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CA" w:rsidRDefault="003D614E" w:rsidP="003D614E">
      <w:pPr>
        <w:spacing w:line="240" w:lineRule="auto"/>
        <w:jc w:val="right"/>
        <w:rPr>
          <w:b/>
          <w:bCs/>
          <w:sz w:val="32"/>
          <w:szCs w:val="32"/>
          <w:rtl/>
          <w:lang w:bidi="ar-SY"/>
        </w:rPr>
      </w:pPr>
      <w:r>
        <w:rPr>
          <w:rFonts w:hint="cs"/>
          <w:b/>
          <w:bCs/>
          <w:sz w:val="32"/>
          <w:szCs w:val="32"/>
          <w:rtl/>
          <w:lang w:bidi="ar-SY"/>
        </w:rPr>
        <w:t xml:space="preserve">جامعة دمشق </w:t>
      </w:r>
    </w:p>
    <w:p w:rsidR="003D614E" w:rsidRDefault="003D614E" w:rsidP="003D614E">
      <w:pPr>
        <w:spacing w:line="240" w:lineRule="auto"/>
        <w:jc w:val="right"/>
        <w:rPr>
          <w:b/>
          <w:bCs/>
          <w:sz w:val="32"/>
          <w:szCs w:val="32"/>
          <w:rtl/>
          <w:lang w:bidi="ar-SY"/>
        </w:rPr>
      </w:pPr>
      <w:r>
        <w:rPr>
          <w:rFonts w:hint="cs"/>
          <w:b/>
          <w:bCs/>
          <w:sz w:val="32"/>
          <w:szCs w:val="32"/>
          <w:rtl/>
          <w:lang w:bidi="ar-SY"/>
        </w:rPr>
        <w:t xml:space="preserve">كلية  التجارة و الإقتصاد </w:t>
      </w:r>
    </w:p>
    <w:p w:rsidR="003D614E" w:rsidRDefault="003D614E" w:rsidP="003D614E">
      <w:pPr>
        <w:spacing w:line="240" w:lineRule="auto"/>
        <w:jc w:val="right"/>
        <w:rPr>
          <w:b/>
          <w:bCs/>
          <w:sz w:val="32"/>
          <w:szCs w:val="32"/>
          <w:rtl/>
          <w:lang w:bidi="ar-SY"/>
        </w:rPr>
      </w:pPr>
      <w:r>
        <w:rPr>
          <w:rFonts w:hint="cs"/>
          <w:b/>
          <w:bCs/>
          <w:sz w:val="32"/>
          <w:szCs w:val="32"/>
          <w:rtl/>
          <w:lang w:bidi="ar-SY"/>
        </w:rPr>
        <w:t xml:space="preserve">السنة الدراسية :الحلقة الأولى للماجستير البحثي </w:t>
      </w:r>
    </w:p>
    <w:p w:rsidR="003D614E" w:rsidRDefault="003D614E" w:rsidP="003D614E">
      <w:pPr>
        <w:spacing w:line="240" w:lineRule="auto"/>
        <w:jc w:val="right"/>
        <w:rPr>
          <w:b/>
          <w:bCs/>
          <w:sz w:val="32"/>
          <w:szCs w:val="32"/>
          <w:rtl/>
          <w:lang w:bidi="ar-SY"/>
        </w:rPr>
      </w:pPr>
      <w:r>
        <w:rPr>
          <w:rFonts w:hint="cs"/>
          <w:b/>
          <w:bCs/>
          <w:sz w:val="32"/>
          <w:szCs w:val="32"/>
          <w:rtl/>
          <w:lang w:bidi="ar-SY"/>
        </w:rPr>
        <w:t xml:space="preserve">الاختصاص :العلوم التسويقية و الترويجية </w:t>
      </w:r>
    </w:p>
    <w:p w:rsidR="003D614E" w:rsidRDefault="003D614E" w:rsidP="003D614E">
      <w:pPr>
        <w:jc w:val="right"/>
        <w:rPr>
          <w:b/>
          <w:bCs/>
          <w:sz w:val="32"/>
          <w:szCs w:val="32"/>
          <w:rtl/>
          <w:lang w:bidi="ar-SY"/>
        </w:rPr>
      </w:pPr>
    </w:p>
    <w:p w:rsidR="003D614E" w:rsidRDefault="003D614E" w:rsidP="003D614E">
      <w:pPr>
        <w:jc w:val="right"/>
        <w:rPr>
          <w:b/>
          <w:bCs/>
          <w:sz w:val="32"/>
          <w:szCs w:val="32"/>
          <w:rtl/>
          <w:lang w:bidi="ar-SY"/>
        </w:rPr>
      </w:pPr>
    </w:p>
    <w:p w:rsidR="003D614E" w:rsidRDefault="003D614E" w:rsidP="003D614E">
      <w:pPr>
        <w:jc w:val="right"/>
        <w:rPr>
          <w:b/>
          <w:bCs/>
          <w:sz w:val="32"/>
          <w:szCs w:val="32"/>
          <w:rtl/>
          <w:lang w:bidi="ar-SY"/>
        </w:rPr>
      </w:pPr>
    </w:p>
    <w:p w:rsidR="003D614E" w:rsidRDefault="003D614E" w:rsidP="003D614E">
      <w:pPr>
        <w:jc w:val="right"/>
        <w:rPr>
          <w:b/>
          <w:bCs/>
          <w:sz w:val="32"/>
          <w:szCs w:val="32"/>
          <w:rtl/>
          <w:lang w:bidi="ar-SY"/>
        </w:rPr>
      </w:pPr>
    </w:p>
    <w:p w:rsidR="003D614E" w:rsidRDefault="003D614E" w:rsidP="003D614E">
      <w:pPr>
        <w:jc w:val="right"/>
        <w:rPr>
          <w:b/>
          <w:bCs/>
          <w:sz w:val="32"/>
          <w:szCs w:val="32"/>
          <w:rtl/>
          <w:lang w:bidi="ar-SY"/>
        </w:rPr>
      </w:pPr>
    </w:p>
    <w:p w:rsidR="003D614E" w:rsidRDefault="003D614E" w:rsidP="003D614E">
      <w:pPr>
        <w:jc w:val="center"/>
        <w:rPr>
          <w:b/>
          <w:bCs/>
          <w:sz w:val="36"/>
          <w:szCs w:val="36"/>
          <w:rtl/>
          <w:lang w:bidi="ar-SY"/>
        </w:rPr>
      </w:pPr>
      <w:r>
        <w:rPr>
          <w:rFonts w:hint="cs"/>
          <w:b/>
          <w:bCs/>
          <w:sz w:val="36"/>
          <w:szCs w:val="36"/>
          <w:rtl/>
          <w:lang w:bidi="ar-SY"/>
        </w:rPr>
        <w:t xml:space="preserve">قواعد البروتوكول و الإتيكيت والعلاقات الدولية الدبلوماسية </w:t>
      </w:r>
    </w:p>
    <w:p w:rsidR="003D614E" w:rsidRDefault="003D614E" w:rsidP="003D614E">
      <w:pPr>
        <w:jc w:val="center"/>
        <w:rPr>
          <w:b/>
          <w:bCs/>
          <w:sz w:val="36"/>
          <w:szCs w:val="36"/>
          <w:rtl/>
          <w:lang w:bidi="ar-SY"/>
        </w:rPr>
      </w:pPr>
    </w:p>
    <w:p w:rsidR="003D614E" w:rsidRDefault="003D614E" w:rsidP="003D614E">
      <w:pPr>
        <w:jc w:val="center"/>
        <w:rPr>
          <w:b/>
          <w:bCs/>
          <w:sz w:val="36"/>
          <w:szCs w:val="36"/>
          <w:rtl/>
          <w:lang w:bidi="ar-SY"/>
        </w:rPr>
      </w:pPr>
    </w:p>
    <w:p w:rsidR="003D614E" w:rsidRDefault="003D614E" w:rsidP="003D614E">
      <w:pPr>
        <w:jc w:val="center"/>
        <w:rPr>
          <w:b/>
          <w:bCs/>
          <w:sz w:val="36"/>
          <w:szCs w:val="36"/>
          <w:rtl/>
          <w:lang w:bidi="ar-SY"/>
        </w:rPr>
      </w:pPr>
      <w:r>
        <w:rPr>
          <w:rFonts w:hint="cs"/>
          <w:b/>
          <w:bCs/>
          <w:sz w:val="36"/>
          <w:szCs w:val="36"/>
          <w:rtl/>
          <w:lang w:bidi="ar-SY"/>
        </w:rPr>
        <w:t xml:space="preserve">بإشراف الدكتور </w:t>
      </w:r>
    </w:p>
    <w:p w:rsidR="003D614E" w:rsidRDefault="003D614E" w:rsidP="003D614E">
      <w:pPr>
        <w:jc w:val="center"/>
        <w:rPr>
          <w:b/>
          <w:bCs/>
          <w:sz w:val="36"/>
          <w:szCs w:val="36"/>
          <w:rtl/>
          <w:lang w:bidi="ar-SY"/>
        </w:rPr>
      </w:pPr>
      <w:r>
        <w:rPr>
          <w:rFonts w:hint="cs"/>
          <w:b/>
          <w:bCs/>
          <w:sz w:val="36"/>
          <w:szCs w:val="36"/>
          <w:rtl/>
          <w:lang w:bidi="ar-SY"/>
        </w:rPr>
        <w:t xml:space="preserve">فداء ناصر </w:t>
      </w:r>
    </w:p>
    <w:p w:rsidR="003D614E" w:rsidRDefault="003D614E" w:rsidP="003D614E">
      <w:pPr>
        <w:jc w:val="center"/>
        <w:rPr>
          <w:b/>
          <w:bCs/>
          <w:sz w:val="36"/>
          <w:szCs w:val="36"/>
          <w:rtl/>
          <w:lang w:bidi="ar-SY"/>
        </w:rPr>
      </w:pPr>
    </w:p>
    <w:p w:rsidR="003D614E" w:rsidRDefault="003D614E" w:rsidP="003D614E">
      <w:pPr>
        <w:jc w:val="center"/>
        <w:rPr>
          <w:b/>
          <w:bCs/>
          <w:sz w:val="36"/>
          <w:szCs w:val="36"/>
          <w:rtl/>
          <w:lang w:bidi="ar-SY"/>
        </w:rPr>
      </w:pPr>
    </w:p>
    <w:p w:rsidR="003D614E" w:rsidRDefault="003D614E" w:rsidP="003D614E">
      <w:pPr>
        <w:jc w:val="center"/>
        <w:rPr>
          <w:b/>
          <w:bCs/>
          <w:sz w:val="36"/>
          <w:szCs w:val="36"/>
          <w:rtl/>
          <w:lang w:bidi="ar-SY"/>
        </w:rPr>
      </w:pPr>
      <w:r>
        <w:rPr>
          <w:rFonts w:hint="cs"/>
          <w:b/>
          <w:bCs/>
          <w:sz w:val="36"/>
          <w:szCs w:val="36"/>
          <w:rtl/>
          <w:lang w:bidi="ar-SY"/>
        </w:rPr>
        <w:t xml:space="preserve">إعداد الطالبتين </w:t>
      </w:r>
    </w:p>
    <w:p w:rsidR="00AD0B1E" w:rsidRDefault="003D614E" w:rsidP="003D614E">
      <w:pPr>
        <w:jc w:val="right"/>
        <w:rPr>
          <w:b/>
          <w:bCs/>
          <w:sz w:val="36"/>
          <w:szCs w:val="36"/>
          <w:rtl/>
          <w:lang w:bidi="ar-SY"/>
        </w:rPr>
      </w:pPr>
      <w:r>
        <w:rPr>
          <w:rFonts w:hint="cs"/>
          <w:b/>
          <w:bCs/>
          <w:sz w:val="36"/>
          <w:szCs w:val="36"/>
          <w:rtl/>
          <w:lang w:bidi="ar-SY"/>
        </w:rPr>
        <w:t xml:space="preserve">لجين الشور </w:t>
      </w:r>
      <w:r w:rsidR="00F74AD0">
        <w:rPr>
          <w:rFonts w:hint="cs"/>
          <w:b/>
          <w:bCs/>
          <w:sz w:val="36"/>
          <w:szCs w:val="36"/>
          <w:rtl/>
          <w:lang w:bidi="ar-SY"/>
        </w:rPr>
        <w:t xml:space="preserve">       </w:t>
      </w:r>
      <w:r>
        <w:rPr>
          <w:rFonts w:hint="cs"/>
          <w:b/>
          <w:bCs/>
          <w:sz w:val="36"/>
          <w:szCs w:val="36"/>
          <w:rtl/>
          <w:lang w:bidi="ar-SY"/>
        </w:rPr>
        <w:t xml:space="preserve">                                                         ربا السمارة </w:t>
      </w:r>
      <w:r w:rsidR="00F74AD0">
        <w:rPr>
          <w:rFonts w:hint="cs"/>
          <w:b/>
          <w:bCs/>
          <w:sz w:val="36"/>
          <w:szCs w:val="36"/>
          <w:rtl/>
          <w:lang w:bidi="ar-SY"/>
        </w:rPr>
        <w:t xml:space="preserve">  </w:t>
      </w:r>
    </w:p>
    <w:p w:rsidR="00AD0B1E" w:rsidRDefault="00AD0B1E" w:rsidP="003D614E">
      <w:pPr>
        <w:jc w:val="right"/>
        <w:rPr>
          <w:b/>
          <w:bCs/>
          <w:sz w:val="36"/>
          <w:szCs w:val="36"/>
          <w:rtl/>
          <w:lang w:bidi="ar-SY"/>
        </w:rPr>
      </w:pPr>
    </w:p>
    <w:p w:rsidR="00AD0B1E" w:rsidRDefault="00AD0B1E" w:rsidP="003D614E">
      <w:pPr>
        <w:jc w:val="right"/>
        <w:rPr>
          <w:b/>
          <w:bCs/>
          <w:sz w:val="36"/>
          <w:szCs w:val="36"/>
          <w:rtl/>
          <w:lang w:bidi="ar-SY"/>
        </w:rPr>
      </w:pPr>
    </w:p>
    <w:p w:rsidR="003D614E" w:rsidRPr="00084BAC" w:rsidRDefault="003D614E" w:rsidP="007232E0">
      <w:pPr>
        <w:jc w:val="right"/>
        <w:rPr>
          <w:sz w:val="28"/>
          <w:szCs w:val="28"/>
          <w:rtl/>
        </w:rPr>
      </w:pPr>
      <w:r w:rsidRPr="00084BAC">
        <w:rPr>
          <w:rFonts w:hint="cs"/>
          <w:b/>
          <w:bCs/>
          <w:sz w:val="28"/>
          <w:szCs w:val="28"/>
          <w:rtl/>
          <w:lang w:bidi="ar-SY"/>
        </w:rPr>
        <w:lastRenderedPageBreak/>
        <w:t xml:space="preserve"> </w:t>
      </w:r>
      <w:r w:rsidR="00AD0B1E" w:rsidRPr="00084BAC">
        <w:rPr>
          <w:sz w:val="28"/>
          <w:szCs w:val="28"/>
          <w:rtl/>
        </w:rPr>
        <w:t xml:space="preserve">تعد قواعد البروتوكول واحترامها الخط الدفاعي الأول لحماية العلاقات الدبلوماسية والسياسية. ذلك أن العلاقات الدبلوماسية هي أداة </w:t>
      </w:r>
      <w:r w:rsidR="00D05FEE" w:rsidRPr="00084BAC">
        <w:rPr>
          <w:rFonts w:hint="cs"/>
          <w:sz w:val="28"/>
          <w:szCs w:val="28"/>
          <w:rtl/>
        </w:rPr>
        <w:t>ل</w:t>
      </w:r>
      <w:r w:rsidR="00AD0B1E" w:rsidRPr="00084BAC">
        <w:rPr>
          <w:sz w:val="28"/>
          <w:szCs w:val="28"/>
          <w:rtl/>
        </w:rPr>
        <w:t>إدارة العلاقات السياسية، وأن هذه الأداة قد وضعت لها القواعد الثابتة التي تكفل لها تحقيق هذه</w:t>
      </w:r>
      <w:r w:rsidR="00D05FEE" w:rsidRPr="00084BAC">
        <w:rPr>
          <w:sz w:val="28"/>
          <w:szCs w:val="28"/>
          <w:rtl/>
        </w:rPr>
        <w:t xml:space="preserve"> الغاية. ولكن </w:t>
      </w:r>
      <w:r w:rsidR="00D05FEE" w:rsidRPr="00084BAC">
        <w:rPr>
          <w:rFonts w:hint="cs"/>
          <w:sz w:val="28"/>
          <w:szCs w:val="28"/>
          <w:rtl/>
        </w:rPr>
        <w:t>الرابطة</w:t>
      </w:r>
      <w:r w:rsidR="00AD0B1E" w:rsidRPr="00084BAC">
        <w:rPr>
          <w:sz w:val="28"/>
          <w:szCs w:val="28"/>
          <w:rtl/>
        </w:rPr>
        <w:t xml:space="preserve"> بين</w:t>
      </w:r>
      <w:r w:rsidR="00D05FEE" w:rsidRPr="00084BAC">
        <w:rPr>
          <w:sz w:val="28"/>
          <w:szCs w:val="28"/>
          <w:rtl/>
        </w:rPr>
        <w:t xml:space="preserve"> العلاقات الدبلوماسية والسياسية</w:t>
      </w:r>
      <w:r w:rsidR="00AD0B1E" w:rsidRPr="00084BAC">
        <w:rPr>
          <w:sz w:val="28"/>
          <w:szCs w:val="28"/>
          <w:rtl/>
        </w:rPr>
        <w:t xml:space="preserve"> حساسة لأن توتر الع</w:t>
      </w:r>
      <w:r w:rsidR="00D05FEE" w:rsidRPr="00084BAC">
        <w:rPr>
          <w:sz w:val="28"/>
          <w:szCs w:val="28"/>
          <w:rtl/>
        </w:rPr>
        <w:t xml:space="preserve">لاقات الدبلوماسية يمكن أن </w:t>
      </w:r>
      <w:r w:rsidR="00D05FEE" w:rsidRPr="00084BAC">
        <w:rPr>
          <w:rFonts w:hint="cs"/>
          <w:sz w:val="28"/>
          <w:szCs w:val="28"/>
          <w:rtl/>
        </w:rPr>
        <w:t>يؤثر على الصعيد</w:t>
      </w:r>
      <w:r w:rsidR="00D05FEE" w:rsidRPr="00084BAC">
        <w:rPr>
          <w:sz w:val="28"/>
          <w:szCs w:val="28"/>
          <w:rtl/>
        </w:rPr>
        <w:t xml:space="preserve"> السياسي</w:t>
      </w:r>
      <w:r w:rsidR="00D05FEE" w:rsidRPr="00084BAC">
        <w:rPr>
          <w:rFonts w:hint="cs"/>
          <w:sz w:val="28"/>
          <w:szCs w:val="28"/>
          <w:rtl/>
        </w:rPr>
        <w:t xml:space="preserve"> </w:t>
      </w:r>
      <w:r w:rsidR="00AD0B1E" w:rsidRPr="00084BAC">
        <w:rPr>
          <w:sz w:val="28"/>
          <w:szCs w:val="28"/>
          <w:rtl/>
        </w:rPr>
        <w:t xml:space="preserve">. كما أن العلاقات السياسية يمكن أن </w:t>
      </w:r>
      <w:r w:rsidR="00AD0B1E" w:rsidRPr="00084BAC">
        <w:rPr>
          <w:rFonts w:hint="cs"/>
          <w:sz w:val="28"/>
          <w:szCs w:val="28"/>
          <w:rtl/>
        </w:rPr>
        <w:t>ت</w:t>
      </w:r>
      <w:r w:rsidR="00D05FEE" w:rsidRPr="00084BAC">
        <w:rPr>
          <w:sz w:val="28"/>
          <w:szCs w:val="28"/>
          <w:rtl/>
        </w:rPr>
        <w:t>ؤثر على ال</w:t>
      </w:r>
      <w:r w:rsidR="00D05FEE" w:rsidRPr="00084BAC">
        <w:rPr>
          <w:rFonts w:hint="cs"/>
          <w:sz w:val="28"/>
          <w:szCs w:val="28"/>
          <w:rtl/>
        </w:rPr>
        <w:t xml:space="preserve">صلات </w:t>
      </w:r>
      <w:r w:rsidR="00AD0B1E" w:rsidRPr="00084BAC">
        <w:rPr>
          <w:sz w:val="28"/>
          <w:szCs w:val="28"/>
          <w:rtl/>
        </w:rPr>
        <w:t xml:space="preserve"> الدبلوماسية</w:t>
      </w:r>
      <w:r w:rsidR="00D05FEE" w:rsidRPr="00084BAC">
        <w:rPr>
          <w:sz w:val="28"/>
          <w:szCs w:val="28"/>
          <w:rtl/>
        </w:rPr>
        <w:t>، علماً بأن متانة ال</w:t>
      </w:r>
      <w:r w:rsidR="00D05FEE" w:rsidRPr="00084BAC">
        <w:rPr>
          <w:rFonts w:hint="cs"/>
          <w:sz w:val="28"/>
          <w:szCs w:val="28"/>
          <w:rtl/>
        </w:rPr>
        <w:t xml:space="preserve">علاقات  </w:t>
      </w:r>
      <w:r w:rsidR="00AD0B1E" w:rsidRPr="00084BAC">
        <w:rPr>
          <w:sz w:val="28"/>
          <w:szCs w:val="28"/>
          <w:rtl/>
        </w:rPr>
        <w:t>الدبلوماسية تكون أكثر أهمية كلما توتر</w:t>
      </w:r>
      <w:r w:rsidR="00D05FEE" w:rsidRPr="00084BAC">
        <w:rPr>
          <w:sz w:val="28"/>
          <w:szCs w:val="28"/>
          <w:rtl/>
        </w:rPr>
        <w:t>ت ال</w:t>
      </w:r>
      <w:r w:rsidR="00D05FEE" w:rsidRPr="00084BAC">
        <w:rPr>
          <w:rFonts w:hint="cs"/>
          <w:sz w:val="28"/>
          <w:szCs w:val="28"/>
          <w:rtl/>
        </w:rPr>
        <w:t>أوضاع</w:t>
      </w:r>
      <w:r w:rsidR="00AD0B1E" w:rsidRPr="00084BAC">
        <w:rPr>
          <w:sz w:val="28"/>
          <w:szCs w:val="28"/>
          <w:rtl/>
        </w:rPr>
        <w:t xml:space="preserve"> السياسية، ح</w:t>
      </w:r>
      <w:r w:rsidR="00AD0B1E" w:rsidRPr="00084BAC">
        <w:rPr>
          <w:rFonts w:hint="cs"/>
          <w:sz w:val="28"/>
          <w:szCs w:val="28"/>
          <w:rtl/>
        </w:rPr>
        <w:t>يث</w:t>
      </w:r>
      <w:r w:rsidR="00AD0B1E" w:rsidRPr="00084BAC">
        <w:rPr>
          <w:sz w:val="28"/>
          <w:szCs w:val="28"/>
          <w:rtl/>
        </w:rPr>
        <w:t xml:space="preserve"> </w:t>
      </w:r>
      <w:r w:rsidR="00AD0B1E" w:rsidRPr="00084BAC">
        <w:rPr>
          <w:rFonts w:hint="cs"/>
          <w:sz w:val="28"/>
          <w:szCs w:val="28"/>
          <w:rtl/>
        </w:rPr>
        <w:t>ت</w:t>
      </w:r>
      <w:r w:rsidR="00D05FEE" w:rsidRPr="00084BAC">
        <w:rPr>
          <w:sz w:val="28"/>
          <w:szCs w:val="28"/>
          <w:rtl/>
        </w:rPr>
        <w:t>ستخد</w:t>
      </w:r>
      <w:r w:rsidR="00AD0B1E" w:rsidRPr="00084BAC">
        <w:rPr>
          <w:sz w:val="28"/>
          <w:szCs w:val="28"/>
          <w:rtl/>
        </w:rPr>
        <w:t>م العلاقات الدبلوماسية</w:t>
      </w:r>
      <w:r w:rsidR="00D05FEE" w:rsidRPr="00084BAC">
        <w:rPr>
          <w:sz w:val="28"/>
          <w:szCs w:val="28"/>
          <w:rtl/>
        </w:rPr>
        <w:t xml:space="preserve"> في معالجة ال</w:t>
      </w:r>
      <w:r w:rsidR="00D05FEE" w:rsidRPr="00084BAC">
        <w:rPr>
          <w:rFonts w:hint="cs"/>
          <w:sz w:val="28"/>
          <w:szCs w:val="28"/>
          <w:rtl/>
        </w:rPr>
        <w:t xml:space="preserve">أزمات بين الدول </w:t>
      </w:r>
      <w:r w:rsidR="00AD0B1E" w:rsidRPr="00084BAC">
        <w:rPr>
          <w:rFonts w:hint="cs"/>
          <w:sz w:val="28"/>
          <w:szCs w:val="28"/>
          <w:rtl/>
        </w:rPr>
        <w:t xml:space="preserve"> .</w:t>
      </w:r>
    </w:p>
    <w:p w:rsidR="00084BAC" w:rsidRDefault="007232E0" w:rsidP="00084BAC">
      <w:pPr>
        <w:jc w:val="right"/>
        <w:rPr>
          <w:sz w:val="28"/>
          <w:szCs w:val="28"/>
          <w:rtl/>
        </w:rPr>
      </w:pPr>
      <w:r w:rsidRPr="00084BAC">
        <w:rPr>
          <w:rFonts w:hint="cs"/>
          <w:sz w:val="28"/>
          <w:szCs w:val="28"/>
          <w:rtl/>
        </w:rPr>
        <w:t>و</w:t>
      </w:r>
      <w:r w:rsidR="00D05FEE" w:rsidRPr="00084BAC">
        <w:rPr>
          <w:rFonts w:hint="cs"/>
          <w:sz w:val="28"/>
          <w:szCs w:val="28"/>
          <w:rtl/>
        </w:rPr>
        <w:t xml:space="preserve"> عليه سن</w:t>
      </w:r>
      <w:r w:rsidRPr="00084BAC">
        <w:rPr>
          <w:rFonts w:hint="cs"/>
          <w:sz w:val="28"/>
          <w:szCs w:val="28"/>
          <w:rtl/>
        </w:rPr>
        <w:t xml:space="preserve">تناول </w:t>
      </w:r>
      <w:r w:rsidR="00D05FEE" w:rsidRPr="00084BAC">
        <w:rPr>
          <w:rFonts w:hint="cs"/>
          <w:sz w:val="28"/>
          <w:szCs w:val="28"/>
          <w:rtl/>
        </w:rPr>
        <w:t xml:space="preserve"> في هذا  الب</w:t>
      </w:r>
      <w:r w:rsidRPr="00084BAC">
        <w:rPr>
          <w:rFonts w:hint="cs"/>
          <w:sz w:val="28"/>
          <w:szCs w:val="28"/>
          <w:rtl/>
        </w:rPr>
        <w:t>حث مفهوم كل من البروتوكول و الإتيكيت و العلاقات الدبلوماسية و سندرس أهميتها و تأثيرها على العلاقات الدولية .</w:t>
      </w:r>
    </w:p>
    <w:p w:rsidR="00084BAC" w:rsidRDefault="00084BAC" w:rsidP="00084BAC">
      <w:pPr>
        <w:jc w:val="right"/>
        <w:rPr>
          <w:sz w:val="28"/>
          <w:szCs w:val="28"/>
          <w:rtl/>
        </w:rPr>
      </w:pPr>
    </w:p>
    <w:p w:rsidR="007232E0" w:rsidRPr="00F55D18" w:rsidRDefault="007232E0" w:rsidP="00F55D18">
      <w:pPr>
        <w:ind w:right="-90"/>
        <w:jc w:val="right"/>
        <w:rPr>
          <w:b/>
          <w:bCs/>
          <w:sz w:val="28"/>
          <w:szCs w:val="28"/>
          <w:rtl/>
          <w:lang w:bidi="ar-SY"/>
        </w:rPr>
      </w:pPr>
      <w:r>
        <w:rPr>
          <w:rFonts w:hint="cs"/>
          <w:b/>
          <w:bCs/>
          <w:sz w:val="36"/>
          <w:szCs w:val="36"/>
          <w:rtl/>
          <w:lang w:bidi="ar-SY"/>
        </w:rPr>
        <w:t>مفهوم البروتوكول و الإتيكيت :</w:t>
      </w:r>
    </w:p>
    <w:p w:rsidR="007232E0" w:rsidRPr="00F55D18" w:rsidRDefault="007232E0" w:rsidP="00F55D18">
      <w:pPr>
        <w:spacing w:line="240" w:lineRule="auto"/>
        <w:ind w:right="-90"/>
        <w:jc w:val="right"/>
        <w:rPr>
          <w:sz w:val="28"/>
          <w:szCs w:val="28"/>
          <w:rtl/>
          <w:lang w:bidi="ar-SY"/>
        </w:rPr>
      </w:pPr>
      <w:r w:rsidRPr="00F55D18">
        <w:rPr>
          <w:rFonts w:hint="cs"/>
          <w:sz w:val="28"/>
          <w:szCs w:val="28"/>
          <w:rtl/>
          <w:lang w:bidi="ar-SY"/>
        </w:rPr>
        <w:t>البروتوكول هو فن التعامل مع الغير ,و تحكمه مجموعة من القواعد التي قد تكون مكتوبة ,أو  قد جرى العرف على اتباعها .</w:t>
      </w:r>
      <w:r w:rsidR="00BC5363">
        <w:rPr>
          <w:rFonts w:hint="cs"/>
          <w:sz w:val="28"/>
          <w:szCs w:val="28"/>
          <w:rtl/>
          <w:lang w:bidi="ar-SY"/>
        </w:rPr>
        <w:t xml:space="preserve"> </w:t>
      </w:r>
      <w:r w:rsidRPr="00F55D18">
        <w:rPr>
          <w:rFonts w:hint="cs"/>
          <w:sz w:val="28"/>
          <w:szCs w:val="28"/>
          <w:rtl/>
          <w:lang w:bidi="ar-SY"/>
        </w:rPr>
        <w:t>بينما الإتيكيت هو مجموعة القواعد التي تكون أقرب إلى الحس السليم فيتصرف</w:t>
      </w:r>
      <w:r w:rsidR="00F55D18">
        <w:rPr>
          <w:rFonts w:hint="cs"/>
          <w:sz w:val="28"/>
          <w:szCs w:val="28"/>
          <w:rtl/>
          <w:lang w:bidi="ar-SY"/>
        </w:rPr>
        <w:t xml:space="preserve"> الشخص بشكل معين في ظروف معينة فيكتسبها</w:t>
      </w:r>
      <w:r w:rsidRPr="00F55D18">
        <w:rPr>
          <w:rFonts w:hint="cs"/>
          <w:sz w:val="28"/>
          <w:szCs w:val="28"/>
          <w:rtl/>
          <w:lang w:bidi="ar-SY"/>
        </w:rPr>
        <w:t xml:space="preserve"> بالممارسة .</w:t>
      </w:r>
    </w:p>
    <w:p w:rsidR="00F55D18" w:rsidRPr="00F55D18" w:rsidRDefault="007232E0" w:rsidP="00F55D18">
      <w:pPr>
        <w:spacing w:line="240" w:lineRule="auto"/>
        <w:ind w:right="-90"/>
        <w:jc w:val="right"/>
        <w:rPr>
          <w:sz w:val="28"/>
          <w:szCs w:val="28"/>
          <w:rtl/>
        </w:rPr>
      </w:pPr>
      <w:r w:rsidRPr="00F55D18">
        <w:rPr>
          <w:rFonts w:hint="cs"/>
          <w:sz w:val="28"/>
          <w:szCs w:val="28"/>
          <w:rtl/>
        </w:rPr>
        <w:t>أي أن</w:t>
      </w:r>
      <w:r w:rsidRPr="00F55D18">
        <w:rPr>
          <w:sz w:val="28"/>
          <w:szCs w:val="28"/>
          <w:rtl/>
        </w:rPr>
        <w:t xml:space="preserve"> البروتوكول </w:t>
      </w:r>
      <w:r w:rsidRPr="00F55D18">
        <w:rPr>
          <w:rFonts w:hint="cs"/>
          <w:sz w:val="28"/>
          <w:szCs w:val="28"/>
          <w:rtl/>
        </w:rPr>
        <w:t xml:space="preserve">هو </w:t>
      </w:r>
      <w:r w:rsidRPr="00F55D18">
        <w:rPr>
          <w:sz w:val="28"/>
          <w:szCs w:val="28"/>
          <w:rtl/>
        </w:rPr>
        <w:t xml:space="preserve"> التقليد أو القاعدة، </w:t>
      </w:r>
      <w:r w:rsidR="00F55D18" w:rsidRPr="00F55D18">
        <w:rPr>
          <w:rFonts w:hint="cs"/>
          <w:sz w:val="28"/>
          <w:szCs w:val="28"/>
          <w:rtl/>
        </w:rPr>
        <w:t>أما الإ</w:t>
      </w:r>
      <w:r w:rsidR="00F55D18" w:rsidRPr="00F55D18">
        <w:rPr>
          <w:sz w:val="28"/>
          <w:szCs w:val="28"/>
          <w:rtl/>
        </w:rPr>
        <w:t>تيكيت</w:t>
      </w:r>
      <w:r w:rsidR="00F55D18" w:rsidRPr="00F55D18">
        <w:rPr>
          <w:rFonts w:hint="cs"/>
          <w:sz w:val="28"/>
          <w:szCs w:val="28"/>
          <w:rtl/>
        </w:rPr>
        <w:t xml:space="preserve"> فهو </w:t>
      </w:r>
      <w:r w:rsidRPr="00F55D18">
        <w:rPr>
          <w:sz w:val="28"/>
          <w:szCs w:val="28"/>
          <w:rtl/>
        </w:rPr>
        <w:t>الذوق ومراع</w:t>
      </w:r>
      <w:r w:rsidR="00F55D18" w:rsidRPr="00F55D18">
        <w:rPr>
          <w:sz w:val="28"/>
          <w:szCs w:val="28"/>
          <w:rtl/>
        </w:rPr>
        <w:t>اة شعور ال</w:t>
      </w:r>
      <w:r w:rsidR="00F55D18" w:rsidRPr="00F55D18">
        <w:rPr>
          <w:rFonts w:hint="cs"/>
          <w:sz w:val="28"/>
          <w:szCs w:val="28"/>
          <w:rtl/>
        </w:rPr>
        <w:t>آ</w:t>
      </w:r>
      <w:r w:rsidR="00F55D18" w:rsidRPr="00F55D18">
        <w:rPr>
          <w:sz w:val="28"/>
          <w:szCs w:val="28"/>
          <w:rtl/>
        </w:rPr>
        <w:t xml:space="preserve">خر. وقد نشأ </w:t>
      </w:r>
      <w:r w:rsidR="00F55D18" w:rsidRPr="00F55D18">
        <w:rPr>
          <w:rFonts w:hint="cs"/>
          <w:sz w:val="28"/>
          <w:szCs w:val="28"/>
          <w:rtl/>
        </w:rPr>
        <w:t xml:space="preserve"> هذا </w:t>
      </w:r>
      <w:r w:rsidR="00F55D18" w:rsidRPr="00F55D18">
        <w:rPr>
          <w:sz w:val="28"/>
          <w:szCs w:val="28"/>
          <w:rtl/>
        </w:rPr>
        <w:t xml:space="preserve">المصطلح </w:t>
      </w:r>
      <w:r w:rsidRPr="00F55D18">
        <w:rPr>
          <w:sz w:val="28"/>
          <w:szCs w:val="28"/>
          <w:rtl/>
        </w:rPr>
        <w:t>في إطار عملية وضع قواعد السلو</w:t>
      </w:r>
      <w:r w:rsidR="00F55D18" w:rsidRPr="00F55D18">
        <w:rPr>
          <w:sz w:val="28"/>
          <w:szCs w:val="28"/>
          <w:rtl/>
        </w:rPr>
        <w:t xml:space="preserve">ك الضروري عند المجتمعات </w:t>
      </w:r>
      <w:r w:rsidR="00F55D18" w:rsidRPr="00F55D18">
        <w:rPr>
          <w:rFonts w:hint="cs"/>
          <w:sz w:val="28"/>
          <w:szCs w:val="28"/>
          <w:rtl/>
        </w:rPr>
        <w:t>و خصوصا عند</w:t>
      </w:r>
      <w:r w:rsidRPr="00F55D18">
        <w:rPr>
          <w:sz w:val="28"/>
          <w:szCs w:val="28"/>
          <w:rtl/>
        </w:rPr>
        <w:t xml:space="preserve"> الطبقة الراقية في هذه المجتمعات.  ثم تطور استخدام المصطلح ليشير إلى مجموعة القواعد، التي تضبط سلوك مجموعات من العاملين الذين يكون للمجاملة والذوق المتبادل دور مهم في عملهم</w:t>
      </w:r>
      <w:r w:rsidR="00F55D18" w:rsidRPr="00F55D18">
        <w:rPr>
          <w:rFonts w:hint="cs"/>
          <w:sz w:val="28"/>
          <w:szCs w:val="28"/>
          <w:rtl/>
        </w:rPr>
        <w:t>.</w:t>
      </w:r>
    </w:p>
    <w:p w:rsidR="00D21304" w:rsidRPr="00D21304" w:rsidRDefault="00F55D18" w:rsidP="00F55D18">
      <w:pPr>
        <w:spacing w:line="240" w:lineRule="auto"/>
        <w:ind w:right="-90"/>
        <w:jc w:val="right"/>
        <w:rPr>
          <w:sz w:val="32"/>
          <w:szCs w:val="32"/>
          <w:rtl/>
        </w:rPr>
      </w:pPr>
      <w:r w:rsidRPr="00F55D18">
        <w:rPr>
          <w:sz w:val="28"/>
          <w:szCs w:val="28"/>
          <w:rtl/>
        </w:rPr>
        <w:t>وإذا كانت قواعد البروتوكول قد أصبحت في معظمها قواعد عالمية، فإن جزءا</w:t>
      </w:r>
      <w:r>
        <w:rPr>
          <w:sz w:val="28"/>
          <w:szCs w:val="28"/>
          <w:rtl/>
        </w:rPr>
        <w:t>ً مهماً منها لا يزال</w:t>
      </w:r>
      <w:r>
        <w:rPr>
          <w:rFonts w:hint="cs"/>
          <w:sz w:val="28"/>
          <w:szCs w:val="28"/>
          <w:rtl/>
        </w:rPr>
        <w:t xml:space="preserve"> </w:t>
      </w:r>
      <w:r w:rsidRPr="00F55D18">
        <w:rPr>
          <w:sz w:val="28"/>
          <w:szCs w:val="28"/>
          <w:rtl/>
        </w:rPr>
        <w:t>يحمل الطابع المحلي الخاص بكل دولة، مما يعنى أن قواعد البروتوكول العامة تسمح ببعض الخصوصيات، وفق تقاليد المجتمعات وتطوره</w:t>
      </w:r>
      <w:r>
        <w:rPr>
          <w:sz w:val="28"/>
          <w:szCs w:val="28"/>
          <w:rtl/>
        </w:rPr>
        <w:t>ا، بما</w:t>
      </w:r>
      <w:r>
        <w:rPr>
          <w:rFonts w:hint="cs"/>
          <w:sz w:val="28"/>
          <w:szCs w:val="28"/>
          <w:rtl/>
        </w:rPr>
        <w:t xml:space="preserve"> لا يخل </w:t>
      </w:r>
      <w:r w:rsidRPr="00F55D18">
        <w:rPr>
          <w:sz w:val="28"/>
          <w:szCs w:val="28"/>
          <w:rtl/>
        </w:rPr>
        <w:t xml:space="preserve"> بهذه القواعد العامة.</w:t>
      </w:r>
    </w:p>
    <w:p w:rsidR="00D21304" w:rsidRPr="00D21304" w:rsidRDefault="00F55D18" w:rsidP="00D21304">
      <w:pPr>
        <w:bidi/>
        <w:rPr>
          <w:b/>
          <w:bCs/>
          <w:sz w:val="32"/>
          <w:szCs w:val="32"/>
        </w:rPr>
      </w:pPr>
      <w:r w:rsidRPr="00D21304">
        <w:rPr>
          <w:sz w:val="32"/>
          <w:szCs w:val="32"/>
          <w:rtl/>
        </w:rPr>
        <w:t xml:space="preserve"> </w:t>
      </w:r>
      <w:r w:rsidR="00D21304" w:rsidRPr="00D21304">
        <w:rPr>
          <w:rFonts w:hint="cs"/>
          <w:b/>
          <w:bCs/>
          <w:sz w:val="32"/>
          <w:szCs w:val="32"/>
          <w:rtl/>
        </w:rPr>
        <w:t>البروتوكول الدبلوماسي :</w:t>
      </w:r>
    </w:p>
    <w:p w:rsidR="00D21304" w:rsidRDefault="00D21304" w:rsidP="00D21304">
      <w:pPr>
        <w:bidi/>
        <w:rPr>
          <w:sz w:val="28"/>
          <w:szCs w:val="28"/>
          <w:rtl/>
        </w:rPr>
      </w:pPr>
      <w:r w:rsidRPr="00D21304">
        <w:rPr>
          <w:rFonts w:hint="cs"/>
          <w:sz w:val="28"/>
          <w:szCs w:val="28"/>
          <w:rtl/>
        </w:rPr>
        <w:t>يدل على وجود نمط من القواعد و التقاليد و الأعراف و الاتفاقات التي يشيع استخدامها في العلاقات الدولية فقد شكلت على مر العصور القواعد المقبولة عموما و التي ت</w:t>
      </w:r>
      <w:r>
        <w:rPr>
          <w:rFonts w:hint="cs"/>
          <w:sz w:val="28"/>
          <w:szCs w:val="28"/>
          <w:rtl/>
        </w:rPr>
        <w:t xml:space="preserve">شمل جميع الممارسات الدبلوماسية </w:t>
      </w:r>
      <w:r>
        <w:rPr>
          <w:sz w:val="28"/>
          <w:szCs w:val="28"/>
        </w:rPr>
        <w:t>.</w:t>
      </w:r>
      <w:r w:rsidRPr="00D21304">
        <w:rPr>
          <w:rFonts w:hint="cs"/>
          <w:sz w:val="28"/>
          <w:szCs w:val="28"/>
          <w:rtl/>
        </w:rPr>
        <w:t xml:space="preserve"> البروتوكول الدبلوماسي أصبح لاغنى عنه لتنفيذ أي مهام دبلوماسية سواء أكانت زيا</w:t>
      </w:r>
      <w:r>
        <w:rPr>
          <w:rFonts w:hint="cs"/>
          <w:sz w:val="28"/>
          <w:szCs w:val="28"/>
          <w:rtl/>
        </w:rPr>
        <w:t>رة رسمية أو اجتماع لرؤساء الدول</w:t>
      </w:r>
      <w:r w:rsidRPr="00D21304">
        <w:rPr>
          <w:rFonts w:hint="cs"/>
          <w:sz w:val="28"/>
          <w:szCs w:val="28"/>
          <w:rtl/>
        </w:rPr>
        <w:t xml:space="preserve"> أو عقد مؤتمر دولي أو مراسلات خارجية أو اعتماد مبعوثين دبلوماسيين </w:t>
      </w:r>
      <w:r>
        <w:rPr>
          <w:rFonts w:hint="cs"/>
          <w:sz w:val="28"/>
          <w:szCs w:val="28"/>
          <w:rtl/>
          <w:lang w:bidi="ar-SY"/>
        </w:rPr>
        <w:t>و</w:t>
      </w:r>
      <w:r w:rsidRPr="00D21304">
        <w:rPr>
          <w:rFonts w:hint="cs"/>
          <w:sz w:val="28"/>
          <w:szCs w:val="28"/>
          <w:rtl/>
        </w:rPr>
        <w:t>لذلك يعتبر البروتوكول أداة سياسية حساسة م</w:t>
      </w:r>
      <w:r w:rsidRPr="00D21304">
        <w:rPr>
          <w:rFonts w:hint="eastAsia"/>
          <w:sz w:val="28"/>
          <w:szCs w:val="28"/>
          <w:rtl/>
        </w:rPr>
        <w:t>ن</w:t>
      </w:r>
      <w:r w:rsidRPr="00D21304">
        <w:rPr>
          <w:rFonts w:hint="cs"/>
          <w:sz w:val="28"/>
          <w:szCs w:val="28"/>
          <w:rtl/>
        </w:rPr>
        <w:t xml:space="preserve"> الناحية الدبلوماسية .و بطبيعة الحال لكل دولة بروتوكول خاص بها حددته بالاعتماد على تاريخها و خلفيتها الثقافية و قواعد البروتوكو</w:t>
      </w:r>
      <w:r w:rsidRPr="00D21304">
        <w:rPr>
          <w:rFonts w:hint="eastAsia"/>
          <w:sz w:val="28"/>
          <w:szCs w:val="28"/>
          <w:rtl/>
        </w:rPr>
        <w:t>ل</w:t>
      </w:r>
      <w:r w:rsidRPr="00D21304">
        <w:rPr>
          <w:rFonts w:hint="cs"/>
          <w:sz w:val="28"/>
          <w:szCs w:val="28"/>
          <w:rtl/>
        </w:rPr>
        <w:t xml:space="preserve"> بشكل عام تبقى دون تغيير .</w:t>
      </w:r>
    </w:p>
    <w:p w:rsidR="00F74AD0" w:rsidRDefault="00F74AD0" w:rsidP="00F74AD0">
      <w:pPr>
        <w:bidi/>
        <w:rPr>
          <w:sz w:val="28"/>
          <w:szCs w:val="28"/>
          <w:rtl/>
        </w:rPr>
      </w:pPr>
    </w:p>
    <w:p w:rsidR="00F74AD0" w:rsidRDefault="00F74AD0" w:rsidP="00F74AD0">
      <w:pPr>
        <w:bidi/>
        <w:rPr>
          <w:sz w:val="28"/>
          <w:szCs w:val="28"/>
          <w:rtl/>
        </w:rPr>
      </w:pPr>
    </w:p>
    <w:p w:rsidR="00F74AD0" w:rsidRDefault="00F74AD0" w:rsidP="00F74AD0">
      <w:pPr>
        <w:bidi/>
        <w:rPr>
          <w:sz w:val="28"/>
          <w:szCs w:val="28"/>
          <w:rtl/>
        </w:rPr>
      </w:pPr>
    </w:p>
    <w:p w:rsidR="00F74AD0" w:rsidRDefault="00D21304" w:rsidP="00B66FC4">
      <w:pPr>
        <w:bidi/>
        <w:rPr>
          <w:b/>
          <w:bCs/>
          <w:sz w:val="28"/>
          <w:szCs w:val="28"/>
          <w:rtl/>
        </w:rPr>
      </w:pPr>
      <w:r>
        <w:rPr>
          <w:rFonts w:hint="cs"/>
          <w:b/>
          <w:bCs/>
          <w:sz w:val="28"/>
          <w:szCs w:val="28"/>
          <w:rtl/>
        </w:rPr>
        <w:lastRenderedPageBreak/>
        <w:t>تعالج قواعد البروتوكول تبعا لأربع نقاط أساسية :</w:t>
      </w:r>
      <w:r w:rsidR="00B66FC4">
        <w:rPr>
          <w:rFonts w:hint="cs"/>
          <w:b/>
          <w:bCs/>
          <w:sz w:val="28"/>
          <w:szCs w:val="28"/>
          <w:rtl/>
        </w:rPr>
        <w:t xml:space="preserve">                                                       </w:t>
      </w:r>
    </w:p>
    <w:p w:rsidR="00B66FC4" w:rsidRPr="00B66FC4" w:rsidRDefault="00B66FC4" w:rsidP="00F74AD0">
      <w:pPr>
        <w:bidi/>
        <w:rPr>
          <w:b/>
          <w:bCs/>
          <w:sz w:val="28"/>
          <w:szCs w:val="28"/>
          <w:rtl/>
        </w:rPr>
      </w:pPr>
      <w:r>
        <w:rPr>
          <w:rFonts w:hint="cs"/>
          <w:b/>
          <w:bCs/>
          <w:sz w:val="28"/>
          <w:szCs w:val="28"/>
          <w:rtl/>
        </w:rPr>
        <w:t xml:space="preserve">   </w:t>
      </w:r>
      <w:r w:rsidRPr="00B66FC4">
        <w:rPr>
          <w:b/>
          <w:bCs/>
          <w:sz w:val="28"/>
          <w:szCs w:val="28"/>
          <w:rtl/>
        </w:rPr>
        <w:t>الأولى</w:t>
      </w:r>
      <w:r w:rsidRPr="00B66FC4">
        <w:rPr>
          <w:sz w:val="28"/>
          <w:szCs w:val="28"/>
          <w:rtl/>
        </w:rPr>
        <w:t>: إن البروتوكول ينصرف إلى الج</w:t>
      </w:r>
      <w:r>
        <w:rPr>
          <w:sz w:val="28"/>
          <w:szCs w:val="28"/>
          <w:rtl/>
        </w:rPr>
        <w:t>زء الرسمي الإجباري</w:t>
      </w:r>
      <w:r>
        <w:rPr>
          <w:rFonts w:hint="cs"/>
          <w:sz w:val="28"/>
          <w:szCs w:val="28"/>
          <w:rtl/>
        </w:rPr>
        <w:t xml:space="preserve"> </w:t>
      </w:r>
      <w:r w:rsidRPr="00B66FC4">
        <w:rPr>
          <w:sz w:val="28"/>
          <w:szCs w:val="28"/>
          <w:rtl/>
        </w:rPr>
        <w:t>في مجال العمل الدب</w:t>
      </w:r>
      <w:r>
        <w:rPr>
          <w:sz w:val="28"/>
          <w:szCs w:val="28"/>
          <w:rtl/>
        </w:rPr>
        <w:t>لوماسي والعمل الرسمي بين الدول</w:t>
      </w:r>
      <w:r>
        <w:rPr>
          <w:rFonts w:hint="cs"/>
          <w:sz w:val="28"/>
          <w:szCs w:val="28"/>
          <w:rtl/>
        </w:rPr>
        <w:t xml:space="preserve"> . </w:t>
      </w:r>
      <w:r w:rsidRPr="00B66FC4">
        <w:rPr>
          <w:sz w:val="28"/>
          <w:szCs w:val="28"/>
          <w:rtl/>
        </w:rPr>
        <w:t>ولذلك فإن الإخل</w:t>
      </w:r>
      <w:r>
        <w:rPr>
          <w:sz w:val="28"/>
          <w:szCs w:val="28"/>
          <w:rtl/>
        </w:rPr>
        <w:t xml:space="preserve">ال بالجزء الرسمي يؤدي حتما إلى </w:t>
      </w:r>
      <w:r>
        <w:rPr>
          <w:rFonts w:hint="cs"/>
          <w:sz w:val="28"/>
          <w:szCs w:val="28"/>
          <w:rtl/>
        </w:rPr>
        <w:t>أ</w:t>
      </w:r>
      <w:r w:rsidRPr="00B66FC4">
        <w:rPr>
          <w:sz w:val="28"/>
          <w:szCs w:val="28"/>
          <w:rtl/>
        </w:rPr>
        <w:t xml:space="preserve">ضرار في </w:t>
      </w:r>
      <w:r>
        <w:rPr>
          <w:sz w:val="28"/>
          <w:szCs w:val="28"/>
          <w:rtl/>
        </w:rPr>
        <w:t>مجمل العلاقات الدبلوماسية</w:t>
      </w:r>
      <w:r>
        <w:rPr>
          <w:rFonts w:hint="cs"/>
          <w:sz w:val="28"/>
          <w:szCs w:val="28"/>
          <w:rtl/>
        </w:rPr>
        <w:t xml:space="preserve"> </w:t>
      </w:r>
      <w:r>
        <w:rPr>
          <w:sz w:val="28"/>
          <w:szCs w:val="28"/>
          <w:rtl/>
        </w:rPr>
        <w:t>و</w:t>
      </w:r>
      <w:r w:rsidRPr="00B66FC4">
        <w:rPr>
          <w:sz w:val="28"/>
          <w:szCs w:val="28"/>
          <w:rtl/>
        </w:rPr>
        <w:t xml:space="preserve"> السياسية أيضا</w:t>
      </w:r>
      <w:r>
        <w:rPr>
          <w:rFonts w:hint="cs"/>
          <w:sz w:val="28"/>
          <w:szCs w:val="28"/>
          <w:rtl/>
        </w:rPr>
        <w:t xml:space="preserve"> ,وذلك</w:t>
      </w:r>
      <w:r>
        <w:rPr>
          <w:sz w:val="28"/>
          <w:szCs w:val="28"/>
          <w:rtl/>
        </w:rPr>
        <w:t xml:space="preserve"> وفق درجة أهمية وحساسية</w:t>
      </w:r>
      <w:r w:rsidRPr="00B66FC4">
        <w:rPr>
          <w:sz w:val="28"/>
          <w:szCs w:val="28"/>
          <w:rtl/>
        </w:rPr>
        <w:t xml:space="preserve"> هذه العلاقات</w:t>
      </w:r>
      <w:r>
        <w:rPr>
          <w:rFonts w:hint="cs"/>
          <w:sz w:val="28"/>
          <w:szCs w:val="28"/>
          <w:rtl/>
        </w:rPr>
        <w:t xml:space="preserve"> .</w:t>
      </w:r>
    </w:p>
    <w:p w:rsidR="00B66FC4" w:rsidRPr="00B66FC4" w:rsidRDefault="00B66FC4" w:rsidP="00B66FC4">
      <w:pPr>
        <w:jc w:val="right"/>
        <w:rPr>
          <w:sz w:val="28"/>
          <w:szCs w:val="28"/>
          <w:rtl/>
        </w:rPr>
      </w:pPr>
      <w:r w:rsidRPr="00B66FC4">
        <w:rPr>
          <w:b/>
          <w:bCs/>
          <w:sz w:val="28"/>
          <w:szCs w:val="28"/>
          <w:rtl/>
        </w:rPr>
        <w:t>الثانية</w:t>
      </w:r>
      <w:r w:rsidRPr="00B66FC4">
        <w:rPr>
          <w:sz w:val="28"/>
          <w:szCs w:val="28"/>
          <w:rtl/>
        </w:rPr>
        <w:t>: يختلف البروتوكول عن العلاقات</w:t>
      </w:r>
      <w:r>
        <w:rPr>
          <w:sz w:val="28"/>
          <w:szCs w:val="28"/>
          <w:rtl/>
        </w:rPr>
        <w:t xml:space="preserve"> العامة، كما يتفق معها في وجوه </w:t>
      </w:r>
      <w:r>
        <w:rPr>
          <w:rFonts w:hint="cs"/>
          <w:sz w:val="28"/>
          <w:szCs w:val="28"/>
          <w:rtl/>
        </w:rPr>
        <w:t>آ</w:t>
      </w:r>
      <w:r>
        <w:rPr>
          <w:sz w:val="28"/>
          <w:szCs w:val="28"/>
          <w:rtl/>
        </w:rPr>
        <w:t>خرى؛ فكلاهما يقع في إطار واحد ويهدفان إلى تحقيق ا</w:t>
      </w:r>
      <w:r>
        <w:rPr>
          <w:rFonts w:hint="cs"/>
          <w:sz w:val="28"/>
          <w:szCs w:val="28"/>
          <w:rtl/>
        </w:rPr>
        <w:t>لإ</w:t>
      </w:r>
      <w:r w:rsidRPr="00B66FC4">
        <w:rPr>
          <w:sz w:val="28"/>
          <w:szCs w:val="28"/>
          <w:rtl/>
        </w:rPr>
        <w:t>نسجام في علاقات الأفراد، بما يجعل هذه العلاقات أداة لتيسير المعاملات، وليست عقبة أو ع</w:t>
      </w:r>
      <w:r>
        <w:rPr>
          <w:rFonts w:hint="cs"/>
          <w:sz w:val="28"/>
          <w:szCs w:val="28"/>
          <w:rtl/>
        </w:rPr>
        <w:t>بئا</w:t>
      </w:r>
      <w:r>
        <w:rPr>
          <w:sz w:val="28"/>
          <w:szCs w:val="28"/>
          <w:rtl/>
        </w:rPr>
        <w:t xml:space="preserve">عليها. </w:t>
      </w:r>
      <w:r w:rsidRPr="00B66FC4">
        <w:rPr>
          <w:sz w:val="28"/>
          <w:szCs w:val="28"/>
          <w:rtl/>
        </w:rPr>
        <w:t>ولكن هذا الاتفاق والتماثل بين البروتو</w:t>
      </w:r>
      <w:r>
        <w:rPr>
          <w:sz w:val="28"/>
          <w:szCs w:val="28"/>
          <w:rtl/>
        </w:rPr>
        <w:t xml:space="preserve">كول والعلاقات العامة، يجب ألا يخفي اختلافا جوهريا بينهما، هو في أن البروتوكول </w:t>
      </w:r>
      <w:r w:rsidRPr="00B66FC4">
        <w:rPr>
          <w:sz w:val="28"/>
          <w:szCs w:val="28"/>
          <w:rtl/>
        </w:rPr>
        <w:t>نظام وقواعد تمارس بشكل إجباري، ويؤدي تجاهلها إلى الإضرار بعلاقات الدول، بينما العلاقات العامة تتوجه إلى عموم الناس، ويترتب على تجاهلها تعقد العلاقات وتعثر المعاملات في قطاع معين. ويضاف إلى ذلك أن قواعد العلاقات العامة متطورة وغير محصورة،خلافا لقواعد البروتوكول بالمفهوم الرسمي</w:t>
      </w:r>
      <w:r>
        <w:rPr>
          <w:rFonts w:hint="cs"/>
          <w:sz w:val="28"/>
          <w:szCs w:val="28"/>
          <w:rtl/>
        </w:rPr>
        <w:t xml:space="preserve"> التقليدي </w:t>
      </w:r>
      <w:r w:rsidRPr="00B66FC4">
        <w:rPr>
          <w:rFonts w:hint="cs"/>
          <w:sz w:val="28"/>
          <w:szCs w:val="28"/>
          <w:rtl/>
        </w:rPr>
        <w:t>.</w:t>
      </w:r>
    </w:p>
    <w:p w:rsidR="00B66FC4" w:rsidRPr="009E4013" w:rsidRDefault="00B66FC4" w:rsidP="009E4013">
      <w:pPr>
        <w:jc w:val="right"/>
        <w:rPr>
          <w:sz w:val="28"/>
          <w:szCs w:val="28"/>
          <w:rtl/>
        </w:rPr>
      </w:pPr>
      <w:r w:rsidRPr="009E4013">
        <w:rPr>
          <w:b/>
          <w:bCs/>
          <w:sz w:val="28"/>
          <w:szCs w:val="28"/>
          <w:rtl/>
        </w:rPr>
        <w:t>الثالثة</w:t>
      </w:r>
      <w:r w:rsidRPr="009E4013">
        <w:rPr>
          <w:sz w:val="28"/>
          <w:szCs w:val="28"/>
          <w:rtl/>
        </w:rPr>
        <w:t>: أن قواعد البروتوكول تختلف عن مدونة السلوك لمألوفة في ال</w:t>
      </w:r>
      <w:r w:rsidR="009E4013" w:rsidRPr="009E4013">
        <w:rPr>
          <w:sz w:val="28"/>
          <w:szCs w:val="28"/>
          <w:rtl/>
        </w:rPr>
        <w:t>مجال الأخلاقي</w:t>
      </w:r>
      <w:r w:rsidRPr="009E4013">
        <w:rPr>
          <w:sz w:val="28"/>
          <w:szCs w:val="28"/>
          <w:rtl/>
        </w:rPr>
        <w:t>. فمدونة ا</w:t>
      </w:r>
      <w:r w:rsidR="009E4013">
        <w:rPr>
          <w:sz w:val="28"/>
          <w:szCs w:val="28"/>
          <w:rtl/>
        </w:rPr>
        <w:t>لسلوك لها طابع أخلاقي معنوي، أم</w:t>
      </w:r>
      <w:r w:rsidRPr="009E4013">
        <w:rPr>
          <w:sz w:val="28"/>
          <w:szCs w:val="28"/>
          <w:rtl/>
        </w:rPr>
        <w:t>ا قواعد البروتوكول فهي تعالج مجا</w:t>
      </w:r>
      <w:r w:rsidR="009E4013">
        <w:rPr>
          <w:sz w:val="28"/>
          <w:szCs w:val="28"/>
          <w:rtl/>
        </w:rPr>
        <w:t>لا مختلفا</w:t>
      </w:r>
      <w:r w:rsidR="009E4013">
        <w:rPr>
          <w:rFonts w:hint="cs"/>
          <w:sz w:val="28"/>
          <w:szCs w:val="28"/>
          <w:rtl/>
        </w:rPr>
        <w:t xml:space="preserve"> </w:t>
      </w:r>
      <w:r w:rsidR="009E4013">
        <w:rPr>
          <w:sz w:val="28"/>
          <w:szCs w:val="28"/>
          <w:rtl/>
        </w:rPr>
        <w:t>في الس</w:t>
      </w:r>
      <w:r w:rsidRPr="009E4013">
        <w:rPr>
          <w:sz w:val="28"/>
          <w:szCs w:val="28"/>
          <w:rtl/>
        </w:rPr>
        <w:t>لوكيات الدبل</w:t>
      </w:r>
      <w:r w:rsidR="009E4013">
        <w:rPr>
          <w:sz w:val="28"/>
          <w:szCs w:val="28"/>
          <w:rtl/>
        </w:rPr>
        <w:t>وماسية، وتنطبق على فئة خاصة، وت</w:t>
      </w:r>
      <w:r w:rsidRPr="009E4013">
        <w:rPr>
          <w:sz w:val="28"/>
          <w:szCs w:val="28"/>
          <w:rtl/>
        </w:rPr>
        <w:t xml:space="preserve">عنى بالقواعد </w:t>
      </w:r>
      <w:r w:rsidR="009E4013">
        <w:rPr>
          <w:sz w:val="28"/>
          <w:szCs w:val="28"/>
          <w:rtl/>
        </w:rPr>
        <w:t>السلوكية الخارجية العامة، خلاف</w:t>
      </w:r>
      <w:r w:rsidR="009E4013">
        <w:rPr>
          <w:rFonts w:hint="cs"/>
          <w:sz w:val="28"/>
          <w:szCs w:val="28"/>
          <w:rtl/>
        </w:rPr>
        <w:t>ا</w:t>
      </w:r>
      <w:r w:rsidRPr="009E4013">
        <w:rPr>
          <w:sz w:val="28"/>
          <w:szCs w:val="28"/>
          <w:rtl/>
        </w:rPr>
        <w:t xml:space="preserve"> لمدونة السلوك، التي تضع قواعد التعامل في مجال محدد، لتساعد أطرافه في الوصول إلى نتائج محددة. فهذه القواعد مطلوبة لتسهيل الوصول إلى غاية أبعد، بينما قواعد البروتوكول مقصودة لذاتها، وهدف احترامها قد يكون غير مباشر، وهو تفادي تأثر العلاقات السياسة بمشكلات العلاقات الدبلوماسية. </w:t>
      </w:r>
    </w:p>
    <w:p w:rsidR="00B66FC4" w:rsidRPr="009E4013" w:rsidRDefault="00B66FC4" w:rsidP="009E4013">
      <w:pPr>
        <w:jc w:val="right"/>
        <w:rPr>
          <w:sz w:val="28"/>
          <w:szCs w:val="28"/>
          <w:rtl/>
        </w:rPr>
      </w:pPr>
      <w:r w:rsidRPr="009E4013">
        <w:rPr>
          <w:b/>
          <w:bCs/>
          <w:sz w:val="28"/>
          <w:szCs w:val="28"/>
          <w:rtl/>
        </w:rPr>
        <w:t>الرابعة</w:t>
      </w:r>
      <w:r w:rsidR="009E4013">
        <w:rPr>
          <w:sz w:val="28"/>
          <w:szCs w:val="28"/>
          <w:rtl/>
        </w:rPr>
        <w:t>: إن تجاهل الدولة أو الدبلوماسي</w:t>
      </w:r>
      <w:r w:rsidR="009E4013">
        <w:rPr>
          <w:rFonts w:hint="cs"/>
          <w:sz w:val="28"/>
          <w:szCs w:val="28"/>
          <w:rtl/>
        </w:rPr>
        <w:t xml:space="preserve"> </w:t>
      </w:r>
      <w:r w:rsidRPr="009E4013">
        <w:rPr>
          <w:sz w:val="28"/>
          <w:szCs w:val="28"/>
          <w:rtl/>
        </w:rPr>
        <w:t>لبعض قواعد البروتوكول، قد يدفع الدولة المتضررة إلى الرد، ويتوقف الرد على نوع المخالفة</w:t>
      </w:r>
      <w:r w:rsidR="009E4013">
        <w:rPr>
          <w:sz w:val="28"/>
          <w:szCs w:val="28"/>
          <w:rtl/>
        </w:rPr>
        <w:t>، وهل تعد المخالفة انتهاكا</w:t>
      </w:r>
      <w:r w:rsidRPr="009E4013">
        <w:rPr>
          <w:sz w:val="28"/>
          <w:szCs w:val="28"/>
          <w:rtl/>
        </w:rPr>
        <w:t xml:space="preserve"> لقاعدة قانونية، أم لقاعدة من قواعد المجاملة ، التي يجب أن تراعى فيها قاعدة المعاملة بالمثل. فعلى سبيل المثال، فإن الدولة قد تعمد إلى تأخير موعد تقديم السفير الأجنب</w:t>
      </w:r>
      <w:r w:rsidR="009E4013">
        <w:rPr>
          <w:sz w:val="28"/>
          <w:szCs w:val="28"/>
          <w:rtl/>
        </w:rPr>
        <w:t>ي أوراق اعتماده إلى رئيس الدولة</w:t>
      </w:r>
      <w:r w:rsidR="009E4013">
        <w:rPr>
          <w:rFonts w:hint="cs"/>
          <w:sz w:val="28"/>
          <w:szCs w:val="28"/>
          <w:rtl/>
        </w:rPr>
        <w:t>,</w:t>
      </w:r>
      <w:r w:rsidRPr="009E4013">
        <w:rPr>
          <w:sz w:val="28"/>
          <w:szCs w:val="28"/>
          <w:rtl/>
        </w:rPr>
        <w:t xml:space="preserve"> لتعبر بذلك عن موقف غير ودي تجاه دولة السفير؛ أو قد لا تدع</w:t>
      </w:r>
      <w:r w:rsidR="009E4013">
        <w:rPr>
          <w:sz w:val="28"/>
          <w:szCs w:val="28"/>
          <w:rtl/>
        </w:rPr>
        <w:t>وه إلى الحفلات الرسمية</w:t>
      </w:r>
      <w:r w:rsidR="009E4013">
        <w:rPr>
          <w:rFonts w:hint="cs"/>
          <w:sz w:val="28"/>
          <w:szCs w:val="28"/>
          <w:rtl/>
        </w:rPr>
        <w:t xml:space="preserve"> و</w:t>
      </w:r>
      <w:r w:rsidR="009E4013">
        <w:rPr>
          <w:sz w:val="28"/>
          <w:szCs w:val="28"/>
          <w:rtl/>
        </w:rPr>
        <w:t xml:space="preserve"> اللقاءات الرسمية</w:t>
      </w:r>
      <w:r w:rsidR="009E4013">
        <w:rPr>
          <w:rFonts w:hint="cs"/>
          <w:sz w:val="28"/>
          <w:szCs w:val="28"/>
          <w:rtl/>
        </w:rPr>
        <w:t>,</w:t>
      </w:r>
      <w:r w:rsidRPr="009E4013">
        <w:rPr>
          <w:sz w:val="28"/>
          <w:szCs w:val="28"/>
          <w:rtl/>
        </w:rPr>
        <w:t>أو قد تعمد</w:t>
      </w:r>
      <w:r w:rsidR="009E4013">
        <w:rPr>
          <w:sz w:val="28"/>
          <w:szCs w:val="28"/>
          <w:rtl/>
        </w:rPr>
        <w:t xml:space="preserve"> إلى المماطلة في ترتيب المواعيد</w:t>
      </w:r>
      <w:r w:rsidR="009E4013">
        <w:rPr>
          <w:rFonts w:hint="cs"/>
          <w:sz w:val="28"/>
          <w:szCs w:val="28"/>
          <w:rtl/>
        </w:rPr>
        <w:t>,</w:t>
      </w:r>
      <w:r w:rsidRPr="009E4013">
        <w:rPr>
          <w:sz w:val="28"/>
          <w:szCs w:val="28"/>
          <w:rtl/>
        </w:rPr>
        <w:t xml:space="preserve"> التي يطلبها مع المسؤولين. وهذه التصرفات تدخل في إطار المجاملات، وعدم احترامها لا يعني انتهاك واجب قانوني محدد. </w:t>
      </w:r>
    </w:p>
    <w:p w:rsidR="00B66FC4" w:rsidRDefault="00B66FC4" w:rsidP="009E4013">
      <w:pPr>
        <w:jc w:val="right"/>
        <w:rPr>
          <w:sz w:val="32"/>
          <w:szCs w:val="32"/>
          <w:rtl/>
        </w:rPr>
      </w:pPr>
    </w:p>
    <w:p w:rsidR="000A457A" w:rsidRDefault="009E4013" w:rsidP="000A457A">
      <w:pPr>
        <w:jc w:val="center"/>
        <w:rPr>
          <w:rFonts w:cs="Simple Bold Jut Out"/>
          <w:b/>
          <w:bCs/>
          <w:sz w:val="36"/>
          <w:szCs w:val="36"/>
          <w:rtl/>
        </w:rPr>
      </w:pPr>
      <w:r w:rsidRPr="009E4013">
        <w:rPr>
          <w:rFonts w:cs="Simple Bold Jut Out" w:hint="cs"/>
          <w:b/>
          <w:bCs/>
          <w:sz w:val="36"/>
          <w:szCs w:val="36"/>
          <w:rtl/>
        </w:rPr>
        <w:t>ا</w:t>
      </w:r>
      <w:r w:rsidRPr="009E4013">
        <w:rPr>
          <w:rFonts w:cs="Simple Bold Jut Out"/>
          <w:b/>
          <w:bCs/>
          <w:sz w:val="36"/>
          <w:szCs w:val="36"/>
          <w:rtl/>
        </w:rPr>
        <w:t>لبروتوكول وآداب الحفلات والمقابلات</w:t>
      </w:r>
    </w:p>
    <w:p w:rsidR="000A457A" w:rsidRPr="009E4013" w:rsidRDefault="000A457A" w:rsidP="000A457A">
      <w:pPr>
        <w:jc w:val="center"/>
        <w:rPr>
          <w:rFonts w:cs="Simple Bold Jut Out"/>
          <w:b/>
          <w:bCs/>
          <w:sz w:val="36"/>
          <w:szCs w:val="36"/>
          <w:rtl/>
        </w:rPr>
      </w:pPr>
    </w:p>
    <w:p w:rsidR="000A457A" w:rsidRPr="000A457A" w:rsidRDefault="009E4013" w:rsidP="000A457A">
      <w:pPr>
        <w:jc w:val="right"/>
        <w:rPr>
          <w:sz w:val="32"/>
          <w:szCs w:val="32"/>
          <w:rtl/>
        </w:rPr>
      </w:pPr>
      <w:r w:rsidRPr="002F5870">
        <w:rPr>
          <w:b/>
          <w:bCs/>
          <w:sz w:val="32"/>
          <w:szCs w:val="32"/>
          <w:rtl/>
        </w:rPr>
        <w:t>آداب الحفلات والموائد</w:t>
      </w:r>
      <w:r w:rsidR="000A457A">
        <w:rPr>
          <w:rFonts w:hint="cs"/>
          <w:b/>
          <w:bCs/>
          <w:sz w:val="32"/>
          <w:szCs w:val="32"/>
          <w:rtl/>
        </w:rPr>
        <w:t>:</w:t>
      </w:r>
    </w:p>
    <w:p w:rsidR="009E4013" w:rsidRPr="009E4013" w:rsidRDefault="000A457A" w:rsidP="000A457A">
      <w:pPr>
        <w:tabs>
          <w:tab w:val="left" w:pos="9450"/>
        </w:tabs>
        <w:spacing w:line="240" w:lineRule="auto"/>
        <w:jc w:val="right"/>
        <w:rPr>
          <w:sz w:val="28"/>
          <w:szCs w:val="28"/>
          <w:rtl/>
          <w:lang w:bidi="ar-SY"/>
        </w:rPr>
      </w:pPr>
      <w:r>
        <w:rPr>
          <w:rFonts w:hint="cs"/>
          <w:sz w:val="28"/>
          <w:szCs w:val="28"/>
          <w:rtl/>
          <w:lang w:bidi="ar-SY"/>
        </w:rPr>
        <w:t>قبل توجيه الدعوة يجب تدوين أسماء المدعوين لبيان مدى إمكان انسجامهم و تآلفهم  .</w:t>
      </w:r>
      <w:r w:rsidRPr="000A457A">
        <w:rPr>
          <w:sz w:val="28"/>
          <w:szCs w:val="28"/>
          <w:rtl/>
        </w:rPr>
        <w:t xml:space="preserve"> </w:t>
      </w:r>
      <w:r>
        <w:rPr>
          <w:rFonts w:hint="cs"/>
          <w:sz w:val="28"/>
          <w:szCs w:val="28"/>
          <w:rtl/>
          <w:lang w:bidi="ar-SY"/>
        </w:rPr>
        <w:t xml:space="preserve">وترسل الدعوات قبل موعد الدعوة بمدة كافية تسمح للمدعو بأن ينظم وقته كي يتمكن من الحضور  خصوصا إذا كان من رجال </w:t>
      </w:r>
      <w:r>
        <w:rPr>
          <w:rFonts w:hint="cs"/>
          <w:sz w:val="28"/>
          <w:szCs w:val="28"/>
          <w:rtl/>
          <w:lang w:bidi="ar-SY"/>
        </w:rPr>
        <w:lastRenderedPageBreak/>
        <w:t>الأعمال أو الدبلوماسيين ,</w:t>
      </w:r>
      <w:r w:rsidR="009E4013" w:rsidRPr="009E4013">
        <w:rPr>
          <w:sz w:val="28"/>
          <w:szCs w:val="28"/>
          <w:rtl/>
        </w:rPr>
        <w:t xml:space="preserve"> وعلى المدعو أن يبادر إلى تأكيد قبول </w:t>
      </w:r>
      <w:r>
        <w:rPr>
          <w:sz w:val="28"/>
          <w:szCs w:val="28"/>
          <w:rtl/>
        </w:rPr>
        <w:t>الدعوة أو الاعتذار عنها. كما ي</w:t>
      </w:r>
      <w:r>
        <w:rPr>
          <w:rFonts w:hint="cs"/>
          <w:sz w:val="28"/>
          <w:szCs w:val="28"/>
          <w:rtl/>
        </w:rPr>
        <w:t>جب</w:t>
      </w:r>
      <w:r>
        <w:rPr>
          <w:sz w:val="28"/>
          <w:szCs w:val="28"/>
          <w:rtl/>
        </w:rPr>
        <w:t xml:space="preserve"> تفاد</w:t>
      </w:r>
      <w:r>
        <w:rPr>
          <w:rFonts w:hint="cs"/>
          <w:sz w:val="28"/>
          <w:szCs w:val="28"/>
          <w:rtl/>
        </w:rPr>
        <w:t xml:space="preserve">ي </w:t>
      </w:r>
      <w:r w:rsidR="009E4013" w:rsidRPr="009E4013">
        <w:rPr>
          <w:sz w:val="28"/>
          <w:szCs w:val="28"/>
          <w:rtl/>
        </w:rPr>
        <w:t>إ</w:t>
      </w:r>
      <w:r>
        <w:rPr>
          <w:sz w:val="28"/>
          <w:szCs w:val="28"/>
          <w:rtl/>
        </w:rPr>
        <w:t>قامة الحفلات في العطلات الرسمية أو الأسبوعية</w:t>
      </w:r>
      <w:r>
        <w:rPr>
          <w:rFonts w:hint="cs"/>
          <w:sz w:val="28"/>
          <w:szCs w:val="28"/>
          <w:rtl/>
        </w:rPr>
        <w:t>,</w:t>
      </w:r>
      <w:r w:rsidR="009E4013" w:rsidRPr="009E4013">
        <w:rPr>
          <w:sz w:val="28"/>
          <w:szCs w:val="28"/>
          <w:rtl/>
        </w:rPr>
        <w:t xml:space="preserve"> م</w:t>
      </w:r>
      <w:r>
        <w:rPr>
          <w:sz w:val="28"/>
          <w:szCs w:val="28"/>
          <w:rtl/>
        </w:rPr>
        <w:t>ع مراعاة عدم إقامة حفلات متعددة</w:t>
      </w:r>
      <w:r>
        <w:rPr>
          <w:rFonts w:hint="cs"/>
          <w:sz w:val="28"/>
          <w:szCs w:val="28"/>
          <w:rtl/>
        </w:rPr>
        <w:t>,</w:t>
      </w:r>
      <w:r w:rsidR="009E4013" w:rsidRPr="009E4013">
        <w:rPr>
          <w:sz w:val="28"/>
          <w:szCs w:val="28"/>
          <w:rtl/>
        </w:rPr>
        <w:t xml:space="preserve"> من جا</w:t>
      </w:r>
      <w:r>
        <w:rPr>
          <w:sz w:val="28"/>
          <w:szCs w:val="28"/>
          <w:rtl/>
        </w:rPr>
        <w:t>نب هيئات رسمية متعددة</w:t>
      </w:r>
      <w:r w:rsidR="009E4013" w:rsidRPr="009E4013">
        <w:rPr>
          <w:sz w:val="28"/>
          <w:szCs w:val="28"/>
          <w:rtl/>
        </w:rPr>
        <w:t xml:space="preserve"> للمدعوين أنفسهم</w:t>
      </w:r>
      <w:r>
        <w:rPr>
          <w:rFonts w:hint="cs"/>
          <w:sz w:val="28"/>
          <w:szCs w:val="28"/>
          <w:rtl/>
        </w:rPr>
        <w:t xml:space="preserve"> .</w:t>
      </w:r>
    </w:p>
    <w:p w:rsidR="009E4013" w:rsidRPr="000A457A" w:rsidRDefault="009E4013" w:rsidP="00201F9C">
      <w:pPr>
        <w:jc w:val="right"/>
        <w:rPr>
          <w:sz w:val="28"/>
          <w:szCs w:val="28"/>
          <w:rtl/>
        </w:rPr>
      </w:pPr>
      <w:r w:rsidRPr="000A457A">
        <w:rPr>
          <w:sz w:val="28"/>
          <w:szCs w:val="28"/>
          <w:rtl/>
        </w:rPr>
        <w:t xml:space="preserve"> وفى حالة الدعوات بمنا</w:t>
      </w:r>
      <w:r w:rsidR="000A457A" w:rsidRPr="000A457A">
        <w:rPr>
          <w:sz w:val="28"/>
          <w:szCs w:val="28"/>
          <w:rtl/>
        </w:rPr>
        <w:t>سبة زيارات رؤساء الدول والوزراء</w:t>
      </w:r>
      <w:r w:rsidRPr="000A457A">
        <w:rPr>
          <w:sz w:val="28"/>
          <w:szCs w:val="28"/>
          <w:rtl/>
        </w:rPr>
        <w:t xml:space="preserve"> أو الدعوة لحفلات</w:t>
      </w:r>
      <w:r w:rsidR="000A457A" w:rsidRPr="000A457A">
        <w:rPr>
          <w:sz w:val="28"/>
          <w:szCs w:val="28"/>
          <w:rtl/>
        </w:rPr>
        <w:t xml:space="preserve"> الأعياد القومية للدولة المضيفة</w:t>
      </w:r>
      <w:r w:rsidR="000A457A" w:rsidRPr="000A457A">
        <w:rPr>
          <w:rFonts w:hint="cs"/>
          <w:sz w:val="28"/>
          <w:szCs w:val="28"/>
          <w:rtl/>
        </w:rPr>
        <w:t>,</w:t>
      </w:r>
      <w:r w:rsidRPr="000A457A">
        <w:rPr>
          <w:sz w:val="28"/>
          <w:szCs w:val="28"/>
          <w:rtl/>
        </w:rPr>
        <w:t xml:space="preserve"> فيجب أن يكون ا</w:t>
      </w:r>
      <w:r w:rsidR="000A457A" w:rsidRPr="000A457A">
        <w:rPr>
          <w:sz w:val="28"/>
          <w:szCs w:val="28"/>
          <w:rtl/>
        </w:rPr>
        <w:t>لاعتذار عن الغياب بسبب عذر قاهر  كالمرض أو السفر</w:t>
      </w:r>
      <w:r w:rsidRPr="000A457A">
        <w:rPr>
          <w:sz w:val="28"/>
          <w:szCs w:val="28"/>
          <w:rtl/>
        </w:rPr>
        <w:t xml:space="preserve"> ولا يجوز الاعتذار بسبب الارتباط بموعد سابق. </w:t>
      </w:r>
    </w:p>
    <w:p w:rsidR="009E4013" w:rsidRPr="009E4013" w:rsidRDefault="009E4013" w:rsidP="00201F9C">
      <w:pPr>
        <w:tabs>
          <w:tab w:val="left" w:pos="9450"/>
        </w:tabs>
        <w:jc w:val="right"/>
        <w:rPr>
          <w:sz w:val="28"/>
          <w:szCs w:val="28"/>
          <w:rtl/>
        </w:rPr>
      </w:pPr>
      <w:r w:rsidRPr="000A457A">
        <w:rPr>
          <w:sz w:val="28"/>
          <w:szCs w:val="28"/>
          <w:rtl/>
        </w:rPr>
        <w:t>ويراعى حضور الحفلات الرسمية في</w:t>
      </w:r>
      <w:r w:rsidR="00201F9C">
        <w:rPr>
          <w:rFonts w:hint="cs"/>
          <w:sz w:val="28"/>
          <w:szCs w:val="28"/>
          <w:rtl/>
        </w:rPr>
        <w:t xml:space="preserve"> ال</w:t>
      </w:r>
      <w:r w:rsidRPr="000A457A">
        <w:rPr>
          <w:sz w:val="28"/>
          <w:szCs w:val="28"/>
          <w:rtl/>
        </w:rPr>
        <w:t xml:space="preserve">وقت </w:t>
      </w:r>
      <w:r w:rsidR="00201F9C">
        <w:rPr>
          <w:rFonts w:hint="cs"/>
          <w:sz w:val="28"/>
          <w:szCs w:val="28"/>
          <w:rtl/>
        </w:rPr>
        <w:t>ال</w:t>
      </w:r>
      <w:r w:rsidRPr="000A457A">
        <w:rPr>
          <w:sz w:val="28"/>
          <w:szCs w:val="28"/>
          <w:rtl/>
        </w:rPr>
        <w:t>مناسب. وقد جرت العا</w:t>
      </w:r>
      <w:r w:rsidR="000A457A">
        <w:rPr>
          <w:sz w:val="28"/>
          <w:szCs w:val="28"/>
          <w:rtl/>
        </w:rPr>
        <w:t>دة أنه في حفلات ا</w:t>
      </w:r>
      <w:r w:rsidR="000A457A">
        <w:rPr>
          <w:rFonts w:hint="cs"/>
          <w:sz w:val="28"/>
          <w:szCs w:val="28"/>
          <w:rtl/>
        </w:rPr>
        <w:t xml:space="preserve">لرسمية </w:t>
      </w:r>
      <w:r w:rsidR="00201F9C">
        <w:rPr>
          <w:rFonts w:hint="cs"/>
          <w:sz w:val="28"/>
          <w:szCs w:val="28"/>
          <w:rtl/>
        </w:rPr>
        <w:t>يتم</w:t>
      </w:r>
      <w:r w:rsidR="00201F9C">
        <w:rPr>
          <w:sz w:val="28"/>
          <w:szCs w:val="28"/>
          <w:rtl/>
        </w:rPr>
        <w:t xml:space="preserve"> تحد</w:t>
      </w:r>
      <w:r w:rsidR="00201F9C">
        <w:rPr>
          <w:rFonts w:hint="cs"/>
          <w:sz w:val="28"/>
          <w:szCs w:val="28"/>
          <w:rtl/>
        </w:rPr>
        <w:t xml:space="preserve">يد </w:t>
      </w:r>
      <w:r w:rsidR="00201F9C">
        <w:rPr>
          <w:sz w:val="28"/>
          <w:szCs w:val="28"/>
          <w:rtl/>
        </w:rPr>
        <w:t>أسم</w:t>
      </w:r>
      <w:r w:rsidR="00201F9C">
        <w:rPr>
          <w:rFonts w:hint="cs"/>
          <w:sz w:val="28"/>
          <w:szCs w:val="28"/>
          <w:rtl/>
        </w:rPr>
        <w:t xml:space="preserve">اء المدعوين </w:t>
      </w:r>
      <w:r w:rsidRPr="000A457A">
        <w:rPr>
          <w:sz w:val="28"/>
          <w:szCs w:val="28"/>
          <w:rtl/>
        </w:rPr>
        <w:t xml:space="preserve"> أمام المقاعد، وفى هذه الحالة يجب الحضور خلال الدقائق العشر الأولى</w:t>
      </w:r>
      <w:r w:rsidR="00201F9C">
        <w:rPr>
          <w:rFonts w:hint="cs"/>
          <w:sz w:val="28"/>
          <w:szCs w:val="28"/>
          <w:rtl/>
        </w:rPr>
        <w:t xml:space="preserve"> .</w:t>
      </w:r>
    </w:p>
    <w:p w:rsidR="009E4013" w:rsidRPr="009E4013" w:rsidRDefault="009E4013" w:rsidP="00201F9C">
      <w:pPr>
        <w:jc w:val="right"/>
        <w:rPr>
          <w:sz w:val="28"/>
          <w:szCs w:val="28"/>
          <w:rtl/>
        </w:rPr>
      </w:pPr>
      <w:r w:rsidRPr="00201F9C">
        <w:rPr>
          <w:sz w:val="28"/>
          <w:szCs w:val="28"/>
          <w:rtl/>
        </w:rPr>
        <w:t xml:space="preserve">  أما ترتيب الجلوس في الموائد،  فيراعى في</w:t>
      </w:r>
      <w:r w:rsidR="00201F9C">
        <w:rPr>
          <w:sz w:val="28"/>
          <w:szCs w:val="28"/>
          <w:rtl/>
        </w:rPr>
        <w:t>ه أن يدخل ضيف الشرف وزوجته أولا، ثم تتبعهما السيدات</w:t>
      </w:r>
      <w:r w:rsidR="00201F9C">
        <w:rPr>
          <w:rFonts w:hint="cs"/>
          <w:sz w:val="28"/>
          <w:szCs w:val="28"/>
          <w:rtl/>
        </w:rPr>
        <w:t xml:space="preserve"> </w:t>
      </w:r>
      <w:r w:rsidRPr="00201F9C">
        <w:rPr>
          <w:sz w:val="28"/>
          <w:szCs w:val="28"/>
          <w:rtl/>
        </w:rPr>
        <w:t>فالرجال حسب مراكزهم وأسبقياتهم. أما حفلات رؤساء</w:t>
      </w:r>
      <w:r w:rsidR="00201F9C" w:rsidRPr="00201F9C">
        <w:rPr>
          <w:sz w:val="28"/>
          <w:szCs w:val="28"/>
          <w:rtl/>
        </w:rPr>
        <w:t xml:space="preserve"> الدول فيدخل كافة المدعوين أولا</w:t>
      </w:r>
      <w:r w:rsidRPr="00201F9C">
        <w:rPr>
          <w:sz w:val="28"/>
          <w:szCs w:val="28"/>
          <w:rtl/>
        </w:rPr>
        <w:t xml:space="preserve"> ويقفون خلف مقاعدهم، ثم يدخل الضيف ومضيفه، وبعد جلوسهما، يجلس المدعوون بعدهما. </w:t>
      </w:r>
    </w:p>
    <w:p w:rsidR="009E4013" w:rsidRPr="00201F9C" w:rsidRDefault="009E4013" w:rsidP="00201F9C">
      <w:pPr>
        <w:jc w:val="right"/>
        <w:rPr>
          <w:b/>
          <w:bCs/>
          <w:sz w:val="28"/>
          <w:szCs w:val="28"/>
          <w:rtl/>
        </w:rPr>
      </w:pPr>
      <w:r w:rsidRPr="009E4013">
        <w:rPr>
          <w:b/>
          <w:bCs/>
          <w:sz w:val="28"/>
          <w:szCs w:val="28"/>
          <w:rtl/>
        </w:rPr>
        <w:t>تراعى القواعد الآتية في الحفلات</w:t>
      </w:r>
      <w:r w:rsidR="00201F9C">
        <w:rPr>
          <w:rFonts w:hint="cs"/>
          <w:b/>
          <w:bCs/>
          <w:sz w:val="28"/>
          <w:szCs w:val="28"/>
          <w:rtl/>
        </w:rPr>
        <w:t>:</w:t>
      </w:r>
    </w:p>
    <w:p w:rsidR="009E4013" w:rsidRPr="00201F9C" w:rsidRDefault="009E4013" w:rsidP="00201F9C">
      <w:pPr>
        <w:spacing w:line="240" w:lineRule="auto"/>
        <w:jc w:val="right"/>
        <w:rPr>
          <w:sz w:val="28"/>
          <w:szCs w:val="28"/>
          <w:rtl/>
        </w:rPr>
      </w:pPr>
      <w:r w:rsidRPr="002F5870">
        <w:rPr>
          <w:sz w:val="32"/>
          <w:szCs w:val="32"/>
          <w:rtl/>
        </w:rPr>
        <w:t>1</w:t>
      </w:r>
      <w:r w:rsidRPr="00201F9C">
        <w:rPr>
          <w:sz w:val="28"/>
          <w:szCs w:val="28"/>
          <w:rtl/>
        </w:rPr>
        <w:t>. ي</w:t>
      </w:r>
      <w:r w:rsidR="00201F9C" w:rsidRPr="00201F9C">
        <w:rPr>
          <w:sz w:val="28"/>
          <w:szCs w:val="28"/>
          <w:rtl/>
        </w:rPr>
        <w:t>حل مندوب الرئيس أو الوزير</w:t>
      </w:r>
      <w:r w:rsidRPr="00201F9C">
        <w:rPr>
          <w:sz w:val="28"/>
          <w:szCs w:val="28"/>
          <w:rtl/>
        </w:rPr>
        <w:t xml:space="preserve"> محل من ينوب عنه. </w:t>
      </w:r>
    </w:p>
    <w:p w:rsidR="009E4013" w:rsidRPr="00201F9C" w:rsidRDefault="00201F9C" w:rsidP="00201F9C">
      <w:pPr>
        <w:spacing w:line="240" w:lineRule="auto"/>
        <w:jc w:val="right"/>
        <w:rPr>
          <w:sz w:val="28"/>
          <w:szCs w:val="28"/>
          <w:rtl/>
        </w:rPr>
      </w:pPr>
      <w:r>
        <w:rPr>
          <w:sz w:val="28"/>
          <w:szCs w:val="28"/>
          <w:rtl/>
        </w:rPr>
        <w:t>2. يبدأ الحفل بعد دخول رئيسه</w:t>
      </w:r>
      <w:r>
        <w:rPr>
          <w:rFonts w:hint="cs"/>
          <w:sz w:val="28"/>
          <w:szCs w:val="28"/>
          <w:rtl/>
        </w:rPr>
        <w:t xml:space="preserve"> , </w:t>
      </w:r>
      <w:r w:rsidR="009E4013" w:rsidRPr="00201F9C">
        <w:rPr>
          <w:sz w:val="28"/>
          <w:szCs w:val="28"/>
          <w:rtl/>
        </w:rPr>
        <w:t xml:space="preserve">ولا يخرج أحد قبل خروجه. </w:t>
      </w:r>
    </w:p>
    <w:p w:rsidR="009E4013" w:rsidRPr="00201F9C" w:rsidRDefault="009E4013" w:rsidP="00201F9C">
      <w:pPr>
        <w:spacing w:line="240" w:lineRule="auto"/>
        <w:jc w:val="right"/>
        <w:rPr>
          <w:sz w:val="28"/>
          <w:szCs w:val="28"/>
          <w:rtl/>
        </w:rPr>
      </w:pPr>
      <w:r w:rsidRPr="00201F9C">
        <w:rPr>
          <w:sz w:val="28"/>
          <w:szCs w:val="28"/>
          <w:rtl/>
        </w:rPr>
        <w:t>3. عند ا</w:t>
      </w:r>
      <w:r w:rsidR="00201F9C">
        <w:rPr>
          <w:sz w:val="28"/>
          <w:szCs w:val="28"/>
          <w:rtl/>
        </w:rPr>
        <w:t>لمصافحة باليد</w:t>
      </w:r>
      <w:r w:rsidR="00201F9C">
        <w:rPr>
          <w:rFonts w:hint="cs"/>
          <w:sz w:val="28"/>
          <w:szCs w:val="28"/>
          <w:rtl/>
        </w:rPr>
        <w:t xml:space="preserve"> </w:t>
      </w:r>
      <w:r w:rsidR="00201F9C">
        <w:rPr>
          <w:sz w:val="28"/>
          <w:szCs w:val="28"/>
          <w:rtl/>
        </w:rPr>
        <w:t>تكون لطيفة ولا تمسك اليد بقوة</w:t>
      </w:r>
      <w:r w:rsidR="00201F9C">
        <w:rPr>
          <w:rFonts w:hint="cs"/>
          <w:sz w:val="28"/>
          <w:szCs w:val="28"/>
          <w:rtl/>
        </w:rPr>
        <w:t>,</w:t>
      </w:r>
      <w:r w:rsidRPr="00201F9C">
        <w:rPr>
          <w:sz w:val="28"/>
          <w:szCs w:val="28"/>
          <w:rtl/>
        </w:rPr>
        <w:t xml:space="preserve"> كما لا تبقى الي</w:t>
      </w:r>
      <w:r w:rsidR="00201F9C">
        <w:rPr>
          <w:sz w:val="28"/>
          <w:szCs w:val="28"/>
          <w:rtl/>
        </w:rPr>
        <w:t>د عند مصافحة ال</w:t>
      </w:r>
      <w:r w:rsidR="00201F9C">
        <w:rPr>
          <w:rFonts w:hint="cs"/>
          <w:sz w:val="28"/>
          <w:szCs w:val="28"/>
          <w:rtl/>
        </w:rPr>
        <w:t>سيدات لمدة</w:t>
      </w:r>
      <w:r w:rsidR="00201F9C">
        <w:rPr>
          <w:sz w:val="28"/>
          <w:szCs w:val="28"/>
          <w:rtl/>
        </w:rPr>
        <w:t xml:space="preserve"> أطول مما يجب</w:t>
      </w:r>
      <w:r w:rsidR="00201F9C">
        <w:rPr>
          <w:rFonts w:hint="cs"/>
          <w:sz w:val="28"/>
          <w:szCs w:val="28"/>
          <w:rtl/>
        </w:rPr>
        <w:t>,</w:t>
      </w:r>
      <w:r w:rsidR="00201F9C">
        <w:rPr>
          <w:sz w:val="28"/>
          <w:szCs w:val="28"/>
          <w:rtl/>
        </w:rPr>
        <w:t xml:space="preserve"> ولا ت</w:t>
      </w:r>
      <w:r w:rsidRPr="00201F9C">
        <w:rPr>
          <w:sz w:val="28"/>
          <w:szCs w:val="28"/>
          <w:rtl/>
        </w:rPr>
        <w:t xml:space="preserve">مسك اليد بارتخاء. </w:t>
      </w:r>
    </w:p>
    <w:p w:rsidR="009E4013" w:rsidRDefault="009E4013" w:rsidP="00014DE8">
      <w:pPr>
        <w:tabs>
          <w:tab w:val="left" w:pos="9540"/>
        </w:tabs>
        <w:jc w:val="right"/>
        <w:rPr>
          <w:sz w:val="28"/>
          <w:szCs w:val="28"/>
          <w:rtl/>
        </w:rPr>
      </w:pPr>
      <w:r w:rsidRPr="00201F9C">
        <w:rPr>
          <w:sz w:val="28"/>
          <w:szCs w:val="28"/>
          <w:rtl/>
        </w:rPr>
        <w:t xml:space="preserve"> ويفضل في الحفلات الرسمية وضع خريطة بالمقاعد وأرقامها</w:t>
      </w:r>
      <w:r w:rsidR="00014DE8">
        <w:rPr>
          <w:rFonts w:hint="cs"/>
          <w:sz w:val="28"/>
          <w:szCs w:val="28"/>
          <w:rtl/>
        </w:rPr>
        <w:t>,</w:t>
      </w:r>
      <w:r w:rsidR="00201F9C">
        <w:rPr>
          <w:sz w:val="28"/>
          <w:szCs w:val="28"/>
          <w:rtl/>
        </w:rPr>
        <w:t xml:space="preserve"> ووضع بطاقة على كل مقعد. ويقدم داعي الحفل رئيس الحفل أولا</w:t>
      </w:r>
      <w:r w:rsidR="00014DE8">
        <w:rPr>
          <w:rFonts w:hint="cs"/>
          <w:sz w:val="28"/>
          <w:szCs w:val="28"/>
          <w:rtl/>
        </w:rPr>
        <w:t>,</w:t>
      </w:r>
      <w:r w:rsidR="00014DE8">
        <w:rPr>
          <w:sz w:val="28"/>
          <w:szCs w:val="28"/>
          <w:rtl/>
        </w:rPr>
        <w:t xml:space="preserve"> ثم المدعوين عن يمينه</w:t>
      </w:r>
      <w:r w:rsidR="00014DE8">
        <w:rPr>
          <w:rFonts w:hint="cs"/>
          <w:sz w:val="28"/>
          <w:szCs w:val="28"/>
          <w:rtl/>
        </w:rPr>
        <w:t>,</w:t>
      </w:r>
      <w:r w:rsidRPr="00201F9C">
        <w:rPr>
          <w:sz w:val="28"/>
          <w:szCs w:val="28"/>
          <w:rtl/>
        </w:rPr>
        <w:t xml:space="preserve"> ثم عـن يساره. </w:t>
      </w:r>
      <w:r w:rsidR="00014DE8">
        <w:rPr>
          <w:sz w:val="28"/>
          <w:szCs w:val="28"/>
          <w:rtl/>
        </w:rPr>
        <w:t>ويجب تحديد ظروف الحفل</w:t>
      </w:r>
      <w:r w:rsidR="00014DE8">
        <w:rPr>
          <w:rFonts w:hint="cs"/>
          <w:sz w:val="28"/>
          <w:szCs w:val="28"/>
          <w:rtl/>
        </w:rPr>
        <w:t>,</w:t>
      </w:r>
      <w:r w:rsidR="00014DE8">
        <w:rPr>
          <w:sz w:val="28"/>
          <w:szCs w:val="28"/>
          <w:rtl/>
        </w:rPr>
        <w:t xml:space="preserve"> ونوع الزي</w:t>
      </w:r>
      <w:r w:rsidR="00014DE8">
        <w:rPr>
          <w:rFonts w:hint="cs"/>
          <w:sz w:val="28"/>
          <w:szCs w:val="28"/>
          <w:rtl/>
        </w:rPr>
        <w:t>,</w:t>
      </w:r>
      <w:r w:rsidR="00014DE8">
        <w:rPr>
          <w:sz w:val="28"/>
          <w:szCs w:val="28"/>
          <w:rtl/>
        </w:rPr>
        <w:t xml:space="preserve"> كأن يكون بدلة كاملة</w:t>
      </w:r>
      <w:r w:rsidR="00014DE8">
        <w:rPr>
          <w:rFonts w:hint="cs"/>
          <w:sz w:val="28"/>
          <w:szCs w:val="28"/>
          <w:rtl/>
        </w:rPr>
        <w:t xml:space="preserve"> رسمية ,</w:t>
      </w:r>
      <w:r w:rsidRPr="00201F9C">
        <w:rPr>
          <w:sz w:val="28"/>
          <w:szCs w:val="28"/>
          <w:rtl/>
        </w:rPr>
        <w:t xml:space="preserve"> أ</w:t>
      </w:r>
      <w:r w:rsidR="00014DE8">
        <w:rPr>
          <w:sz w:val="28"/>
          <w:szCs w:val="28"/>
          <w:rtl/>
        </w:rPr>
        <w:t>و ملابس خفيفة أو عادية أو الز</w:t>
      </w:r>
      <w:r w:rsidRPr="00201F9C">
        <w:rPr>
          <w:sz w:val="28"/>
          <w:szCs w:val="28"/>
          <w:rtl/>
        </w:rPr>
        <w:t>ي القومي</w:t>
      </w:r>
      <w:r w:rsidR="00014DE8">
        <w:rPr>
          <w:rFonts w:hint="cs"/>
          <w:sz w:val="28"/>
          <w:szCs w:val="28"/>
          <w:rtl/>
        </w:rPr>
        <w:t xml:space="preserve"> </w:t>
      </w:r>
      <w:r w:rsidRPr="00201F9C">
        <w:rPr>
          <w:sz w:val="28"/>
          <w:szCs w:val="28"/>
          <w:rtl/>
        </w:rPr>
        <w:t>كما</w:t>
      </w:r>
      <w:r w:rsidR="00014DE8">
        <w:rPr>
          <w:sz w:val="28"/>
          <w:szCs w:val="28"/>
          <w:rtl/>
        </w:rPr>
        <w:t xml:space="preserve"> يجب تحديد نوع العشاء أو الغداء</w:t>
      </w:r>
      <w:r w:rsidR="00014DE8">
        <w:rPr>
          <w:rFonts w:hint="cs"/>
          <w:sz w:val="28"/>
          <w:szCs w:val="28"/>
          <w:rtl/>
        </w:rPr>
        <w:t>:</w:t>
      </w:r>
      <w:r w:rsidR="00014DE8">
        <w:rPr>
          <w:sz w:val="28"/>
          <w:szCs w:val="28"/>
          <w:rtl/>
        </w:rPr>
        <w:t xml:space="preserve"> بوفيه مفتوح</w:t>
      </w:r>
      <w:r w:rsidR="00014DE8">
        <w:rPr>
          <w:rFonts w:hint="cs"/>
          <w:sz w:val="28"/>
          <w:szCs w:val="28"/>
          <w:rtl/>
        </w:rPr>
        <w:t xml:space="preserve"> ,</w:t>
      </w:r>
      <w:r w:rsidRPr="00201F9C">
        <w:rPr>
          <w:sz w:val="28"/>
          <w:szCs w:val="28"/>
          <w:rtl/>
        </w:rPr>
        <w:t xml:space="preserve"> أو حفل كو</w:t>
      </w:r>
      <w:r w:rsidR="00014DE8">
        <w:rPr>
          <w:sz w:val="28"/>
          <w:szCs w:val="28"/>
          <w:rtl/>
        </w:rPr>
        <w:t>كتيل في فندق</w:t>
      </w:r>
      <w:r w:rsidR="00014DE8">
        <w:rPr>
          <w:rFonts w:hint="cs"/>
          <w:sz w:val="28"/>
          <w:szCs w:val="28"/>
          <w:rtl/>
        </w:rPr>
        <w:t>,</w:t>
      </w:r>
      <w:r w:rsidR="00014DE8">
        <w:rPr>
          <w:sz w:val="28"/>
          <w:szCs w:val="28"/>
          <w:rtl/>
        </w:rPr>
        <w:t xml:space="preserve"> منزل</w:t>
      </w:r>
      <w:r w:rsidR="00014DE8">
        <w:rPr>
          <w:rFonts w:hint="cs"/>
          <w:sz w:val="28"/>
          <w:szCs w:val="28"/>
          <w:rtl/>
        </w:rPr>
        <w:t>,</w:t>
      </w:r>
      <w:r w:rsidR="00014DE8">
        <w:rPr>
          <w:sz w:val="28"/>
          <w:szCs w:val="28"/>
          <w:rtl/>
        </w:rPr>
        <w:t xml:space="preserve"> حديقة</w:t>
      </w:r>
      <w:r w:rsidR="00014DE8">
        <w:rPr>
          <w:rFonts w:hint="cs"/>
          <w:sz w:val="28"/>
          <w:szCs w:val="28"/>
          <w:rtl/>
        </w:rPr>
        <w:t xml:space="preserve"> .</w:t>
      </w:r>
    </w:p>
    <w:p w:rsidR="00014DE8" w:rsidRDefault="00014DE8" w:rsidP="00014DE8">
      <w:pPr>
        <w:tabs>
          <w:tab w:val="left" w:pos="9540"/>
        </w:tabs>
        <w:jc w:val="right"/>
        <w:rPr>
          <w:b/>
          <w:bCs/>
          <w:sz w:val="28"/>
          <w:szCs w:val="28"/>
          <w:rtl/>
        </w:rPr>
      </w:pPr>
      <w:r w:rsidRPr="00014DE8">
        <w:rPr>
          <w:rFonts w:hint="cs"/>
          <w:b/>
          <w:bCs/>
          <w:sz w:val="28"/>
          <w:szCs w:val="28"/>
          <w:rtl/>
        </w:rPr>
        <w:t>التعامل مع الضيوف :</w:t>
      </w:r>
    </w:p>
    <w:p w:rsidR="00014DE8" w:rsidRPr="00014DE8" w:rsidRDefault="00014DE8" w:rsidP="00014DE8">
      <w:pPr>
        <w:spacing w:line="240" w:lineRule="auto"/>
        <w:jc w:val="right"/>
        <w:rPr>
          <w:sz w:val="28"/>
          <w:szCs w:val="28"/>
          <w:rtl/>
          <w:lang w:bidi="ar-SY"/>
        </w:rPr>
      </w:pPr>
      <w:r>
        <w:rPr>
          <w:rFonts w:hint="cs"/>
          <w:sz w:val="28"/>
          <w:szCs w:val="28"/>
          <w:rtl/>
          <w:lang w:bidi="ar-SY"/>
        </w:rPr>
        <w:t>الاستقبال</w:t>
      </w:r>
      <w:r w:rsidRPr="00014DE8">
        <w:rPr>
          <w:rFonts w:hint="cs"/>
          <w:sz w:val="28"/>
          <w:szCs w:val="28"/>
          <w:rtl/>
          <w:lang w:bidi="ar-SY"/>
        </w:rPr>
        <w:t>:</w:t>
      </w:r>
      <w:r>
        <w:rPr>
          <w:rFonts w:hint="cs"/>
          <w:sz w:val="28"/>
          <w:szCs w:val="28"/>
          <w:rtl/>
          <w:lang w:bidi="ar-SY"/>
        </w:rPr>
        <w:t xml:space="preserve"> </w:t>
      </w:r>
      <w:r w:rsidRPr="00014DE8">
        <w:rPr>
          <w:rFonts w:hint="cs"/>
          <w:sz w:val="28"/>
          <w:szCs w:val="28"/>
          <w:rtl/>
          <w:lang w:bidi="ar-SY"/>
        </w:rPr>
        <w:t>المضيف يستقبل الضيوف على باب المدخل .</w:t>
      </w:r>
    </w:p>
    <w:p w:rsidR="00014DE8" w:rsidRPr="00014DE8" w:rsidRDefault="00014DE8" w:rsidP="00014DE8">
      <w:pPr>
        <w:spacing w:line="240" w:lineRule="auto"/>
        <w:jc w:val="right"/>
        <w:rPr>
          <w:sz w:val="28"/>
          <w:szCs w:val="28"/>
          <w:rtl/>
          <w:lang w:bidi="ar-SY"/>
        </w:rPr>
      </w:pPr>
      <w:r>
        <w:rPr>
          <w:rFonts w:hint="cs"/>
          <w:sz w:val="28"/>
          <w:szCs w:val="28"/>
          <w:rtl/>
          <w:lang w:bidi="ar-SY"/>
        </w:rPr>
        <w:t>التعريف</w:t>
      </w:r>
      <w:r w:rsidRPr="00014DE8">
        <w:rPr>
          <w:rFonts w:hint="cs"/>
          <w:sz w:val="28"/>
          <w:szCs w:val="28"/>
          <w:rtl/>
          <w:lang w:bidi="ar-SY"/>
        </w:rPr>
        <w:t>:</w:t>
      </w:r>
      <w:r>
        <w:rPr>
          <w:rFonts w:hint="cs"/>
          <w:sz w:val="28"/>
          <w:szCs w:val="28"/>
          <w:rtl/>
          <w:lang w:bidi="ar-SY"/>
        </w:rPr>
        <w:t xml:space="preserve"> </w:t>
      </w:r>
      <w:r w:rsidRPr="00014DE8">
        <w:rPr>
          <w:rFonts w:hint="cs"/>
          <w:sz w:val="28"/>
          <w:szCs w:val="28"/>
          <w:rtl/>
          <w:lang w:bidi="ar-SY"/>
        </w:rPr>
        <w:t>يتولى المضيف تقديم الضيف للحاضرين .و يراعى تقديم الأصغر سنا أو مقاما للأكبر .</w:t>
      </w:r>
    </w:p>
    <w:p w:rsidR="00014DE8" w:rsidRPr="00014DE8" w:rsidRDefault="00014DE8" w:rsidP="00014DE8">
      <w:pPr>
        <w:spacing w:line="240" w:lineRule="auto"/>
        <w:jc w:val="right"/>
        <w:rPr>
          <w:sz w:val="28"/>
          <w:szCs w:val="28"/>
          <w:rtl/>
          <w:lang w:bidi="ar-SY"/>
        </w:rPr>
      </w:pPr>
      <w:r>
        <w:rPr>
          <w:rFonts w:hint="cs"/>
          <w:sz w:val="28"/>
          <w:szCs w:val="28"/>
          <w:rtl/>
          <w:lang w:bidi="ar-SY"/>
        </w:rPr>
        <w:t>التعارف</w:t>
      </w:r>
      <w:r w:rsidRPr="00014DE8">
        <w:rPr>
          <w:rFonts w:hint="cs"/>
          <w:sz w:val="28"/>
          <w:szCs w:val="28"/>
          <w:rtl/>
          <w:lang w:bidi="ar-SY"/>
        </w:rPr>
        <w:t>:</w:t>
      </w:r>
      <w:r>
        <w:rPr>
          <w:rFonts w:hint="cs"/>
          <w:sz w:val="28"/>
          <w:szCs w:val="28"/>
          <w:rtl/>
          <w:lang w:bidi="ar-SY"/>
        </w:rPr>
        <w:t xml:space="preserve"> </w:t>
      </w:r>
      <w:r w:rsidRPr="00014DE8">
        <w:rPr>
          <w:rFonts w:hint="cs"/>
          <w:sz w:val="28"/>
          <w:szCs w:val="28"/>
          <w:rtl/>
          <w:lang w:bidi="ar-SY"/>
        </w:rPr>
        <w:t>لتمهيد سبل تبادل الأحاديث بين الضيوف يستحسن ارفاق التقديم بذكر مهنة الضيف أو اختصاصه أو اهتماماته .</w:t>
      </w:r>
    </w:p>
    <w:p w:rsidR="00014DE8" w:rsidRPr="00014DE8" w:rsidRDefault="00014DE8" w:rsidP="0096682C">
      <w:pPr>
        <w:tabs>
          <w:tab w:val="left" w:pos="9540"/>
        </w:tabs>
        <w:jc w:val="right"/>
        <w:rPr>
          <w:sz w:val="28"/>
          <w:szCs w:val="28"/>
          <w:rtl/>
        </w:rPr>
      </w:pPr>
      <w:r w:rsidRPr="00014DE8">
        <w:rPr>
          <w:rFonts w:hint="cs"/>
          <w:sz w:val="28"/>
          <w:szCs w:val="28"/>
          <w:rtl/>
          <w:lang w:bidi="ar-SY"/>
        </w:rPr>
        <w:t>الأماكن : يتم التوزيع بطريقة تسهل التعارف و تبادل الأحاديث .و في دعوات الول</w:t>
      </w:r>
      <w:r>
        <w:rPr>
          <w:rFonts w:hint="cs"/>
          <w:sz w:val="28"/>
          <w:szCs w:val="28"/>
          <w:rtl/>
          <w:lang w:bidi="ar-SY"/>
        </w:rPr>
        <w:t xml:space="preserve">ائم في حال كانت الطاولة مستطيلة </w:t>
      </w:r>
      <w:r w:rsidRPr="00014DE8">
        <w:rPr>
          <w:rFonts w:hint="cs"/>
          <w:sz w:val="28"/>
          <w:szCs w:val="28"/>
          <w:rtl/>
          <w:lang w:bidi="ar-SY"/>
        </w:rPr>
        <w:t xml:space="preserve"> يجلس المضيف و زوجته عند طرفي المائدة , وتكون أماكن ضيوف الشرف قريبة من صاحب الدعوة يتبعهم المدعوين حسب أسبقيتهم .و في حال الطاولة مستديرة تحل هذه المشكلة .</w:t>
      </w:r>
    </w:p>
    <w:p w:rsidR="009E4013" w:rsidRPr="00014DE8" w:rsidRDefault="009E4013" w:rsidP="009E4013">
      <w:pPr>
        <w:jc w:val="center"/>
        <w:rPr>
          <w:b/>
          <w:bCs/>
          <w:sz w:val="36"/>
          <w:szCs w:val="36"/>
          <w:rtl/>
        </w:rPr>
      </w:pPr>
      <w:r w:rsidRPr="00014DE8">
        <w:rPr>
          <w:b/>
          <w:bCs/>
          <w:sz w:val="36"/>
          <w:szCs w:val="36"/>
          <w:rtl/>
        </w:rPr>
        <w:lastRenderedPageBreak/>
        <w:t>آداب المواعيد والمقابلات</w:t>
      </w:r>
    </w:p>
    <w:p w:rsidR="002B04F0" w:rsidRDefault="009E4013" w:rsidP="002B04F0">
      <w:pPr>
        <w:jc w:val="right"/>
        <w:rPr>
          <w:sz w:val="28"/>
          <w:szCs w:val="28"/>
          <w:rtl/>
        </w:rPr>
      </w:pPr>
      <w:r w:rsidRPr="00014DE8">
        <w:rPr>
          <w:sz w:val="28"/>
          <w:szCs w:val="28"/>
          <w:rtl/>
        </w:rPr>
        <w:t>عند حضور الموائد وحفلات الاستقبال، تراعى المواعيد المحددة في بطاقات الدعوة. وعلى رؤساء الدول الحضور قبل ا</w:t>
      </w:r>
      <w:r w:rsidR="00014DE8">
        <w:rPr>
          <w:sz w:val="28"/>
          <w:szCs w:val="28"/>
          <w:rtl/>
        </w:rPr>
        <w:t>لموعد استعدادا</w:t>
      </w:r>
      <w:r w:rsidRPr="00014DE8">
        <w:rPr>
          <w:sz w:val="28"/>
          <w:szCs w:val="28"/>
          <w:rtl/>
        </w:rPr>
        <w:t xml:space="preserve"> للمناس</w:t>
      </w:r>
      <w:r w:rsidR="00014DE8">
        <w:rPr>
          <w:sz w:val="28"/>
          <w:szCs w:val="28"/>
          <w:rtl/>
        </w:rPr>
        <w:t>بة.</w:t>
      </w:r>
      <w:r w:rsidR="002B04F0" w:rsidRPr="002B04F0">
        <w:rPr>
          <w:sz w:val="28"/>
          <w:szCs w:val="28"/>
          <w:rtl/>
        </w:rPr>
        <w:t xml:space="preserve"> تقضي المجاملة واللياقة بعدم مغادرة حفلات الاستقبال، قبل مضي نصف ساعة على الأقل من حضورها، ويجب أن يشكر الضيف الداعي عند المغادرة، أيا كانت مناسبة الدعوة. ومن غير اللائق مغادرة الحفل خفية، إلا لأسباب خطيرة.  أما إذا كانت بلد المدعو في دولة مضيفة في حالة حداد، فلا يجوز له حضور الحفلات الرسمية</w:t>
      </w:r>
      <w:r w:rsidR="002B04F0">
        <w:rPr>
          <w:rFonts w:hint="cs"/>
          <w:sz w:val="28"/>
          <w:szCs w:val="28"/>
          <w:rtl/>
        </w:rPr>
        <w:t>.</w:t>
      </w:r>
    </w:p>
    <w:p w:rsidR="002B04F0" w:rsidRPr="002B04F0" w:rsidRDefault="00014DE8" w:rsidP="002B04F0">
      <w:pPr>
        <w:jc w:val="right"/>
        <w:rPr>
          <w:sz w:val="28"/>
          <w:szCs w:val="28"/>
          <w:rtl/>
        </w:rPr>
      </w:pPr>
      <w:r>
        <w:rPr>
          <w:sz w:val="28"/>
          <w:szCs w:val="28"/>
          <w:rtl/>
        </w:rPr>
        <w:t xml:space="preserve"> أما مواعيد المقابلات، فيتعي</w:t>
      </w:r>
      <w:r w:rsidR="009E4013" w:rsidRPr="00014DE8">
        <w:rPr>
          <w:sz w:val="28"/>
          <w:szCs w:val="28"/>
          <w:rtl/>
        </w:rPr>
        <w:t>ن على زائر الشخصيات الكبيرة أن ينتظر، كما يجب على هذه الشخصيات أن تستقب</w:t>
      </w:r>
      <w:r>
        <w:rPr>
          <w:sz w:val="28"/>
          <w:szCs w:val="28"/>
          <w:rtl/>
        </w:rPr>
        <w:t>ل الزائر، في الموعد المحدد سلفا</w:t>
      </w:r>
      <w:r w:rsidR="009E4013" w:rsidRPr="00014DE8">
        <w:rPr>
          <w:sz w:val="28"/>
          <w:szCs w:val="28"/>
          <w:rtl/>
        </w:rPr>
        <w:t xml:space="preserve">. </w:t>
      </w:r>
      <w:r w:rsidR="002B04F0" w:rsidRPr="002B04F0">
        <w:rPr>
          <w:sz w:val="28"/>
          <w:szCs w:val="28"/>
          <w:rtl/>
        </w:rPr>
        <w:t xml:space="preserve"> وينهي المضيف المقابلةعادة</w:t>
      </w:r>
      <w:r w:rsidR="002B04F0" w:rsidRPr="002B04F0">
        <w:rPr>
          <w:rFonts w:hint="cs"/>
          <w:sz w:val="28"/>
          <w:szCs w:val="28"/>
          <w:rtl/>
        </w:rPr>
        <w:t>,</w:t>
      </w:r>
      <w:r w:rsidR="002B04F0" w:rsidRPr="002B04F0">
        <w:rPr>
          <w:sz w:val="28"/>
          <w:szCs w:val="28"/>
          <w:rtl/>
        </w:rPr>
        <w:t xml:space="preserve"> ولا يجوز للضيف</w:t>
      </w:r>
      <w:r w:rsidR="009E4013" w:rsidRPr="002B04F0">
        <w:rPr>
          <w:sz w:val="28"/>
          <w:szCs w:val="28"/>
          <w:rtl/>
        </w:rPr>
        <w:t xml:space="preserve"> </w:t>
      </w:r>
      <w:r w:rsidR="002B04F0" w:rsidRPr="002B04F0">
        <w:rPr>
          <w:sz w:val="28"/>
          <w:szCs w:val="28"/>
          <w:rtl/>
        </w:rPr>
        <w:t>خاصة في مواجهة الرئيس أو الوزير</w:t>
      </w:r>
      <w:r w:rsidR="009E4013" w:rsidRPr="002B04F0">
        <w:rPr>
          <w:sz w:val="28"/>
          <w:szCs w:val="28"/>
          <w:rtl/>
        </w:rPr>
        <w:t xml:space="preserve"> أن يبادر هو بإنهائ</w:t>
      </w:r>
      <w:r w:rsidR="002B04F0" w:rsidRPr="002B04F0">
        <w:rPr>
          <w:sz w:val="28"/>
          <w:szCs w:val="28"/>
          <w:rtl/>
        </w:rPr>
        <w:t>ها</w:t>
      </w:r>
      <w:r w:rsidR="002B04F0" w:rsidRPr="002B04F0">
        <w:rPr>
          <w:rFonts w:hint="cs"/>
          <w:sz w:val="28"/>
          <w:szCs w:val="28"/>
          <w:rtl/>
        </w:rPr>
        <w:t>,</w:t>
      </w:r>
      <w:r w:rsidR="002B04F0" w:rsidRPr="002B04F0">
        <w:rPr>
          <w:sz w:val="28"/>
          <w:szCs w:val="28"/>
          <w:rtl/>
        </w:rPr>
        <w:t>وليس هناك مدة محددة للزيارة</w:t>
      </w:r>
      <w:r w:rsidR="002B04F0" w:rsidRPr="002B04F0">
        <w:rPr>
          <w:rFonts w:hint="cs"/>
          <w:sz w:val="28"/>
          <w:szCs w:val="28"/>
          <w:rtl/>
        </w:rPr>
        <w:t>,</w:t>
      </w:r>
      <w:r w:rsidR="009E4013" w:rsidRPr="002B04F0">
        <w:rPr>
          <w:sz w:val="28"/>
          <w:szCs w:val="28"/>
          <w:rtl/>
        </w:rPr>
        <w:t xml:space="preserve"> والأمر متروك للمضيف.  وإذا حل موعد دخول الضيف، فعليه الانتظار إذا كان ال</w:t>
      </w:r>
      <w:r w:rsidR="002B04F0">
        <w:rPr>
          <w:sz w:val="28"/>
          <w:szCs w:val="28"/>
          <w:rtl/>
        </w:rPr>
        <w:t>مسؤول مشغولا في مكالمة هاتفية.</w:t>
      </w:r>
    </w:p>
    <w:p w:rsidR="009E4013" w:rsidRPr="002B04F0" w:rsidRDefault="009E4013" w:rsidP="002B04F0">
      <w:pPr>
        <w:jc w:val="right"/>
        <w:rPr>
          <w:sz w:val="32"/>
          <w:szCs w:val="32"/>
          <w:rtl/>
        </w:rPr>
      </w:pPr>
      <w:r w:rsidRPr="002B04F0">
        <w:rPr>
          <w:sz w:val="28"/>
          <w:szCs w:val="28"/>
          <w:rtl/>
        </w:rPr>
        <w:t xml:space="preserve"> أما زيارات التهاني أو التعازي</w:t>
      </w:r>
      <w:r w:rsidR="002B04F0">
        <w:rPr>
          <w:rFonts w:hint="cs"/>
          <w:sz w:val="28"/>
          <w:szCs w:val="28"/>
          <w:rtl/>
        </w:rPr>
        <w:t>,</w:t>
      </w:r>
      <w:r w:rsidRPr="002B04F0">
        <w:rPr>
          <w:sz w:val="28"/>
          <w:szCs w:val="28"/>
          <w:rtl/>
        </w:rPr>
        <w:t>فتقضي اللياقة الحضور في المو</w:t>
      </w:r>
      <w:r w:rsidR="002B04F0">
        <w:rPr>
          <w:sz w:val="28"/>
          <w:szCs w:val="28"/>
          <w:rtl/>
        </w:rPr>
        <w:t>عد المحدد للدعوة</w:t>
      </w:r>
      <w:r w:rsidR="002B04F0">
        <w:rPr>
          <w:rFonts w:hint="cs"/>
          <w:sz w:val="28"/>
          <w:szCs w:val="28"/>
          <w:rtl/>
        </w:rPr>
        <w:t>,</w:t>
      </w:r>
      <w:r w:rsidR="002B04F0">
        <w:rPr>
          <w:sz w:val="28"/>
          <w:szCs w:val="28"/>
          <w:rtl/>
        </w:rPr>
        <w:t xml:space="preserve"> أو الموعد المقرر للتعزية</w:t>
      </w:r>
      <w:r w:rsidR="002B04F0">
        <w:rPr>
          <w:rFonts w:hint="cs"/>
          <w:sz w:val="28"/>
          <w:szCs w:val="28"/>
          <w:rtl/>
        </w:rPr>
        <w:t>,</w:t>
      </w:r>
      <w:r w:rsidR="002B04F0">
        <w:rPr>
          <w:sz w:val="28"/>
          <w:szCs w:val="28"/>
          <w:rtl/>
        </w:rPr>
        <w:t>وتكون مدة حضور التهنئة أطول عادة</w:t>
      </w:r>
      <w:r w:rsidRPr="002B04F0">
        <w:rPr>
          <w:sz w:val="28"/>
          <w:szCs w:val="28"/>
          <w:rtl/>
        </w:rPr>
        <w:t xml:space="preserve"> من المدة التي يقضي</w:t>
      </w:r>
      <w:r w:rsidR="002B04F0">
        <w:rPr>
          <w:sz w:val="28"/>
          <w:szCs w:val="28"/>
          <w:rtl/>
        </w:rPr>
        <w:t>ها الشخص للتعزية، وذلك كله وفقا</w:t>
      </w:r>
      <w:r w:rsidRPr="002B04F0">
        <w:rPr>
          <w:sz w:val="28"/>
          <w:szCs w:val="28"/>
          <w:rtl/>
        </w:rPr>
        <w:t xml:space="preserve"> للعرف السائد في كل دولة. </w:t>
      </w:r>
    </w:p>
    <w:p w:rsidR="009E4013" w:rsidRPr="002B04F0" w:rsidRDefault="009E4013" w:rsidP="009E4013">
      <w:pPr>
        <w:rPr>
          <w:sz w:val="28"/>
          <w:szCs w:val="28"/>
          <w:rtl/>
        </w:rPr>
      </w:pPr>
    </w:p>
    <w:p w:rsidR="009E4013" w:rsidRPr="002B04F0" w:rsidRDefault="009E4013" w:rsidP="009E4013">
      <w:pPr>
        <w:jc w:val="center"/>
        <w:rPr>
          <w:b/>
          <w:bCs/>
          <w:sz w:val="36"/>
          <w:szCs w:val="36"/>
          <w:rtl/>
        </w:rPr>
      </w:pPr>
      <w:r w:rsidRPr="002B04F0">
        <w:rPr>
          <w:b/>
          <w:bCs/>
          <w:sz w:val="36"/>
          <w:szCs w:val="36"/>
          <w:rtl/>
        </w:rPr>
        <w:t>آداب التقديم والتعارف والتحية</w:t>
      </w:r>
    </w:p>
    <w:p w:rsidR="009E4013" w:rsidRDefault="002B04F0" w:rsidP="002B04F0">
      <w:pPr>
        <w:jc w:val="right"/>
        <w:rPr>
          <w:sz w:val="28"/>
          <w:szCs w:val="28"/>
          <w:rtl/>
        </w:rPr>
      </w:pPr>
      <w:r>
        <w:rPr>
          <w:sz w:val="28"/>
          <w:szCs w:val="28"/>
          <w:rtl/>
        </w:rPr>
        <w:t>إذا كان الحفل مقاما</w:t>
      </w:r>
      <w:r w:rsidR="009E4013" w:rsidRPr="002B04F0">
        <w:rPr>
          <w:sz w:val="28"/>
          <w:szCs w:val="28"/>
          <w:rtl/>
        </w:rPr>
        <w:t xml:space="preserve"> لتكريم ضيف شرف</w:t>
      </w:r>
      <w:r>
        <w:rPr>
          <w:rFonts w:hint="cs"/>
          <w:sz w:val="28"/>
          <w:szCs w:val="28"/>
          <w:rtl/>
        </w:rPr>
        <w:t>,</w:t>
      </w:r>
      <w:r w:rsidR="009E4013" w:rsidRPr="002B04F0">
        <w:rPr>
          <w:sz w:val="28"/>
          <w:szCs w:val="28"/>
          <w:rtl/>
        </w:rPr>
        <w:t>فيقدم الداعي المدعوين إلى ضيف ال</w:t>
      </w:r>
      <w:r>
        <w:rPr>
          <w:sz w:val="28"/>
          <w:szCs w:val="28"/>
          <w:rtl/>
        </w:rPr>
        <w:t>شرف</w:t>
      </w:r>
      <w:r>
        <w:rPr>
          <w:rFonts w:hint="cs"/>
          <w:sz w:val="28"/>
          <w:szCs w:val="28"/>
          <w:rtl/>
        </w:rPr>
        <w:t xml:space="preserve">, و تراعى القواعد التالية </w:t>
      </w:r>
      <w:r w:rsidRPr="00B65BE4">
        <w:rPr>
          <w:rFonts w:hint="cs"/>
          <w:b/>
          <w:bCs/>
          <w:sz w:val="28"/>
          <w:szCs w:val="28"/>
          <w:rtl/>
        </w:rPr>
        <w:t xml:space="preserve">في التقديم والتعارف </w:t>
      </w:r>
      <w:r>
        <w:rPr>
          <w:rFonts w:hint="cs"/>
          <w:sz w:val="28"/>
          <w:szCs w:val="28"/>
          <w:rtl/>
        </w:rPr>
        <w:t>:</w:t>
      </w:r>
    </w:p>
    <w:p w:rsidR="002B04F0" w:rsidRDefault="002B04F0" w:rsidP="002B04F0">
      <w:pPr>
        <w:spacing w:line="240" w:lineRule="auto"/>
        <w:jc w:val="right"/>
        <w:rPr>
          <w:sz w:val="28"/>
          <w:szCs w:val="28"/>
          <w:rtl/>
          <w:lang w:bidi="ar-SY"/>
        </w:rPr>
      </w:pPr>
      <w:r>
        <w:rPr>
          <w:rFonts w:hint="cs"/>
          <w:sz w:val="28"/>
          <w:szCs w:val="28"/>
          <w:rtl/>
          <w:lang w:bidi="ar-SY"/>
        </w:rPr>
        <w:t>يقدم الرجل إلى السيدة (إلا في حالة الملوك و رؤساء الدول )</w:t>
      </w:r>
      <w:r w:rsidR="003D3781">
        <w:rPr>
          <w:rFonts w:hint="cs"/>
          <w:sz w:val="28"/>
          <w:szCs w:val="28"/>
          <w:rtl/>
          <w:lang w:bidi="ar-SY"/>
        </w:rPr>
        <w:t xml:space="preserve"> .</w:t>
      </w:r>
      <w:r w:rsidR="00B65BE4">
        <w:rPr>
          <w:rFonts w:hint="cs"/>
          <w:sz w:val="28"/>
          <w:szCs w:val="28"/>
          <w:rtl/>
          <w:lang w:bidi="ar-SY"/>
        </w:rPr>
        <w:t xml:space="preserve"> </w:t>
      </w:r>
    </w:p>
    <w:p w:rsidR="002B04F0" w:rsidRDefault="002B04F0" w:rsidP="002B04F0">
      <w:pPr>
        <w:spacing w:line="240" w:lineRule="auto"/>
        <w:jc w:val="right"/>
        <w:rPr>
          <w:sz w:val="28"/>
          <w:szCs w:val="28"/>
          <w:rtl/>
          <w:lang w:bidi="ar-SY"/>
        </w:rPr>
      </w:pPr>
      <w:r>
        <w:rPr>
          <w:rFonts w:hint="cs"/>
          <w:sz w:val="28"/>
          <w:szCs w:val="28"/>
          <w:rtl/>
          <w:lang w:bidi="ar-SY"/>
        </w:rPr>
        <w:t>السيدة الشابة تقدم للسيدة المسنة .</w:t>
      </w:r>
    </w:p>
    <w:p w:rsidR="002B04F0" w:rsidRDefault="002B04F0" w:rsidP="002B04F0">
      <w:pPr>
        <w:spacing w:line="240" w:lineRule="auto"/>
        <w:jc w:val="right"/>
        <w:rPr>
          <w:sz w:val="28"/>
          <w:szCs w:val="28"/>
          <w:rtl/>
          <w:lang w:bidi="ar-SY"/>
        </w:rPr>
      </w:pPr>
      <w:r>
        <w:rPr>
          <w:rFonts w:hint="cs"/>
          <w:sz w:val="28"/>
          <w:szCs w:val="28"/>
          <w:rtl/>
          <w:lang w:bidi="ar-SY"/>
        </w:rPr>
        <w:t>تقدم السيدة الأقل مركزا للسيدة الأعلى .</w:t>
      </w:r>
    </w:p>
    <w:p w:rsidR="002B04F0" w:rsidRDefault="002B04F0" w:rsidP="002B04F0">
      <w:pPr>
        <w:spacing w:line="240" w:lineRule="auto"/>
        <w:jc w:val="right"/>
        <w:rPr>
          <w:sz w:val="28"/>
          <w:szCs w:val="28"/>
          <w:rtl/>
          <w:lang w:bidi="ar-SY"/>
        </w:rPr>
      </w:pPr>
      <w:r>
        <w:rPr>
          <w:rFonts w:hint="cs"/>
          <w:sz w:val="28"/>
          <w:szCs w:val="28"/>
          <w:rtl/>
          <w:lang w:bidi="ar-SY"/>
        </w:rPr>
        <w:t>تقدم الآنسة أوالسيدة الغير متزوجة إلى السيدة المتزوجة إلا إذا كانت الأولى تتمتع بمركز رفيع في المجتمع فنعكس الوضع .</w:t>
      </w:r>
    </w:p>
    <w:p w:rsidR="002B04F0" w:rsidRDefault="002B04F0" w:rsidP="002B04F0">
      <w:pPr>
        <w:spacing w:line="240" w:lineRule="auto"/>
        <w:jc w:val="right"/>
        <w:rPr>
          <w:sz w:val="28"/>
          <w:szCs w:val="28"/>
          <w:rtl/>
          <w:lang w:bidi="ar-SY"/>
        </w:rPr>
      </w:pPr>
      <w:r>
        <w:rPr>
          <w:rFonts w:hint="cs"/>
          <w:sz w:val="28"/>
          <w:szCs w:val="28"/>
          <w:rtl/>
          <w:lang w:bidi="ar-SY"/>
        </w:rPr>
        <w:t>تحية السيدات تكون قبل الرجال  .</w:t>
      </w:r>
    </w:p>
    <w:p w:rsidR="002B04F0" w:rsidRDefault="002B04F0" w:rsidP="002B04F0">
      <w:pPr>
        <w:spacing w:line="240" w:lineRule="auto"/>
        <w:jc w:val="right"/>
        <w:rPr>
          <w:sz w:val="28"/>
          <w:szCs w:val="28"/>
          <w:rtl/>
          <w:lang w:bidi="ar-SY"/>
        </w:rPr>
      </w:pPr>
      <w:r>
        <w:rPr>
          <w:rFonts w:hint="cs"/>
          <w:sz w:val="28"/>
          <w:szCs w:val="28"/>
          <w:rtl/>
          <w:lang w:bidi="ar-SY"/>
        </w:rPr>
        <w:t>السيدات لايقفن عند التعارف أو المصافحة , أما صاحبة الدعوة فتقوم لتحية ضيوفها رجال أونساء .</w:t>
      </w:r>
    </w:p>
    <w:p w:rsidR="002B04F0" w:rsidRDefault="002B04F0" w:rsidP="002B04F0">
      <w:pPr>
        <w:spacing w:line="240" w:lineRule="auto"/>
        <w:jc w:val="right"/>
        <w:rPr>
          <w:sz w:val="28"/>
          <w:szCs w:val="28"/>
          <w:rtl/>
          <w:lang w:bidi="ar-SY"/>
        </w:rPr>
      </w:pPr>
      <w:r>
        <w:rPr>
          <w:rFonts w:hint="cs"/>
          <w:sz w:val="28"/>
          <w:szCs w:val="28"/>
          <w:rtl/>
          <w:lang w:bidi="ar-SY"/>
        </w:rPr>
        <w:t>يقوم الرجل من مقعده لمصافحة رجل آخر .</w:t>
      </w:r>
    </w:p>
    <w:p w:rsidR="002B04F0" w:rsidRDefault="002B04F0" w:rsidP="002B04F0">
      <w:pPr>
        <w:spacing w:line="240" w:lineRule="auto"/>
        <w:jc w:val="right"/>
        <w:rPr>
          <w:sz w:val="28"/>
          <w:szCs w:val="28"/>
          <w:rtl/>
          <w:lang w:bidi="ar-SY"/>
        </w:rPr>
      </w:pPr>
      <w:r>
        <w:rPr>
          <w:rFonts w:hint="cs"/>
          <w:sz w:val="28"/>
          <w:szCs w:val="28"/>
          <w:rtl/>
          <w:lang w:bidi="ar-SY"/>
        </w:rPr>
        <w:t>تقوم السيدات مجاملة عند مصافحة رجل مسن .</w:t>
      </w:r>
    </w:p>
    <w:p w:rsidR="00B65BE4" w:rsidRDefault="00B65BE4" w:rsidP="002B04F0">
      <w:pPr>
        <w:spacing w:line="240" w:lineRule="auto"/>
        <w:jc w:val="right"/>
        <w:rPr>
          <w:sz w:val="28"/>
          <w:szCs w:val="28"/>
          <w:rtl/>
          <w:lang w:bidi="ar-SY"/>
        </w:rPr>
      </w:pPr>
    </w:p>
    <w:p w:rsidR="003D3781" w:rsidRDefault="00B65BE4" w:rsidP="003D3781">
      <w:pPr>
        <w:jc w:val="right"/>
        <w:rPr>
          <w:sz w:val="32"/>
          <w:szCs w:val="32"/>
          <w:rtl/>
        </w:rPr>
      </w:pPr>
      <w:r w:rsidRPr="00B65BE4">
        <w:rPr>
          <w:rFonts w:hint="cs"/>
          <w:b/>
          <w:bCs/>
          <w:sz w:val="28"/>
          <w:szCs w:val="28"/>
          <w:rtl/>
          <w:lang w:bidi="ar-SY"/>
        </w:rPr>
        <w:lastRenderedPageBreak/>
        <w:t xml:space="preserve">وللمصافحة قواعد أهمها </w:t>
      </w:r>
      <w:r>
        <w:rPr>
          <w:rFonts w:hint="cs"/>
          <w:sz w:val="28"/>
          <w:szCs w:val="28"/>
          <w:rtl/>
          <w:lang w:bidi="ar-SY"/>
        </w:rPr>
        <w:t>:</w:t>
      </w:r>
      <w:r w:rsidR="003D3781" w:rsidRPr="003D3781">
        <w:rPr>
          <w:sz w:val="32"/>
          <w:szCs w:val="32"/>
          <w:rtl/>
        </w:rPr>
        <w:t xml:space="preserve"> </w:t>
      </w:r>
    </w:p>
    <w:p w:rsidR="003D3781" w:rsidRDefault="003D3781" w:rsidP="003D3781">
      <w:pPr>
        <w:jc w:val="right"/>
        <w:rPr>
          <w:sz w:val="28"/>
          <w:szCs w:val="28"/>
          <w:rtl/>
        </w:rPr>
      </w:pPr>
      <w:r w:rsidRPr="003D3781">
        <w:rPr>
          <w:sz w:val="28"/>
          <w:szCs w:val="28"/>
          <w:rtl/>
        </w:rPr>
        <w:t>لا تجوز المصافح</w:t>
      </w:r>
      <w:r>
        <w:rPr>
          <w:sz w:val="28"/>
          <w:szCs w:val="28"/>
          <w:rtl/>
        </w:rPr>
        <w:t>ة فوق يدي شخصين آخرين يتصافحان</w:t>
      </w:r>
      <w:r>
        <w:rPr>
          <w:rFonts w:hint="cs"/>
          <w:sz w:val="28"/>
          <w:szCs w:val="28"/>
          <w:rtl/>
        </w:rPr>
        <w:t xml:space="preserve"> .</w:t>
      </w:r>
    </w:p>
    <w:p w:rsidR="003D3781" w:rsidRDefault="003D3781" w:rsidP="003D3781">
      <w:pPr>
        <w:jc w:val="right"/>
        <w:rPr>
          <w:sz w:val="28"/>
          <w:szCs w:val="28"/>
          <w:rtl/>
        </w:rPr>
      </w:pPr>
      <w:r w:rsidRPr="003D3781">
        <w:rPr>
          <w:sz w:val="28"/>
          <w:szCs w:val="28"/>
          <w:rtl/>
        </w:rPr>
        <w:t>ولا تجوز المصافحة</w:t>
      </w:r>
      <w:r>
        <w:rPr>
          <w:sz w:val="28"/>
          <w:szCs w:val="28"/>
          <w:rtl/>
        </w:rPr>
        <w:t xml:space="preserve"> إذا كان شخص يهم بالمرور بينهما</w:t>
      </w:r>
      <w:r>
        <w:rPr>
          <w:rFonts w:hint="cs"/>
          <w:sz w:val="28"/>
          <w:szCs w:val="28"/>
          <w:rtl/>
        </w:rPr>
        <w:t>.</w:t>
      </w:r>
    </w:p>
    <w:p w:rsidR="003D3781" w:rsidRDefault="003D3781" w:rsidP="003D3781">
      <w:pPr>
        <w:jc w:val="right"/>
        <w:rPr>
          <w:sz w:val="28"/>
          <w:szCs w:val="28"/>
          <w:rtl/>
        </w:rPr>
      </w:pPr>
      <w:r w:rsidRPr="003D3781">
        <w:rPr>
          <w:sz w:val="28"/>
          <w:szCs w:val="28"/>
          <w:rtl/>
        </w:rPr>
        <w:t xml:space="preserve"> ولا تجوز</w:t>
      </w:r>
      <w:r>
        <w:rPr>
          <w:sz w:val="28"/>
          <w:szCs w:val="28"/>
          <w:rtl/>
        </w:rPr>
        <w:t xml:space="preserve"> المصافحة بالقفاز، إلا استثناء</w:t>
      </w:r>
      <w:r>
        <w:rPr>
          <w:rFonts w:hint="cs"/>
          <w:sz w:val="28"/>
          <w:szCs w:val="28"/>
          <w:rtl/>
        </w:rPr>
        <w:t>.</w:t>
      </w:r>
    </w:p>
    <w:p w:rsidR="003D3781" w:rsidRDefault="003D3781" w:rsidP="003D3781">
      <w:pPr>
        <w:jc w:val="right"/>
        <w:rPr>
          <w:sz w:val="28"/>
          <w:szCs w:val="28"/>
          <w:rtl/>
        </w:rPr>
      </w:pPr>
      <w:r w:rsidRPr="003D3781">
        <w:rPr>
          <w:sz w:val="28"/>
          <w:szCs w:val="28"/>
          <w:rtl/>
        </w:rPr>
        <w:t xml:space="preserve"> كما لا يجوز للممثل الدبلوماسي أن يصافح ممثل دولة أخرى قطعت دولته معها العلاقات، أو في حالة حرب، أو لا تعترف بها. </w:t>
      </w:r>
    </w:p>
    <w:p w:rsidR="003D3781" w:rsidRDefault="003D3781" w:rsidP="003D3781">
      <w:pPr>
        <w:jc w:val="right"/>
        <w:rPr>
          <w:sz w:val="28"/>
          <w:szCs w:val="28"/>
          <w:rtl/>
        </w:rPr>
      </w:pPr>
      <w:r>
        <w:rPr>
          <w:sz w:val="28"/>
          <w:szCs w:val="28"/>
          <w:rtl/>
        </w:rPr>
        <w:t xml:space="preserve"> وتقضي اللياقة عادة</w:t>
      </w:r>
      <w:r w:rsidRPr="003D3781">
        <w:rPr>
          <w:sz w:val="28"/>
          <w:szCs w:val="28"/>
          <w:rtl/>
        </w:rPr>
        <w:t xml:space="preserve"> في ال</w:t>
      </w:r>
      <w:r>
        <w:rPr>
          <w:sz w:val="28"/>
          <w:szCs w:val="28"/>
          <w:rtl/>
        </w:rPr>
        <w:t>حفلات الصغيرة ذات الطابع الرسمي</w:t>
      </w:r>
      <w:r>
        <w:rPr>
          <w:rFonts w:hint="cs"/>
          <w:sz w:val="28"/>
          <w:szCs w:val="28"/>
          <w:rtl/>
        </w:rPr>
        <w:t>,</w:t>
      </w:r>
      <w:r>
        <w:rPr>
          <w:sz w:val="28"/>
          <w:szCs w:val="28"/>
          <w:rtl/>
        </w:rPr>
        <w:t xml:space="preserve"> أن ت</w:t>
      </w:r>
      <w:r w:rsidRPr="003D3781">
        <w:rPr>
          <w:sz w:val="28"/>
          <w:szCs w:val="28"/>
          <w:rtl/>
        </w:rPr>
        <w:t>راعي الدولة الداعية عدم الجمع بين مدعو</w:t>
      </w:r>
      <w:r>
        <w:rPr>
          <w:sz w:val="28"/>
          <w:szCs w:val="28"/>
          <w:rtl/>
        </w:rPr>
        <w:t>ين لا تستقيم العلاقات بين دولهم</w:t>
      </w:r>
      <w:r>
        <w:rPr>
          <w:rFonts w:hint="cs"/>
          <w:sz w:val="28"/>
          <w:szCs w:val="28"/>
          <w:rtl/>
        </w:rPr>
        <w:t xml:space="preserve"> ,</w:t>
      </w:r>
      <w:r w:rsidRPr="003D3781">
        <w:rPr>
          <w:sz w:val="28"/>
          <w:szCs w:val="28"/>
          <w:rtl/>
        </w:rPr>
        <w:t xml:space="preserve"> ت</w:t>
      </w:r>
      <w:r>
        <w:rPr>
          <w:sz w:val="28"/>
          <w:szCs w:val="28"/>
          <w:rtl/>
        </w:rPr>
        <w:t>فاديا</w:t>
      </w:r>
      <w:r>
        <w:rPr>
          <w:rFonts w:hint="cs"/>
          <w:sz w:val="28"/>
          <w:szCs w:val="28"/>
          <w:rtl/>
        </w:rPr>
        <w:t xml:space="preserve"> </w:t>
      </w:r>
      <w:r w:rsidRPr="003D3781">
        <w:rPr>
          <w:sz w:val="28"/>
          <w:szCs w:val="28"/>
          <w:rtl/>
        </w:rPr>
        <w:t xml:space="preserve">للإحراج أو الاعتذار. </w:t>
      </w:r>
    </w:p>
    <w:p w:rsidR="003D3781" w:rsidRPr="003D3781" w:rsidRDefault="003D3781" w:rsidP="003D3781">
      <w:pPr>
        <w:jc w:val="right"/>
        <w:rPr>
          <w:sz w:val="28"/>
          <w:szCs w:val="28"/>
          <w:rtl/>
        </w:rPr>
      </w:pPr>
    </w:p>
    <w:p w:rsidR="003D3781" w:rsidRPr="000E2464" w:rsidRDefault="003D3781" w:rsidP="003D3781">
      <w:pPr>
        <w:jc w:val="center"/>
        <w:rPr>
          <w:b/>
          <w:bCs/>
          <w:sz w:val="36"/>
          <w:szCs w:val="36"/>
          <w:rtl/>
        </w:rPr>
      </w:pPr>
      <w:r w:rsidRPr="000E2464">
        <w:rPr>
          <w:b/>
          <w:bCs/>
          <w:sz w:val="36"/>
          <w:szCs w:val="36"/>
          <w:rtl/>
        </w:rPr>
        <w:t>آداب استخدام الهاتف</w:t>
      </w:r>
    </w:p>
    <w:p w:rsidR="003D3781" w:rsidRDefault="003D3781" w:rsidP="003D3781">
      <w:pPr>
        <w:jc w:val="right"/>
        <w:rPr>
          <w:sz w:val="28"/>
          <w:szCs w:val="28"/>
          <w:rtl/>
        </w:rPr>
      </w:pPr>
      <w:r w:rsidRPr="003D3781">
        <w:rPr>
          <w:sz w:val="28"/>
          <w:szCs w:val="28"/>
          <w:rtl/>
        </w:rPr>
        <w:t xml:space="preserve">    من آداب</w:t>
      </w:r>
      <w:r>
        <w:rPr>
          <w:sz w:val="28"/>
          <w:szCs w:val="28"/>
          <w:rtl/>
        </w:rPr>
        <w:t xml:space="preserve"> اللياقة أن ينتظر طالب المكالمة</w:t>
      </w:r>
      <w:r>
        <w:rPr>
          <w:rFonts w:hint="cs"/>
          <w:sz w:val="28"/>
          <w:szCs w:val="28"/>
          <w:rtl/>
        </w:rPr>
        <w:t>,</w:t>
      </w:r>
      <w:r w:rsidRPr="003D3781">
        <w:rPr>
          <w:sz w:val="28"/>
          <w:szCs w:val="28"/>
          <w:rtl/>
        </w:rPr>
        <w:t xml:space="preserve"> الشخص الم</w:t>
      </w:r>
      <w:r>
        <w:rPr>
          <w:sz w:val="28"/>
          <w:szCs w:val="28"/>
          <w:rtl/>
        </w:rPr>
        <w:t>طلوب ما لم يكن الأول أعلى مقاما</w:t>
      </w:r>
      <w:r w:rsidRPr="003D3781">
        <w:rPr>
          <w:sz w:val="28"/>
          <w:szCs w:val="28"/>
          <w:rtl/>
        </w:rPr>
        <w:t xml:space="preserve"> ومكانة</w:t>
      </w:r>
      <w:r>
        <w:rPr>
          <w:sz w:val="28"/>
          <w:szCs w:val="28"/>
          <w:rtl/>
        </w:rPr>
        <w:t>. ويقدم الطالب نفسه واسمه وصفته ويجوز مجاملة</w:t>
      </w:r>
      <w:r>
        <w:rPr>
          <w:rFonts w:hint="cs"/>
          <w:sz w:val="28"/>
          <w:szCs w:val="28"/>
          <w:rtl/>
        </w:rPr>
        <w:t xml:space="preserve"> </w:t>
      </w:r>
      <w:r>
        <w:rPr>
          <w:sz w:val="28"/>
          <w:szCs w:val="28"/>
          <w:rtl/>
        </w:rPr>
        <w:t>خلال زيارة الضيف أن يرج</w:t>
      </w:r>
      <w:r>
        <w:rPr>
          <w:rFonts w:hint="cs"/>
          <w:sz w:val="28"/>
          <w:szCs w:val="28"/>
          <w:rtl/>
        </w:rPr>
        <w:t>ئ</w:t>
      </w:r>
      <w:r>
        <w:rPr>
          <w:sz w:val="28"/>
          <w:szCs w:val="28"/>
          <w:rtl/>
        </w:rPr>
        <w:t xml:space="preserve"> المضيف مكالماته طوال الزيارة</w:t>
      </w:r>
      <w:r>
        <w:rPr>
          <w:rFonts w:hint="cs"/>
          <w:sz w:val="28"/>
          <w:szCs w:val="28"/>
          <w:rtl/>
        </w:rPr>
        <w:t>,</w:t>
      </w:r>
      <w:r w:rsidRPr="003D3781">
        <w:rPr>
          <w:sz w:val="28"/>
          <w:szCs w:val="28"/>
          <w:rtl/>
        </w:rPr>
        <w:t xml:space="preserve"> عدا ال</w:t>
      </w:r>
      <w:r>
        <w:rPr>
          <w:sz w:val="28"/>
          <w:szCs w:val="28"/>
          <w:rtl/>
        </w:rPr>
        <w:t>اتصالات المهمة</w:t>
      </w:r>
      <w:r>
        <w:rPr>
          <w:rFonts w:hint="cs"/>
          <w:sz w:val="28"/>
          <w:szCs w:val="28"/>
          <w:rtl/>
        </w:rPr>
        <w:t>.</w:t>
      </w:r>
    </w:p>
    <w:p w:rsidR="003D3781" w:rsidRDefault="003D3781" w:rsidP="003D3781">
      <w:pPr>
        <w:jc w:val="right"/>
        <w:rPr>
          <w:sz w:val="28"/>
          <w:szCs w:val="28"/>
          <w:rtl/>
        </w:rPr>
      </w:pPr>
      <w:r w:rsidRPr="003D3781">
        <w:rPr>
          <w:sz w:val="28"/>
          <w:szCs w:val="28"/>
          <w:rtl/>
        </w:rPr>
        <w:t xml:space="preserve"> ولا يستح</w:t>
      </w:r>
      <w:r>
        <w:rPr>
          <w:sz w:val="28"/>
          <w:szCs w:val="28"/>
          <w:rtl/>
        </w:rPr>
        <w:t>ب من الضيف أن يستخدم هاتف مضيفه</w:t>
      </w:r>
      <w:r>
        <w:rPr>
          <w:rFonts w:hint="cs"/>
          <w:sz w:val="28"/>
          <w:szCs w:val="28"/>
          <w:rtl/>
        </w:rPr>
        <w:t>,</w:t>
      </w:r>
      <w:r w:rsidRPr="003D3781">
        <w:rPr>
          <w:sz w:val="28"/>
          <w:szCs w:val="28"/>
          <w:rtl/>
        </w:rPr>
        <w:t xml:space="preserve"> إذا ك</w:t>
      </w:r>
      <w:r>
        <w:rPr>
          <w:sz w:val="28"/>
          <w:szCs w:val="28"/>
          <w:rtl/>
        </w:rPr>
        <w:t>ان ذا رتبة عالية والزيارة رسمية</w:t>
      </w:r>
      <w:r>
        <w:rPr>
          <w:rFonts w:hint="cs"/>
          <w:sz w:val="28"/>
          <w:szCs w:val="28"/>
          <w:rtl/>
        </w:rPr>
        <w:t>,</w:t>
      </w:r>
      <w:r w:rsidRPr="003D3781">
        <w:rPr>
          <w:sz w:val="28"/>
          <w:szCs w:val="28"/>
          <w:rtl/>
        </w:rPr>
        <w:t xml:space="preserve"> وألا يرتب مكالماته لكي تصل إليه في مكتب المضيف. وتقضي آداب المكالمات الهاتفية مع الشخصيات الكبيرة عدم الإطالة من جانب الطالب، ولكن لا يجوز استعجال هذه ال</w:t>
      </w:r>
      <w:r>
        <w:rPr>
          <w:sz w:val="28"/>
          <w:szCs w:val="28"/>
          <w:rtl/>
        </w:rPr>
        <w:t>شخصية إن هي أرادت إطالة الحديث</w:t>
      </w:r>
      <w:r>
        <w:rPr>
          <w:rFonts w:hint="cs"/>
          <w:sz w:val="28"/>
          <w:szCs w:val="28"/>
          <w:rtl/>
        </w:rPr>
        <w:t>,</w:t>
      </w:r>
      <w:r w:rsidRPr="003D3781">
        <w:rPr>
          <w:sz w:val="28"/>
          <w:szCs w:val="28"/>
          <w:rtl/>
        </w:rPr>
        <w:t>وعلى هذ</w:t>
      </w:r>
      <w:r>
        <w:rPr>
          <w:sz w:val="28"/>
          <w:szCs w:val="28"/>
          <w:rtl/>
        </w:rPr>
        <w:t>ه الشخصية كذلك أن تنهي المكالمة</w:t>
      </w:r>
      <w:r>
        <w:rPr>
          <w:rFonts w:hint="cs"/>
          <w:sz w:val="28"/>
          <w:szCs w:val="28"/>
          <w:rtl/>
        </w:rPr>
        <w:t>,</w:t>
      </w:r>
      <w:r>
        <w:rPr>
          <w:sz w:val="28"/>
          <w:szCs w:val="28"/>
          <w:rtl/>
        </w:rPr>
        <w:t xml:space="preserve"> وأن يكون الطالب متنبه</w:t>
      </w:r>
      <w:r w:rsidRPr="003D3781">
        <w:rPr>
          <w:sz w:val="28"/>
          <w:szCs w:val="28"/>
          <w:rtl/>
        </w:rPr>
        <w:t>ا إلى صور الإيحاء الصادرة عن الرغبة في إنهاء المكالمة</w:t>
      </w:r>
      <w:r>
        <w:rPr>
          <w:rFonts w:hint="cs"/>
          <w:sz w:val="28"/>
          <w:szCs w:val="28"/>
          <w:rtl/>
        </w:rPr>
        <w:t xml:space="preserve"> .</w:t>
      </w:r>
    </w:p>
    <w:p w:rsidR="008A3093" w:rsidRPr="00CC07B2" w:rsidRDefault="008A3093" w:rsidP="008A3093">
      <w:pPr>
        <w:jc w:val="lowKashida"/>
        <w:rPr>
          <w:sz w:val="32"/>
          <w:szCs w:val="32"/>
          <w:rtl/>
        </w:rPr>
      </w:pPr>
    </w:p>
    <w:p w:rsidR="008A3093" w:rsidRDefault="008A3093" w:rsidP="008A3093">
      <w:pPr>
        <w:jc w:val="center"/>
        <w:rPr>
          <w:sz w:val="28"/>
          <w:szCs w:val="28"/>
          <w:rtl/>
        </w:rPr>
      </w:pPr>
      <w:r w:rsidRPr="0055538B">
        <w:rPr>
          <w:rFonts w:cs="Simple Bold Jut Out"/>
          <w:b/>
          <w:bCs/>
          <w:sz w:val="36"/>
          <w:szCs w:val="36"/>
          <w:rtl/>
        </w:rPr>
        <w:t>البروتوكول والمجاملات والمراسلات والزيارات</w:t>
      </w:r>
    </w:p>
    <w:p w:rsidR="008A3093" w:rsidRDefault="008A3093" w:rsidP="008A3093">
      <w:pPr>
        <w:jc w:val="right"/>
        <w:rPr>
          <w:sz w:val="28"/>
          <w:szCs w:val="28"/>
          <w:rtl/>
        </w:rPr>
      </w:pPr>
      <w:r>
        <w:rPr>
          <w:rFonts w:hint="cs"/>
          <w:sz w:val="28"/>
          <w:szCs w:val="28"/>
          <w:rtl/>
        </w:rPr>
        <w:t>من صور المجاملات الدولية :</w:t>
      </w:r>
    </w:p>
    <w:p w:rsidR="008A3093" w:rsidRPr="008A3093" w:rsidRDefault="008A3093" w:rsidP="008A3093">
      <w:pPr>
        <w:jc w:val="right"/>
        <w:rPr>
          <w:sz w:val="28"/>
          <w:szCs w:val="28"/>
          <w:rtl/>
        </w:rPr>
      </w:pPr>
      <w:r w:rsidRPr="008A3093">
        <w:rPr>
          <w:rFonts w:hint="cs"/>
          <w:b/>
          <w:bCs/>
          <w:sz w:val="28"/>
          <w:szCs w:val="28"/>
          <w:rtl/>
        </w:rPr>
        <w:t>التهاني:</w:t>
      </w:r>
      <w:r w:rsidRPr="00CC07B2">
        <w:rPr>
          <w:sz w:val="32"/>
          <w:szCs w:val="32"/>
          <w:rtl/>
        </w:rPr>
        <w:t xml:space="preserve"> </w:t>
      </w:r>
      <w:r w:rsidRPr="008A3093">
        <w:rPr>
          <w:sz w:val="28"/>
          <w:szCs w:val="28"/>
          <w:rtl/>
        </w:rPr>
        <w:t>جرت العادة أن يتبادل رؤساء الدول التهاني بالأعياد القومية والدينية</w:t>
      </w:r>
      <w:r w:rsidRPr="008A3093">
        <w:rPr>
          <w:rFonts w:hint="cs"/>
          <w:sz w:val="28"/>
          <w:szCs w:val="28"/>
          <w:rtl/>
        </w:rPr>
        <w:t>,</w:t>
      </w:r>
      <w:r w:rsidRPr="008A3093">
        <w:rPr>
          <w:sz w:val="28"/>
          <w:szCs w:val="28"/>
          <w:rtl/>
        </w:rPr>
        <w:t>وكذلك في المناسبات المهمة كالزواج</w:t>
      </w:r>
      <w:r w:rsidRPr="008A3093">
        <w:rPr>
          <w:rFonts w:hint="cs"/>
          <w:sz w:val="28"/>
          <w:szCs w:val="28"/>
          <w:rtl/>
        </w:rPr>
        <w:t>,</w:t>
      </w:r>
      <w:r w:rsidRPr="008A3093">
        <w:rPr>
          <w:sz w:val="28"/>
          <w:szCs w:val="28"/>
          <w:rtl/>
        </w:rPr>
        <w:t xml:space="preserve"> أو تأييد قرار سياسي خاص له دلالته وتأثيره</w:t>
      </w:r>
      <w:r w:rsidRPr="008A3093">
        <w:rPr>
          <w:rFonts w:hint="cs"/>
          <w:sz w:val="28"/>
          <w:szCs w:val="28"/>
          <w:rtl/>
        </w:rPr>
        <w:t>,</w:t>
      </w:r>
      <w:r w:rsidRPr="008A3093">
        <w:rPr>
          <w:sz w:val="28"/>
          <w:szCs w:val="28"/>
          <w:rtl/>
        </w:rPr>
        <w:t>أو النجاة من محاولة اغتيال أو من كارثة قومية</w:t>
      </w:r>
      <w:r w:rsidRPr="008A3093">
        <w:rPr>
          <w:rFonts w:hint="cs"/>
          <w:sz w:val="28"/>
          <w:szCs w:val="28"/>
          <w:rtl/>
        </w:rPr>
        <w:t>,</w:t>
      </w:r>
      <w:r w:rsidRPr="008A3093">
        <w:rPr>
          <w:sz w:val="28"/>
          <w:szCs w:val="28"/>
          <w:rtl/>
        </w:rPr>
        <w:t xml:space="preserve"> أو النجاح في الانتخابات</w:t>
      </w:r>
      <w:r w:rsidRPr="008A3093">
        <w:rPr>
          <w:rFonts w:hint="cs"/>
          <w:sz w:val="28"/>
          <w:szCs w:val="28"/>
          <w:rtl/>
        </w:rPr>
        <w:t>.</w:t>
      </w:r>
    </w:p>
    <w:p w:rsidR="008A3093" w:rsidRPr="008A3093" w:rsidRDefault="008A3093" w:rsidP="008A3093">
      <w:pPr>
        <w:jc w:val="right"/>
        <w:rPr>
          <w:b/>
          <w:bCs/>
          <w:sz w:val="28"/>
          <w:szCs w:val="28"/>
          <w:rtl/>
        </w:rPr>
      </w:pPr>
      <w:r w:rsidRPr="00CC07B2">
        <w:rPr>
          <w:b/>
          <w:bCs/>
          <w:sz w:val="32"/>
          <w:szCs w:val="32"/>
          <w:rtl/>
        </w:rPr>
        <w:t xml:space="preserve"> </w:t>
      </w:r>
      <w:r w:rsidRPr="008A3093">
        <w:rPr>
          <w:b/>
          <w:bCs/>
          <w:sz w:val="28"/>
          <w:szCs w:val="28"/>
          <w:rtl/>
        </w:rPr>
        <w:t xml:space="preserve">التعازي </w:t>
      </w:r>
      <w:r w:rsidRPr="008A3093">
        <w:rPr>
          <w:rFonts w:hint="cs"/>
          <w:b/>
          <w:bCs/>
          <w:sz w:val="28"/>
          <w:szCs w:val="28"/>
          <w:rtl/>
        </w:rPr>
        <w:t>:</w:t>
      </w:r>
      <w:r>
        <w:rPr>
          <w:sz w:val="28"/>
          <w:szCs w:val="28"/>
          <w:rtl/>
        </w:rPr>
        <w:t xml:space="preserve">  يتبادل الرؤساء برقيات التعازي في وفاة الشخصيات العامة أو أفراد الأسرة</w:t>
      </w:r>
      <w:r>
        <w:rPr>
          <w:rFonts w:hint="cs"/>
          <w:sz w:val="28"/>
          <w:szCs w:val="28"/>
          <w:rtl/>
        </w:rPr>
        <w:t xml:space="preserve"> </w:t>
      </w:r>
      <w:r w:rsidRPr="008A3093">
        <w:rPr>
          <w:sz w:val="28"/>
          <w:szCs w:val="28"/>
          <w:rtl/>
        </w:rPr>
        <w:t>أو وقوع الكوارث الطبيعية كالزلازل والأمراض. وفى مثل هذه المناسبات</w:t>
      </w:r>
      <w:r>
        <w:rPr>
          <w:rFonts w:hint="cs"/>
          <w:sz w:val="28"/>
          <w:szCs w:val="28"/>
          <w:rtl/>
        </w:rPr>
        <w:t xml:space="preserve">, </w:t>
      </w:r>
      <w:r>
        <w:rPr>
          <w:sz w:val="28"/>
          <w:szCs w:val="28"/>
          <w:rtl/>
        </w:rPr>
        <w:t>ت</w:t>
      </w:r>
      <w:r w:rsidRPr="008A3093">
        <w:rPr>
          <w:sz w:val="28"/>
          <w:szCs w:val="28"/>
          <w:rtl/>
        </w:rPr>
        <w:t>علن ا</w:t>
      </w:r>
      <w:r>
        <w:rPr>
          <w:sz w:val="28"/>
          <w:szCs w:val="28"/>
          <w:rtl/>
        </w:rPr>
        <w:t>لدول الحداد لمدة تحددها كل دولة</w:t>
      </w:r>
      <w:r>
        <w:rPr>
          <w:rFonts w:hint="cs"/>
          <w:sz w:val="28"/>
          <w:szCs w:val="28"/>
          <w:rtl/>
        </w:rPr>
        <w:t>,</w:t>
      </w:r>
      <w:r w:rsidRPr="008A3093">
        <w:rPr>
          <w:sz w:val="28"/>
          <w:szCs w:val="28"/>
          <w:rtl/>
        </w:rPr>
        <w:t xml:space="preserve"> فيما لا يقل </w:t>
      </w:r>
      <w:r w:rsidRPr="008A3093">
        <w:rPr>
          <w:sz w:val="28"/>
          <w:szCs w:val="28"/>
          <w:rtl/>
        </w:rPr>
        <w:lastRenderedPageBreak/>
        <w:t>عن</w:t>
      </w:r>
      <w:r>
        <w:rPr>
          <w:sz w:val="28"/>
          <w:szCs w:val="28"/>
          <w:rtl/>
        </w:rPr>
        <w:t xml:space="preserve"> ثلاثة أيام ولا يجاوز سبعة أيام</w:t>
      </w:r>
      <w:r>
        <w:rPr>
          <w:rFonts w:hint="cs"/>
          <w:sz w:val="28"/>
          <w:szCs w:val="28"/>
          <w:rtl/>
        </w:rPr>
        <w:t>,</w:t>
      </w:r>
      <w:r w:rsidRPr="008A3093">
        <w:rPr>
          <w:sz w:val="28"/>
          <w:szCs w:val="28"/>
          <w:rtl/>
        </w:rPr>
        <w:t xml:space="preserve"> لوف</w:t>
      </w:r>
      <w:r>
        <w:rPr>
          <w:sz w:val="28"/>
          <w:szCs w:val="28"/>
          <w:rtl/>
        </w:rPr>
        <w:t>اة رئيس دولة أخرى. ويمكن أن تنك</w:t>
      </w:r>
      <w:r w:rsidRPr="008A3093">
        <w:rPr>
          <w:sz w:val="28"/>
          <w:szCs w:val="28"/>
          <w:rtl/>
        </w:rPr>
        <w:t xml:space="preserve">س الأعلام مجاملة للدولة الأخرى خلال مدة الحداد. </w:t>
      </w:r>
    </w:p>
    <w:p w:rsidR="008A3093" w:rsidRPr="00903882" w:rsidRDefault="008A3093" w:rsidP="00903882">
      <w:pPr>
        <w:jc w:val="right"/>
        <w:rPr>
          <w:b/>
          <w:bCs/>
          <w:sz w:val="28"/>
          <w:szCs w:val="28"/>
          <w:rtl/>
        </w:rPr>
      </w:pPr>
      <w:r w:rsidRPr="008A3093">
        <w:rPr>
          <w:b/>
          <w:bCs/>
          <w:sz w:val="28"/>
          <w:szCs w:val="28"/>
          <w:rtl/>
        </w:rPr>
        <w:t>تبادل الهداي</w:t>
      </w:r>
      <w:r w:rsidRPr="008A3093">
        <w:rPr>
          <w:rFonts w:hint="cs"/>
          <w:b/>
          <w:bCs/>
          <w:sz w:val="28"/>
          <w:szCs w:val="28"/>
          <w:rtl/>
        </w:rPr>
        <w:t>ا</w:t>
      </w:r>
      <w:r>
        <w:rPr>
          <w:rFonts w:hint="cs"/>
          <w:b/>
          <w:bCs/>
          <w:sz w:val="28"/>
          <w:szCs w:val="28"/>
          <w:rtl/>
        </w:rPr>
        <w:t xml:space="preserve"> :</w:t>
      </w:r>
      <w:r w:rsidRPr="00CC07B2">
        <w:rPr>
          <w:sz w:val="32"/>
          <w:szCs w:val="32"/>
          <w:rtl/>
        </w:rPr>
        <w:t xml:space="preserve"> </w:t>
      </w:r>
      <w:r w:rsidRPr="008A3093">
        <w:rPr>
          <w:sz w:val="28"/>
          <w:szCs w:val="28"/>
          <w:rtl/>
        </w:rPr>
        <w:t>ويدخل في باب ا</w:t>
      </w:r>
      <w:r>
        <w:rPr>
          <w:sz w:val="28"/>
          <w:szCs w:val="28"/>
          <w:rtl/>
        </w:rPr>
        <w:t>لمجاملات تبادل الهدايا والتهاني</w:t>
      </w:r>
      <w:r>
        <w:rPr>
          <w:rFonts w:hint="cs"/>
          <w:sz w:val="28"/>
          <w:szCs w:val="28"/>
          <w:rtl/>
        </w:rPr>
        <w:t>,</w:t>
      </w:r>
      <w:r>
        <w:rPr>
          <w:sz w:val="28"/>
          <w:szCs w:val="28"/>
          <w:rtl/>
        </w:rPr>
        <w:t xml:space="preserve"> في المناسبات المختلفة</w:t>
      </w:r>
      <w:r>
        <w:rPr>
          <w:rFonts w:hint="cs"/>
          <w:sz w:val="28"/>
          <w:szCs w:val="28"/>
          <w:rtl/>
        </w:rPr>
        <w:t>,</w:t>
      </w:r>
      <w:r w:rsidRPr="008A3093">
        <w:rPr>
          <w:sz w:val="28"/>
          <w:szCs w:val="28"/>
          <w:rtl/>
        </w:rPr>
        <w:t xml:space="preserve"> وتبادل الأوسمة. ويقضي العرف الدبلوماسي بعدم دعوة الدولة المضيفة ممثل الدولة</w:t>
      </w:r>
      <w:r>
        <w:rPr>
          <w:rFonts w:hint="cs"/>
          <w:sz w:val="28"/>
          <w:szCs w:val="28"/>
          <w:rtl/>
        </w:rPr>
        <w:t>,</w:t>
      </w:r>
      <w:r>
        <w:rPr>
          <w:sz w:val="28"/>
          <w:szCs w:val="28"/>
          <w:rtl/>
        </w:rPr>
        <w:t xml:space="preserve">التي بينها وبين دولة </w:t>
      </w:r>
      <w:r w:rsidR="00903882">
        <w:rPr>
          <w:rFonts w:hint="cs"/>
          <w:sz w:val="28"/>
          <w:szCs w:val="28"/>
          <w:rtl/>
        </w:rPr>
        <w:t>آ</w:t>
      </w:r>
      <w:r w:rsidR="00903882">
        <w:rPr>
          <w:sz w:val="28"/>
          <w:szCs w:val="28"/>
          <w:rtl/>
        </w:rPr>
        <w:t>خرى  حرب</w:t>
      </w:r>
      <w:r w:rsidR="00903882">
        <w:rPr>
          <w:rFonts w:hint="cs"/>
          <w:sz w:val="28"/>
          <w:szCs w:val="28"/>
          <w:rtl/>
        </w:rPr>
        <w:t>,</w:t>
      </w:r>
      <w:r w:rsidRPr="008A3093">
        <w:rPr>
          <w:sz w:val="28"/>
          <w:szCs w:val="28"/>
          <w:rtl/>
        </w:rPr>
        <w:t xml:space="preserve"> عند زيارة رئيسها الدولة الأولى</w:t>
      </w:r>
      <w:r w:rsidR="00903882">
        <w:rPr>
          <w:rFonts w:hint="cs"/>
          <w:sz w:val="28"/>
          <w:szCs w:val="28"/>
          <w:rtl/>
        </w:rPr>
        <w:t>,</w:t>
      </w:r>
      <w:r w:rsidR="00903882">
        <w:rPr>
          <w:sz w:val="28"/>
          <w:szCs w:val="28"/>
          <w:rtl/>
        </w:rPr>
        <w:t>إلى المناسبات الرسمية تكريما للضيف</w:t>
      </w:r>
      <w:r w:rsidR="00903882">
        <w:rPr>
          <w:rFonts w:hint="cs"/>
          <w:sz w:val="28"/>
          <w:szCs w:val="28"/>
          <w:rtl/>
        </w:rPr>
        <w:t>,</w:t>
      </w:r>
      <w:r w:rsidRPr="008A3093">
        <w:rPr>
          <w:sz w:val="28"/>
          <w:szCs w:val="28"/>
          <w:rtl/>
        </w:rPr>
        <w:t xml:space="preserve"> وكذلك عدم دعوة ممثلي الدولة التي لا تعترف بها دولة الضيف</w:t>
      </w:r>
      <w:r>
        <w:rPr>
          <w:rFonts w:hint="cs"/>
          <w:sz w:val="28"/>
          <w:szCs w:val="28"/>
          <w:rtl/>
        </w:rPr>
        <w:t xml:space="preserve"> .</w:t>
      </w:r>
    </w:p>
    <w:p w:rsidR="008A3093" w:rsidRPr="00903882" w:rsidRDefault="008A3093" w:rsidP="00903882">
      <w:pPr>
        <w:jc w:val="right"/>
        <w:rPr>
          <w:b/>
          <w:bCs/>
          <w:sz w:val="28"/>
          <w:szCs w:val="28"/>
          <w:rtl/>
        </w:rPr>
      </w:pPr>
      <w:r w:rsidRPr="00903882">
        <w:rPr>
          <w:b/>
          <w:bCs/>
          <w:sz w:val="28"/>
          <w:szCs w:val="28"/>
          <w:rtl/>
        </w:rPr>
        <w:t xml:space="preserve"> زيارة الأماكن الحساسة </w:t>
      </w:r>
      <w:r w:rsidR="00903882" w:rsidRPr="00903882">
        <w:rPr>
          <w:rFonts w:hint="cs"/>
          <w:b/>
          <w:bCs/>
          <w:sz w:val="28"/>
          <w:szCs w:val="28"/>
          <w:rtl/>
        </w:rPr>
        <w:t>:</w:t>
      </w:r>
      <w:r w:rsidR="00903882" w:rsidRPr="00903882">
        <w:rPr>
          <w:sz w:val="28"/>
          <w:szCs w:val="28"/>
          <w:rtl/>
        </w:rPr>
        <w:t xml:space="preserve"> </w:t>
      </w:r>
      <w:r w:rsidRPr="00903882">
        <w:rPr>
          <w:sz w:val="28"/>
          <w:szCs w:val="28"/>
          <w:rtl/>
        </w:rPr>
        <w:t>ومن صور المجاملات كذ</w:t>
      </w:r>
      <w:r w:rsidR="00903882">
        <w:rPr>
          <w:sz w:val="28"/>
          <w:szCs w:val="28"/>
          <w:rtl/>
        </w:rPr>
        <w:t>لك</w:t>
      </w:r>
      <w:r w:rsidR="00903882">
        <w:rPr>
          <w:rFonts w:hint="cs"/>
          <w:sz w:val="28"/>
          <w:szCs w:val="28"/>
          <w:rtl/>
        </w:rPr>
        <w:t>,</w:t>
      </w:r>
      <w:r w:rsidRPr="00903882">
        <w:rPr>
          <w:sz w:val="28"/>
          <w:szCs w:val="28"/>
          <w:rtl/>
        </w:rPr>
        <w:t xml:space="preserve"> أن يطلب رئيس الدولة الضيف زيارة بعض الأماكن ذات الأه</w:t>
      </w:r>
      <w:r w:rsidR="00903882">
        <w:rPr>
          <w:sz w:val="28"/>
          <w:szCs w:val="28"/>
          <w:rtl/>
        </w:rPr>
        <w:t>مية المعنوية لدى الدولة المضيفة</w:t>
      </w:r>
      <w:r w:rsidR="00903882">
        <w:rPr>
          <w:rFonts w:hint="cs"/>
          <w:sz w:val="28"/>
          <w:szCs w:val="28"/>
          <w:rtl/>
        </w:rPr>
        <w:t>,</w:t>
      </w:r>
      <w:r w:rsidRPr="00903882">
        <w:rPr>
          <w:sz w:val="28"/>
          <w:szCs w:val="28"/>
          <w:rtl/>
        </w:rPr>
        <w:t xml:space="preserve"> </w:t>
      </w:r>
      <w:r w:rsidR="00903882">
        <w:rPr>
          <w:sz w:val="28"/>
          <w:szCs w:val="28"/>
          <w:rtl/>
        </w:rPr>
        <w:t>مثل طلب الرئيس كلينتون عام 1995 خلال زيارته لمصر</w:t>
      </w:r>
      <w:r w:rsidRPr="00903882">
        <w:rPr>
          <w:sz w:val="28"/>
          <w:szCs w:val="28"/>
          <w:rtl/>
        </w:rPr>
        <w:t xml:space="preserve"> زيارة قبر ال</w:t>
      </w:r>
      <w:r w:rsidR="00903882">
        <w:rPr>
          <w:sz w:val="28"/>
          <w:szCs w:val="28"/>
          <w:rtl/>
        </w:rPr>
        <w:t>رئيس السادات</w:t>
      </w:r>
      <w:r w:rsidR="00903882">
        <w:rPr>
          <w:rFonts w:hint="cs"/>
          <w:sz w:val="28"/>
          <w:szCs w:val="28"/>
          <w:rtl/>
        </w:rPr>
        <w:t>,</w:t>
      </w:r>
      <w:r w:rsidR="00903882">
        <w:rPr>
          <w:sz w:val="28"/>
          <w:szCs w:val="28"/>
          <w:rtl/>
        </w:rPr>
        <w:t xml:space="preserve"> ولم يكن ذلك مدرجا</w:t>
      </w:r>
      <w:r w:rsidRPr="00903882">
        <w:rPr>
          <w:sz w:val="28"/>
          <w:szCs w:val="28"/>
          <w:rtl/>
        </w:rPr>
        <w:t xml:space="preserve"> في برنامج الزيارة</w:t>
      </w:r>
      <w:r w:rsidR="00903882">
        <w:rPr>
          <w:rFonts w:hint="cs"/>
          <w:sz w:val="28"/>
          <w:szCs w:val="28"/>
          <w:rtl/>
        </w:rPr>
        <w:t xml:space="preserve"> .</w:t>
      </w:r>
    </w:p>
    <w:p w:rsidR="008A3093" w:rsidRPr="00903882" w:rsidRDefault="008A3093" w:rsidP="00903882">
      <w:pPr>
        <w:jc w:val="right"/>
        <w:rPr>
          <w:b/>
          <w:bCs/>
          <w:sz w:val="28"/>
          <w:szCs w:val="28"/>
          <w:rtl/>
        </w:rPr>
      </w:pPr>
      <w:r w:rsidRPr="00903882">
        <w:rPr>
          <w:b/>
          <w:bCs/>
          <w:sz w:val="28"/>
          <w:szCs w:val="28"/>
          <w:rtl/>
        </w:rPr>
        <w:t xml:space="preserve"> الاعتذار </w:t>
      </w:r>
      <w:r w:rsidR="00903882">
        <w:rPr>
          <w:rFonts w:hint="cs"/>
          <w:b/>
          <w:bCs/>
          <w:sz w:val="28"/>
          <w:szCs w:val="28"/>
          <w:rtl/>
        </w:rPr>
        <w:t>:</w:t>
      </w:r>
      <w:r w:rsidR="00903882">
        <w:rPr>
          <w:sz w:val="32"/>
          <w:szCs w:val="32"/>
          <w:rtl/>
        </w:rPr>
        <w:t xml:space="preserve"> </w:t>
      </w:r>
      <w:r w:rsidRPr="00903882">
        <w:rPr>
          <w:sz w:val="28"/>
          <w:szCs w:val="28"/>
          <w:rtl/>
        </w:rPr>
        <w:t>ومن صور المجاملات الحديثة</w:t>
      </w:r>
      <w:r w:rsidR="00903882">
        <w:rPr>
          <w:rFonts w:hint="cs"/>
          <w:sz w:val="28"/>
          <w:szCs w:val="28"/>
          <w:rtl/>
        </w:rPr>
        <w:t>,</w:t>
      </w:r>
      <w:r w:rsidRPr="00903882">
        <w:rPr>
          <w:sz w:val="28"/>
          <w:szCs w:val="28"/>
          <w:rtl/>
        </w:rPr>
        <w:t>اعت</w:t>
      </w:r>
      <w:r w:rsidR="00903882">
        <w:rPr>
          <w:sz w:val="28"/>
          <w:szCs w:val="28"/>
          <w:rtl/>
        </w:rPr>
        <w:t>ذار رؤساء الدول عما ألحقته دولهم من أضرار قومية</w:t>
      </w:r>
      <w:r w:rsidR="00903882">
        <w:rPr>
          <w:rFonts w:hint="cs"/>
          <w:sz w:val="28"/>
          <w:szCs w:val="28"/>
          <w:rtl/>
        </w:rPr>
        <w:t xml:space="preserve"> </w:t>
      </w:r>
      <w:r w:rsidR="00903882">
        <w:rPr>
          <w:sz w:val="28"/>
          <w:szCs w:val="28"/>
          <w:rtl/>
        </w:rPr>
        <w:t>أو إنسانية لدول أخرى</w:t>
      </w:r>
      <w:r w:rsidR="00903882">
        <w:rPr>
          <w:rFonts w:hint="cs"/>
          <w:sz w:val="28"/>
          <w:szCs w:val="28"/>
          <w:rtl/>
        </w:rPr>
        <w:t>,</w:t>
      </w:r>
      <w:r w:rsidR="00903882">
        <w:rPr>
          <w:sz w:val="28"/>
          <w:szCs w:val="28"/>
          <w:rtl/>
        </w:rPr>
        <w:t xml:space="preserve"> حتى أ</w:t>
      </w:r>
      <w:r w:rsidRPr="00903882">
        <w:rPr>
          <w:sz w:val="28"/>
          <w:szCs w:val="28"/>
          <w:rtl/>
        </w:rPr>
        <w:t>طلق على هذا الاتجاه دبلوماسية الاعتذار</w:t>
      </w:r>
      <w:r w:rsidR="00903882">
        <w:rPr>
          <w:rFonts w:hint="cs"/>
          <w:sz w:val="28"/>
          <w:szCs w:val="28"/>
          <w:rtl/>
        </w:rPr>
        <w:t xml:space="preserve"> و مثال </w:t>
      </w:r>
      <w:r w:rsidRPr="00903882">
        <w:rPr>
          <w:sz w:val="28"/>
          <w:szCs w:val="28"/>
          <w:rtl/>
        </w:rPr>
        <w:t xml:space="preserve"> ذلك اع</w:t>
      </w:r>
      <w:r w:rsidR="00903882">
        <w:rPr>
          <w:sz w:val="28"/>
          <w:szCs w:val="28"/>
          <w:rtl/>
        </w:rPr>
        <w:t>تذار اليابان لدول جنوب شرق آسيا</w:t>
      </w:r>
      <w:r w:rsidR="00903882">
        <w:rPr>
          <w:rFonts w:hint="cs"/>
          <w:sz w:val="28"/>
          <w:szCs w:val="28"/>
          <w:rtl/>
        </w:rPr>
        <w:t>,</w:t>
      </w:r>
      <w:r w:rsidR="00903882">
        <w:rPr>
          <w:sz w:val="28"/>
          <w:szCs w:val="28"/>
          <w:rtl/>
        </w:rPr>
        <w:t xml:space="preserve"> عم</w:t>
      </w:r>
      <w:r w:rsidRPr="00903882">
        <w:rPr>
          <w:sz w:val="28"/>
          <w:szCs w:val="28"/>
          <w:rtl/>
        </w:rPr>
        <w:t>ا ألحقته اليابان بها خلال الحرب العالمية الثانية</w:t>
      </w:r>
      <w:r w:rsidR="00903882">
        <w:rPr>
          <w:rFonts w:hint="cs"/>
          <w:sz w:val="28"/>
          <w:szCs w:val="28"/>
          <w:rtl/>
        </w:rPr>
        <w:t xml:space="preserve"> .</w:t>
      </w:r>
    </w:p>
    <w:p w:rsidR="008A3093" w:rsidRPr="00903882" w:rsidRDefault="008A3093" w:rsidP="00903882">
      <w:pPr>
        <w:jc w:val="right"/>
        <w:rPr>
          <w:b/>
          <w:bCs/>
          <w:sz w:val="28"/>
          <w:szCs w:val="28"/>
          <w:rtl/>
        </w:rPr>
      </w:pPr>
      <w:r w:rsidRPr="00594A25">
        <w:rPr>
          <w:b/>
          <w:bCs/>
          <w:sz w:val="32"/>
          <w:szCs w:val="32"/>
          <w:rtl/>
        </w:rPr>
        <w:t xml:space="preserve"> </w:t>
      </w:r>
      <w:r w:rsidRPr="00903882">
        <w:rPr>
          <w:b/>
          <w:bCs/>
          <w:sz w:val="28"/>
          <w:szCs w:val="28"/>
          <w:rtl/>
        </w:rPr>
        <w:t>التعاون وتقديم</w:t>
      </w:r>
      <w:r w:rsidR="00903882" w:rsidRPr="00903882">
        <w:rPr>
          <w:b/>
          <w:bCs/>
          <w:sz w:val="28"/>
          <w:szCs w:val="28"/>
          <w:rtl/>
        </w:rPr>
        <w:t xml:space="preserve"> المساعدا</w:t>
      </w:r>
      <w:r w:rsidR="00903882" w:rsidRPr="00903882">
        <w:rPr>
          <w:rFonts w:hint="cs"/>
          <w:b/>
          <w:bCs/>
          <w:sz w:val="28"/>
          <w:szCs w:val="28"/>
          <w:rtl/>
        </w:rPr>
        <w:t>ت:</w:t>
      </w:r>
      <w:r w:rsidRPr="00903882">
        <w:rPr>
          <w:sz w:val="28"/>
          <w:szCs w:val="28"/>
          <w:rtl/>
        </w:rPr>
        <w:t xml:space="preserve"> ومن صور المجاملات تقديم المساعدات المادية والفنية، خاصة في أوقات الكوارث. </w:t>
      </w:r>
      <w:r w:rsidR="00903882">
        <w:rPr>
          <w:sz w:val="28"/>
          <w:szCs w:val="28"/>
          <w:rtl/>
        </w:rPr>
        <w:t>وهذه المساعدات قد تستخدم أحيانا في التعبير عن مواقف سياسية</w:t>
      </w:r>
      <w:r w:rsidR="00903882">
        <w:rPr>
          <w:rFonts w:hint="cs"/>
          <w:sz w:val="28"/>
          <w:szCs w:val="28"/>
          <w:rtl/>
        </w:rPr>
        <w:t xml:space="preserve">, </w:t>
      </w:r>
      <w:r w:rsidRPr="00903882">
        <w:rPr>
          <w:sz w:val="28"/>
          <w:szCs w:val="28"/>
          <w:rtl/>
        </w:rPr>
        <w:t xml:space="preserve">ومثال ذلك مسارعة إسرائيل والسلطة الفلسطينية إلى تقديم العون بشكل ظاهر للاجئي كوسوفا، في إشارة واضحة من كلا الطرفين إلى تفسيرهما الخاص لهذه المأساة. </w:t>
      </w:r>
    </w:p>
    <w:p w:rsidR="008A3093" w:rsidRPr="00D93DA5" w:rsidRDefault="008A3093" w:rsidP="00D93DA5">
      <w:pPr>
        <w:jc w:val="center"/>
        <w:rPr>
          <w:b/>
          <w:bCs/>
          <w:sz w:val="36"/>
          <w:szCs w:val="36"/>
          <w:rtl/>
        </w:rPr>
      </w:pPr>
      <w:r w:rsidRPr="00D93DA5">
        <w:rPr>
          <w:b/>
          <w:bCs/>
          <w:sz w:val="36"/>
          <w:szCs w:val="36"/>
          <w:rtl/>
        </w:rPr>
        <w:t>مراسم المراسلات والزيارات بين رؤساء الدول</w:t>
      </w:r>
    </w:p>
    <w:p w:rsidR="008A3093" w:rsidRPr="007A6D97" w:rsidRDefault="00D93DA5" w:rsidP="00D93DA5">
      <w:pPr>
        <w:jc w:val="right"/>
        <w:rPr>
          <w:b/>
          <w:bCs/>
          <w:sz w:val="28"/>
          <w:szCs w:val="28"/>
          <w:rtl/>
        </w:rPr>
      </w:pPr>
      <w:r>
        <w:rPr>
          <w:b/>
          <w:bCs/>
          <w:sz w:val="28"/>
          <w:szCs w:val="28"/>
          <w:rtl/>
        </w:rPr>
        <w:t>المراسلات بين رؤساء الدول</w:t>
      </w:r>
      <w:r>
        <w:rPr>
          <w:rFonts w:hint="cs"/>
          <w:b/>
          <w:bCs/>
          <w:sz w:val="28"/>
          <w:szCs w:val="28"/>
          <w:rtl/>
        </w:rPr>
        <w:t>:</w:t>
      </w:r>
    </w:p>
    <w:p w:rsidR="008A3093" w:rsidRPr="00D93DA5" w:rsidRDefault="008A3093" w:rsidP="00D93DA5">
      <w:pPr>
        <w:jc w:val="right"/>
        <w:rPr>
          <w:sz w:val="28"/>
          <w:szCs w:val="28"/>
          <w:rtl/>
        </w:rPr>
      </w:pPr>
      <w:r w:rsidRPr="00D93DA5">
        <w:rPr>
          <w:sz w:val="28"/>
          <w:szCs w:val="28"/>
          <w:rtl/>
        </w:rPr>
        <w:t xml:space="preserve"> تشير</w:t>
      </w:r>
      <w:r w:rsidR="00D93DA5">
        <w:rPr>
          <w:sz w:val="28"/>
          <w:szCs w:val="28"/>
          <w:rtl/>
        </w:rPr>
        <w:t xml:space="preserve"> هذه المراسلات إلى حجم المجاملة أو الاهتمام</w:t>
      </w:r>
      <w:r w:rsidRPr="00D93DA5">
        <w:rPr>
          <w:sz w:val="28"/>
          <w:szCs w:val="28"/>
          <w:rtl/>
        </w:rPr>
        <w:t xml:space="preserve"> أو التوافق بين الدول. وتراعى</w:t>
      </w:r>
      <w:r w:rsidR="00D93DA5">
        <w:rPr>
          <w:sz w:val="28"/>
          <w:szCs w:val="28"/>
          <w:rtl/>
        </w:rPr>
        <w:t xml:space="preserve"> في هذه الرسائل عبارات المجاملة</w:t>
      </w:r>
      <w:r w:rsidRPr="00D93DA5">
        <w:rPr>
          <w:sz w:val="28"/>
          <w:szCs w:val="28"/>
          <w:rtl/>
        </w:rPr>
        <w:t xml:space="preserve"> التي تتطلبها الم</w:t>
      </w:r>
      <w:r w:rsidR="00D93DA5">
        <w:rPr>
          <w:sz w:val="28"/>
          <w:szCs w:val="28"/>
          <w:rtl/>
        </w:rPr>
        <w:t>ناسبة سواء للتعزية أو التهنئة</w:t>
      </w:r>
      <w:r w:rsidRPr="00D93DA5">
        <w:rPr>
          <w:sz w:val="28"/>
          <w:szCs w:val="28"/>
          <w:rtl/>
        </w:rPr>
        <w:t xml:space="preserve"> أو التضامن وغيرها.  وتكتب هذه الرسائل على ورق من الحجم الكبير</w:t>
      </w:r>
      <w:r w:rsidR="00D93DA5">
        <w:rPr>
          <w:rFonts w:hint="cs"/>
          <w:sz w:val="28"/>
          <w:szCs w:val="28"/>
          <w:rtl/>
        </w:rPr>
        <w:t>,</w:t>
      </w:r>
      <w:r w:rsidRPr="00D93DA5">
        <w:rPr>
          <w:sz w:val="28"/>
          <w:szCs w:val="28"/>
          <w:rtl/>
        </w:rPr>
        <w:t>وتوضع في غلاف</w:t>
      </w:r>
      <w:r w:rsidR="00D93DA5">
        <w:rPr>
          <w:rFonts w:hint="cs"/>
          <w:sz w:val="28"/>
          <w:szCs w:val="28"/>
          <w:rtl/>
        </w:rPr>
        <w:t>,</w:t>
      </w:r>
      <w:r w:rsidR="00D93DA5">
        <w:rPr>
          <w:sz w:val="28"/>
          <w:szCs w:val="28"/>
          <w:rtl/>
        </w:rPr>
        <w:t xml:space="preserve"> بعد ختمها بخاتم الدولة</w:t>
      </w:r>
      <w:r w:rsidR="00D93DA5">
        <w:rPr>
          <w:rFonts w:hint="cs"/>
          <w:sz w:val="28"/>
          <w:szCs w:val="28"/>
          <w:rtl/>
        </w:rPr>
        <w:t>,</w:t>
      </w:r>
      <w:r w:rsidR="00D93DA5">
        <w:rPr>
          <w:sz w:val="28"/>
          <w:szCs w:val="28"/>
          <w:rtl/>
        </w:rPr>
        <w:t xml:space="preserve"> موضح</w:t>
      </w:r>
      <w:r w:rsidR="00D93DA5">
        <w:rPr>
          <w:rFonts w:hint="cs"/>
          <w:sz w:val="28"/>
          <w:szCs w:val="28"/>
          <w:rtl/>
        </w:rPr>
        <w:t>ا</w:t>
      </w:r>
      <w:r w:rsidR="00D93DA5">
        <w:rPr>
          <w:sz w:val="28"/>
          <w:szCs w:val="28"/>
          <w:rtl/>
        </w:rPr>
        <w:t xml:space="preserve"> به اسم رئيس الدولة المرسل إليه</w:t>
      </w:r>
      <w:r w:rsidR="00D93DA5">
        <w:rPr>
          <w:rFonts w:hint="cs"/>
          <w:sz w:val="28"/>
          <w:szCs w:val="28"/>
          <w:rtl/>
        </w:rPr>
        <w:t>,</w:t>
      </w:r>
      <w:r w:rsidRPr="00D93DA5">
        <w:rPr>
          <w:sz w:val="28"/>
          <w:szCs w:val="28"/>
          <w:rtl/>
        </w:rPr>
        <w:t xml:space="preserve"> ولقبه الكامل</w:t>
      </w:r>
      <w:r w:rsidR="00D93DA5">
        <w:rPr>
          <w:rFonts w:hint="cs"/>
          <w:sz w:val="28"/>
          <w:szCs w:val="28"/>
          <w:rtl/>
        </w:rPr>
        <w:t>.</w:t>
      </w:r>
    </w:p>
    <w:p w:rsidR="00D93DA5" w:rsidRDefault="008A3093" w:rsidP="00D93DA5">
      <w:pPr>
        <w:jc w:val="right"/>
        <w:rPr>
          <w:b/>
          <w:bCs/>
          <w:sz w:val="28"/>
          <w:szCs w:val="28"/>
          <w:rtl/>
        </w:rPr>
      </w:pPr>
      <w:r w:rsidRPr="007A6D97">
        <w:rPr>
          <w:b/>
          <w:bCs/>
          <w:sz w:val="28"/>
          <w:szCs w:val="28"/>
          <w:rtl/>
        </w:rPr>
        <w:t xml:space="preserve"> زيارات رؤساء الدول</w:t>
      </w:r>
      <w:r w:rsidR="00D93DA5">
        <w:rPr>
          <w:rFonts w:hint="cs"/>
          <w:b/>
          <w:bCs/>
          <w:sz w:val="28"/>
          <w:szCs w:val="28"/>
          <w:rtl/>
        </w:rPr>
        <w:t>:</w:t>
      </w:r>
      <w:r w:rsidRPr="007A6D97">
        <w:rPr>
          <w:b/>
          <w:bCs/>
          <w:sz w:val="28"/>
          <w:szCs w:val="28"/>
          <w:rtl/>
        </w:rPr>
        <w:t xml:space="preserve"> </w:t>
      </w:r>
    </w:p>
    <w:p w:rsidR="00D93DA5" w:rsidRDefault="008A3093" w:rsidP="00D93DA5">
      <w:pPr>
        <w:jc w:val="right"/>
        <w:rPr>
          <w:sz w:val="28"/>
          <w:szCs w:val="28"/>
          <w:rtl/>
        </w:rPr>
      </w:pPr>
      <w:r w:rsidRPr="00D93DA5">
        <w:rPr>
          <w:sz w:val="28"/>
          <w:szCs w:val="28"/>
          <w:rtl/>
        </w:rPr>
        <w:t xml:space="preserve"> ا</w:t>
      </w:r>
      <w:r w:rsidR="00D93DA5">
        <w:rPr>
          <w:sz w:val="28"/>
          <w:szCs w:val="28"/>
          <w:rtl/>
        </w:rPr>
        <w:t>لزيارات الرسمية لها قواعد محددة</w:t>
      </w:r>
      <w:r w:rsidR="00D93DA5">
        <w:rPr>
          <w:rFonts w:hint="cs"/>
          <w:sz w:val="28"/>
          <w:szCs w:val="28"/>
          <w:rtl/>
        </w:rPr>
        <w:t>,</w:t>
      </w:r>
      <w:r w:rsidRPr="00D93DA5">
        <w:rPr>
          <w:sz w:val="28"/>
          <w:szCs w:val="28"/>
          <w:rtl/>
        </w:rPr>
        <w:t xml:space="preserve"> إذ توجه الدعوة قبل إتمامها بمدة كافية</w:t>
      </w:r>
      <w:r w:rsidR="00D93DA5">
        <w:rPr>
          <w:rFonts w:hint="cs"/>
          <w:sz w:val="28"/>
          <w:szCs w:val="28"/>
          <w:rtl/>
        </w:rPr>
        <w:t>,</w:t>
      </w:r>
      <w:r w:rsidRPr="00D93DA5">
        <w:rPr>
          <w:sz w:val="28"/>
          <w:szCs w:val="28"/>
          <w:rtl/>
        </w:rPr>
        <w:t xml:space="preserve">ويترك للضيف تحديد </w:t>
      </w:r>
      <w:r w:rsidR="00D93DA5">
        <w:rPr>
          <w:sz w:val="28"/>
          <w:szCs w:val="28"/>
          <w:rtl/>
        </w:rPr>
        <w:t>موعدها. ثم تتخذ ترتيبات الزيارة</w:t>
      </w:r>
      <w:r w:rsidR="00D93DA5">
        <w:rPr>
          <w:rFonts w:hint="cs"/>
          <w:sz w:val="28"/>
          <w:szCs w:val="28"/>
          <w:rtl/>
        </w:rPr>
        <w:t>,</w:t>
      </w:r>
      <w:r w:rsidR="00D93DA5">
        <w:rPr>
          <w:sz w:val="28"/>
          <w:szCs w:val="28"/>
          <w:rtl/>
        </w:rPr>
        <w:t xml:space="preserve"> وإعداد برنامجها</w:t>
      </w:r>
      <w:r w:rsidR="00D93DA5">
        <w:rPr>
          <w:rFonts w:hint="cs"/>
          <w:sz w:val="28"/>
          <w:szCs w:val="28"/>
          <w:rtl/>
        </w:rPr>
        <w:t xml:space="preserve">, </w:t>
      </w:r>
      <w:r w:rsidR="00D93DA5">
        <w:rPr>
          <w:sz w:val="28"/>
          <w:szCs w:val="28"/>
          <w:rtl/>
        </w:rPr>
        <w:t>وتشكيل الوفد المرافق للضيف</w:t>
      </w:r>
      <w:r w:rsidR="00D93DA5">
        <w:rPr>
          <w:rFonts w:hint="cs"/>
          <w:sz w:val="28"/>
          <w:szCs w:val="28"/>
          <w:rtl/>
        </w:rPr>
        <w:t xml:space="preserve"> ,</w:t>
      </w:r>
      <w:r w:rsidRPr="00D93DA5">
        <w:rPr>
          <w:sz w:val="28"/>
          <w:szCs w:val="28"/>
          <w:rtl/>
        </w:rPr>
        <w:t>وإعداد الصيغة الأولية للبيا</w:t>
      </w:r>
      <w:r w:rsidR="00D93DA5">
        <w:rPr>
          <w:sz w:val="28"/>
          <w:szCs w:val="28"/>
          <w:rtl/>
        </w:rPr>
        <w:t>ن المشترك ونقاط الخطب المتبادلة</w:t>
      </w:r>
      <w:r w:rsidR="00D93DA5">
        <w:rPr>
          <w:rFonts w:hint="cs"/>
          <w:sz w:val="28"/>
          <w:szCs w:val="28"/>
          <w:rtl/>
        </w:rPr>
        <w:t>,</w:t>
      </w:r>
      <w:r w:rsidR="00D93DA5">
        <w:rPr>
          <w:sz w:val="28"/>
          <w:szCs w:val="28"/>
          <w:rtl/>
        </w:rPr>
        <w:t xml:space="preserve"> وإعداد الأوسمة والنياشين</w:t>
      </w:r>
      <w:r w:rsidRPr="00D93DA5">
        <w:rPr>
          <w:sz w:val="28"/>
          <w:szCs w:val="28"/>
          <w:rtl/>
        </w:rPr>
        <w:t xml:space="preserve"> التي ستوزع خلال الزيارة. وترافق الضيف بعثة شرف من الدولة المضيفة</w:t>
      </w:r>
      <w:r w:rsidR="00D93DA5">
        <w:rPr>
          <w:sz w:val="28"/>
          <w:szCs w:val="28"/>
          <w:rtl/>
        </w:rPr>
        <w:t xml:space="preserve">وبعثة </w:t>
      </w:r>
      <w:r w:rsidR="00D93DA5">
        <w:rPr>
          <w:rFonts w:hint="cs"/>
          <w:sz w:val="28"/>
          <w:szCs w:val="28"/>
          <w:rtl/>
        </w:rPr>
        <w:t>آ</w:t>
      </w:r>
      <w:r w:rsidRPr="00D93DA5">
        <w:rPr>
          <w:sz w:val="28"/>
          <w:szCs w:val="28"/>
          <w:rtl/>
        </w:rPr>
        <w:t>خرى إذا كانت زوجته بصحبته</w:t>
      </w:r>
      <w:r w:rsidR="00D93DA5">
        <w:rPr>
          <w:rFonts w:hint="cs"/>
          <w:sz w:val="28"/>
          <w:szCs w:val="28"/>
          <w:rtl/>
        </w:rPr>
        <w:t>.</w:t>
      </w:r>
    </w:p>
    <w:p w:rsidR="008A3093" w:rsidRPr="00D93DA5" w:rsidRDefault="00D93DA5" w:rsidP="00D93DA5">
      <w:pPr>
        <w:jc w:val="right"/>
        <w:rPr>
          <w:b/>
          <w:bCs/>
          <w:sz w:val="28"/>
          <w:szCs w:val="28"/>
          <w:rtl/>
        </w:rPr>
      </w:pPr>
      <w:r>
        <w:rPr>
          <w:sz w:val="28"/>
          <w:szCs w:val="28"/>
          <w:rtl/>
        </w:rPr>
        <w:t xml:space="preserve"> أما مراسم استقبال رؤساء الدول فقد تتم في المطار</w:t>
      </w:r>
      <w:r>
        <w:rPr>
          <w:rFonts w:hint="cs"/>
          <w:sz w:val="28"/>
          <w:szCs w:val="28"/>
          <w:rtl/>
        </w:rPr>
        <w:t>,</w:t>
      </w:r>
      <w:r>
        <w:rPr>
          <w:sz w:val="28"/>
          <w:szCs w:val="28"/>
          <w:rtl/>
        </w:rPr>
        <w:t xml:space="preserve"> أو في القصر الرئاسي</w:t>
      </w:r>
      <w:r w:rsidR="008A3093" w:rsidRPr="00D93DA5">
        <w:rPr>
          <w:sz w:val="28"/>
          <w:szCs w:val="28"/>
          <w:rtl/>
        </w:rPr>
        <w:t xml:space="preserve"> حسب ت</w:t>
      </w:r>
      <w:r>
        <w:rPr>
          <w:sz w:val="28"/>
          <w:szCs w:val="28"/>
          <w:rtl/>
        </w:rPr>
        <w:t>قاليد كل بلد. وفى كل الأحوال</w:t>
      </w:r>
      <w:r>
        <w:rPr>
          <w:rFonts w:hint="cs"/>
          <w:sz w:val="28"/>
          <w:szCs w:val="28"/>
          <w:rtl/>
        </w:rPr>
        <w:t>,</w:t>
      </w:r>
      <w:r>
        <w:rPr>
          <w:sz w:val="28"/>
          <w:szCs w:val="28"/>
          <w:rtl/>
        </w:rPr>
        <w:t xml:space="preserve"> تطلق 21 طلقة ترحيبا بالضيف</w:t>
      </w:r>
      <w:r>
        <w:rPr>
          <w:rFonts w:hint="cs"/>
          <w:sz w:val="28"/>
          <w:szCs w:val="28"/>
          <w:rtl/>
        </w:rPr>
        <w:t>,</w:t>
      </w:r>
      <w:r w:rsidR="008A3093" w:rsidRPr="00D93DA5">
        <w:rPr>
          <w:sz w:val="28"/>
          <w:szCs w:val="28"/>
          <w:rtl/>
        </w:rPr>
        <w:t xml:space="preserve"> ويعزف </w:t>
      </w:r>
      <w:r>
        <w:rPr>
          <w:rFonts w:hint="cs"/>
          <w:sz w:val="28"/>
          <w:szCs w:val="28"/>
          <w:rtl/>
        </w:rPr>
        <w:t xml:space="preserve">نشيدان </w:t>
      </w:r>
      <w:r>
        <w:rPr>
          <w:sz w:val="28"/>
          <w:szCs w:val="28"/>
          <w:rtl/>
        </w:rPr>
        <w:t>الوطنيان: لدولة الضيف أولا</w:t>
      </w:r>
      <w:r w:rsidR="008A3093" w:rsidRPr="00D93DA5">
        <w:rPr>
          <w:sz w:val="28"/>
          <w:szCs w:val="28"/>
          <w:rtl/>
        </w:rPr>
        <w:t>، ثم لدولة المضي</w:t>
      </w:r>
      <w:r>
        <w:rPr>
          <w:sz w:val="28"/>
          <w:szCs w:val="28"/>
          <w:rtl/>
        </w:rPr>
        <w:t>ف</w:t>
      </w:r>
      <w:r>
        <w:rPr>
          <w:rFonts w:hint="cs"/>
          <w:sz w:val="28"/>
          <w:szCs w:val="28"/>
          <w:rtl/>
        </w:rPr>
        <w:t xml:space="preserve"> </w:t>
      </w:r>
      <w:r>
        <w:rPr>
          <w:rFonts w:hint="cs"/>
          <w:sz w:val="28"/>
          <w:szCs w:val="28"/>
          <w:rtl/>
        </w:rPr>
        <w:lastRenderedPageBreak/>
        <w:t>,</w:t>
      </w:r>
      <w:r>
        <w:rPr>
          <w:sz w:val="28"/>
          <w:szCs w:val="28"/>
          <w:rtl/>
        </w:rPr>
        <w:t>ويستع</w:t>
      </w:r>
      <w:r>
        <w:rPr>
          <w:rFonts w:hint="cs"/>
          <w:sz w:val="28"/>
          <w:szCs w:val="28"/>
          <w:rtl/>
        </w:rPr>
        <w:t>ر</w:t>
      </w:r>
      <w:r>
        <w:rPr>
          <w:sz w:val="28"/>
          <w:szCs w:val="28"/>
          <w:rtl/>
        </w:rPr>
        <w:t>ض حرس الشرف</w:t>
      </w:r>
      <w:r>
        <w:rPr>
          <w:rFonts w:hint="cs"/>
          <w:sz w:val="28"/>
          <w:szCs w:val="28"/>
          <w:rtl/>
        </w:rPr>
        <w:t>,</w:t>
      </w:r>
      <w:r>
        <w:rPr>
          <w:sz w:val="28"/>
          <w:szCs w:val="28"/>
          <w:rtl/>
        </w:rPr>
        <w:t>ثم يقدم الرئيس المضيف لضيفه</w:t>
      </w:r>
      <w:r>
        <w:rPr>
          <w:rFonts w:hint="cs"/>
          <w:sz w:val="28"/>
          <w:szCs w:val="28"/>
          <w:rtl/>
        </w:rPr>
        <w:t>,</w:t>
      </w:r>
      <w:r>
        <w:rPr>
          <w:sz w:val="28"/>
          <w:szCs w:val="28"/>
          <w:rtl/>
        </w:rPr>
        <w:t>الوزراء وكبار رجال الدولة</w:t>
      </w:r>
      <w:r>
        <w:rPr>
          <w:rFonts w:hint="cs"/>
          <w:sz w:val="28"/>
          <w:szCs w:val="28"/>
          <w:rtl/>
        </w:rPr>
        <w:t>,</w:t>
      </w:r>
      <w:r>
        <w:rPr>
          <w:sz w:val="28"/>
          <w:szCs w:val="28"/>
          <w:rtl/>
        </w:rPr>
        <w:t xml:space="preserve"> ثم يوصل المضيف ضيفه إلى حيث إقامته</w:t>
      </w:r>
      <w:r>
        <w:rPr>
          <w:rFonts w:hint="cs"/>
          <w:sz w:val="28"/>
          <w:szCs w:val="28"/>
          <w:rtl/>
        </w:rPr>
        <w:t xml:space="preserve">, </w:t>
      </w:r>
      <w:r w:rsidR="008A3093" w:rsidRPr="00D93DA5">
        <w:rPr>
          <w:sz w:val="28"/>
          <w:szCs w:val="28"/>
          <w:rtl/>
        </w:rPr>
        <w:t>ويرد ا</w:t>
      </w:r>
      <w:r>
        <w:rPr>
          <w:sz w:val="28"/>
          <w:szCs w:val="28"/>
          <w:rtl/>
        </w:rPr>
        <w:t>لأخير الزيارة بعد ذلك بوقت قصير</w:t>
      </w:r>
      <w:r w:rsidR="008A3093" w:rsidRPr="00D93DA5">
        <w:rPr>
          <w:sz w:val="28"/>
          <w:szCs w:val="28"/>
          <w:rtl/>
        </w:rPr>
        <w:t xml:space="preserve"> في قصر الرئاسة. </w:t>
      </w:r>
    </w:p>
    <w:p w:rsidR="00D87D21" w:rsidRPr="00D87D21" w:rsidRDefault="008A3093" w:rsidP="00D87D21">
      <w:pPr>
        <w:jc w:val="right"/>
        <w:rPr>
          <w:sz w:val="28"/>
          <w:szCs w:val="28"/>
          <w:rtl/>
        </w:rPr>
      </w:pPr>
      <w:r w:rsidRPr="00D93DA5">
        <w:rPr>
          <w:sz w:val="28"/>
          <w:szCs w:val="28"/>
          <w:rtl/>
        </w:rPr>
        <w:t xml:space="preserve"> وقد جرى العرف</w:t>
      </w:r>
      <w:r w:rsidR="00D93DA5">
        <w:rPr>
          <w:sz w:val="28"/>
          <w:szCs w:val="28"/>
          <w:rtl/>
        </w:rPr>
        <w:t xml:space="preserve"> على رفع علم دولة الرئيس الزائر خلال فترة الزيارة</w:t>
      </w:r>
      <w:r w:rsidR="00D93DA5">
        <w:rPr>
          <w:rFonts w:hint="cs"/>
          <w:sz w:val="28"/>
          <w:szCs w:val="28"/>
          <w:rtl/>
        </w:rPr>
        <w:t xml:space="preserve"> </w:t>
      </w:r>
      <w:r w:rsidRPr="00D93DA5">
        <w:rPr>
          <w:sz w:val="28"/>
          <w:szCs w:val="28"/>
          <w:rtl/>
        </w:rPr>
        <w:t>في بعض الم</w:t>
      </w:r>
      <w:r w:rsidR="00D93DA5">
        <w:rPr>
          <w:sz w:val="28"/>
          <w:szCs w:val="28"/>
          <w:rtl/>
        </w:rPr>
        <w:t>واقع</w:t>
      </w:r>
      <w:r w:rsidR="00D93DA5">
        <w:rPr>
          <w:rFonts w:hint="cs"/>
          <w:sz w:val="28"/>
          <w:szCs w:val="28"/>
          <w:rtl/>
        </w:rPr>
        <w:t>,</w:t>
      </w:r>
      <w:r w:rsidRPr="00D93DA5">
        <w:rPr>
          <w:sz w:val="28"/>
          <w:szCs w:val="28"/>
          <w:rtl/>
        </w:rPr>
        <w:t xml:space="preserve"> خاصة تلك الواردة في برنامج الزيارة. وإذا تع</w:t>
      </w:r>
      <w:r w:rsidR="00D93DA5">
        <w:rPr>
          <w:sz w:val="28"/>
          <w:szCs w:val="28"/>
          <w:rtl/>
        </w:rPr>
        <w:t>دد الرؤساء الزوار في الوقت نفسه ترفع أعلام دولهم</w:t>
      </w:r>
      <w:r w:rsidRPr="00D93DA5">
        <w:rPr>
          <w:sz w:val="28"/>
          <w:szCs w:val="28"/>
          <w:rtl/>
        </w:rPr>
        <w:t xml:space="preserve"> حتى لو كان وجودهم في الدولة الأجنبية لحضور مؤتمر أو اجتماع رسمي. وفي هذه الحالة ترفع أعلام الدول المشاركة فقط في مقر المؤتمر أو الاجتماع</w:t>
      </w:r>
      <w:r w:rsidR="00D93DA5">
        <w:rPr>
          <w:rFonts w:hint="cs"/>
          <w:sz w:val="28"/>
          <w:szCs w:val="28"/>
          <w:rtl/>
        </w:rPr>
        <w:t xml:space="preserve"> .</w:t>
      </w:r>
    </w:p>
    <w:p w:rsidR="00D87D21" w:rsidRPr="00D87D21" w:rsidRDefault="00D87D21" w:rsidP="00D87D21">
      <w:pPr>
        <w:jc w:val="center"/>
        <w:rPr>
          <w:rFonts w:cs="Simple Bold Jut Out"/>
          <w:b/>
          <w:bCs/>
          <w:sz w:val="36"/>
          <w:szCs w:val="36"/>
          <w:rtl/>
        </w:rPr>
      </w:pPr>
      <w:r w:rsidRPr="00D87D21">
        <w:rPr>
          <w:rFonts w:cs="Simple Bold Jut Out"/>
          <w:b/>
          <w:bCs/>
          <w:sz w:val="36"/>
          <w:szCs w:val="36"/>
          <w:rtl/>
        </w:rPr>
        <w:t>قواعد تنظيم المؤتمرات ورفع الأعلام</w:t>
      </w:r>
    </w:p>
    <w:p w:rsidR="00D87D21" w:rsidRPr="00D87D21" w:rsidRDefault="00D87D21" w:rsidP="00D87D21">
      <w:pPr>
        <w:jc w:val="right"/>
        <w:rPr>
          <w:b/>
          <w:bCs/>
          <w:sz w:val="28"/>
          <w:szCs w:val="28"/>
          <w:rtl/>
        </w:rPr>
      </w:pPr>
      <w:r w:rsidRPr="00D87D21">
        <w:rPr>
          <w:b/>
          <w:bCs/>
          <w:sz w:val="28"/>
          <w:szCs w:val="28"/>
          <w:rtl/>
        </w:rPr>
        <w:t xml:space="preserve">قواعد تنظيم المؤتمرات والاجتماعات واللقاءات الدولية </w:t>
      </w:r>
    </w:p>
    <w:p w:rsidR="00D87D21" w:rsidRDefault="00D87D21" w:rsidP="00D87D21">
      <w:pPr>
        <w:jc w:val="right"/>
        <w:rPr>
          <w:sz w:val="28"/>
          <w:szCs w:val="28"/>
          <w:rtl/>
        </w:rPr>
      </w:pPr>
      <w:r>
        <w:rPr>
          <w:sz w:val="28"/>
          <w:szCs w:val="28"/>
          <w:rtl/>
        </w:rPr>
        <w:t xml:space="preserve">  يتطلب عقد الاجتماعات</w:t>
      </w:r>
      <w:r w:rsidRPr="00D87D21">
        <w:rPr>
          <w:sz w:val="28"/>
          <w:szCs w:val="28"/>
          <w:rtl/>
        </w:rPr>
        <w:t xml:space="preserve"> أو المؤتمرات</w:t>
      </w:r>
      <w:r>
        <w:rPr>
          <w:sz w:val="28"/>
          <w:szCs w:val="28"/>
          <w:rtl/>
        </w:rPr>
        <w:t xml:space="preserve"> الدولية ذات الطابع الرسمي إجراءات وترتيبات عديدة</w:t>
      </w:r>
      <w:r>
        <w:rPr>
          <w:rFonts w:hint="cs"/>
          <w:sz w:val="28"/>
          <w:szCs w:val="28"/>
          <w:rtl/>
        </w:rPr>
        <w:t xml:space="preserve"> ,</w:t>
      </w:r>
      <w:r>
        <w:rPr>
          <w:sz w:val="28"/>
          <w:szCs w:val="28"/>
          <w:rtl/>
        </w:rPr>
        <w:t xml:space="preserve"> ال</w:t>
      </w:r>
      <w:r>
        <w:rPr>
          <w:rFonts w:hint="cs"/>
          <w:sz w:val="28"/>
          <w:szCs w:val="28"/>
          <w:rtl/>
        </w:rPr>
        <w:t xml:space="preserve">طابع </w:t>
      </w:r>
      <w:r>
        <w:rPr>
          <w:sz w:val="28"/>
          <w:szCs w:val="28"/>
          <w:rtl/>
        </w:rPr>
        <w:t xml:space="preserve"> ال</w:t>
      </w:r>
      <w:r>
        <w:rPr>
          <w:rFonts w:hint="cs"/>
          <w:sz w:val="28"/>
          <w:szCs w:val="28"/>
          <w:rtl/>
        </w:rPr>
        <w:t>ر</w:t>
      </w:r>
      <w:r>
        <w:rPr>
          <w:sz w:val="28"/>
          <w:szCs w:val="28"/>
          <w:rtl/>
        </w:rPr>
        <w:t>سمي فيها بالغ الأهمية</w:t>
      </w:r>
      <w:r>
        <w:rPr>
          <w:rFonts w:hint="cs"/>
          <w:sz w:val="28"/>
          <w:szCs w:val="28"/>
          <w:rtl/>
        </w:rPr>
        <w:t>,</w:t>
      </w:r>
      <w:r>
        <w:rPr>
          <w:sz w:val="28"/>
          <w:szCs w:val="28"/>
          <w:rtl/>
        </w:rPr>
        <w:t>بدءا من توجيه الدعوة</w:t>
      </w:r>
      <w:r>
        <w:rPr>
          <w:rFonts w:hint="cs"/>
          <w:sz w:val="28"/>
          <w:szCs w:val="28"/>
          <w:rtl/>
        </w:rPr>
        <w:t>,</w:t>
      </w:r>
      <w:r>
        <w:rPr>
          <w:sz w:val="28"/>
          <w:szCs w:val="28"/>
          <w:rtl/>
        </w:rPr>
        <w:t xml:space="preserve"> وإعداد جدول أعمال المؤتمر</w:t>
      </w:r>
      <w:r>
        <w:rPr>
          <w:rFonts w:hint="cs"/>
          <w:sz w:val="28"/>
          <w:szCs w:val="28"/>
          <w:rtl/>
        </w:rPr>
        <w:t>,</w:t>
      </w:r>
      <w:r>
        <w:rPr>
          <w:sz w:val="28"/>
          <w:szCs w:val="28"/>
          <w:rtl/>
        </w:rPr>
        <w:t>واستضافة الوفود</w:t>
      </w:r>
      <w:r>
        <w:rPr>
          <w:rFonts w:hint="cs"/>
          <w:sz w:val="28"/>
          <w:szCs w:val="28"/>
          <w:rtl/>
        </w:rPr>
        <w:t>,</w:t>
      </w:r>
      <w:r>
        <w:rPr>
          <w:sz w:val="28"/>
          <w:szCs w:val="28"/>
          <w:rtl/>
        </w:rPr>
        <w:t xml:space="preserve"> وترتيب قاعات المؤتمر</w:t>
      </w:r>
      <w:r>
        <w:rPr>
          <w:rFonts w:hint="cs"/>
          <w:sz w:val="28"/>
          <w:szCs w:val="28"/>
          <w:rtl/>
        </w:rPr>
        <w:t>,</w:t>
      </w:r>
      <w:r w:rsidRPr="00D87D21">
        <w:rPr>
          <w:sz w:val="28"/>
          <w:szCs w:val="28"/>
          <w:rtl/>
        </w:rPr>
        <w:t xml:space="preserve"> وإدارة المؤتمر ولجانه وخدماته المختلفة</w:t>
      </w:r>
      <w:r>
        <w:rPr>
          <w:rFonts w:hint="cs"/>
          <w:sz w:val="28"/>
          <w:szCs w:val="28"/>
          <w:rtl/>
        </w:rPr>
        <w:t>,</w:t>
      </w:r>
      <w:r>
        <w:rPr>
          <w:sz w:val="28"/>
          <w:szCs w:val="28"/>
          <w:rtl/>
        </w:rPr>
        <w:t>وت</w:t>
      </w:r>
      <w:r>
        <w:rPr>
          <w:rFonts w:hint="cs"/>
          <w:sz w:val="28"/>
          <w:szCs w:val="28"/>
          <w:rtl/>
        </w:rPr>
        <w:t>أ</w:t>
      </w:r>
      <w:r>
        <w:rPr>
          <w:sz w:val="28"/>
          <w:szCs w:val="28"/>
          <w:rtl/>
        </w:rPr>
        <w:t>مين الوفود</w:t>
      </w:r>
      <w:r>
        <w:rPr>
          <w:rFonts w:hint="cs"/>
          <w:sz w:val="28"/>
          <w:szCs w:val="28"/>
          <w:rtl/>
        </w:rPr>
        <w:t>,</w:t>
      </w:r>
      <w:r>
        <w:rPr>
          <w:sz w:val="28"/>
          <w:szCs w:val="28"/>
          <w:rtl/>
        </w:rPr>
        <w:t xml:space="preserve"> وتيسير مشاركتهم</w:t>
      </w:r>
      <w:r>
        <w:rPr>
          <w:rFonts w:hint="cs"/>
          <w:sz w:val="28"/>
          <w:szCs w:val="28"/>
          <w:rtl/>
        </w:rPr>
        <w:t>,</w:t>
      </w:r>
      <w:r w:rsidRPr="00D87D21">
        <w:rPr>
          <w:sz w:val="28"/>
          <w:szCs w:val="28"/>
          <w:rtl/>
        </w:rPr>
        <w:t xml:space="preserve"> وتفادى الت</w:t>
      </w:r>
      <w:r>
        <w:rPr>
          <w:sz w:val="28"/>
          <w:szCs w:val="28"/>
          <w:rtl/>
        </w:rPr>
        <w:t>عقيدات السياسية أو البروتوكولية</w:t>
      </w:r>
      <w:r>
        <w:rPr>
          <w:rFonts w:hint="cs"/>
          <w:sz w:val="28"/>
          <w:szCs w:val="28"/>
          <w:rtl/>
        </w:rPr>
        <w:t>,</w:t>
      </w:r>
      <w:r>
        <w:rPr>
          <w:sz w:val="28"/>
          <w:szCs w:val="28"/>
          <w:rtl/>
        </w:rPr>
        <w:t xml:space="preserve"> التي قد تضر بالمؤتمر ونتائجه.</w:t>
      </w:r>
    </w:p>
    <w:p w:rsidR="00D87D21" w:rsidRPr="00D87D21" w:rsidRDefault="00D87D21" w:rsidP="00285F72">
      <w:pPr>
        <w:jc w:val="right"/>
        <w:rPr>
          <w:sz w:val="28"/>
          <w:szCs w:val="28"/>
          <w:rtl/>
        </w:rPr>
      </w:pPr>
      <w:r w:rsidRPr="00D87D21">
        <w:rPr>
          <w:sz w:val="28"/>
          <w:szCs w:val="28"/>
          <w:rtl/>
        </w:rPr>
        <w:t xml:space="preserve"> أما</w:t>
      </w:r>
      <w:r>
        <w:rPr>
          <w:sz w:val="28"/>
          <w:szCs w:val="28"/>
          <w:rtl/>
        </w:rPr>
        <w:t xml:space="preserve"> تنظيم مواعيد المؤتمرات الدولية</w:t>
      </w:r>
      <w:r>
        <w:rPr>
          <w:rFonts w:hint="cs"/>
          <w:sz w:val="28"/>
          <w:szCs w:val="28"/>
          <w:rtl/>
        </w:rPr>
        <w:t>,</w:t>
      </w:r>
      <w:r>
        <w:rPr>
          <w:sz w:val="28"/>
          <w:szCs w:val="28"/>
          <w:rtl/>
        </w:rPr>
        <w:t xml:space="preserve"> فيتوقف على نوع المؤتمر</w:t>
      </w:r>
      <w:r>
        <w:rPr>
          <w:rFonts w:hint="cs"/>
          <w:sz w:val="28"/>
          <w:szCs w:val="28"/>
          <w:rtl/>
        </w:rPr>
        <w:t>,</w:t>
      </w:r>
      <w:r>
        <w:rPr>
          <w:sz w:val="28"/>
          <w:szCs w:val="28"/>
          <w:rtl/>
        </w:rPr>
        <w:t xml:space="preserve"> فإن كان اجتماعا ثنائيا فقط</w:t>
      </w:r>
      <w:r w:rsidRPr="00D87D21">
        <w:rPr>
          <w:sz w:val="28"/>
          <w:szCs w:val="28"/>
          <w:rtl/>
        </w:rPr>
        <w:t xml:space="preserve"> توسط رئ</w:t>
      </w:r>
      <w:r>
        <w:rPr>
          <w:sz w:val="28"/>
          <w:szCs w:val="28"/>
          <w:rtl/>
        </w:rPr>
        <w:t>يسا الوفدين مقاعد جانبي المائدة</w:t>
      </w:r>
      <w:r w:rsidRPr="00D87D21">
        <w:rPr>
          <w:sz w:val="28"/>
          <w:szCs w:val="28"/>
          <w:rtl/>
        </w:rPr>
        <w:t xml:space="preserve"> والتقى حولهما في كل جانب من أعضاء الوفدين بمقاعد متساوية لكل م</w:t>
      </w:r>
      <w:r>
        <w:rPr>
          <w:sz w:val="28"/>
          <w:szCs w:val="28"/>
          <w:rtl/>
        </w:rPr>
        <w:t>نهما. وقد يكون بينهما وسيط دولي</w:t>
      </w:r>
      <w:r>
        <w:rPr>
          <w:rFonts w:hint="cs"/>
          <w:sz w:val="28"/>
          <w:szCs w:val="28"/>
          <w:rtl/>
        </w:rPr>
        <w:t>,</w:t>
      </w:r>
      <w:r w:rsidRPr="00D87D21">
        <w:rPr>
          <w:sz w:val="28"/>
          <w:szCs w:val="28"/>
          <w:rtl/>
        </w:rPr>
        <w:t xml:space="preserve"> يم</w:t>
      </w:r>
      <w:r w:rsidR="00285F72">
        <w:rPr>
          <w:sz w:val="28"/>
          <w:szCs w:val="28"/>
          <w:rtl/>
        </w:rPr>
        <w:t>كن أن يجلس على أحد طرفي المائدة أو على طرف</w:t>
      </w:r>
      <w:r w:rsidR="00285F72">
        <w:rPr>
          <w:rFonts w:hint="cs"/>
          <w:sz w:val="28"/>
          <w:szCs w:val="28"/>
          <w:rtl/>
        </w:rPr>
        <w:t xml:space="preserve"> ,</w:t>
      </w:r>
      <w:r w:rsidRPr="00D87D21">
        <w:rPr>
          <w:sz w:val="28"/>
          <w:szCs w:val="28"/>
          <w:rtl/>
        </w:rPr>
        <w:t>ويحيط به رئيسا الوفدين. أ</w:t>
      </w:r>
      <w:r w:rsidR="00285F72">
        <w:rPr>
          <w:sz w:val="28"/>
          <w:szCs w:val="28"/>
          <w:rtl/>
        </w:rPr>
        <w:t>ما إن كان المؤتمر متعدد الأطراف تصدرت المائدة الدولة الداعية</w:t>
      </w:r>
      <w:r w:rsidR="00285F72">
        <w:rPr>
          <w:rFonts w:hint="cs"/>
          <w:sz w:val="28"/>
          <w:szCs w:val="28"/>
          <w:rtl/>
        </w:rPr>
        <w:t>,</w:t>
      </w:r>
      <w:r w:rsidRPr="00D87D21">
        <w:rPr>
          <w:sz w:val="28"/>
          <w:szCs w:val="28"/>
          <w:rtl/>
        </w:rPr>
        <w:t xml:space="preserve"> وأمامها طاولتان متساويتا</w:t>
      </w:r>
      <w:r w:rsidR="00285F72">
        <w:rPr>
          <w:sz w:val="28"/>
          <w:szCs w:val="28"/>
          <w:rtl/>
        </w:rPr>
        <w:t>ن للوفود الأخرى. وقد جرت العادة</w:t>
      </w:r>
      <w:r w:rsidRPr="00D87D21">
        <w:rPr>
          <w:sz w:val="28"/>
          <w:szCs w:val="28"/>
          <w:rtl/>
        </w:rPr>
        <w:t xml:space="preserve"> في مؤتمرات القمة العر</w:t>
      </w:r>
      <w:r w:rsidR="00285F72">
        <w:rPr>
          <w:sz w:val="28"/>
          <w:szCs w:val="28"/>
          <w:rtl/>
        </w:rPr>
        <w:t>بية والإسلامية</w:t>
      </w:r>
      <w:r w:rsidR="00285F72">
        <w:rPr>
          <w:rFonts w:hint="cs"/>
          <w:sz w:val="28"/>
          <w:szCs w:val="28"/>
          <w:rtl/>
        </w:rPr>
        <w:t>,</w:t>
      </w:r>
      <w:r w:rsidR="00285F72">
        <w:rPr>
          <w:sz w:val="28"/>
          <w:szCs w:val="28"/>
          <w:rtl/>
        </w:rPr>
        <w:t>أن ت</w:t>
      </w:r>
      <w:r w:rsidRPr="00D87D21">
        <w:rPr>
          <w:sz w:val="28"/>
          <w:szCs w:val="28"/>
          <w:rtl/>
        </w:rPr>
        <w:t xml:space="preserve">عقد في </w:t>
      </w:r>
      <w:r w:rsidR="00285F72">
        <w:rPr>
          <w:sz w:val="28"/>
          <w:szCs w:val="28"/>
          <w:rtl/>
        </w:rPr>
        <w:t>قاعات مخصصة لمثل هذه المؤتمرات</w:t>
      </w:r>
      <w:r w:rsidR="00285F72">
        <w:rPr>
          <w:rFonts w:hint="cs"/>
          <w:sz w:val="28"/>
          <w:szCs w:val="28"/>
          <w:rtl/>
        </w:rPr>
        <w:t xml:space="preserve"> , </w:t>
      </w:r>
      <w:r w:rsidRPr="00D87D21">
        <w:rPr>
          <w:sz w:val="28"/>
          <w:szCs w:val="28"/>
          <w:rtl/>
        </w:rPr>
        <w:t>بحيث تتكون المنصة من رئاسة المؤتمر (الرئ</w:t>
      </w:r>
      <w:r w:rsidR="00285F72">
        <w:rPr>
          <w:sz w:val="28"/>
          <w:szCs w:val="28"/>
          <w:rtl/>
        </w:rPr>
        <w:t>يس ونائبا الرئيس ومقرر المؤتمر)</w:t>
      </w:r>
      <w:r w:rsidRPr="00D87D21">
        <w:rPr>
          <w:sz w:val="28"/>
          <w:szCs w:val="28"/>
          <w:rtl/>
        </w:rPr>
        <w:t xml:space="preserve"> ثم يكون جلوس الوفود بترتيب أ</w:t>
      </w:r>
      <w:r w:rsidR="00285F72">
        <w:rPr>
          <w:sz w:val="28"/>
          <w:szCs w:val="28"/>
          <w:rtl/>
        </w:rPr>
        <w:t>سماء الدول من اليمين إلى اليسار</w:t>
      </w:r>
      <w:r w:rsidR="00285F72">
        <w:rPr>
          <w:rFonts w:hint="cs"/>
          <w:sz w:val="28"/>
          <w:szCs w:val="28"/>
          <w:rtl/>
        </w:rPr>
        <w:t>,</w:t>
      </w:r>
      <w:r w:rsidRPr="00D87D21">
        <w:rPr>
          <w:sz w:val="28"/>
          <w:szCs w:val="28"/>
          <w:rtl/>
        </w:rPr>
        <w:t xml:space="preserve"> وفق الترتيب الأبجدي لدولهم. و</w:t>
      </w:r>
      <w:r w:rsidR="00285F72">
        <w:rPr>
          <w:rFonts w:hint="cs"/>
          <w:sz w:val="28"/>
          <w:szCs w:val="28"/>
          <w:rtl/>
        </w:rPr>
        <w:t>ال</w:t>
      </w:r>
      <w:r w:rsidRPr="00D87D21">
        <w:rPr>
          <w:sz w:val="28"/>
          <w:szCs w:val="28"/>
          <w:rtl/>
        </w:rPr>
        <w:t xml:space="preserve">معلوم أن المائدة المستديرة هي الشكل التاريخي </w:t>
      </w:r>
      <w:r w:rsidR="00285F72">
        <w:rPr>
          <w:sz w:val="28"/>
          <w:szCs w:val="28"/>
          <w:rtl/>
        </w:rPr>
        <w:t>لترتيب جلوس الوفود في المؤتمرات</w:t>
      </w:r>
      <w:r w:rsidR="00285F72">
        <w:rPr>
          <w:rFonts w:hint="cs"/>
          <w:sz w:val="28"/>
          <w:szCs w:val="28"/>
          <w:rtl/>
        </w:rPr>
        <w:t>,</w:t>
      </w:r>
      <w:r w:rsidR="00285F72">
        <w:rPr>
          <w:sz w:val="28"/>
          <w:szCs w:val="28"/>
          <w:rtl/>
        </w:rPr>
        <w:t xml:space="preserve"> منذ مؤتمر كارلوفيتش عام 1698</w:t>
      </w:r>
      <w:r w:rsidRPr="00D87D21">
        <w:rPr>
          <w:sz w:val="28"/>
          <w:szCs w:val="28"/>
          <w:rtl/>
        </w:rPr>
        <w:t xml:space="preserve"> حيث فتحت أربعة أبواب تدخل </w:t>
      </w:r>
      <w:r w:rsidR="00285F72">
        <w:rPr>
          <w:sz w:val="28"/>
          <w:szCs w:val="28"/>
          <w:rtl/>
        </w:rPr>
        <w:t>الوفود منها مباشرة إلى مقاعدها</w:t>
      </w:r>
      <w:r w:rsidR="00285F72">
        <w:rPr>
          <w:rFonts w:hint="cs"/>
          <w:sz w:val="28"/>
          <w:szCs w:val="28"/>
          <w:rtl/>
        </w:rPr>
        <w:t xml:space="preserve"> </w:t>
      </w:r>
      <w:r w:rsidR="00285F72">
        <w:rPr>
          <w:sz w:val="28"/>
          <w:szCs w:val="28"/>
          <w:rtl/>
        </w:rPr>
        <w:t>إيذانا</w:t>
      </w:r>
      <w:r w:rsidRPr="00D87D21">
        <w:rPr>
          <w:sz w:val="28"/>
          <w:szCs w:val="28"/>
          <w:rtl/>
        </w:rPr>
        <w:t xml:space="preserve"> بعصر المساواة في السيادة. </w:t>
      </w:r>
    </w:p>
    <w:p w:rsidR="00D87D21" w:rsidRPr="00D87D21" w:rsidRDefault="00FE48E8" w:rsidP="00285F72">
      <w:pPr>
        <w:jc w:val="right"/>
        <w:rPr>
          <w:b/>
          <w:bCs/>
          <w:sz w:val="28"/>
          <w:szCs w:val="28"/>
          <w:rtl/>
        </w:rPr>
      </w:pPr>
      <w:r>
        <w:rPr>
          <w:b/>
          <w:bCs/>
          <w:sz w:val="28"/>
          <w:szCs w:val="28"/>
          <w:rtl/>
        </w:rPr>
        <w:t xml:space="preserve">قواعد رفع الأعلام </w:t>
      </w:r>
      <w:r w:rsidR="00285F72">
        <w:rPr>
          <w:rFonts w:hint="cs"/>
          <w:b/>
          <w:bCs/>
          <w:sz w:val="28"/>
          <w:szCs w:val="28"/>
          <w:rtl/>
        </w:rPr>
        <w:t>:</w:t>
      </w:r>
    </w:p>
    <w:p w:rsidR="00285F72" w:rsidRDefault="00D87D21" w:rsidP="00285F72">
      <w:pPr>
        <w:jc w:val="right"/>
        <w:rPr>
          <w:sz w:val="28"/>
          <w:szCs w:val="28"/>
          <w:rtl/>
        </w:rPr>
      </w:pPr>
      <w:r w:rsidRPr="00285F72">
        <w:rPr>
          <w:sz w:val="28"/>
          <w:szCs w:val="28"/>
          <w:rtl/>
        </w:rPr>
        <w:t>القاعدة أن يرفع العلم الوطني فوق المباني الحكومية والرسمية</w:t>
      </w:r>
      <w:r w:rsidR="00285F72">
        <w:rPr>
          <w:rFonts w:hint="cs"/>
          <w:sz w:val="28"/>
          <w:szCs w:val="28"/>
          <w:rtl/>
        </w:rPr>
        <w:t>,</w:t>
      </w:r>
      <w:r w:rsidR="00285F72">
        <w:rPr>
          <w:sz w:val="28"/>
          <w:szCs w:val="28"/>
          <w:rtl/>
        </w:rPr>
        <w:t xml:space="preserve"> وليس المنشآت الخاصة</w:t>
      </w:r>
      <w:r w:rsidRPr="00285F72">
        <w:rPr>
          <w:sz w:val="28"/>
          <w:szCs w:val="28"/>
          <w:rtl/>
        </w:rPr>
        <w:t xml:space="preserve"> فيرفع العلم في الخ</w:t>
      </w:r>
      <w:r w:rsidR="00285F72">
        <w:rPr>
          <w:sz w:val="28"/>
          <w:szCs w:val="28"/>
          <w:rtl/>
        </w:rPr>
        <w:t>ارج فوق دور البعثات الدبلوماسية</w:t>
      </w:r>
      <w:r w:rsidR="00285F72">
        <w:rPr>
          <w:rFonts w:hint="cs"/>
          <w:sz w:val="28"/>
          <w:szCs w:val="28"/>
          <w:rtl/>
        </w:rPr>
        <w:t>,</w:t>
      </w:r>
      <w:r w:rsidRPr="00285F72">
        <w:rPr>
          <w:sz w:val="28"/>
          <w:szCs w:val="28"/>
          <w:rtl/>
        </w:rPr>
        <w:t xml:space="preserve"> وفوق السفن </w:t>
      </w:r>
      <w:r w:rsidR="00285F72">
        <w:rPr>
          <w:sz w:val="28"/>
          <w:szCs w:val="28"/>
          <w:rtl/>
        </w:rPr>
        <w:t>والطائرات التابعة للدولة. كما ي</w:t>
      </w:r>
      <w:r w:rsidRPr="00285F72">
        <w:rPr>
          <w:sz w:val="28"/>
          <w:szCs w:val="28"/>
          <w:rtl/>
        </w:rPr>
        <w:t>رفع في الطرق والمطارات عن</w:t>
      </w:r>
      <w:r w:rsidR="00285F72">
        <w:rPr>
          <w:sz w:val="28"/>
          <w:szCs w:val="28"/>
          <w:rtl/>
        </w:rPr>
        <w:t>د الزيارات الرسمية لرؤساء الدول</w:t>
      </w:r>
      <w:r w:rsidR="00285F72">
        <w:rPr>
          <w:rFonts w:hint="cs"/>
          <w:sz w:val="28"/>
          <w:szCs w:val="28"/>
          <w:rtl/>
        </w:rPr>
        <w:t>,</w:t>
      </w:r>
      <w:r w:rsidRPr="00285F72">
        <w:rPr>
          <w:sz w:val="28"/>
          <w:szCs w:val="28"/>
          <w:rtl/>
        </w:rPr>
        <w:t xml:space="preserve"> و</w:t>
      </w:r>
      <w:r w:rsidR="00285F72">
        <w:rPr>
          <w:sz w:val="28"/>
          <w:szCs w:val="28"/>
          <w:rtl/>
        </w:rPr>
        <w:t>كذلك فوق مباني المنظمات الدولية</w:t>
      </w:r>
      <w:r w:rsidR="00285F72">
        <w:rPr>
          <w:rFonts w:hint="cs"/>
          <w:sz w:val="28"/>
          <w:szCs w:val="28"/>
          <w:rtl/>
        </w:rPr>
        <w:t>,</w:t>
      </w:r>
      <w:r w:rsidRPr="00285F72">
        <w:rPr>
          <w:sz w:val="28"/>
          <w:szCs w:val="28"/>
          <w:rtl/>
        </w:rPr>
        <w:t xml:space="preserve"> أو</w:t>
      </w:r>
      <w:r w:rsidR="00285F72">
        <w:rPr>
          <w:sz w:val="28"/>
          <w:szCs w:val="28"/>
          <w:rtl/>
        </w:rPr>
        <w:t xml:space="preserve"> أماكن انعقاد المؤتمرات الدولية في العاصمة</w:t>
      </w:r>
      <w:r w:rsidR="00285F72">
        <w:rPr>
          <w:rFonts w:hint="cs"/>
          <w:sz w:val="28"/>
          <w:szCs w:val="28"/>
          <w:rtl/>
        </w:rPr>
        <w:t>.</w:t>
      </w:r>
      <w:r w:rsidR="00285F72">
        <w:rPr>
          <w:sz w:val="28"/>
          <w:szCs w:val="28"/>
          <w:rtl/>
        </w:rPr>
        <w:t xml:space="preserve"> </w:t>
      </w:r>
    </w:p>
    <w:p w:rsidR="00D87D21" w:rsidRPr="00285F72" w:rsidRDefault="00285F72" w:rsidP="00285F72">
      <w:pPr>
        <w:jc w:val="right"/>
        <w:rPr>
          <w:sz w:val="28"/>
          <w:szCs w:val="28"/>
          <w:rtl/>
        </w:rPr>
      </w:pPr>
      <w:r>
        <w:rPr>
          <w:sz w:val="28"/>
          <w:szCs w:val="28"/>
          <w:rtl/>
        </w:rPr>
        <w:t xml:space="preserve">وقد </w:t>
      </w:r>
      <w:r>
        <w:rPr>
          <w:rFonts w:hint="cs"/>
          <w:sz w:val="28"/>
          <w:szCs w:val="28"/>
          <w:rtl/>
        </w:rPr>
        <w:t xml:space="preserve">نصت </w:t>
      </w:r>
      <w:r w:rsidR="00D87D21" w:rsidRPr="00285F72">
        <w:rPr>
          <w:sz w:val="28"/>
          <w:szCs w:val="28"/>
          <w:rtl/>
        </w:rPr>
        <w:t xml:space="preserve"> اتفاقيتا فيينا للعلاقات الدبلوماسية لعام 1961</w:t>
      </w:r>
      <w:r>
        <w:rPr>
          <w:sz w:val="28"/>
          <w:szCs w:val="28"/>
          <w:rtl/>
        </w:rPr>
        <w:t xml:space="preserve"> والقنصلية لعام 1963</w:t>
      </w:r>
      <w:r w:rsidR="00D87D21" w:rsidRPr="00285F72">
        <w:rPr>
          <w:sz w:val="28"/>
          <w:szCs w:val="28"/>
          <w:rtl/>
        </w:rPr>
        <w:t xml:space="preserve"> برفع علم الدولة فوق مبا</w:t>
      </w:r>
      <w:r>
        <w:rPr>
          <w:sz w:val="28"/>
          <w:szCs w:val="28"/>
          <w:rtl/>
        </w:rPr>
        <w:t>ني بعثتها الدبلوماسية والقنصلية وسكن رئيسها</w:t>
      </w:r>
      <w:r w:rsidR="00D87D21" w:rsidRPr="00285F72">
        <w:rPr>
          <w:sz w:val="28"/>
          <w:szCs w:val="28"/>
          <w:rtl/>
        </w:rPr>
        <w:t xml:space="preserve"> ووسائل النقل الخاصة بها. أما رفع علم الدولة ع</w:t>
      </w:r>
      <w:r w:rsidR="00FE48E8">
        <w:rPr>
          <w:sz w:val="28"/>
          <w:szCs w:val="28"/>
          <w:rtl/>
        </w:rPr>
        <w:t>لى سيارة السفير أو القنصل العام</w:t>
      </w:r>
      <w:r w:rsidR="00D87D21" w:rsidRPr="00285F72">
        <w:rPr>
          <w:sz w:val="28"/>
          <w:szCs w:val="28"/>
          <w:rtl/>
        </w:rPr>
        <w:t xml:space="preserve"> فيجب أن يكون للمناسبـات</w:t>
      </w:r>
      <w:r w:rsidR="00FE48E8">
        <w:rPr>
          <w:sz w:val="28"/>
          <w:szCs w:val="28"/>
          <w:rtl/>
        </w:rPr>
        <w:t xml:space="preserve"> الرسمية وحدها. وي</w:t>
      </w:r>
      <w:r w:rsidR="00D87D21" w:rsidRPr="00285F72">
        <w:rPr>
          <w:sz w:val="28"/>
          <w:szCs w:val="28"/>
          <w:rtl/>
        </w:rPr>
        <w:t>ر</w:t>
      </w:r>
      <w:r w:rsidR="00FE48E8">
        <w:rPr>
          <w:sz w:val="28"/>
          <w:szCs w:val="28"/>
          <w:rtl/>
        </w:rPr>
        <w:t>فع العلم على يسار مقدمة السيارة كما ي</w:t>
      </w:r>
      <w:r w:rsidR="00D87D21" w:rsidRPr="00285F72">
        <w:rPr>
          <w:sz w:val="28"/>
          <w:szCs w:val="28"/>
          <w:rtl/>
        </w:rPr>
        <w:t>رفع إذا كان السفير يقودها بنفسه للأغراض ا</w:t>
      </w:r>
      <w:r w:rsidR="00FE48E8">
        <w:rPr>
          <w:sz w:val="28"/>
          <w:szCs w:val="28"/>
          <w:rtl/>
        </w:rPr>
        <w:t>لرسمية. ولكن لا يجوز رفع العلم</w:t>
      </w:r>
      <w:r w:rsidR="00B81F15">
        <w:rPr>
          <w:rFonts w:hint="cs"/>
          <w:sz w:val="28"/>
          <w:szCs w:val="28"/>
          <w:rtl/>
        </w:rPr>
        <w:t xml:space="preserve"> </w:t>
      </w:r>
      <w:r w:rsidR="00D87D21" w:rsidRPr="00285F72">
        <w:rPr>
          <w:sz w:val="28"/>
          <w:szCs w:val="28"/>
          <w:rtl/>
        </w:rPr>
        <w:t xml:space="preserve">إذا لم يكن السفير بالسيارة.   </w:t>
      </w:r>
    </w:p>
    <w:p w:rsidR="00D87D21" w:rsidRPr="00FE48E8" w:rsidRDefault="00D87D21" w:rsidP="00FE48E8">
      <w:pPr>
        <w:jc w:val="right"/>
        <w:rPr>
          <w:b/>
          <w:bCs/>
          <w:sz w:val="28"/>
          <w:szCs w:val="28"/>
          <w:rtl/>
        </w:rPr>
      </w:pPr>
      <w:r w:rsidRPr="00805C8B">
        <w:rPr>
          <w:b/>
          <w:bCs/>
          <w:sz w:val="32"/>
          <w:szCs w:val="32"/>
          <w:rtl/>
        </w:rPr>
        <w:lastRenderedPageBreak/>
        <w:t>تنكيس الأعلام</w:t>
      </w:r>
      <w:r w:rsidR="00FE48E8">
        <w:rPr>
          <w:rFonts w:hint="cs"/>
          <w:b/>
          <w:bCs/>
          <w:sz w:val="32"/>
          <w:szCs w:val="32"/>
          <w:rtl/>
        </w:rPr>
        <w:t>:</w:t>
      </w:r>
    </w:p>
    <w:p w:rsidR="00FE48E8" w:rsidRDefault="00FE48E8" w:rsidP="00FE48E8">
      <w:pPr>
        <w:jc w:val="right"/>
        <w:rPr>
          <w:sz w:val="28"/>
          <w:szCs w:val="28"/>
          <w:rtl/>
        </w:rPr>
      </w:pPr>
      <w:r>
        <w:rPr>
          <w:rFonts w:hint="cs"/>
          <w:sz w:val="28"/>
          <w:szCs w:val="28"/>
          <w:rtl/>
        </w:rPr>
        <w:t>ا</w:t>
      </w:r>
      <w:r w:rsidR="00D87D21" w:rsidRPr="00FE48E8">
        <w:rPr>
          <w:sz w:val="28"/>
          <w:szCs w:val="28"/>
          <w:rtl/>
        </w:rPr>
        <w:t>لعلم السعود</w:t>
      </w:r>
      <w:r>
        <w:rPr>
          <w:sz w:val="28"/>
          <w:szCs w:val="28"/>
          <w:rtl/>
        </w:rPr>
        <w:t>ي هو الوحيد الذي لا يجوز تنكيسه</w:t>
      </w:r>
      <w:r w:rsidR="00D87D21" w:rsidRPr="00FE48E8">
        <w:rPr>
          <w:sz w:val="28"/>
          <w:szCs w:val="28"/>
          <w:rtl/>
        </w:rPr>
        <w:t xml:space="preserve"> بسبب تميزه بعبارة لا إله إلا الله م</w:t>
      </w:r>
      <w:r>
        <w:rPr>
          <w:sz w:val="28"/>
          <w:szCs w:val="28"/>
          <w:rtl/>
        </w:rPr>
        <w:t>حمد رسول الله. وتنكس الأعلام</w:t>
      </w:r>
      <w:r>
        <w:rPr>
          <w:rFonts w:hint="cs"/>
          <w:sz w:val="28"/>
          <w:szCs w:val="28"/>
          <w:rtl/>
        </w:rPr>
        <w:t xml:space="preserve"> </w:t>
      </w:r>
      <w:r>
        <w:rPr>
          <w:sz w:val="28"/>
          <w:szCs w:val="28"/>
          <w:rtl/>
        </w:rPr>
        <w:t>عادة في حالات محددة منها وفاة رئيس الدولة</w:t>
      </w:r>
      <w:r>
        <w:rPr>
          <w:rFonts w:hint="cs"/>
          <w:sz w:val="28"/>
          <w:szCs w:val="28"/>
          <w:rtl/>
        </w:rPr>
        <w:t>,</w:t>
      </w:r>
      <w:r w:rsidR="00D87D21" w:rsidRPr="00FE48E8">
        <w:rPr>
          <w:sz w:val="28"/>
          <w:szCs w:val="28"/>
          <w:rtl/>
        </w:rPr>
        <w:t xml:space="preserve"> أ</w:t>
      </w:r>
      <w:r>
        <w:rPr>
          <w:sz w:val="28"/>
          <w:szCs w:val="28"/>
          <w:rtl/>
        </w:rPr>
        <w:t>و وفاة رئيس دولة صديقة أو شقيقه</w:t>
      </w:r>
      <w:r>
        <w:rPr>
          <w:rFonts w:hint="cs"/>
          <w:sz w:val="28"/>
          <w:szCs w:val="28"/>
          <w:rtl/>
        </w:rPr>
        <w:t>,</w:t>
      </w:r>
      <w:r w:rsidR="00D87D21" w:rsidRPr="00FE48E8">
        <w:rPr>
          <w:sz w:val="28"/>
          <w:szCs w:val="28"/>
          <w:rtl/>
        </w:rPr>
        <w:t xml:space="preserve">  أو و</w:t>
      </w:r>
      <w:r>
        <w:rPr>
          <w:sz w:val="28"/>
          <w:szCs w:val="28"/>
          <w:rtl/>
        </w:rPr>
        <w:t>قوع كارثة في إحدى الدول الصديقة ولكن هذا التقليد نادر للغاية.</w:t>
      </w:r>
    </w:p>
    <w:p w:rsidR="00D87D21" w:rsidRPr="00FE48E8" w:rsidRDefault="00D87D21" w:rsidP="00FE48E8">
      <w:pPr>
        <w:jc w:val="right"/>
        <w:rPr>
          <w:sz w:val="28"/>
          <w:szCs w:val="28"/>
          <w:rtl/>
        </w:rPr>
      </w:pPr>
      <w:r w:rsidRPr="00FE48E8">
        <w:rPr>
          <w:sz w:val="28"/>
          <w:szCs w:val="28"/>
          <w:rtl/>
        </w:rPr>
        <w:t xml:space="preserve"> يكون</w:t>
      </w:r>
      <w:r w:rsidR="00FE48E8">
        <w:rPr>
          <w:sz w:val="28"/>
          <w:szCs w:val="28"/>
          <w:rtl/>
        </w:rPr>
        <w:t xml:space="preserve"> التنكيس من يوم إلى أربعين يوما</w:t>
      </w:r>
      <w:r w:rsidR="00FE48E8">
        <w:rPr>
          <w:rFonts w:hint="cs"/>
          <w:sz w:val="28"/>
          <w:szCs w:val="28"/>
          <w:rtl/>
        </w:rPr>
        <w:t>,</w:t>
      </w:r>
      <w:r w:rsidRPr="00FE48E8">
        <w:rPr>
          <w:sz w:val="28"/>
          <w:szCs w:val="28"/>
          <w:rtl/>
        </w:rPr>
        <w:t xml:space="preserve"> مثلما فعلت الأردن والبحرين بعد و</w:t>
      </w:r>
      <w:r w:rsidR="00FE48E8">
        <w:rPr>
          <w:sz w:val="28"/>
          <w:szCs w:val="28"/>
          <w:rtl/>
        </w:rPr>
        <w:t>فاة عاهلهما عام 1999</w:t>
      </w:r>
      <w:r w:rsidR="00FE48E8">
        <w:rPr>
          <w:rFonts w:hint="cs"/>
          <w:sz w:val="28"/>
          <w:szCs w:val="28"/>
          <w:rtl/>
        </w:rPr>
        <w:t>,</w:t>
      </w:r>
      <w:r w:rsidRPr="00FE48E8">
        <w:rPr>
          <w:sz w:val="28"/>
          <w:szCs w:val="28"/>
          <w:rtl/>
        </w:rPr>
        <w:t xml:space="preserve"> وسورية بعد وفاة الرئيس الأسد عام 2000. ويكون التنكيس عادة</w:t>
      </w:r>
      <w:r w:rsidR="00FE48E8">
        <w:rPr>
          <w:sz w:val="28"/>
          <w:szCs w:val="28"/>
          <w:rtl/>
        </w:rPr>
        <w:t xml:space="preserve"> بإنزال العلم إلى منتصف السارية</w:t>
      </w:r>
      <w:r w:rsidRPr="00FE48E8">
        <w:rPr>
          <w:sz w:val="28"/>
          <w:szCs w:val="28"/>
          <w:rtl/>
        </w:rPr>
        <w:t xml:space="preserve"> وبتعليمات من رئيس الدولة مجاملة للدول الأجنبية</w:t>
      </w:r>
      <w:r w:rsidR="00FE48E8">
        <w:rPr>
          <w:rFonts w:hint="cs"/>
          <w:sz w:val="28"/>
          <w:szCs w:val="28"/>
          <w:rtl/>
        </w:rPr>
        <w:t xml:space="preserve"> </w:t>
      </w:r>
      <w:r w:rsidRPr="00FE48E8">
        <w:rPr>
          <w:sz w:val="28"/>
          <w:szCs w:val="28"/>
          <w:rtl/>
        </w:rPr>
        <w:t xml:space="preserve">وقد يتم باقتراح من وزير الخارجية. </w:t>
      </w:r>
    </w:p>
    <w:p w:rsidR="00D87D21" w:rsidRPr="008D7CC4" w:rsidRDefault="00D87D21" w:rsidP="00FE48E8">
      <w:pPr>
        <w:jc w:val="right"/>
        <w:rPr>
          <w:b/>
          <w:bCs/>
          <w:sz w:val="28"/>
          <w:szCs w:val="28"/>
          <w:rtl/>
        </w:rPr>
      </w:pPr>
      <w:r w:rsidRPr="00FE48E8">
        <w:rPr>
          <w:b/>
          <w:bCs/>
          <w:sz w:val="28"/>
          <w:szCs w:val="28"/>
          <w:rtl/>
        </w:rPr>
        <w:t>قواعد اللياقة عند وفاة رئيس دولة أجنبية</w:t>
      </w:r>
      <w:r w:rsidR="00FE48E8">
        <w:rPr>
          <w:rFonts w:hint="cs"/>
          <w:b/>
          <w:bCs/>
          <w:sz w:val="28"/>
          <w:szCs w:val="28"/>
          <w:rtl/>
        </w:rPr>
        <w:t>:</w:t>
      </w:r>
    </w:p>
    <w:p w:rsidR="00D87D21" w:rsidRPr="008D7CC4" w:rsidRDefault="00FE48E8" w:rsidP="00FE48E8">
      <w:pPr>
        <w:jc w:val="right"/>
        <w:rPr>
          <w:sz w:val="28"/>
          <w:szCs w:val="28"/>
          <w:rtl/>
        </w:rPr>
      </w:pPr>
      <w:r w:rsidRPr="008D7CC4">
        <w:rPr>
          <w:sz w:val="28"/>
          <w:szCs w:val="28"/>
          <w:rtl/>
        </w:rPr>
        <w:t xml:space="preserve">  إذا ت</w:t>
      </w:r>
      <w:r w:rsidR="00D87D21" w:rsidRPr="008D7CC4">
        <w:rPr>
          <w:sz w:val="28"/>
          <w:szCs w:val="28"/>
          <w:rtl/>
        </w:rPr>
        <w:t>وفي رئي</w:t>
      </w:r>
      <w:r w:rsidRPr="008D7CC4">
        <w:rPr>
          <w:sz w:val="28"/>
          <w:szCs w:val="28"/>
          <w:rtl/>
        </w:rPr>
        <w:t>س الدولة المستقبلة تبلَغ البعثات الأجنبية رسميا بذلك</w:t>
      </w:r>
      <w:r w:rsidRPr="008D7CC4">
        <w:rPr>
          <w:rFonts w:hint="cs"/>
          <w:sz w:val="28"/>
          <w:szCs w:val="28"/>
          <w:rtl/>
        </w:rPr>
        <w:t>,</w:t>
      </w:r>
      <w:r w:rsidR="00D87D21" w:rsidRPr="008D7CC4">
        <w:rPr>
          <w:sz w:val="28"/>
          <w:szCs w:val="28"/>
          <w:rtl/>
        </w:rPr>
        <w:t xml:space="preserve"> وتبادر </w:t>
      </w:r>
      <w:r w:rsidRPr="008D7CC4">
        <w:rPr>
          <w:sz w:val="28"/>
          <w:szCs w:val="28"/>
          <w:rtl/>
        </w:rPr>
        <w:t>هذه البعثات إلى إبلاغ حكوماتها</w:t>
      </w:r>
      <w:r w:rsidRPr="008D7CC4">
        <w:rPr>
          <w:rFonts w:hint="cs"/>
          <w:sz w:val="28"/>
          <w:szCs w:val="28"/>
          <w:rtl/>
        </w:rPr>
        <w:t xml:space="preserve">, </w:t>
      </w:r>
      <w:r w:rsidRPr="008D7CC4">
        <w:rPr>
          <w:sz w:val="28"/>
          <w:szCs w:val="28"/>
          <w:rtl/>
        </w:rPr>
        <w:t>التي قد تقرر إرسال برقية عزاء أو وفود</w:t>
      </w:r>
      <w:r w:rsidRPr="008D7CC4">
        <w:rPr>
          <w:rFonts w:hint="cs"/>
          <w:sz w:val="28"/>
          <w:szCs w:val="28"/>
          <w:rtl/>
        </w:rPr>
        <w:t>,</w:t>
      </w:r>
      <w:r w:rsidR="00D87D21" w:rsidRPr="008D7CC4">
        <w:rPr>
          <w:sz w:val="28"/>
          <w:szCs w:val="28"/>
          <w:rtl/>
        </w:rPr>
        <w:t xml:space="preserve"> أ</w:t>
      </w:r>
      <w:r w:rsidRPr="008D7CC4">
        <w:rPr>
          <w:sz w:val="28"/>
          <w:szCs w:val="28"/>
          <w:rtl/>
        </w:rPr>
        <w:t>و حضور رئيس الدولة نفسه الجنازة</w:t>
      </w:r>
      <w:r w:rsidRPr="008D7CC4">
        <w:rPr>
          <w:rFonts w:hint="cs"/>
          <w:sz w:val="28"/>
          <w:szCs w:val="28"/>
          <w:rtl/>
        </w:rPr>
        <w:t>,</w:t>
      </w:r>
      <w:r w:rsidR="00D87D21" w:rsidRPr="008D7CC4">
        <w:rPr>
          <w:sz w:val="28"/>
          <w:szCs w:val="28"/>
          <w:rtl/>
        </w:rPr>
        <w:t xml:space="preserve"> وتكليف السفير بتسجيل العزاء في السجل الخاص بذلك. و</w:t>
      </w:r>
      <w:r w:rsidRPr="008D7CC4">
        <w:rPr>
          <w:sz w:val="28"/>
          <w:szCs w:val="28"/>
          <w:rtl/>
        </w:rPr>
        <w:t>قد تقرر الدولة المرسلة، تضامنا</w:t>
      </w:r>
      <w:r w:rsidRPr="008D7CC4">
        <w:rPr>
          <w:rFonts w:hint="cs"/>
          <w:sz w:val="28"/>
          <w:szCs w:val="28"/>
          <w:rtl/>
        </w:rPr>
        <w:t xml:space="preserve"> </w:t>
      </w:r>
      <w:r w:rsidR="00D87D21" w:rsidRPr="008D7CC4">
        <w:rPr>
          <w:sz w:val="28"/>
          <w:szCs w:val="28"/>
          <w:rtl/>
        </w:rPr>
        <w:t>مع</w:t>
      </w:r>
      <w:r w:rsidRPr="008D7CC4">
        <w:rPr>
          <w:sz w:val="28"/>
          <w:szCs w:val="28"/>
          <w:rtl/>
        </w:rPr>
        <w:t xml:space="preserve"> الدولة المستقبلة</w:t>
      </w:r>
      <w:r w:rsidRPr="008D7CC4">
        <w:rPr>
          <w:rFonts w:hint="cs"/>
          <w:sz w:val="28"/>
          <w:szCs w:val="28"/>
          <w:rtl/>
        </w:rPr>
        <w:t>,</w:t>
      </w:r>
      <w:r w:rsidRPr="008D7CC4">
        <w:rPr>
          <w:sz w:val="28"/>
          <w:szCs w:val="28"/>
          <w:rtl/>
        </w:rPr>
        <w:t xml:space="preserve"> ومجاملة لها أن تعلن الحداد وتنكيس الأعلام</w:t>
      </w:r>
      <w:r w:rsidRPr="008D7CC4">
        <w:rPr>
          <w:rFonts w:hint="cs"/>
          <w:sz w:val="28"/>
          <w:szCs w:val="28"/>
          <w:rtl/>
        </w:rPr>
        <w:t>,</w:t>
      </w:r>
      <w:r w:rsidR="00D87D21" w:rsidRPr="008D7CC4">
        <w:rPr>
          <w:sz w:val="28"/>
          <w:szCs w:val="28"/>
          <w:rtl/>
        </w:rPr>
        <w:t xml:space="preserve"> كما حدث في الدول العربية عند</w:t>
      </w:r>
      <w:r w:rsidRPr="008D7CC4">
        <w:rPr>
          <w:sz w:val="28"/>
          <w:szCs w:val="28"/>
          <w:rtl/>
        </w:rPr>
        <w:t xml:space="preserve"> وفاة الملك حسين (فبراير 1999م)</w:t>
      </w:r>
      <w:r w:rsidR="008D7CC4" w:rsidRPr="008D7CC4">
        <w:rPr>
          <w:rFonts w:hint="cs"/>
          <w:sz w:val="28"/>
          <w:szCs w:val="28"/>
          <w:rtl/>
        </w:rPr>
        <w:t>,</w:t>
      </w:r>
      <w:r w:rsidR="00D87D21" w:rsidRPr="008D7CC4">
        <w:rPr>
          <w:sz w:val="28"/>
          <w:szCs w:val="28"/>
          <w:rtl/>
        </w:rPr>
        <w:t xml:space="preserve"> وا</w:t>
      </w:r>
      <w:r w:rsidRPr="008D7CC4">
        <w:rPr>
          <w:sz w:val="28"/>
          <w:szCs w:val="28"/>
          <w:rtl/>
        </w:rPr>
        <w:t>لملك الحسن الثاني (يوليو 1999م) وأمير البحرين (مارس 1999م)</w:t>
      </w:r>
      <w:r w:rsidRPr="008D7CC4">
        <w:rPr>
          <w:rFonts w:hint="cs"/>
          <w:sz w:val="28"/>
          <w:szCs w:val="28"/>
          <w:rtl/>
        </w:rPr>
        <w:t xml:space="preserve"> ,</w:t>
      </w:r>
      <w:r w:rsidR="00D87D21" w:rsidRPr="008D7CC4">
        <w:rPr>
          <w:sz w:val="28"/>
          <w:szCs w:val="28"/>
          <w:rtl/>
        </w:rPr>
        <w:t xml:space="preserve">والرئيس الأسد (يونيو 2000م). </w:t>
      </w:r>
    </w:p>
    <w:p w:rsidR="00D87D21" w:rsidRDefault="00D87D21" w:rsidP="00535806">
      <w:pPr>
        <w:jc w:val="center"/>
        <w:rPr>
          <w:sz w:val="28"/>
          <w:szCs w:val="28"/>
          <w:rtl/>
        </w:rPr>
      </w:pPr>
    </w:p>
    <w:p w:rsidR="00535806" w:rsidRDefault="00535806" w:rsidP="00535806">
      <w:pPr>
        <w:jc w:val="center"/>
        <w:rPr>
          <w:b/>
          <w:bCs/>
          <w:sz w:val="36"/>
          <w:szCs w:val="36"/>
          <w:rtl/>
        </w:rPr>
      </w:pPr>
      <w:r>
        <w:rPr>
          <w:rFonts w:hint="cs"/>
          <w:b/>
          <w:bCs/>
          <w:sz w:val="36"/>
          <w:szCs w:val="36"/>
          <w:rtl/>
        </w:rPr>
        <w:t xml:space="preserve">العلاقات الدولية الدبلوماسية </w:t>
      </w:r>
    </w:p>
    <w:p w:rsidR="00D87D21" w:rsidRDefault="00535806" w:rsidP="00535806">
      <w:pPr>
        <w:jc w:val="right"/>
        <w:rPr>
          <w:b/>
          <w:bCs/>
          <w:sz w:val="28"/>
          <w:szCs w:val="28"/>
          <w:rtl/>
        </w:rPr>
      </w:pPr>
      <w:r w:rsidRPr="00535806">
        <w:rPr>
          <w:rFonts w:hint="cs"/>
          <w:b/>
          <w:bCs/>
          <w:sz w:val="28"/>
          <w:szCs w:val="28"/>
          <w:rtl/>
        </w:rPr>
        <w:t>مفهوم الدبلوماسية :</w:t>
      </w:r>
    </w:p>
    <w:p w:rsidR="00535806" w:rsidRPr="00535806" w:rsidRDefault="00535806" w:rsidP="00535806">
      <w:pPr>
        <w:jc w:val="right"/>
        <w:rPr>
          <w:sz w:val="28"/>
          <w:szCs w:val="28"/>
          <w:rtl/>
        </w:rPr>
      </w:pPr>
      <w:r w:rsidRPr="00535806">
        <w:rPr>
          <w:rFonts w:hint="cs"/>
          <w:sz w:val="28"/>
          <w:szCs w:val="28"/>
          <w:rtl/>
        </w:rPr>
        <w:t>و تعني الدبلوماسيةإدارة العلاقات الرسمية بين الد</w:t>
      </w:r>
      <w:r>
        <w:rPr>
          <w:rFonts w:hint="cs"/>
          <w:sz w:val="28"/>
          <w:szCs w:val="28"/>
          <w:rtl/>
        </w:rPr>
        <w:t xml:space="preserve">ول فهي تقوم على الاتصالات و </w:t>
      </w:r>
      <w:r w:rsidRPr="00535806">
        <w:rPr>
          <w:rFonts w:hint="cs"/>
          <w:sz w:val="28"/>
          <w:szCs w:val="28"/>
          <w:rtl/>
        </w:rPr>
        <w:t xml:space="preserve">عملية المفاوضات باعتبارها طريقة لتنظيم العلاقات </w:t>
      </w:r>
      <w:r>
        <w:rPr>
          <w:rFonts w:hint="cs"/>
          <w:sz w:val="28"/>
          <w:szCs w:val="28"/>
          <w:rtl/>
        </w:rPr>
        <w:t>الدولية. و</w:t>
      </w:r>
      <w:r w:rsidRPr="00535806">
        <w:rPr>
          <w:rFonts w:hint="cs"/>
          <w:sz w:val="28"/>
          <w:szCs w:val="28"/>
          <w:rtl/>
        </w:rPr>
        <w:t>هي كلمة يونانية اشتقت من كلمة دبلون أو دبلوم و معناها طبق أو ثنى فلقد كانت تختم جميع جوازات السفر و رخص المرور على طرق الإمبراطورية الرومانية و قوائم المسافرين و البضائع على صفائح معدنية ذات وجهين مطبقين سويا بطريقة خاصة و كانت تذاكر المرور هذه تسمى  دبلومات و اتسعت كلمة دبلوما حتى شملت وثائق رسمية غير معدنية التي تمنح المزايا أو</w:t>
      </w:r>
      <w:r>
        <w:rPr>
          <w:rFonts w:hint="cs"/>
          <w:sz w:val="28"/>
          <w:szCs w:val="28"/>
          <w:rtl/>
        </w:rPr>
        <w:t xml:space="preserve"> تحتوي على اتفاقات مع جماعات أ</w:t>
      </w:r>
      <w:r w:rsidRPr="00535806">
        <w:rPr>
          <w:rFonts w:hint="cs"/>
          <w:sz w:val="28"/>
          <w:szCs w:val="28"/>
          <w:rtl/>
        </w:rPr>
        <w:t>و قبائل أجنبية .</w:t>
      </w:r>
    </w:p>
    <w:p w:rsidR="00535806" w:rsidRDefault="00535806" w:rsidP="00535806">
      <w:pPr>
        <w:jc w:val="right"/>
        <w:rPr>
          <w:sz w:val="28"/>
          <w:szCs w:val="28"/>
          <w:rtl/>
        </w:rPr>
      </w:pPr>
      <w:r w:rsidRPr="00535806">
        <w:rPr>
          <w:rFonts w:hint="cs"/>
          <w:sz w:val="28"/>
          <w:szCs w:val="28"/>
          <w:rtl/>
        </w:rPr>
        <w:t>و يطلق اصطلاح الدبلوماسية على الأسلوب أو الطريقة التي تدار بها الاتصالات الخارجية فيقال الدبلوماسية الرئاسية او الدبلوماسية السرية او دبلوماسية المؤتمرات.وأخيرا جرى العرف على إطلاق اصطلاح الدبلوماسية مرادفا للياقة و الكياسة و حسن التصرف فيوصف الشخص بأنه دبلوماسي إذا كان مجاملا في تعامله مع الآخرين</w:t>
      </w:r>
      <w:r>
        <w:rPr>
          <w:rFonts w:hint="cs"/>
          <w:sz w:val="28"/>
          <w:szCs w:val="28"/>
          <w:rtl/>
        </w:rPr>
        <w:t xml:space="preserve"> .</w:t>
      </w:r>
      <w:r w:rsidRPr="00535806">
        <w:rPr>
          <w:rFonts w:hint="cs"/>
          <w:sz w:val="28"/>
          <w:szCs w:val="28"/>
          <w:rtl/>
        </w:rPr>
        <w:t xml:space="preserve"> </w:t>
      </w:r>
    </w:p>
    <w:p w:rsidR="008A3093" w:rsidRDefault="00535806" w:rsidP="00535806">
      <w:pPr>
        <w:jc w:val="right"/>
        <w:rPr>
          <w:sz w:val="28"/>
          <w:szCs w:val="28"/>
          <w:rtl/>
        </w:rPr>
      </w:pPr>
      <w:r w:rsidRPr="00535806">
        <w:rPr>
          <w:rFonts w:hint="cs"/>
          <w:sz w:val="28"/>
          <w:szCs w:val="28"/>
          <w:rtl/>
        </w:rPr>
        <w:t xml:space="preserve"> إن الدبلوماسية علم و فن فهي علم يدرس كيفية إدارة و تنظيم العلاقات الدولية و تبادل البعثات و تسوية الخلافات و هي فن يعكس أسلوب ممارسة العلاقات الدبلوماسية بوساطة السفراء و المبعوثين كل بطريقته الخاصة</w:t>
      </w:r>
      <w:r>
        <w:rPr>
          <w:rFonts w:hint="cs"/>
          <w:sz w:val="28"/>
          <w:szCs w:val="28"/>
          <w:rtl/>
        </w:rPr>
        <w:t>.</w:t>
      </w:r>
    </w:p>
    <w:p w:rsidR="00535806" w:rsidRPr="00535806" w:rsidRDefault="00535806" w:rsidP="00535806">
      <w:pPr>
        <w:jc w:val="right"/>
        <w:rPr>
          <w:sz w:val="28"/>
          <w:szCs w:val="28"/>
          <w:rtl/>
        </w:rPr>
      </w:pPr>
      <w:r w:rsidRPr="00535806">
        <w:rPr>
          <w:rFonts w:hint="cs"/>
          <w:sz w:val="28"/>
          <w:szCs w:val="28"/>
          <w:rtl/>
        </w:rPr>
        <w:lastRenderedPageBreak/>
        <w:t xml:space="preserve">و بصفة عامة تعد الدبلوماسية أداة لتنفيذ السياسة الخارجية للدولة و هي أسلوب يقوم على التفاوض في سبيل إقناع الأطراف </w:t>
      </w:r>
      <w:r>
        <w:rPr>
          <w:rFonts w:hint="cs"/>
          <w:sz w:val="28"/>
          <w:szCs w:val="28"/>
          <w:rtl/>
        </w:rPr>
        <w:t>الآ</w:t>
      </w:r>
      <w:r w:rsidRPr="00535806">
        <w:rPr>
          <w:rFonts w:hint="cs"/>
          <w:sz w:val="28"/>
          <w:szCs w:val="28"/>
          <w:rtl/>
        </w:rPr>
        <w:t>خرى بدلا من اللجوء إلى العنف.و بالتالي فالدبلوماسية هي فن وضع برامج السياسة الخارجية موضع التنفيذ بالتفاوض</w:t>
      </w:r>
      <w:r>
        <w:rPr>
          <w:rFonts w:hint="cs"/>
          <w:sz w:val="28"/>
          <w:szCs w:val="28"/>
          <w:rtl/>
        </w:rPr>
        <w:t>.</w:t>
      </w:r>
      <w:r w:rsidRPr="00535806">
        <w:rPr>
          <w:rFonts w:hint="cs"/>
          <w:sz w:val="28"/>
          <w:szCs w:val="28"/>
          <w:rtl/>
        </w:rPr>
        <w:t xml:space="preserve"> </w:t>
      </w:r>
    </w:p>
    <w:p w:rsidR="00535806" w:rsidRPr="00535806" w:rsidRDefault="00535806" w:rsidP="00535806">
      <w:pPr>
        <w:jc w:val="right"/>
        <w:rPr>
          <w:sz w:val="28"/>
          <w:szCs w:val="28"/>
          <w:rtl/>
        </w:rPr>
      </w:pPr>
      <w:r>
        <w:rPr>
          <w:rFonts w:hint="cs"/>
          <w:sz w:val="28"/>
          <w:szCs w:val="28"/>
          <w:rtl/>
        </w:rPr>
        <w:t xml:space="preserve">و  أن معاهدتي فينا و اكس لاشابل </w:t>
      </w:r>
      <w:r w:rsidRPr="00535806">
        <w:rPr>
          <w:rFonts w:hint="cs"/>
          <w:sz w:val="28"/>
          <w:szCs w:val="28"/>
          <w:rtl/>
        </w:rPr>
        <w:t xml:space="preserve"> قد نجم عنهما الكثير من القرارات التي وضعت أسس الدبلوماسية بشكلها التقليدي و الحديث و منها على سبيل المثال إقامة البعثات الدبلوماسية الدائمة و تصنيف فئات الدبلوماسيي</w:t>
      </w:r>
      <w:r w:rsidRPr="00535806">
        <w:rPr>
          <w:rFonts w:hint="eastAsia"/>
          <w:sz w:val="28"/>
          <w:szCs w:val="28"/>
          <w:rtl/>
        </w:rPr>
        <w:t>ن</w:t>
      </w:r>
      <w:r w:rsidRPr="00535806">
        <w:rPr>
          <w:rFonts w:hint="cs"/>
          <w:sz w:val="28"/>
          <w:szCs w:val="28"/>
          <w:rtl/>
        </w:rPr>
        <w:t xml:space="preserve"> على أساس :</w:t>
      </w:r>
    </w:p>
    <w:p w:rsidR="00535806" w:rsidRPr="00535806" w:rsidRDefault="00535806" w:rsidP="009F4A57">
      <w:pPr>
        <w:spacing w:line="240" w:lineRule="auto"/>
        <w:jc w:val="right"/>
        <w:rPr>
          <w:sz w:val="28"/>
          <w:szCs w:val="28"/>
          <w:rtl/>
        </w:rPr>
      </w:pPr>
      <w:r w:rsidRPr="00535806">
        <w:rPr>
          <w:rFonts w:hint="cs"/>
          <w:sz w:val="28"/>
          <w:szCs w:val="28"/>
          <w:rtl/>
        </w:rPr>
        <w:t>1- السفراء غير العاديين</w:t>
      </w:r>
      <w:r w:rsidR="009F4A57">
        <w:rPr>
          <w:rFonts w:hint="cs"/>
          <w:sz w:val="28"/>
          <w:szCs w:val="28"/>
          <w:rtl/>
        </w:rPr>
        <w:t xml:space="preserve"> </w:t>
      </w:r>
      <w:r w:rsidRPr="00535806">
        <w:rPr>
          <w:rFonts w:hint="cs"/>
          <w:sz w:val="28"/>
          <w:szCs w:val="28"/>
          <w:rtl/>
        </w:rPr>
        <w:t>.</w:t>
      </w:r>
    </w:p>
    <w:p w:rsidR="00535806" w:rsidRPr="00535806" w:rsidRDefault="009F4A57" w:rsidP="009F4A57">
      <w:pPr>
        <w:spacing w:line="240" w:lineRule="auto"/>
        <w:jc w:val="right"/>
        <w:rPr>
          <w:sz w:val="28"/>
          <w:szCs w:val="28"/>
          <w:rtl/>
        </w:rPr>
      </w:pPr>
      <w:r>
        <w:rPr>
          <w:rFonts w:hint="cs"/>
          <w:sz w:val="28"/>
          <w:szCs w:val="28"/>
          <w:rtl/>
        </w:rPr>
        <w:t xml:space="preserve">2- المبعوثين </w:t>
      </w:r>
      <w:r w:rsidR="00535806" w:rsidRPr="00535806">
        <w:rPr>
          <w:rFonts w:hint="cs"/>
          <w:sz w:val="28"/>
          <w:szCs w:val="28"/>
          <w:rtl/>
        </w:rPr>
        <w:t xml:space="preserve"> و الوزراء المفوضين و مبعوثي البابا .</w:t>
      </w:r>
    </w:p>
    <w:p w:rsidR="00535806" w:rsidRPr="00535806" w:rsidRDefault="00535806" w:rsidP="009F4A57">
      <w:pPr>
        <w:spacing w:line="240" w:lineRule="auto"/>
        <w:jc w:val="right"/>
        <w:rPr>
          <w:sz w:val="28"/>
          <w:szCs w:val="28"/>
          <w:rtl/>
        </w:rPr>
      </w:pPr>
      <w:r w:rsidRPr="00535806">
        <w:rPr>
          <w:rFonts w:hint="cs"/>
          <w:sz w:val="28"/>
          <w:szCs w:val="28"/>
          <w:rtl/>
        </w:rPr>
        <w:t xml:space="preserve">3- الوزراء المقيمين </w:t>
      </w:r>
      <w:r w:rsidR="009F4A57">
        <w:rPr>
          <w:rFonts w:hint="cs"/>
          <w:sz w:val="28"/>
          <w:szCs w:val="28"/>
          <w:rtl/>
        </w:rPr>
        <w:t>.</w:t>
      </w:r>
    </w:p>
    <w:p w:rsidR="00535806" w:rsidRPr="00535806" w:rsidRDefault="00535806" w:rsidP="009F4A57">
      <w:pPr>
        <w:spacing w:line="240" w:lineRule="auto"/>
        <w:jc w:val="right"/>
        <w:rPr>
          <w:sz w:val="28"/>
          <w:szCs w:val="28"/>
          <w:rtl/>
        </w:rPr>
      </w:pPr>
      <w:r w:rsidRPr="00535806">
        <w:rPr>
          <w:rFonts w:hint="cs"/>
          <w:sz w:val="28"/>
          <w:szCs w:val="28"/>
          <w:rtl/>
        </w:rPr>
        <w:t>4- القائمين بالأعمال الدائمين و المؤقتين</w:t>
      </w:r>
      <w:r w:rsidR="009F4A57">
        <w:rPr>
          <w:rFonts w:hint="cs"/>
          <w:sz w:val="28"/>
          <w:szCs w:val="28"/>
          <w:rtl/>
        </w:rPr>
        <w:t xml:space="preserve"> </w:t>
      </w:r>
      <w:r w:rsidRPr="00535806">
        <w:rPr>
          <w:rFonts w:hint="cs"/>
          <w:sz w:val="28"/>
          <w:szCs w:val="28"/>
          <w:rtl/>
        </w:rPr>
        <w:t>.</w:t>
      </w:r>
    </w:p>
    <w:p w:rsidR="009F4A57" w:rsidRPr="00A76BB7" w:rsidRDefault="009F4A57" w:rsidP="009F4A57">
      <w:pPr>
        <w:jc w:val="right"/>
        <w:rPr>
          <w:b/>
          <w:bCs/>
          <w:i/>
          <w:iCs/>
          <w:sz w:val="28"/>
          <w:szCs w:val="28"/>
          <w:rtl/>
        </w:rPr>
      </w:pPr>
      <w:r w:rsidRPr="00A76BB7">
        <w:rPr>
          <w:rFonts w:hint="cs"/>
          <w:b/>
          <w:bCs/>
          <w:i/>
          <w:iCs/>
          <w:sz w:val="28"/>
          <w:szCs w:val="28"/>
          <w:rtl/>
        </w:rPr>
        <w:t>تطور الدبلوماسية الدولية :</w:t>
      </w:r>
    </w:p>
    <w:p w:rsidR="009F4A57" w:rsidRPr="009F4A57" w:rsidRDefault="009F4A57" w:rsidP="009F4A57">
      <w:pPr>
        <w:jc w:val="right"/>
        <w:rPr>
          <w:sz w:val="28"/>
          <w:szCs w:val="28"/>
          <w:rtl/>
        </w:rPr>
      </w:pPr>
      <w:r w:rsidRPr="009F4A57">
        <w:rPr>
          <w:rFonts w:hint="cs"/>
          <w:sz w:val="28"/>
          <w:szCs w:val="28"/>
          <w:rtl/>
        </w:rPr>
        <w:t xml:space="preserve">تعتبر الدبلوماسية قديمة قدم التاريخ و تطور فن الدبلوماسية خلال العصور التاريخية المتعاقبة و قد عرفت الإنسانية فن التعامل الدبلوماسي و العلاقات الدبلوماسية منذ مرحلة ماقبل الميلاد و إن كانت بمفاهيم و بوسائل مختلفة عما أصبحت عليه في العصر الحديث </w:t>
      </w:r>
      <w:r>
        <w:rPr>
          <w:rFonts w:hint="cs"/>
          <w:sz w:val="28"/>
          <w:szCs w:val="28"/>
          <w:rtl/>
        </w:rPr>
        <w:t>.</w:t>
      </w:r>
    </w:p>
    <w:p w:rsidR="009F4A57" w:rsidRPr="009F4A57" w:rsidRDefault="009F4A57" w:rsidP="009F4A57">
      <w:pPr>
        <w:jc w:val="right"/>
        <w:rPr>
          <w:sz w:val="28"/>
          <w:szCs w:val="28"/>
          <w:rtl/>
        </w:rPr>
      </w:pPr>
      <w:r w:rsidRPr="009F4A57">
        <w:rPr>
          <w:rFonts w:hint="cs"/>
          <w:sz w:val="28"/>
          <w:szCs w:val="28"/>
          <w:rtl/>
        </w:rPr>
        <w:t>يعتبر بعض مؤرخي التاريخ الدبلوماسي أن الدبلوماسية بمفهومها الحديث ظهرت منذ منتصف القرن الخامس عشر و ذلك عندما بعث (فرانسيسكو سفورزا )دوق إمارة (ميلانو) أول سفير له ليقيم بصفة دائمة لدى إمارة (جنوة ) عام 1450.و كان ذلك ظهورا لما سمي بالدبلوماسية التقليدية التي امتدت حتى نهاية الحرب العالمية الأولى و التي تعني سيطرة القوى الأوربية الكبرى على تفاعلات العلاقات الدولية إلى حد كبير .</w:t>
      </w:r>
    </w:p>
    <w:p w:rsidR="009F4A57" w:rsidRPr="009F4A57" w:rsidRDefault="009F4A57" w:rsidP="009F4A57">
      <w:pPr>
        <w:jc w:val="right"/>
        <w:rPr>
          <w:sz w:val="28"/>
          <w:szCs w:val="28"/>
          <w:rtl/>
        </w:rPr>
      </w:pPr>
      <w:r w:rsidRPr="009F4A57">
        <w:rPr>
          <w:rFonts w:hint="cs"/>
          <w:sz w:val="28"/>
          <w:szCs w:val="28"/>
          <w:rtl/>
        </w:rPr>
        <w:t>كما تجدر الإشارة إلى أن الدبلوماسية التقليدية انطلقت من الفهم الأوروبي لطبيعة العلاقات الدولية و دور الدولة.و كان من أهم الأساليب التي قامت عليها الممارسات الدبلوماسية التقليدية استعراضات القوة العسكرية و التجسس و الدعاية و السرية و كانت الدبلوماسية التقليدية تبرر اللجوء إلى القوة في العلاقات الدولية فهي تؤمن بسياسة القوة في المجتمع الدولي و هذا مايفسر جمع هذه الدبلوماسية بين فن التمكين و فن التوفيق و فن الإكراه و هذه السياسة هي التي مهدت لولادة نظام القوى ليكون أداة للدبلوماسية التقليدية .</w:t>
      </w:r>
    </w:p>
    <w:p w:rsidR="009F4A57" w:rsidRDefault="009F4A57" w:rsidP="009F4A57">
      <w:pPr>
        <w:jc w:val="right"/>
        <w:rPr>
          <w:sz w:val="28"/>
          <w:szCs w:val="28"/>
          <w:rtl/>
        </w:rPr>
      </w:pPr>
      <w:r w:rsidRPr="009F4A57">
        <w:rPr>
          <w:rFonts w:hint="cs"/>
          <w:sz w:val="28"/>
          <w:szCs w:val="28"/>
          <w:rtl/>
        </w:rPr>
        <w:t>غير أن ولادة عصبة الأمم و طرح قضية الاستعمار في المجتمع الدولي قد وضع حدا للدبلوماسية التقليدية و هذا ما مهد لظهور الدبلوماسية الحديثة و التي تعني في جوهرها الخروج من نطاق السرية و محدودية الاتصالات والتأثير و الدخول إلى ما يمكن تسميته بالدبلوماسية الشعبية التي يزداد فيها تأثير الرأي العام و تتعدد فيها مصادر التأثير و صنع القرار من خلال عصبة الأمم و قد تعززت هذه الدبلوماسية مع قيام الأمم المتحدة و مهدت لطرح فكرة ديمقراطية العلاقات الدولية بحيث تشارك كل وحدات النظام الدولي في تحديد طبيعة هذا النظام و مراكز قوته و النظم التي ترعى مصالحه بعيد</w:t>
      </w:r>
      <w:r>
        <w:rPr>
          <w:rFonts w:hint="cs"/>
          <w:sz w:val="28"/>
          <w:szCs w:val="28"/>
          <w:rtl/>
        </w:rPr>
        <w:t>ا عن سياسة الاستئثار و الهيمنة .</w:t>
      </w:r>
    </w:p>
    <w:p w:rsidR="009F4A57" w:rsidRPr="009F4A57" w:rsidRDefault="009F4A57" w:rsidP="009F4A57">
      <w:pPr>
        <w:jc w:val="right"/>
        <w:rPr>
          <w:sz w:val="28"/>
          <w:szCs w:val="28"/>
          <w:rtl/>
        </w:rPr>
      </w:pPr>
      <w:r w:rsidRPr="009F4A57">
        <w:rPr>
          <w:rFonts w:hint="cs"/>
          <w:sz w:val="28"/>
          <w:szCs w:val="28"/>
          <w:rtl/>
        </w:rPr>
        <w:lastRenderedPageBreak/>
        <w:t>و في هذا السياق في إطار تطور أفاق العمل الدبلوماسي على المستوى الدولي قد عرف علم العلاقات الدولية دبلوماسية القمة و التي تعني المؤتمرات الدبلوماسية لرؤساء الحكومات و تتناول عادة قضايا وطنية و دولية أساسية و تتم الاتصالات على مستوى القمة اما بأسلوب اللقاءات الشخصية المباشرة او بالاتصالات الهاتفية بين هؤلاء القادة و الرؤساء و التي أصبح يطلق ع</w:t>
      </w:r>
      <w:r>
        <w:rPr>
          <w:rFonts w:hint="cs"/>
          <w:sz w:val="28"/>
          <w:szCs w:val="28"/>
          <w:rtl/>
        </w:rPr>
        <w:t>ليها بلغة الدبلوماسية المعاصرة (</w:t>
      </w:r>
      <w:r w:rsidRPr="009F4A57">
        <w:rPr>
          <w:rFonts w:hint="cs"/>
          <w:sz w:val="28"/>
          <w:szCs w:val="28"/>
          <w:rtl/>
        </w:rPr>
        <w:t xml:space="preserve">دبلوماسية الهاتف </w:t>
      </w:r>
      <w:r>
        <w:rPr>
          <w:rFonts w:hint="cs"/>
          <w:sz w:val="28"/>
          <w:szCs w:val="28"/>
          <w:rtl/>
        </w:rPr>
        <w:t>) .</w:t>
      </w:r>
    </w:p>
    <w:p w:rsidR="009F4A57" w:rsidRPr="009F4A57" w:rsidRDefault="009F4A57" w:rsidP="009F4A57">
      <w:pPr>
        <w:jc w:val="right"/>
        <w:rPr>
          <w:b/>
          <w:bCs/>
          <w:sz w:val="32"/>
          <w:szCs w:val="32"/>
          <w:rtl/>
          <w:lang w:bidi="ar-SY"/>
        </w:rPr>
      </w:pPr>
      <w:r w:rsidRPr="009F4A57">
        <w:rPr>
          <w:rFonts w:hint="cs"/>
          <w:sz w:val="28"/>
          <w:szCs w:val="28"/>
          <w:rtl/>
        </w:rPr>
        <w:t>على الرغم من هذا التطور العالمي في فهم الدبلوماسية و طرق ممارستها ظلت دبلوماسية القوة موجودة فالتفاوض تحت وطأة القوة اوجد مايمكن تسميته بدبلوماسية القوة و قد عرفت ألمانيا النازية هذا النوع من الدبلوماسية غير أن إسرائيل تعد مثالا بارزا لاستخدام دبلوماسية القوة في وقتنا الحالي و ذلك في ضوء حوزتها لأحدث ترسانة عسكرية في العالم .</w:t>
      </w:r>
    </w:p>
    <w:p w:rsidR="009F4A57" w:rsidRPr="009F4A57" w:rsidRDefault="009F4A57" w:rsidP="009F4A57">
      <w:pPr>
        <w:bidi/>
        <w:rPr>
          <w:b/>
          <w:bCs/>
          <w:sz w:val="32"/>
          <w:szCs w:val="32"/>
        </w:rPr>
      </w:pPr>
      <w:r w:rsidRPr="009F4A57">
        <w:rPr>
          <w:rFonts w:hint="cs"/>
          <w:b/>
          <w:bCs/>
          <w:sz w:val="32"/>
          <w:szCs w:val="32"/>
          <w:rtl/>
        </w:rPr>
        <w:t>الدبلوماسية و القانون الدولي:</w:t>
      </w:r>
    </w:p>
    <w:p w:rsidR="009F4A57" w:rsidRPr="009F4A57" w:rsidRDefault="009F4A57" w:rsidP="009F4A57">
      <w:pPr>
        <w:jc w:val="right"/>
        <w:rPr>
          <w:b/>
          <w:bCs/>
          <w:sz w:val="28"/>
          <w:szCs w:val="28"/>
          <w:rtl/>
        </w:rPr>
      </w:pPr>
      <w:r>
        <w:rPr>
          <w:rFonts w:hint="cs"/>
          <w:b/>
          <w:bCs/>
          <w:i/>
          <w:iCs/>
          <w:sz w:val="28"/>
          <w:szCs w:val="28"/>
          <w:rtl/>
        </w:rPr>
        <w:t>قانون العلاقات الدبلوماسية</w:t>
      </w:r>
      <w:r>
        <w:rPr>
          <w:rFonts w:hint="cs"/>
          <w:b/>
          <w:bCs/>
          <w:sz w:val="28"/>
          <w:szCs w:val="28"/>
          <w:rtl/>
        </w:rPr>
        <w:t>:</w:t>
      </w:r>
    </w:p>
    <w:p w:rsidR="009F4A57" w:rsidRDefault="009F4A57" w:rsidP="009F4A57">
      <w:pPr>
        <w:spacing w:line="240" w:lineRule="auto"/>
        <w:jc w:val="right"/>
        <w:rPr>
          <w:sz w:val="28"/>
          <w:szCs w:val="28"/>
          <w:rtl/>
          <w:lang w:bidi="ar-SY"/>
        </w:rPr>
      </w:pPr>
      <w:r w:rsidRPr="009F4A57">
        <w:rPr>
          <w:rFonts w:hint="cs"/>
          <w:sz w:val="28"/>
          <w:szCs w:val="28"/>
          <w:rtl/>
          <w:lang w:bidi="ar-SY"/>
        </w:rPr>
        <w:t>لابد للدبلوماسية أن تستند إلى قواعد وأحكام و أصول تنظم عملها  . إذ بدون هذه القواعد لايمكن للدبلوماسية أن تؤدي عملها بنجاح .و خاصة أن للدول مصالح و أهداف مختلفة مما يجعلها عرضة للتصادم مع بعضها .و من هنا يأتي قانون العلاقات الدبلوماسية كقواعد منظمة للدبلوماسية والعمل الدبلوماسي و الذي هو في الحقيقة جزء من القانون الدولي . كما أنه أيضا جزء من القانون الداخلي الخاص بكل دولة على حدا و ذلك طبقا للقانون الدولي العام .و من المصادر الأساسية التي يستقي منها قانون العلاقات الدبلوماسية أحكامه و قوانينه :</w:t>
      </w:r>
    </w:p>
    <w:p w:rsidR="009F4A57" w:rsidRPr="009F4A57" w:rsidRDefault="009F4A57" w:rsidP="009F4A57">
      <w:pPr>
        <w:spacing w:line="240" w:lineRule="auto"/>
        <w:jc w:val="right"/>
        <w:rPr>
          <w:sz w:val="28"/>
          <w:szCs w:val="28"/>
          <w:rtl/>
          <w:lang w:bidi="ar-SY"/>
        </w:rPr>
      </w:pPr>
    </w:p>
    <w:p w:rsidR="009F4A57" w:rsidRDefault="009F4A57" w:rsidP="009F4A57">
      <w:pPr>
        <w:numPr>
          <w:ilvl w:val="0"/>
          <w:numId w:val="1"/>
        </w:numPr>
        <w:bidi/>
        <w:spacing w:after="0" w:line="240" w:lineRule="auto"/>
        <w:ind w:left="26"/>
        <w:rPr>
          <w:sz w:val="28"/>
          <w:szCs w:val="28"/>
          <w:lang w:bidi="ar-SY"/>
        </w:rPr>
      </w:pPr>
      <w:r w:rsidRPr="009F4A57">
        <w:rPr>
          <w:rFonts w:hint="cs"/>
          <w:b/>
          <w:bCs/>
          <w:sz w:val="28"/>
          <w:szCs w:val="28"/>
          <w:rtl/>
          <w:lang w:bidi="ar-SY"/>
        </w:rPr>
        <w:t>العرف :</w:t>
      </w:r>
      <w:r>
        <w:rPr>
          <w:rFonts w:hint="cs"/>
          <w:sz w:val="28"/>
          <w:szCs w:val="28"/>
          <w:rtl/>
          <w:lang w:bidi="ar-SY"/>
        </w:rPr>
        <w:t xml:space="preserve"> قانون العلاقات الدبلوماسية يستمد أحكامه من العرف الدولي , و ما الأعراف إلا أحكام قانونية غير مكتوبة . وأن الممارسات الطويلة لها قد رسختها بحيث جعلت منها أحكام ملزمة وواجبة التطبيق من قبل الدول .</w:t>
      </w:r>
    </w:p>
    <w:p w:rsidR="009F4A57" w:rsidRDefault="009F4A57" w:rsidP="009F4A57">
      <w:pPr>
        <w:numPr>
          <w:ilvl w:val="0"/>
          <w:numId w:val="1"/>
        </w:numPr>
        <w:bidi/>
        <w:spacing w:after="0" w:line="240" w:lineRule="auto"/>
        <w:ind w:left="26"/>
        <w:rPr>
          <w:sz w:val="28"/>
          <w:szCs w:val="28"/>
          <w:lang w:bidi="ar-SY"/>
        </w:rPr>
      </w:pPr>
      <w:r w:rsidRPr="009F4A57">
        <w:rPr>
          <w:rFonts w:hint="cs"/>
          <w:b/>
          <w:bCs/>
          <w:sz w:val="28"/>
          <w:szCs w:val="28"/>
          <w:rtl/>
          <w:lang w:bidi="ar-SY"/>
        </w:rPr>
        <w:t>المعاهدات و الاتفاقيات الدولية :</w:t>
      </w:r>
      <w:r>
        <w:rPr>
          <w:rFonts w:hint="cs"/>
          <w:sz w:val="28"/>
          <w:szCs w:val="28"/>
          <w:rtl/>
          <w:lang w:bidi="ar-SY"/>
        </w:rPr>
        <w:t xml:space="preserve"> تعتبر مصدرا رسميا من مصادر قانون العلاقات الدبلوماسية .وتصنف من حيث أهميتها إلى المعاهدات و الاتفاقيات العامة و المعاهدات و الاتفاقيات الخاصة. العامة تتضمن قواعد قانونية دولية عامة واجبة التطبيق لدى عدد كبير من الدول كاتفاقية فيينا للعلاقات الدبلوماسية عام 1961.أما المعاهدات الخاصة فإن تأثيرها أقل من العامة و السبب في ذلك الغرض الذي تنشأمن أجله و الذي غالبا ما يكون لتنظيم العلاقات الدبلوماسية بين دولتين .كمعاهدة لاتران المبرمة في عام 1929بين ايطاليا و دولة الفاتيكان .</w:t>
      </w:r>
    </w:p>
    <w:p w:rsidR="009F4A57" w:rsidRPr="009F4A57" w:rsidRDefault="009F4A57" w:rsidP="009F4A57">
      <w:pPr>
        <w:numPr>
          <w:ilvl w:val="0"/>
          <w:numId w:val="1"/>
        </w:numPr>
        <w:bidi/>
        <w:spacing w:after="0" w:line="240" w:lineRule="auto"/>
        <w:ind w:left="26"/>
        <w:rPr>
          <w:sz w:val="28"/>
          <w:szCs w:val="28"/>
          <w:lang w:bidi="ar-SY"/>
        </w:rPr>
      </w:pPr>
      <w:r w:rsidRPr="009F4A57">
        <w:rPr>
          <w:rFonts w:hint="cs"/>
          <w:b/>
          <w:bCs/>
          <w:sz w:val="28"/>
          <w:szCs w:val="28"/>
          <w:rtl/>
          <w:lang w:bidi="ar-SY"/>
        </w:rPr>
        <w:t>آراء فقهاء القانون الدولي و الدبلوماسية:</w:t>
      </w:r>
      <w:r>
        <w:rPr>
          <w:rFonts w:hint="cs"/>
          <w:sz w:val="28"/>
          <w:szCs w:val="28"/>
          <w:rtl/>
          <w:lang w:bidi="ar-SY"/>
        </w:rPr>
        <w:t xml:space="preserve">و هم من شغلوا  مناصب استشارية في دولهم أو في المنظمات الدولية أوممن عملوا سفراء لبلادهم . حيث يقومون بإجراء بحوث و دراسات حول مايعترضهم من مشكلات في العلاقات الدبلوماسية . و من أشهرهم </w:t>
      </w:r>
      <w:r>
        <w:rPr>
          <w:sz w:val="28"/>
          <w:szCs w:val="28"/>
          <w:lang w:bidi="ar-SY"/>
        </w:rPr>
        <w:t xml:space="preserve">Harold Nicolson </w:t>
      </w:r>
      <w:r>
        <w:rPr>
          <w:rFonts w:hint="cs"/>
          <w:sz w:val="28"/>
          <w:szCs w:val="28"/>
          <w:rtl/>
          <w:lang w:bidi="ar-SY"/>
        </w:rPr>
        <w:t xml:space="preserve"> </w:t>
      </w:r>
      <w:r w:rsidRPr="009F4A57">
        <w:rPr>
          <w:rFonts w:hint="cs"/>
          <w:sz w:val="28"/>
          <w:szCs w:val="28"/>
          <w:rtl/>
          <w:lang w:bidi="ar-SY"/>
        </w:rPr>
        <w:t>,</w:t>
      </w:r>
      <w:r w:rsidRPr="009F4A57">
        <w:rPr>
          <w:sz w:val="28"/>
          <w:szCs w:val="28"/>
          <w:lang w:bidi="ar-SY"/>
        </w:rPr>
        <w:t xml:space="preserve">H. </w:t>
      </w:r>
      <w:proofErr w:type="gramStart"/>
      <w:r w:rsidRPr="009F4A57">
        <w:rPr>
          <w:sz w:val="28"/>
          <w:szCs w:val="28"/>
          <w:lang w:bidi="ar-SY"/>
        </w:rPr>
        <w:t>Grotius</w:t>
      </w:r>
      <w:r w:rsidRPr="009F4A57">
        <w:rPr>
          <w:rFonts w:hint="cs"/>
          <w:sz w:val="28"/>
          <w:szCs w:val="28"/>
          <w:rtl/>
          <w:lang w:bidi="ar-SY"/>
        </w:rPr>
        <w:t xml:space="preserve"> .</w:t>
      </w:r>
      <w:proofErr w:type="gramEnd"/>
      <w:r w:rsidRPr="009F4A57">
        <w:rPr>
          <w:rFonts w:hint="cs"/>
          <w:sz w:val="28"/>
          <w:szCs w:val="28"/>
          <w:rtl/>
          <w:lang w:bidi="ar-SY"/>
        </w:rPr>
        <w:t xml:space="preserve"> وهناك من عمل ضمن هيئات علمية  تعنى بقضايا القانون الدبلوماسي  كالعالم الإيطالي باسكال فيور .وأيضا هناك هيئات علمية تعنى بالقانون الدولي و التي بذلت مجهود في سبيل تدوين القواعد المنظمة للعلاقات الدبلوماسية كمشروع جامعة هارفرد 1932 الذي اهتم بموضوع الامتيازات و الحصانات الدبلوماسية .</w:t>
      </w:r>
    </w:p>
    <w:p w:rsidR="009F4A57" w:rsidRDefault="009F4A57" w:rsidP="009F4A57">
      <w:pPr>
        <w:numPr>
          <w:ilvl w:val="0"/>
          <w:numId w:val="1"/>
        </w:numPr>
        <w:bidi/>
        <w:spacing w:after="0" w:line="240" w:lineRule="auto"/>
        <w:ind w:left="26"/>
        <w:rPr>
          <w:sz w:val="28"/>
          <w:szCs w:val="28"/>
          <w:lang w:bidi="ar-SY"/>
        </w:rPr>
      </w:pPr>
      <w:r>
        <w:rPr>
          <w:rFonts w:hint="cs"/>
          <w:sz w:val="28"/>
          <w:szCs w:val="28"/>
          <w:rtl/>
          <w:lang w:bidi="ar-SY"/>
        </w:rPr>
        <w:t xml:space="preserve"> </w:t>
      </w:r>
      <w:r w:rsidRPr="009F4A57">
        <w:rPr>
          <w:rFonts w:hint="cs"/>
          <w:b/>
          <w:bCs/>
          <w:sz w:val="28"/>
          <w:szCs w:val="28"/>
          <w:rtl/>
          <w:lang w:bidi="ar-SY"/>
        </w:rPr>
        <w:t>قرارات و فتاوي محكمة العدل الدولية :</w:t>
      </w:r>
      <w:r>
        <w:rPr>
          <w:rFonts w:hint="cs"/>
          <w:sz w:val="28"/>
          <w:szCs w:val="28"/>
          <w:rtl/>
          <w:lang w:bidi="ar-SY"/>
        </w:rPr>
        <w:t xml:space="preserve">  تتمثل قرارت المحكمة الدولية في أن جميع الأعضاء في هيئة الأمم المتحدة و غير الأعضاء( ضمن شروط  خاصة) لها الحق في عرض دعاواها على المحكمة لاتخاذ قرار </w:t>
      </w:r>
      <w:r>
        <w:rPr>
          <w:rFonts w:hint="cs"/>
          <w:sz w:val="28"/>
          <w:szCs w:val="28"/>
          <w:rtl/>
          <w:lang w:bidi="ar-SY"/>
        </w:rPr>
        <w:lastRenderedPageBreak/>
        <w:t>بشأنها و تعهدها بالالتزام بها .و أن القرارات التي صدرت عن محكمة العدل الدولية في القضايا العلاقات الدبلوماسية ضئيلة نسبيا .كقرار الصادر 1950 المتعلق باللجوء السياسي .</w:t>
      </w:r>
    </w:p>
    <w:p w:rsidR="009F4A57" w:rsidRDefault="009F4A57" w:rsidP="009F4A57">
      <w:pPr>
        <w:numPr>
          <w:ilvl w:val="0"/>
          <w:numId w:val="1"/>
        </w:numPr>
        <w:bidi/>
        <w:spacing w:after="0" w:line="240" w:lineRule="auto"/>
        <w:ind w:left="26"/>
        <w:rPr>
          <w:sz w:val="28"/>
          <w:szCs w:val="28"/>
          <w:lang w:bidi="ar-SY"/>
        </w:rPr>
      </w:pPr>
      <w:r w:rsidRPr="00F15429">
        <w:rPr>
          <w:rFonts w:hint="cs"/>
          <w:b/>
          <w:bCs/>
          <w:sz w:val="28"/>
          <w:szCs w:val="28"/>
          <w:rtl/>
          <w:lang w:bidi="ar-SY"/>
        </w:rPr>
        <w:t>المؤتمرات الدولية و الاتفاقيات الخاصة بالدبلوماسية :</w:t>
      </w:r>
      <w:r>
        <w:rPr>
          <w:rFonts w:hint="cs"/>
          <w:sz w:val="28"/>
          <w:szCs w:val="28"/>
          <w:rtl/>
          <w:lang w:bidi="ar-SY"/>
        </w:rPr>
        <w:t>لعبت دورا متميز في تثبيت و تدوين القواعد الخاصة بتنظيم العلاقات الدبلوماسية .و أهم المؤتمرات الدولية مؤتمر فيينا للعلاقات الدبلوماسية  والذي ستناوله بشيء من التفصيل .</w:t>
      </w:r>
    </w:p>
    <w:p w:rsidR="00F15429" w:rsidRPr="003C54B9" w:rsidRDefault="00F15429" w:rsidP="00F15429">
      <w:pPr>
        <w:bidi/>
        <w:spacing w:after="0" w:line="240" w:lineRule="auto"/>
        <w:ind w:left="26"/>
        <w:rPr>
          <w:sz w:val="28"/>
          <w:szCs w:val="28"/>
          <w:rtl/>
          <w:lang w:bidi="ar-SY"/>
        </w:rPr>
      </w:pPr>
    </w:p>
    <w:p w:rsidR="009F4A57" w:rsidRDefault="009F4A57" w:rsidP="00F15429">
      <w:pPr>
        <w:jc w:val="right"/>
        <w:rPr>
          <w:b/>
          <w:bCs/>
          <w:i/>
          <w:iCs/>
          <w:sz w:val="28"/>
          <w:szCs w:val="28"/>
          <w:rtl/>
        </w:rPr>
      </w:pPr>
      <w:r>
        <w:rPr>
          <w:rFonts w:hint="cs"/>
          <w:b/>
          <w:bCs/>
          <w:i/>
          <w:iCs/>
          <w:sz w:val="28"/>
          <w:szCs w:val="28"/>
          <w:rtl/>
        </w:rPr>
        <w:t>مؤتمر فيينا للعلاقات الدبلوماسية :</w:t>
      </w:r>
    </w:p>
    <w:p w:rsidR="009F4A57" w:rsidRPr="00F15429" w:rsidRDefault="009F4A57" w:rsidP="00F15429">
      <w:pPr>
        <w:bidi/>
        <w:jc w:val="both"/>
        <w:rPr>
          <w:sz w:val="28"/>
          <w:szCs w:val="28"/>
          <w:rtl/>
        </w:rPr>
      </w:pPr>
      <w:r w:rsidRPr="00F15429">
        <w:rPr>
          <w:rFonts w:hint="cs"/>
          <w:sz w:val="28"/>
          <w:szCs w:val="28"/>
          <w:rtl/>
        </w:rPr>
        <w:t>عقد هذا المؤتمر  بإشراف هيئة الأمم المتحدة و الذي توصل إلى أول اتفاقية دولية في التمثيل الدبلوماسي بأبعاده المختلفة .تم التوقيع عليها من قبل المفوضون الموكلون من حكوماتهم في فيينا في اليوم الثامن عشر من شهر ابريل 1961.</w:t>
      </w:r>
      <w:r w:rsidR="00F15429">
        <w:rPr>
          <w:rFonts w:hint="cs"/>
          <w:sz w:val="28"/>
          <w:szCs w:val="28"/>
          <w:rtl/>
        </w:rPr>
        <w:t xml:space="preserve"> </w:t>
      </w:r>
      <w:r w:rsidRPr="00F15429">
        <w:rPr>
          <w:rFonts w:hint="cs"/>
          <w:sz w:val="28"/>
          <w:szCs w:val="28"/>
          <w:rtl/>
        </w:rPr>
        <w:t>احتوت هذه الاتفاقية عل</w:t>
      </w:r>
      <w:r w:rsidRPr="00F15429">
        <w:rPr>
          <w:rFonts w:hint="cs"/>
          <w:sz w:val="28"/>
          <w:szCs w:val="28"/>
          <w:rtl/>
          <w:lang w:bidi="ar-SY"/>
        </w:rPr>
        <w:t>ى(53)</w:t>
      </w:r>
      <w:r w:rsidRPr="00F15429">
        <w:rPr>
          <w:rFonts w:hint="cs"/>
          <w:sz w:val="28"/>
          <w:szCs w:val="28"/>
          <w:rtl/>
        </w:rPr>
        <w:t xml:space="preserve"> مادة أكدت فيها على القواعد الخاصة بالبعثات الدبلوماسية الدائمة . حيث تم فيها:</w:t>
      </w:r>
    </w:p>
    <w:p w:rsidR="009F4A57" w:rsidRPr="00F15429" w:rsidRDefault="009F4A57" w:rsidP="009F4A57">
      <w:pPr>
        <w:numPr>
          <w:ilvl w:val="0"/>
          <w:numId w:val="2"/>
        </w:numPr>
        <w:bidi/>
        <w:spacing w:after="0" w:line="240" w:lineRule="auto"/>
        <w:ind w:left="-64"/>
        <w:rPr>
          <w:sz w:val="28"/>
          <w:szCs w:val="28"/>
        </w:rPr>
      </w:pPr>
      <w:r w:rsidRPr="00F15429">
        <w:rPr>
          <w:rFonts w:hint="cs"/>
          <w:sz w:val="28"/>
          <w:szCs w:val="28"/>
          <w:rtl/>
        </w:rPr>
        <w:t>تحديد تسميات أعضاء البعثة و مهماتهم و حقوق كل من الدولة المعتمدة و الدولة المعتمد لديها  فأوضحت هذه الإتفاقية كيف أنه لايتم اعتماد البعثة الدبلوماسية في الدول المعتمد لديها مالم توافق على ذلك و يحق لها الامتناع عن قبول شخص معين ضمن البعثة دون التصريح عن الأسباب  للدولة المعتمدة .</w:t>
      </w:r>
    </w:p>
    <w:p w:rsidR="009F4A57" w:rsidRPr="00F15429" w:rsidRDefault="009F4A57" w:rsidP="009F4A57">
      <w:pPr>
        <w:numPr>
          <w:ilvl w:val="0"/>
          <w:numId w:val="2"/>
        </w:numPr>
        <w:bidi/>
        <w:spacing w:after="0" w:line="240" w:lineRule="auto"/>
        <w:ind w:left="-64"/>
        <w:rPr>
          <w:sz w:val="28"/>
          <w:szCs w:val="28"/>
        </w:rPr>
      </w:pPr>
      <w:r w:rsidRPr="00F15429">
        <w:rPr>
          <w:rFonts w:hint="cs"/>
          <w:sz w:val="28"/>
          <w:szCs w:val="28"/>
          <w:rtl/>
        </w:rPr>
        <w:t xml:space="preserve"> تقوم الدولة المعتمد لديها بتوفير المباني و التسهيلات و الأدوات اللازمة لخدمة البعثة كذلك لايجوز لها التدخل و اقتحام مباني و ممتلكات البعثة و أدواتها .</w:t>
      </w:r>
    </w:p>
    <w:p w:rsidR="009F4A57" w:rsidRPr="00F15429" w:rsidRDefault="009F4A57" w:rsidP="009F4A57">
      <w:pPr>
        <w:numPr>
          <w:ilvl w:val="0"/>
          <w:numId w:val="2"/>
        </w:numPr>
        <w:bidi/>
        <w:spacing w:after="0" w:line="240" w:lineRule="auto"/>
        <w:ind w:left="-64"/>
        <w:rPr>
          <w:sz w:val="28"/>
          <w:szCs w:val="28"/>
        </w:rPr>
      </w:pPr>
      <w:r w:rsidRPr="00F15429">
        <w:rPr>
          <w:rFonts w:hint="cs"/>
          <w:sz w:val="28"/>
          <w:szCs w:val="28"/>
          <w:rtl/>
        </w:rPr>
        <w:t xml:space="preserve"> الممثل الدبلوماسي لايجوز القبض عليه أو حجزه و يجب أن يعامل بالاحترام  اللازم له و هو يتمتع بالحصانة القضائية الجنائية و القضائية المدنية إلا في حالات خاصة (كدعوى على عقار خاص في ارض الدولة المعتمدة لديها و كان الممثل الدبلوماسي قد شغلها لحساب دولته أو دعوى خاصة بميراث أو دعوى متعلقة بمهنة حرة )في هذه الحالات يمكن اتخاذ إجراء قضائي ضده .</w:t>
      </w:r>
    </w:p>
    <w:p w:rsidR="009F4A57" w:rsidRDefault="009F4A57" w:rsidP="00F15429">
      <w:pPr>
        <w:numPr>
          <w:ilvl w:val="0"/>
          <w:numId w:val="2"/>
        </w:numPr>
        <w:bidi/>
        <w:spacing w:after="0" w:line="240" w:lineRule="auto"/>
        <w:ind w:left="-64"/>
        <w:rPr>
          <w:sz w:val="28"/>
          <w:szCs w:val="28"/>
        </w:rPr>
      </w:pPr>
      <w:r w:rsidRPr="00F15429">
        <w:rPr>
          <w:rFonts w:hint="cs"/>
          <w:sz w:val="28"/>
          <w:szCs w:val="28"/>
          <w:rtl/>
        </w:rPr>
        <w:t xml:space="preserve"> تعفى البعثة الدبلوماسية من الضرائب و الرسوم على أعمالها الرسمية ماعدا الضرائب على عقارات خاصة خارج البعثة و ضرائب الدخل الخاص . في حالة قطع العلاقات الدبلوماسية أو في حال الحرب تتعهد الدولة المعتمد لديها بحماية أعضاء البعثة  و أسرهم و العمل على تأمين سفرهم إلى بلادهم بأمان و سلامة .</w:t>
      </w:r>
    </w:p>
    <w:p w:rsidR="00F15429" w:rsidRPr="00F15429" w:rsidRDefault="00F15429" w:rsidP="00F15429">
      <w:pPr>
        <w:bidi/>
        <w:spacing w:after="0" w:line="240" w:lineRule="auto"/>
        <w:ind w:left="-64"/>
        <w:rPr>
          <w:sz w:val="28"/>
          <w:szCs w:val="28"/>
          <w:rtl/>
        </w:rPr>
      </w:pPr>
    </w:p>
    <w:p w:rsidR="009F4A57" w:rsidRPr="00F15429" w:rsidRDefault="009F4A57" w:rsidP="00F15429">
      <w:pPr>
        <w:jc w:val="right"/>
        <w:rPr>
          <w:b/>
          <w:bCs/>
          <w:i/>
          <w:iCs/>
          <w:sz w:val="28"/>
          <w:szCs w:val="28"/>
          <w:rtl/>
        </w:rPr>
      </w:pPr>
      <w:r w:rsidRPr="00F15429">
        <w:rPr>
          <w:rFonts w:hint="cs"/>
          <w:b/>
          <w:bCs/>
          <w:sz w:val="28"/>
          <w:szCs w:val="28"/>
          <w:rtl/>
        </w:rPr>
        <w:t xml:space="preserve">القوة و الدبلوماسية </w:t>
      </w:r>
      <w:r w:rsidRPr="00F15429">
        <w:rPr>
          <w:rFonts w:hint="cs"/>
          <w:b/>
          <w:bCs/>
          <w:i/>
          <w:iCs/>
          <w:sz w:val="28"/>
          <w:szCs w:val="28"/>
          <w:rtl/>
        </w:rPr>
        <w:t>:</w:t>
      </w:r>
    </w:p>
    <w:p w:rsidR="009F4A57" w:rsidRPr="00F15429" w:rsidRDefault="009F4A57" w:rsidP="00F15429">
      <w:pPr>
        <w:jc w:val="right"/>
        <w:rPr>
          <w:sz w:val="28"/>
          <w:szCs w:val="28"/>
          <w:rtl/>
        </w:rPr>
      </w:pPr>
      <w:r w:rsidRPr="00F15429">
        <w:rPr>
          <w:rFonts w:hint="cs"/>
          <w:sz w:val="28"/>
          <w:szCs w:val="28"/>
          <w:rtl/>
        </w:rPr>
        <w:t>مع أن الدبلوماسية قد لعبت دورا مهما في حل الكثير من النزاعات الدولية في مرحلة مابعد الحرب العالمية الأولى إلا أن اختلال ميزان القوى بين الدول الأوربية الكبرى فيما بعد  أدى إلى اندلاع الحرب العالمية الثانية عام 1939و بعد انتهائها اخذ المجتمع الدولي بقيادة الدول المنتصرة و الأقوى على الساحة في إنشاء هيئة الأمم المتحدة كأداة جديدة للسلام الدولي تجمع بين مختلف الشعوب و تسعى لتحقيق السلام العالمي عن طريق الحوار و الاتصالات المستمرة عبر هذه القناة الدبلوماسية الجديدة و مع ذلك فان ماحدث عند قيام عصبة الأمم تكرر مرة أخرى حين احتفظت الدول الأقوى بمركز الصدارة في المنظمة عن طريق عضويتها الدائمة في مجلس الأمن و تمتعها بسبب ذلك بصلاحيات واسعة و قدرة على التأثير على مقتضيات السلام و الأمن الدوليين .</w:t>
      </w:r>
    </w:p>
    <w:p w:rsidR="00F15429" w:rsidRDefault="009F4A57" w:rsidP="00F15429">
      <w:pPr>
        <w:jc w:val="right"/>
        <w:rPr>
          <w:sz w:val="28"/>
          <w:szCs w:val="28"/>
          <w:rtl/>
        </w:rPr>
      </w:pPr>
      <w:r w:rsidRPr="00F15429">
        <w:rPr>
          <w:rFonts w:hint="cs"/>
          <w:sz w:val="28"/>
          <w:szCs w:val="28"/>
          <w:rtl/>
        </w:rPr>
        <w:t xml:space="preserve">أتاحت الأمم المتحدة لكافة الشعوب و الدول المستقلة الفرصة للتعبير عن نفسها و الاستعاضة بها في كثير من الأحيان عن الاتصالات الدبلوماسية التقليدية .فمن خلال الدبلوماسية المتعددة الأطراف تمكنت كافة الدول من </w:t>
      </w:r>
      <w:r w:rsidRPr="00F15429">
        <w:rPr>
          <w:rFonts w:hint="cs"/>
          <w:sz w:val="28"/>
          <w:szCs w:val="28"/>
          <w:rtl/>
        </w:rPr>
        <w:lastRenderedPageBreak/>
        <w:t xml:space="preserve">إجراء المشاورات المستمرة و تحقيق مصالحها إما عن طريق لفت أنظار المجتمع الدولي أحيانا إلى ما تواجهه من مصاعب أو عبر انضمامها إلى تجمعات أو ائتلافات تسعى </w:t>
      </w:r>
      <w:r w:rsidR="00F15429">
        <w:rPr>
          <w:rFonts w:hint="cs"/>
          <w:sz w:val="28"/>
          <w:szCs w:val="28"/>
          <w:rtl/>
        </w:rPr>
        <w:t>إلى تحقيق أهداف أو غايات معينة .</w:t>
      </w:r>
    </w:p>
    <w:p w:rsidR="009F4A57" w:rsidRPr="00F15429" w:rsidRDefault="009F4A57" w:rsidP="00F15429">
      <w:pPr>
        <w:jc w:val="right"/>
        <w:rPr>
          <w:sz w:val="28"/>
          <w:szCs w:val="28"/>
          <w:rtl/>
        </w:rPr>
      </w:pPr>
      <w:r w:rsidRPr="00F15429">
        <w:rPr>
          <w:rFonts w:hint="cs"/>
          <w:sz w:val="28"/>
          <w:szCs w:val="28"/>
          <w:rtl/>
        </w:rPr>
        <w:t>مع أن العالم قد شهد العديد من الأحداث و التطورات منذ انتهاء الحرب العالمية الثانية و على رأسها الحرب الباردة التي خبت أحيانا و اشتدت أحيانا أخرى .فان القوة كانت و لا تزال المتغير الأساسي الذي أثر و يؤثر على المؤسسات التي  ابتدعتها المجتمعات البشرية للاتصال  أو الحوار أو التفاوض و في طليعتها الدبلوماسية .على الرغم من أن استخدام القوة العسكرية لا يزال الخيار الأصعب لدى كافة الدول إلا أن ذلك لم يمنع من</w:t>
      </w:r>
      <w:r w:rsidR="00F15429">
        <w:rPr>
          <w:rFonts w:hint="cs"/>
          <w:sz w:val="28"/>
          <w:szCs w:val="28"/>
          <w:rtl/>
        </w:rPr>
        <w:t xml:space="preserve"> التحول إلى وسائل أخرى قد تكون أ</w:t>
      </w:r>
      <w:r w:rsidRPr="00F15429">
        <w:rPr>
          <w:rFonts w:hint="cs"/>
          <w:sz w:val="28"/>
          <w:szCs w:val="28"/>
          <w:rtl/>
        </w:rPr>
        <w:t>شد في وقعها و تأث</w:t>
      </w:r>
      <w:r w:rsidR="00F15429">
        <w:rPr>
          <w:rFonts w:hint="cs"/>
          <w:sz w:val="28"/>
          <w:szCs w:val="28"/>
          <w:rtl/>
        </w:rPr>
        <w:t>يرها من الوسائل العسكرية .إن الحظ</w:t>
      </w:r>
      <w:r w:rsidRPr="00F15429">
        <w:rPr>
          <w:rFonts w:hint="cs"/>
          <w:sz w:val="28"/>
          <w:szCs w:val="28"/>
          <w:rtl/>
        </w:rPr>
        <w:t xml:space="preserve">ر أو المقاطعة أو </w:t>
      </w:r>
      <w:r w:rsidR="00F15429">
        <w:rPr>
          <w:rFonts w:hint="cs"/>
          <w:sz w:val="28"/>
          <w:szCs w:val="28"/>
          <w:rtl/>
        </w:rPr>
        <w:t>تقديم المساعدات الخارجية كلها أ</w:t>
      </w:r>
      <w:r w:rsidRPr="00F15429">
        <w:rPr>
          <w:rFonts w:hint="cs"/>
          <w:sz w:val="28"/>
          <w:szCs w:val="28"/>
          <w:rtl/>
        </w:rPr>
        <w:t>مور تستخدم لتحقيق الأهداف و تعزيز القوة و تعمل لصالح الطرف القوي على حساب الطرف الأضعف .صحيح أن الدبلوماسية ماتزال الوسيلة الأساسية لتحقيق المصالح بصرف النظر عن نجاحها أو فشلها أحيان</w:t>
      </w:r>
      <w:r w:rsidR="00F15429">
        <w:rPr>
          <w:rFonts w:hint="cs"/>
          <w:sz w:val="28"/>
          <w:szCs w:val="28"/>
          <w:rtl/>
        </w:rPr>
        <w:t>ا .و صحيح أن المجتمع الدولي قد أ</w:t>
      </w:r>
      <w:r w:rsidRPr="00F15429">
        <w:rPr>
          <w:rFonts w:hint="cs"/>
          <w:sz w:val="28"/>
          <w:szCs w:val="28"/>
          <w:rtl/>
        </w:rPr>
        <w:t>قر أسسها و إجراءاتها و حصاناتها و امتيازاتها إلا أن ذلك لم يمنع من الاعتراف بدور القوة حتى على مستوى التمثيل الدبلوماسي لا بين الدول القوية و الدول الأصغر و الأضعف على نحو ماكان عليه الأمر سابقا .كما أن اعتراف دولة بدولة أخرى قانونيا و دبلوماسيا لايعني بالضرورة إقامة علاقات دبلوماسية على مستوى السفراء .</w:t>
      </w:r>
    </w:p>
    <w:p w:rsidR="009F4A57" w:rsidRPr="00F15429" w:rsidRDefault="009F4A57" w:rsidP="00F15429">
      <w:pPr>
        <w:jc w:val="right"/>
        <w:rPr>
          <w:sz w:val="28"/>
          <w:szCs w:val="28"/>
          <w:rtl/>
        </w:rPr>
      </w:pPr>
      <w:r w:rsidRPr="00F15429">
        <w:rPr>
          <w:rFonts w:hint="cs"/>
          <w:sz w:val="28"/>
          <w:szCs w:val="28"/>
          <w:rtl/>
        </w:rPr>
        <w:t>و بالتالي فان القوة باستخداماتها المختلفة و أوجهها المتعددة ظاهرة إنسانية لم يجد المجتمع الدولي مفرا من الاعتراف بها في مختلف العصور و مادام على المجتمع أن يتعايش معها و يقر بوجودها فان الدبلوماسية ستتأثر بها و بمقوماتها المختلفة بالرغ</w:t>
      </w:r>
      <w:r w:rsidR="00F15429">
        <w:rPr>
          <w:rFonts w:hint="cs"/>
          <w:sz w:val="28"/>
          <w:szCs w:val="28"/>
          <w:rtl/>
        </w:rPr>
        <w:t xml:space="preserve">م من أهمية هذه المهنة في عالم </w:t>
      </w:r>
      <w:r w:rsidRPr="00F15429">
        <w:rPr>
          <w:rFonts w:hint="cs"/>
          <w:sz w:val="28"/>
          <w:szCs w:val="28"/>
          <w:rtl/>
        </w:rPr>
        <w:t xml:space="preserve"> يفتقر إلى الوسائل التي تمكنه من العيش بسلام .</w:t>
      </w:r>
    </w:p>
    <w:p w:rsidR="009F4A57" w:rsidRPr="00E16998" w:rsidRDefault="009F4A57" w:rsidP="0096682C">
      <w:pPr>
        <w:jc w:val="right"/>
        <w:rPr>
          <w:b/>
          <w:bCs/>
          <w:sz w:val="32"/>
          <w:szCs w:val="32"/>
        </w:rPr>
      </w:pPr>
      <w:r w:rsidRPr="00E16998">
        <w:rPr>
          <w:rFonts w:hint="cs"/>
          <w:b/>
          <w:bCs/>
          <w:sz w:val="32"/>
          <w:szCs w:val="32"/>
          <w:rtl/>
        </w:rPr>
        <w:t>المهام الرئيسية للدبلوماسية :</w:t>
      </w:r>
    </w:p>
    <w:p w:rsidR="0096682C" w:rsidRPr="0096682C" w:rsidRDefault="0096682C" w:rsidP="0096682C">
      <w:pPr>
        <w:bidi/>
        <w:jc w:val="right"/>
        <w:rPr>
          <w:rFonts w:ascii="Calibri" w:eastAsia="Times New Roman" w:hAnsi="Calibri" w:cs="Arial" w:hint="cs"/>
          <w:sz w:val="28"/>
          <w:szCs w:val="28"/>
          <w:rtl/>
        </w:rPr>
      </w:pPr>
      <w:r>
        <w:rPr>
          <w:rFonts w:hint="cs"/>
          <w:sz w:val="28"/>
          <w:szCs w:val="28"/>
          <w:rtl/>
        </w:rPr>
        <w:t>إن الهدف من</w:t>
      </w:r>
      <w:r w:rsidRPr="0096682C">
        <w:rPr>
          <w:rFonts w:ascii="Calibri" w:eastAsia="Times New Roman" w:hAnsi="Calibri" w:cs="Arial" w:hint="cs"/>
          <w:sz w:val="28"/>
          <w:szCs w:val="28"/>
          <w:rtl/>
        </w:rPr>
        <w:t xml:space="preserve"> الدبلوماسية هو إيجاد علاقات ودية بين دولة المبع</w:t>
      </w:r>
      <w:r>
        <w:rPr>
          <w:rFonts w:hint="cs"/>
          <w:sz w:val="28"/>
          <w:szCs w:val="28"/>
          <w:rtl/>
        </w:rPr>
        <w:t xml:space="preserve">وث الدبلوماسي و الدولة المعتمد </w:t>
      </w:r>
      <w:r w:rsidRPr="0096682C">
        <w:rPr>
          <w:rFonts w:ascii="Calibri" w:eastAsia="Times New Roman" w:hAnsi="Calibri" w:cs="Arial" w:hint="cs"/>
          <w:sz w:val="28"/>
          <w:szCs w:val="28"/>
          <w:rtl/>
        </w:rPr>
        <w:t>ل</w:t>
      </w:r>
      <w:r>
        <w:rPr>
          <w:rFonts w:hint="cs"/>
          <w:sz w:val="28"/>
          <w:szCs w:val="28"/>
          <w:rtl/>
          <w:lang w:bidi="ar-SY"/>
        </w:rPr>
        <w:t>د</w:t>
      </w:r>
      <w:r w:rsidRPr="0096682C">
        <w:rPr>
          <w:rFonts w:ascii="Calibri" w:eastAsia="Times New Roman" w:hAnsi="Calibri" w:cs="Arial" w:hint="cs"/>
          <w:sz w:val="28"/>
          <w:szCs w:val="28"/>
          <w:rtl/>
        </w:rPr>
        <w:t>يها و قد نصت المادة الثالثة م</w:t>
      </w:r>
      <w:r w:rsidRPr="0096682C">
        <w:rPr>
          <w:rFonts w:ascii="Calibri" w:eastAsia="Times New Roman" w:hAnsi="Calibri" w:cs="Arial" w:hint="eastAsia"/>
          <w:sz w:val="28"/>
          <w:szCs w:val="28"/>
          <w:rtl/>
        </w:rPr>
        <w:t>ن</w:t>
      </w:r>
      <w:r w:rsidRPr="0096682C">
        <w:rPr>
          <w:rFonts w:ascii="Calibri" w:eastAsia="Times New Roman" w:hAnsi="Calibri" w:cs="Arial" w:hint="cs"/>
          <w:sz w:val="28"/>
          <w:szCs w:val="28"/>
          <w:rtl/>
        </w:rPr>
        <w:t xml:space="preserve"> اتفاقية فيينا للعلاقات الدبلوماسية على </w:t>
      </w:r>
      <w:r w:rsidRPr="0096682C">
        <w:rPr>
          <w:rFonts w:ascii="Calibri" w:eastAsia="Times New Roman" w:hAnsi="Calibri" w:cs="Arial" w:hint="cs"/>
          <w:b/>
          <w:bCs/>
          <w:sz w:val="28"/>
          <w:szCs w:val="28"/>
          <w:rtl/>
        </w:rPr>
        <w:t>أهم وظائف البعث</w:t>
      </w:r>
      <w:r w:rsidRPr="0096682C">
        <w:rPr>
          <w:rFonts w:hint="cs"/>
          <w:b/>
          <w:bCs/>
          <w:sz w:val="28"/>
          <w:szCs w:val="28"/>
          <w:rtl/>
        </w:rPr>
        <w:t>ة الدبلوماسية</w:t>
      </w:r>
      <w:r>
        <w:rPr>
          <w:rFonts w:hint="cs"/>
          <w:sz w:val="28"/>
          <w:szCs w:val="28"/>
          <w:rtl/>
        </w:rPr>
        <w:t xml:space="preserve"> و عددتها فيمايلي</w:t>
      </w:r>
      <w:r w:rsidRPr="0096682C">
        <w:rPr>
          <w:rFonts w:ascii="Calibri" w:eastAsia="Times New Roman" w:hAnsi="Calibri" w:cs="Arial" w:hint="cs"/>
          <w:sz w:val="28"/>
          <w:szCs w:val="28"/>
          <w:rtl/>
        </w:rPr>
        <w:t>:</w:t>
      </w:r>
    </w:p>
    <w:p w:rsidR="0096682C" w:rsidRPr="0096682C" w:rsidRDefault="0096682C" w:rsidP="0096682C">
      <w:pPr>
        <w:numPr>
          <w:ilvl w:val="0"/>
          <w:numId w:val="3"/>
        </w:numPr>
        <w:bidi/>
        <w:spacing w:after="0" w:line="240" w:lineRule="auto"/>
        <w:jc w:val="both"/>
        <w:rPr>
          <w:rFonts w:ascii="Calibri" w:eastAsia="Times New Roman" w:hAnsi="Calibri" w:cs="Arial" w:hint="cs"/>
          <w:sz w:val="28"/>
          <w:szCs w:val="28"/>
          <w:rtl/>
        </w:rPr>
      </w:pPr>
      <w:r w:rsidRPr="0096682C">
        <w:rPr>
          <w:rFonts w:ascii="Calibri" w:eastAsia="Times New Roman" w:hAnsi="Calibri" w:cs="Arial" w:hint="cs"/>
          <w:sz w:val="28"/>
          <w:szCs w:val="28"/>
          <w:rtl/>
        </w:rPr>
        <w:t>تمثيل الدولة المعتمدة في الدولة المعتمد لديها.</w:t>
      </w:r>
    </w:p>
    <w:p w:rsidR="0096682C" w:rsidRPr="0096682C" w:rsidRDefault="0096682C" w:rsidP="0096682C">
      <w:pPr>
        <w:numPr>
          <w:ilvl w:val="0"/>
          <w:numId w:val="3"/>
        </w:numPr>
        <w:bidi/>
        <w:spacing w:after="0" w:line="240" w:lineRule="auto"/>
        <w:jc w:val="both"/>
        <w:rPr>
          <w:rFonts w:ascii="Calibri" w:eastAsia="Times New Roman" w:hAnsi="Calibri" w:cs="Arial" w:hint="cs"/>
          <w:sz w:val="28"/>
          <w:szCs w:val="28"/>
        </w:rPr>
      </w:pPr>
      <w:r w:rsidRPr="0096682C">
        <w:rPr>
          <w:rFonts w:ascii="Calibri" w:eastAsia="Times New Roman" w:hAnsi="Calibri" w:cs="Arial" w:hint="cs"/>
          <w:sz w:val="28"/>
          <w:szCs w:val="28"/>
          <w:rtl/>
        </w:rPr>
        <w:t>حماية مصالح الدولة المعتمدة و مصالح رعاياها في الدولة المعتمدة لديها ضمن الحدود التي يقررها القانون الدولي.</w:t>
      </w:r>
    </w:p>
    <w:p w:rsidR="0096682C" w:rsidRPr="0096682C" w:rsidRDefault="0096682C" w:rsidP="0096682C">
      <w:pPr>
        <w:numPr>
          <w:ilvl w:val="0"/>
          <w:numId w:val="3"/>
        </w:numPr>
        <w:bidi/>
        <w:spacing w:after="0" w:line="240" w:lineRule="auto"/>
        <w:jc w:val="both"/>
        <w:rPr>
          <w:rFonts w:ascii="Calibri" w:eastAsia="Times New Roman" w:hAnsi="Calibri" w:cs="Arial" w:hint="cs"/>
          <w:sz w:val="28"/>
          <w:szCs w:val="28"/>
        </w:rPr>
      </w:pPr>
      <w:r w:rsidRPr="0096682C">
        <w:rPr>
          <w:rFonts w:ascii="Calibri" w:eastAsia="Times New Roman" w:hAnsi="Calibri" w:cs="Arial" w:hint="cs"/>
          <w:sz w:val="28"/>
          <w:szCs w:val="28"/>
          <w:rtl/>
        </w:rPr>
        <w:t>التفاوض مع حكومة الدولة المعتمدة لديها .</w:t>
      </w:r>
    </w:p>
    <w:p w:rsidR="0096682C" w:rsidRPr="0096682C" w:rsidRDefault="0096682C" w:rsidP="0096682C">
      <w:pPr>
        <w:numPr>
          <w:ilvl w:val="0"/>
          <w:numId w:val="3"/>
        </w:numPr>
        <w:bidi/>
        <w:spacing w:after="0" w:line="240" w:lineRule="auto"/>
        <w:jc w:val="both"/>
        <w:rPr>
          <w:rFonts w:ascii="Calibri" w:eastAsia="Times New Roman" w:hAnsi="Calibri" w:cs="Arial" w:hint="cs"/>
          <w:sz w:val="28"/>
          <w:szCs w:val="28"/>
        </w:rPr>
      </w:pPr>
      <w:r w:rsidRPr="0096682C">
        <w:rPr>
          <w:rFonts w:ascii="Calibri" w:eastAsia="Times New Roman" w:hAnsi="Calibri" w:cs="Arial" w:hint="cs"/>
          <w:sz w:val="28"/>
          <w:szCs w:val="28"/>
          <w:rtl/>
        </w:rPr>
        <w:t>استطلاع الأحوال و التطورات في الدولة المعتمدة لديها بجميع الوسائل المشروعة .</w:t>
      </w:r>
    </w:p>
    <w:p w:rsidR="0096682C" w:rsidRDefault="0096682C" w:rsidP="0096682C">
      <w:pPr>
        <w:numPr>
          <w:ilvl w:val="0"/>
          <w:numId w:val="3"/>
        </w:numPr>
        <w:bidi/>
        <w:spacing w:after="0" w:line="240" w:lineRule="auto"/>
        <w:jc w:val="both"/>
        <w:rPr>
          <w:rFonts w:hint="cs"/>
          <w:sz w:val="28"/>
          <w:szCs w:val="28"/>
        </w:rPr>
      </w:pPr>
      <w:r w:rsidRPr="0096682C">
        <w:rPr>
          <w:rFonts w:ascii="Calibri" w:eastAsia="Times New Roman" w:hAnsi="Calibri" w:cs="Arial" w:hint="cs"/>
          <w:sz w:val="28"/>
          <w:szCs w:val="28"/>
          <w:rtl/>
        </w:rPr>
        <w:t>تعزيز العلاقات الودية بين الدولة الم</w:t>
      </w:r>
      <w:r>
        <w:rPr>
          <w:rFonts w:hint="cs"/>
          <w:sz w:val="28"/>
          <w:szCs w:val="28"/>
          <w:rtl/>
        </w:rPr>
        <w:t>عتمدة و الدولة المعتمد لديها و إ</w:t>
      </w:r>
      <w:r w:rsidRPr="0096682C">
        <w:rPr>
          <w:rFonts w:ascii="Calibri" w:eastAsia="Times New Roman" w:hAnsi="Calibri" w:cs="Arial" w:hint="cs"/>
          <w:sz w:val="28"/>
          <w:szCs w:val="28"/>
          <w:rtl/>
        </w:rPr>
        <w:t>نماء علاقاتها الاقتصادية و الثقافية و العلمية .</w:t>
      </w:r>
    </w:p>
    <w:p w:rsidR="0096682C" w:rsidRPr="0096682C" w:rsidRDefault="0096682C" w:rsidP="0096682C">
      <w:pPr>
        <w:bidi/>
        <w:spacing w:after="0" w:line="240" w:lineRule="auto"/>
        <w:ind w:left="360"/>
        <w:jc w:val="both"/>
        <w:rPr>
          <w:rFonts w:ascii="Calibri" w:eastAsia="Times New Roman" w:hAnsi="Calibri" w:cs="Arial" w:hint="cs"/>
          <w:sz w:val="28"/>
          <w:szCs w:val="28"/>
          <w:rtl/>
        </w:rPr>
      </w:pPr>
    </w:p>
    <w:p w:rsidR="0096682C" w:rsidRPr="0096682C" w:rsidRDefault="0096682C" w:rsidP="0096682C">
      <w:pPr>
        <w:ind w:left="360"/>
        <w:jc w:val="right"/>
        <w:rPr>
          <w:rFonts w:ascii="Calibri" w:eastAsia="Times New Roman" w:hAnsi="Calibri" w:cs="Arial" w:hint="cs"/>
          <w:sz w:val="28"/>
          <w:szCs w:val="28"/>
          <w:rtl/>
        </w:rPr>
      </w:pPr>
      <w:r w:rsidRPr="0096682C">
        <w:rPr>
          <w:rFonts w:ascii="Calibri" w:eastAsia="Times New Roman" w:hAnsi="Calibri" w:cs="Arial" w:hint="cs"/>
          <w:sz w:val="28"/>
          <w:szCs w:val="28"/>
          <w:rtl/>
        </w:rPr>
        <w:t>و بالتالي فان</w:t>
      </w:r>
      <w:r w:rsidRPr="0096682C">
        <w:rPr>
          <w:rFonts w:ascii="Calibri" w:eastAsia="Times New Roman" w:hAnsi="Calibri" w:cs="Arial" w:hint="cs"/>
          <w:b/>
          <w:bCs/>
          <w:sz w:val="28"/>
          <w:szCs w:val="28"/>
          <w:rtl/>
        </w:rPr>
        <w:t xml:space="preserve"> للدبلوماسية اربع مهام رئيسية</w:t>
      </w:r>
      <w:r w:rsidRPr="0096682C">
        <w:rPr>
          <w:rFonts w:ascii="Calibri" w:eastAsia="Times New Roman" w:hAnsi="Calibri" w:cs="Arial" w:hint="cs"/>
          <w:sz w:val="28"/>
          <w:szCs w:val="28"/>
          <w:rtl/>
        </w:rPr>
        <w:t xml:space="preserve"> تكمل بعضها :</w:t>
      </w:r>
    </w:p>
    <w:p w:rsidR="0096682C" w:rsidRPr="0096682C" w:rsidRDefault="0096682C" w:rsidP="0096682C">
      <w:pPr>
        <w:ind w:left="360"/>
        <w:jc w:val="right"/>
        <w:rPr>
          <w:rFonts w:ascii="Calibri" w:eastAsia="Times New Roman" w:hAnsi="Calibri" w:cs="Arial" w:hint="cs"/>
          <w:sz w:val="28"/>
          <w:szCs w:val="28"/>
          <w:rtl/>
        </w:rPr>
      </w:pPr>
      <w:r>
        <w:rPr>
          <w:rFonts w:ascii="Calibri" w:eastAsia="Times New Roman" w:hAnsi="Calibri" w:cs="Arial" w:hint="cs"/>
          <w:sz w:val="32"/>
          <w:szCs w:val="32"/>
          <w:rtl/>
        </w:rPr>
        <w:t>1</w:t>
      </w:r>
      <w:r w:rsidRPr="0096682C">
        <w:rPr>
          <w:rFonts w:ascii="Calibri" w:eastAsia="Times New Roman" w:hAnsi="Calibri" w:cs="Arial" w:hint="cs"/>
          <w:sz w:val="28"/>
          <w:szCs w:val="28"/>
          <w:rtl/>
        </w:rPr>
        <w:t>- يقع على كاهل الدبلوماسية تحديد ما تتوخ</w:t>
      </w:r>
      <w:r>
        <w:rPr>
          <w:rFonts w:hint="cs"/>
          <w:sz w:val="28"/>
          <w:szCs w:val="28"/>
          <w:rtl/>
        </w:rPr>
        <w:t>اه من أهداف استنادا الى ما تملكه الدولة من موارد قوة المتاحة او المحتملة و ذلك لأن الأهداف لا يمكن أ</w:t>
      </w:r>
      <w:r w:rsidRPr="0096682C">
        <w:rPr>
          <w:rFonts w:ascii="Calibri" w:eastAsia="Times New Roman" w:hAnsi="Calibri" w:cs="Arial" w:hint="cs"/>
          <w:sz w:val="28"/>
          <w:szCs w:val="28"/>
          <w:rtl/>
        </w:rPr>
        <w:t>ن تنفصل عن قاعدتها من الموارد القومية</w:t>
      </w:r>
      <w:r>
        <w:rPr>
          <w:rFonts w:hint="cs"/>
          <w:sz w:val="28"/>
          <w:szCs w:val="28"/>
          <w:rtl/>
        </w:rPr>
        <w:t>.</w:t>
      </w:r>
      <w:r w:rsidRPr="0096682C">
        <w:rPr>
          <w:rFonts w:ascii="Calibri" w:eastAsia="Times New Roman" w:hAnsi="Calibri" w:cs="Arial" w:hint="cs"/>
          <w:sz w:val="28"/>
          <w:szCs w:val="28"/>
          <w:rtl/>
        </w:rPr>
        <w:t xml:space="preserve"> </w:t>
      </w:r>
    </w:p>
    <w:p w:rsidR="0096682C" w:rsidRPr="0096682C" w:rsidRDefault="00E16998" w:rsidP="0096682C">
      <w:pPr>
        <w:ind w:left="360"/>
        <w:jc w:val="right"/>
        <w:rPr>
          <w:rFonts w:ascii="Calibri" w:eastAsia="Times New Roman" w:hAnsi="Calibri" w:cs="Arial" w:hint="cs"/>
          <w:sz w:val="28"/>
          <w:szCs w:val="28"/>
          <w:rtl/>
        </w:rPr>
      </w:pPr>
      <w:r>
        <w:rPr>
          <w:rFonts w:hint="cs"/>
          <w:sz w:val="28"/>
          <w:szCs w:val="28"/>
          <w:rtl/>
        </w:rPr>
        <w:lastRenderedPageBreak/>
        <w:t>2- و على عاتق الدبلوماسية  يقع تحديد أهداف الدول الآ</w:t>
      </w:r>
      <w:r w:rsidR="0096682C" w:rsidRPr="0096682C">
        <w:rPr>
          <w:rFonts w:ascii="Calibri" w:eastAsia="Times New Roman" w:hAnsi="Calibri" w:cs="Arial" w:hint="cs"/>
          <w:sz w:val="28"/>
          <w:szCs w:val="28"/>
          <w:rtl/>
        </w:rPr>
        <w:t>خرى و تقدير حجم الموارد الفعلية و الكامنة و المساندة لها .</w:t>
      </w:r>
    </w:p>
    <w:p w:rsidR="0096682C" w:rsidRPr="0096682C" w:rsidRDefault="00E16998" w:rsidP="00E16998">
      <w:pPr>
        <w:ind w:left="360"/>
        <w:jc w:val="right"/>
        <w:rPr>
          <w:rFonts w:ascii="Calibri" w:eastAsia="Times New Roman" w:hAnsi="Calibri" w:cs="Arial" w:hint="cs"/>
          <w:sz w:val="28"/>
          <w:szCs w:val="28"/>
          <w:rtl/>
        </w:rPr>
      </w:pPr>
      <w:r>
        <w:rPr>
          <w:rFonts w:hint="cs"/>
          <w:sz w:val="28"/>
          <w:szCs w:val="28"/>
          <w:rtl/>
        </w:rPr>
        <w:t>3- على الدبلوماسية أن تحدد إ</w:t>
      </w:r>
      <w:r w:rsidR="0096682C" w:rsidRPr="0096682C">
        <w:rPr>
          <w:rFonts w:ascii="Calibri" w:eastAsia="Times New Roman" w:hAnsi="Calibri" w:cs="Arial" w:hint="cs"/>
          <w:sz w:val="28"/>
          <w:szCs w:val="28"/>
          <w:rtl/>
        </w:rPr>
        <w:t xml:space="preserve">لى أي مدى </w:t>
      </w:r>
      <w:r>
        <w:rPr>
          <w:rFonts w:hint="cs"/>
          <w:sz w:val="28"/>
          <w:szCs w:val="28"/>
          <w:rtl/>
        </w:rPr>
        <w:t>يمك</w:t>
      </w:r>
      <w:r w:rsidR="0096682C" w:rsidRPr="0096682C">
        <w:rPr>
          <w:rFonts w:ascii="Calibri" w:eastAsia="Times New Roman" w:hAnsi="Calibri" w:cs="Arial" w:hint="cs"/>
          <w:sz w:val="28"/>
          <w:szCs w:val="28"/>
          <w:rtl/>
        </w:rPr>
        <w:t xml:space="preserve">ن </w:t>
      </w:r>
      <w:r>
        <w:rPr>
          <w:rFonts w:hint="cs"/>
          <w:sz w:val="28"/>
          <w:szCs w:val="28"/>
          <w:rtl/>
        </w:rPr>
        <w:t xml:space="preserve"> أن تلتقي أهدافها أو تتعارض مع أهداف الدول الآ</w:t>
      </w:r>
      <w:r w:rsidR="0096682C" w:rsidRPr="0096682C">
        <w:rPr>
          <w:rFonts w:ascii="Calibri" w:eastAsia="Times New Roman" w:hAnsi="Calibri" w:cs="Arial" w:hint="cs"/>
          <w:sz w:val="28"/>
          <w:szCs w:val="28"/>
          <w:rtl/>
        </w:rPr>
        <w:t>خرى .</w:t>
      </w:r>
    </w:p>
    <w:p w:rsidR="0096682C" w:rsidRPr="00E16998" w:rsidRDefault="00E16998" w:rsidP="00E16998">
      <w:pPr>
        <w:ind w:left="360"/>
        <w:jc w:val="right"/>
        <w:rPr>
          <w:rFonts w:ascii="Calibri" w:eastAsia="Times New Roman" w:hAnsi="Calibri" w:cs="Arial" w:hint="cs"/>
          <w:sz w:val="28"/>
          <w:szCs w:val="28"/>
          <w:rtl/>
        </w:rPr>
      </w:pPr>
      <w:r>
        <w:rPr>
          <w:rFonts w:hint="cs"/>
          <w:sz w:val="28"/>
          <w:szCs w:val="28"/>
          <w:rtl/>
        </w:rPr>
        <w:t>4- يأ</w:t>
      </w:r>
      <w:r w:rsidR="0096682C" w:rsidRPr="0096682C">
        <w:rPr>
          <w:rFonts w:ascii="Calibri" w:eastAsia="Times New Roman" w:hAnsi="Calibri" w:cs="Arial" w:hint="cs"/>
          <w:sz w:val="28"/>
          <w:szCs w:val="28"/>
          <w:rtl/>
        </w:rPr>
        <w:t>تي بعدها دور الدبلوماسية في اخ</w:t>
      </w:r>
      <w:r>
        <w:rPr>
          <w:rFonts w:hint="cs"/>
          <w:sz w:val="28"/>
          <w:szCs w:val="28"/>
          <w:rtl/>
        </w:rPr>
        <w:t>تيار الوسائل الملائمة لطبيعة الأهداف التي تسعى إ</w:t>
      </w:r>
      <w:r w:rsidR="0096682C" w:rsidRPr="0096682C">
        <w:rPr>
          <w:rFonts w:ascii="Calibri" w:eastAsia="Times New Roman" w:hAnsi="Calibri" w:cs="Arial" w:hint="cs"/>
          <w:sz w:val="28"/>
          <w:szCs w:val="28"/>
          <w:rtl/>
        </w:rPr>
        <w:t>لى تحقيقيها .</w:t>
      </w:r>
    </w:p>
    <w:p w:rsidR="0096682C" w:rsidRPr="00E16998" w:rsidRDefault="0096682C" w:rsidP="00E16998">
      <w:pPr>
        <w:ind w:left="360"/>
        <w:jc w:val="right"/>
        <w:rPr>
          <w:rFonts w:ascii="Calibri" w:eastAsia="Times New Roman" w:hAnsi="Calibri" w:cs="Arial" w:hint="cs"/>
          <w:b/>
          <w:bCs/>
          <w:sz w:val="28"/>
          <w:szCs w:val="28"/>
          <w:rtl/>
        </w:rPr>
      </w:pPr>
      <w:r w:rsidRPr="00E16998">
        <w:rPr>
          <w:rFonts w:ascii="Calibri" w:eastAsia="Times New Roman" w:hAnsi="Calibri" w:cs="Arial" w:hint="cs"/>
          <w:b/>
          <w:bCs/>
          <w:sz w:val="28"/>
          <w:szCs w:val="28"/>
          <w:rtl/>
        </w:rPr>
        <w:t>المهام التفاوضية للعمل الدبلوماسي :</w:t>
      </w:r>
    </w:p>
    <w:p w:rsidR="00E16998" w:rsidRPr="00E16998" w:rsidRDefault="00E16998" w:rsidP="00E16998">
      <w:pPr>
        <w:ind w:left="360"/>
        <w:jc w:val="right"/>
        <w:rPr>
          <w:rFonts w:ascii="Calibri" w:eastAsia="Times New Roman" w:hAnsi="Calibri" w:cs="Arial" w:hint="cs"/>
          <w:sz w:val="28"/>
          <w:szCs w:val="28"/>
          <w:rtl/>
          <w:lang w:bidi="ar-SY"/>
        </w:rPr>
      </w:pPr>
      <w:r>
        <w:rPr>
          <w:rFonts w:hint="cs"/>
          <w:sz w:val="28"/>
          <w:szCs w:val="28"/>
          <w:rtl/>
        </w:rPr>
        <w:t>يعد التفاوض أ</w:t>
      </w:r>
      <w:r w:rsidR="0096682C" w:rsidRPr="00E16998">
        <w:rPr>
          <w:rFonts w:ascii="Calibri" w:eastAsia="Times New Roman" w:hAnsi="Calibri" w:cs="Arial" w:hint="cs"/>
          <w:sz w:val="28"/>
          <w:szCs w:val="28"/>
          <w:rtl/>
        </w:rPr>
        <w:t>حد وسائل تسو</w:t>
      </w:r>
      <w:r>
        <w:rPr>
          <w:rFonts w:hint="cs"/>
          <w:sz w:val="28"/>
          <w:szCs w:val="28"/>
          <w:rtl/>
        </w:rPr>
        <w:t>ية المنازعات الدولية و هو يهدف إلى صياغة اتفاق مشترك بين الأ</w:t>
      </w:r>
      <w:r w:rsidR="0096682C" w:rsidRPr="00E16998">
        <w:rPr>
          <w:rFonts w:ascii="Calibri" w:eastAsia="Times New Roman" w:hAnsi="Calibri" w:cs="Arial" w:hint="cs"/>
          <w:sz w:val="28"/>
          <w:szCs w:val="28"/>
          <w:rtl/>
        </w:rPr>
        <w:t xml:space="preserve">طراف المتنازعة في اطار رعاية مصالحهم المتبادلة </w:t>
      </w:r>
      <w:r>
        <w:rPr>
          <w:rFonts w:hint="cs"/>
          <w:sz w:val="28"/>
          <w:szCs w:val="28"/>
          <w:rtl/>
        </w:rPr>
        <w:t xml:space="preserve">, </w:t>
      </w:r>
      <w:r w:rsidR="0096682C" w:rsidRPr="00E16998">
        <w:rPr>
          <w:rFonts w:ascii="Calibri" w:eastAsia="Times New Roman" w:hAnsi="Calibri" w:cs="Arial" w:hint="cs"/>
          <w:sz w:val="28"/>
          <w:szCs w:val="28"/>
          <w:rtl/>
        </w:rPr>
        <w:t>و ينطوي التفاوض ع</w:t>
      </w:r>
      <w:r>
        <w:rPr>
          <w:rFonts w:hint="cs"/>
          <w:sz w:val="28"/>
          <w:szCs w:val="28"/>
          <w:rtl/>
        </w:rPr>
        <w:t>لى عملية المساومة بين أطرافه الذين يختلفون في أ</w:t>
      </w:r>
      <w:r w:rsidR="0096682C" w:rsidRPr="00E16998">
        <w:rPr>
          <w:rFonts w:ascii="Calibri" w:eastAsia="Times New Roman" w:hAnsi="Calibri" w:cs="Arial" w:hint="cs"/>
          <w:sz w:val="28"/>
          <w:szCs w:val="28"/>
          <w:rtl/>
        </w:rPr>
        <w:t>هدافهم و قدراتهم</w:t>
      </w:r>
      <w:r>
        <w:rPr>
          <w:rFonts w:hint="cs"/>
          <w:sz w:val="28"/>
          <w:szCs w:val="28"/>
          <w:rtl/>
        </w:rPr>
        <w:t xml:space="preserve"> و مصالحهم  .</w:t>
      </w:r>
    </w:p>
    <w:p w:rsidR="00E16998" w:rsidRPr="00E16998" w:rsidRDefault="00E16998" w:rsidP="00E16998">
      <w:pPr>
        <w:ind w:left="360"/>
        <w:jc w:val="right"/>
        <w:rPr>
          <w:rFonts w:ascii="Calibri" w:eastAsia="Times New Roman" w:hAnsi="Calibri" w:cs="Arial" w:hint="cs"/>
          <w:sz w:val="28"/>
          <w:szCs w:val="28"/>
          <w:rtl/>
        </w:rPr>
      </w:pPr>
      <w:r w:rsidRPr="00E16998">
        <w:rPr>
          <w:rFonts w:ascii="Calibri" w:eastAsia="Times New Roman" w:hAnsi="Calibri" w:cs="Arial" w:hint="cs"/>
          <w:sz w:val="28"/>
          <w:szCs w:val="28"/>
          <w:rtl/>
        </w:rPr>
        <w:t>و في ضوء ذلك ي</w:t>
      </w:r>
      <w:r w:rsidR="005677CF">
        <w:rPr>
          <w:rFonts w:hint="cs"/>
          <w:sz w:val="28"/>
          <w:szCs w:val="28"/>
          <w:rtl/>
        </w:rPr>
        <w:t>مكن النظر إ</w:t>
      </w:r>
      <w:r w:rsidRPr="00E16998">
        <w:rPr>
          <w:rFonts w:hint="cs"/>
          <w:sz w:val="28"/>
          <w:szCs w:val="28"/>
          <w:rtl/>
        </w:rPr>
        <w:t>لى التفاوض باعتباره أهم وظائف العمل الدبلوماسي إن لم يكن أهمها على الإ</w:t>
      </w:r>
      <w:r w:rsidRPr="00E16998">
        <w:rPr>
          <w:rFonts w:ascii="Calibri" w:eastAsia="Times New Roman" w:hAnsi="Calibri" w:cs="Arial" w:hint="cs"/>
          <w:sz w:val="28"/>
          <w:szCs w:val="28"/>
          <w:rtl/>
        </w:rPr>
        <w:t>طلاق هذا فضلاعن كون التفاوض يمثل المحك الرئيسي لكفاءة دبلوماسية الدولة و لقدرات القائمين عليها .</w:t>
      </w:r>
    </w:p>
    <w:p w:rsidR="00E16998" w:rsidRDefault="00E16998" w:rsidP="00E16998">
      <w:pPr>
        <w:ind w:left="360"/>
        <w:jc w:val="right"/>
        <w:rPr>
          <w:rFonts w:ascii="Calibri" w:eastAsia="Times New Roman" w:hAnsi="Calibri" w:cs="Arial" w:hint="cs"/>
          <w:b/>
          <w:bCs/>
          <w:i/>
          <w:iCs/>
          <w:sz w:val="32"/>
          <w:szCs w:val="32"/>
          <w:rtl/>
        </w:rPr>
      </w:pPr>
      <w:r w:rsidRPr="00E16998">
        <w:rPr>
          <w:rFonts w:ascii="Calibri" w:eastAsia="Times New Roman" w:hAnsi="Calibri" w:cs="Arial" w:hint="cs"/>
          <w:b/>
          <w:bCs/>
          <w:sz w:val="32"/>
          <w:szCs w:val="32"/>
          <w:rtl/>
        </w:rPr>
        <w:t xml:space="preserve"> مفهوم التفاوض</w:t>
      </w:r>
      <w:r>
        <w:rPr>
          <w:rFonts w:ascii="Calibri" w:eastAsia="Times New Roman" w:hAnsi="Calibri" w:cs="Arial" w:hint="cs"/>
          <w:b/>
          <w:bCs/>
          <w:i/>
          <w:iCs/>
          <w:sz w:val="32"/>
          <w:szCs w:val="32"/>
          <w:rtl/>
        </w:rPr>
        <w:t xml:space="preserve"> :</w:t>
      </w:r>
    </w:p>
    <w:p w:rsidR="00E16998" w:rsidRPr="005677CF" w:rsidRDefault="005677CF" w:rsidP="005677CF">
      <w:pPr>
        <w:ind w:left="360"/>
        <w:jc w:val="right"/>
        <w:rPr>
          <w:rFonts w:ascii="Calibri" w:eastAsia="Times New Roman" w:hAnsi="Calibri" w:cs="Arial" w:hint="cs"/>
          <w:sz w:val="28"/>
          <w:szCs w:val="28"/>
          <w:rtl/>
        </w:rPr>
      </w:pPr>
      <w:r w:rsidRPr="005677CF">
        <w:rPr>
          <w:rFonts w:hint="cs"/>
          <w:sz w:val="28"/>
          <w:szCs w:val="28"/>
          <w:rtl/>
        </w:rPr>
        <w:t>التفاوض هو أحد أ</w:t>
      </w:r>
      <w:r w:rsidR="00E16998" w:rsidRPr="005677CF">
        <w:rPr>
          <w:rFonts w:ascii="Calibri" w:eastAsia="Times New Roman" w:hAnsi="Calibri" w:cs="Arial" w:hint="cs"/>
          <w:sz w:val="28"/>
          <w:szCs w:val="28"/>
          <w:rtl/>
        </w:rPr>
        <w:t xml:space="preserve">شكال </w:t>
      </w:r>
      <w:r w:rsidRPr="005677CF">
        <w:rPr>
          <w:rFonts w:hint="cs"/>
          <w:sz w:val="28"/>
          <w:szCs w:val="28"/>
          <w:rtl/>
        </w:rPr>
        <w:t>التفاعل تحاول فيه الحكومات و الأفراد و المنظمات إ</w:t>
      </w:r>
      <w:r w:rsidR="00E16998" w:rsidRPr="005677CF">
        <w:rPr>
          <w:rFonts w:ascii="Calibri" w:eastAsia="Times New Roman" w:hAnsi="Calibri" w:cs="Arial" w:hint="cs"/>
          <w:sz w:val="28"/>
          <w:szCs w:val="28"/>
          <w:rtl/>
        </w:rPr>
        <w:t xml:space="preserve">دارة بعض مصالحهم العامة المتصارعة </w:t>
      </w:r>
      <w:r w:rsidR="00E16998" w:rsidRPr="005677CF">
        <w:rPr>
          <w:rFonts w:hint="cs"/>
          <w:sz w:val="28"/>
          <w:szCs w:val="28"/>
          <w:rtl/>
        </w:rPr>
        <w:t>.</w:t>
      </w:r>
    </w:p>
    <w:p w:rsidR="00E16998" w:rsidRPr="005677CF" w:rsidRDefault="005677CF" w:rsidP="005677CF">
      <w:pPr>
        <w:ind w:left="360"/>
        <w:jc w:val="right"/>
        <w:rPr>
          <w:rFonts w:ascii="Calibri" w:eastAsia="Times New Roman" w:hAnsi="Calibri" w:cs="Arial" w:hint="cs"/>
          <w:sz w:val="28"/>
          <w:szCs w:val="28"/>
          <w:rtl/>
        </w:rPr>
      </w:pPr>
      <w:r>
        <w:rPr>
          <w:rFonts w:hint="cs"/>
          <w:sz w:val="28"/>
          <w:szCs w:val="28"/>
          <w:rtl/>
        </w:rPr>
        <w:t>التفاوض هو إ</w:t>
      </w:r>
      <w:r w:rsidR="00E16998" w:rsidRPr="005677CF">
        <w:rPr>
          <w:rFonts w:ascii="Calibri" w:eastAsia="Times New Roman" w:hAnsi="Calibri" w:cs="Arial" w:hint="cs"/>
          <w:sz w:val="28"/>
          <w:szCs w:val="28"/>
          <w:rtl/>
        </w:rPr>
        <w:t>حدى العمليات الس</w:t>
      </w:r>
      <w:r>
        <w:rPr>
          <w:rFonts w:hint="cs"/>
          <w:sz w:val="28"/>
          <w:szCs w:val="28"/>
          <w:rtl/>
        </w:rPr>
        <w:t>ياسية و إ</w:t>
      </w:r>
      <w:r w:rsidR="00E16998" w:rsidRPr="005677CF">
        <w:rPr>
          <w:rFonts w:ascii="Calibri" w:eastAsia="Times New Roman" w:hAnsi="Calibri" w:cs="Arial" w:hint="cs"/>
          <w:sz w:val="28"/>
          <w:szCs w:val="28"/>
          <w:rtl/>
        </w:rPr>
        <w:t>حدى عمليات صنع القرار .</w:t>
      </w:r>
    </w:p>
    <w:p w:rsidR="00E16998" w:rsidRDefault="00E16998" w:rsidP="005677CF">
      <w:pPr>
        <w:ind w:left="360"/>
        <w:jc w:val="right"/>
        <w:rPr>
          <w:rFonts w:ascii="Calibri" w:eastAsia="Times New Roman" w:hAnsi="Calibri" w:cs="Arial" w:hint="cs"/>
          <w:sz w:val="32"/>
          <w:szCs w:val="32"/>
          <w:rtl/>
        </w:rPr>
      </w:pPr>
      <w:r w:rsidRPr="005677CF">
        <w:rPr>
          <w:rFonts w:ascii="Calibri" w:eastAsia="Times New Roman" w:hAnsi="Calibri" w:cs="Arial" w:hint="cs"/>
          <w:sz w:val="28"/>
          <w:szCs w:val="28"/>
          <w:rtl/>
        </w:rPr>
        <w:t>و بالتالي  فالتفاوض هو وسيلة دبلوماسية للتسوية السلمية ل</w:t>
      </w:r>
      <w:r w:rsidR="005677CF">
        <w:rPr>
          <w:rFonts w:hint="cs"/>
          <w:sz w:val="28"/>
          <w:szCs w:val="28"/>
          <w:rtl/>
        </w:rPr>
        <w:t>لمنازعات الدولية و هو أ</w:t>
      </w:r>
      <w:r w:rsidRPr="005677CF">
        <w:rPr>
          <w:rFonts w:ascii="Calibri" w:eastAsia="Times New Roman" w:hAnsi="Calibri" w:cs="Arial" w:hint="cs"/>
          <w:sz w:val="28"/>
          <w:szCs w:val="28"/>
          <w:rtl/>
        </w:rPr>
        <w:t>داة لتنمية المصالح الوطنية للدول و تعكس الرغبة في التوصل الى اتفاق مشترك و تقديم تنازلات متبادلة .</w:t>
      </w:r>
    </w:p>
    <w:p w:rsidR="00E16998" w:rsidRPr="005677CF" w:rsidRDefault="00E16998" w:rsidP="00E16998">
      <w:pPr>
        <w:ind w:left="360"/>
        <w:jc w:val="right"/>
        <w:rPr>
          <w:rFonts w:ascii="Calibri" w:eastAsia="Times New Roman" w:hAnsi="Calibri" w:cs="Arial" w:hint="cs"/>
          <w:b/>
          <w:bCs/>
          <w:sz w:val="32"/>
          <w:szCs w:val="32"/>
          <w:rtl/>
        </w:rPr>
      </w:pPr>
      <w:r w:rsidRPr="005677CF">
        <w:rPr>
          <w:rFonts w:ascii="Calibri" w:eastAsia="Times New Roman" w:hAnsi="Calibri" w:cs="Arial" w:hint="cs"/>
          <w:b/>
          <w:bCs/>
          <w:sz w:val="32"/>
          <w:szCs w:val="32"/>
          <w:rtl/>
        </w:rPr>
        <w:t>نتائج المفاوضات الدولية :</w:t>
      </w:r>
    </w:p>
    <w:p w:rsidR="00E16998" w:rsidRPr="005677CF" w:rsidRDefault="005677CF" w:rsidP="005677CF">
      <w:pPr>
        <w:ind w:left="360"/>
        <w:jc w:val="right"/>
        <w:rPr>
          <w:rFonts w:ascii="Calibri" w:eastAsia="Times New Roman" w:hAnsi="Calibri" w:cs="Arial" w:hint="cs"/>
          <w:sz w:val="28"/>
          <w:szCs w:val="28"/>
          <w:rtl/>
        </w:rPr>
      </w:pPr>
      <w:r>
        <w:rPr>
          <w:rFonts w:hint="cs"/>
          <w:sz w:val="28"/>
          <w:szCs w:val="28"/>
          <w:rtl/>
        </w:rPr>
        <w:t>عندما يؤدي الحوار بين الأ</w:t>
      </w:r>
      <w:r w:rsidR="00E16998" w:rsidRPr="005677CF">
        <w:rPr>
          <w:rFonts w:ascii="Calibri" w:eastAsia="Times New Roman" w:hAnsi="Calibri" w:cs="Arial" w:hint="cs"/>
          <w:sz w:val="28"/>
          <w:szCs w:val="28"/>
          <w:rtl/>
        </w:rPr>
        <w:t xml:space="preserve">طراف المتفاوضة </w:t>
      </w:r>
      <w:r>
        <w:rPr>
          <w:rFonts w:hint="cs"/>
          <w:sz w:val="28"/>
          <w:szCs w:val="28"/>
          <w:rtl/>
        </w:rPr>
        <w:t>إلى دخول هذه الأ</w:t>
      </w:r>
      <w:r w:rsidR="00E16998" w:rsidRPr="005677CF">
        <w:rPr>
          <w:rFonts w:ascii="Calibri" w:eastAsia="Times New Roman" w:hAnsi="Calibri" w:cs="Arial" w:hint="cs"/>
          <w:sz w:val="28"/>
          <w:szCs w:val="28"/>
          <w:rtl/>
        </w:rPr>
        <w:t>طراف في عملية المفاوضات و حينما يقدر لهذه المفاوضات النجاح يقوم المتفاوضون بتسجيل نتائج مفاوضاتهم في و</w:t>
      </w:r>
      <w:r>
        <w:rPr>
          <w:rFonts w:hint="cs"/>
          <w:sz w:val="28"/>
          <w:szCs w:val="28"/>
          <w:rtl/>
        </w:rPr>
        <w:t>ثائق دولية مختلفة و في مقدمتها:</w:t>
      </w:r>
    </w:p>
    <w:p w:rsidR="00E16998" w:rsidRPr="00A70B7F" w:rsidRDefault="00E16998" w:rsidP="00E16998">
      <w:pPr>
        <w:ind w:left="360"/>
        <w:jc w:val="right"/>
        <w:rPr>
          <w:rFonts w:ascii="Calibri" w:eastAsia="Times New Roman" w:hAnsi="Calibri" w:cs="Arial" w:hint="cs"/>
          <w:b/>
          <w:bCs/>
          <w:sz w:val="32"/>
          <w:szCs w:val="32"/>
          <w:rtl/>
        </w:rPr>
      </w:pPr>
      <w:r w:rsidRPr="00A70B7F">
        <w:rPr>
          <w:rFonts w:ascii="Calibri" w:eastAsia="Times New Roman" w:hAnsi="Calibri" w:cs="Arial" w:hint="cs"/>
          <w:b/>
          <w:bCs/>
          <w:sz w:val="28"/>
          <w:szCs w:val="28"/>
          <w:rtl/>
        </w:rPr>
        <w:t>المعاهدات الدولية</w:t>
      </w:r>
      <w:r w:rsidR="00A70B7F">
        <w:rPr>
          <w:rFonts w:hint="cs"/>
          <w:b/>
          <w:bCs/>
          <w:sz w:val="32"/>
          <w:szCs w:val="32"/>
          <w:rtl/>
        </w:rPr>
        <w:t>:</w:t>
      </w:r>
    </w:p>
    <w:p w:rsidR="00E16998" w:rsidRPr="00A70B7F" w:rsidRDefault="00E16998" w:rsidP="00A70B7F">
      <w:pPr>
        <w:ind w:left="360"/>
        <w:jc w:val="right"/>
        <w:rPr>
          <w:rFonts w:ascii="Calibri" w:eastAsia="Times New Roman" w:hAnsi="Calibri" w:cs="Arial" w:hint="cs"/>
          <w:sz w:val="28"/>
          <w:szCs w:val="28"/>
          <w:rtl/>
        </w:rPr>
      </w:pPr>
      <w:r w:rsidRPr="00A70B7F">
        <w:rPr>
          <w:rFonts w:ascii="Calibri" w:eastAsia="Times New Roman" w:hAnsi="Calibri" w:cs="Arial" w:hint="cs"/>
          <w:sz w:val="28"/>
          <w:szCs w:val="28"/>
          <w:rtl/>
        </w:rPr>
        <w:t>إن المعاهدات تطلق على العقود الدولية التي لها أهمية خاصة بالنسبة لأهدافها</w:t>
      </w:r>
      <w:r w:rsidR="00A70B7F">
        <w:rPr>
          <w:rFonts w:hint="cs"/>
          <w:sz w:val="28"/>
          <w:szCs w:val="28"/>
          <w:rtl/>
        </w:rPr>
        <w:t xml:space="preserve"> أ</w:t>
      </w:r>
      <w:r w:rsidRPr="00A70B7F">
        <w:rPr>
          <w:rFonts w:ascii="Calibri" w:eastAsia="Times New Roman" w:hAnsi="Calibri" w:cs="Arial" w:hint="cs"/>
          <w:sz w:val="28"/>
          <w:szCs w:val="28"/>
          <w:rtl/>
        </w:rPr>
        <w:t xml:space="preserve">و لموضوعها أو لمكانة الدول الموقعة عليها و غالبا ما تكون ذات صيغة سياسية </w:t>
      </w:r>
      <w:r w:rsidR="00A70B7F">
        <w:rPr>
          <w:rFonts w:hint="cs"/>
          <w:sz w:val="28"/>
          <w:szCs w:val="28"/>
          <w:rtl/>
        </w:rPr>
        <w:t>.إم</w:t>
      </w:r>
      <w:r w:rsidRPr="00A70B7F">
        <w:rPr>
          <w:rFonts w:ascii="Calibri" w:eastAsia="Times New Roman" w:hAnsi="Calibri" w:cs="Arial" w:hint="cs"/>
          <w:sz w:val="28"/>
          <w:szCs w:val="28"/>
          <w:rtl/>
        </w:rPr>
        <w:t>ا ا</w:t>
      </w:r>
      <w:r w:rsidR="00A70B7F">
        <w:rPr>
          <w:rFonts w:hint="cs"/>
          <w:sz w:val="28"/>
          <w:szCs w:val="28"/>
          <w:rtl/>
        </w:rPr>
        <w:t>لإ</w:t>
      </w:r>
      <w:r w:rsidRPr="00A70B7F">
        <w:rPr>
          <w:rFonts w:ascii="Calibri" w:eastAsia="Times New Roman" w:hAnsi="Calibri" w:cs="Arial" w:hint="cs"/>
          <w:sz w:val="28"/>
          <w:szCs w:val="28"/>
          <w:rtl/>
        </w:rPr>
        <w:t>تفاقيات فإنها تتضمن تعهدات ثانوي</w:t>
      </w:r>
      <w:r w:rsidR="00A70B7F">
        <w:rPr>
          <w:rFonts w:hint="cs"/>
          <w:sz w:val="28"/>
          <w:szCs w:val="28"/>
          <w:rtl/>
        </w:rPr>
        <w:t>ة محدودة قد تخص مسائل اقتصادية أ</w:t>
      </w:r>
      <w:r w:rsidRPr="00A70B7F">
        <w:rPr>
          <w:rFonts w:ascii="Calibri" w:eastAsia="Times New Roman" w:hAnsi="Calibri" w:cs="Arial" w:hint="cs"/>
          <w:sz w:val="28"/>
          <w:szCs w:val="28"/>
          <w:rtl/>
        </w:rPr>
        <w:t>و تجارية أو</w:t>
      </w:r>
      <w:r w:rsidR="00A70B7F">
        <w:rPr>
          <w:rFonts w:hint="cs"/>
          <w:sz w:val="28"/>
          <w:szCs w:val="28"/>
          <w:rtl/>
        </w:rPr>
        <w:t xml:space="preserve"> ثقافية </w:t>
      </w:r>
      <w:r w:rsidRPr="00A70B7F">
        <w:rPr>
          <w:rFonts w:ascii="Calibri" w:eastAsia="Times New Roman" w:hAnsi="Calibri" w:cs="Arial" w:hint="cs"/>
          <w:sz w:val="28"/>
          <w:szCs w:val="28"/>
          <w:rtl/>
        </w:rPr>
        <w:t xml:space="preserve"> .</w:t>
      </w:r>
    </w:p>
    <w:p w:rsidR="00E16998" w:rsidRDefault="00E16998" w:rsidP="00A70B7F">
      <w:pPr>
        <w:ind w:left="360"/>
        <w:jc w:val="right"/>
        <w:rPr>
          <w:rFonts w:ascii="Calibri" w:eastAsia="Times New Roman" w:hAnsi="Calibri" w:cs="Arial" w:hint="cs"/>
          <w:sz w:val="32"/>
          <w:szCs w:val="32"/>
          <w:rtl/>
        </w:rPr>
      </w:pPr>
      <w:r w:rsidRPr="00A70B7F">
        <w:rPr>
          <w:rFonts w:ascii="Calibri" w:eastAsia="Times New Roman" w:hAnsi="Calibri" w:cs="Arial" w:hint="cs"/>
          <w:sz w:val="28"/>
          <w:szCs w:val="28"/>
          <w:rtl/>
        </w:rPr>
        <w:t>أما بالنسبة للكيفية التي تعقد به</w:t>
      </w:r>
      <w:r w:rsidR="00A70B7F">
        <w:rPr>
          <w:rFonts w:hint="cs"/>
          <w:sz w:val="28"/>
          <w:szCs w:val="28"/>
          <w:rtl/>
        </w:rPr>
        <w:t>ا المعاهدات الدولية يمكن القول أنه لايوجد في دساتير الدول</w:t>
      </w:r>
      <w:r w:rsidRPr="00A70B7F">
        <w:rPr>
          <w:rFonts w:ascii="Calibri" w:eastAsia="Times New Roman" w:hAnsi="Calibri" w:cs="Arial" w:hint="cs"/>
          <w:sz w:val="28"/>
          <w:szCs w:val="28"/>
          <w:rtl/>
        </w:rPr>
        <w:t xml:space="preserve"> ما يمنع ر</w:t>
      </w:r>
      <w:r w:rsidR="00A70B7F">
        <w:rPr>
          <w:rFonts w:hint="cs"/>
          <w:sz w:val="28"/>
          <w:szCs w:val="28"/>
          <w:rtl/>
        </w:rPr>
        <w:t xml:space="preserve">ؤسائها من القيام بعقد المعاهدات </w:t>
      </w:r>
      <w:r w:rsidRPr="00A70B7F">
        <w:rPr>
          <w:rFonts w:ascii="Calibri" w:eastAsia="Times New Roman" w:hAnsi="Calibri" w:cs="Arial" w:hint="cs"/>
          <w:sz w:val="28"/>
          <w:szCs w:val="28"/>
          <w:rtl/>
        </w:rPr>
        <w:t xml:space="preserve"> بأنفسهم</w:t>
      </w:r>
      <w:r w:rsidR="00A70B7F">
        <w:rPr>
          <w:rFonts w:hint="cs"/>
          <w:sz w:val="28"/>
          <w:szCs w:val="28"/>
          <w:rtl/>
        </w:rPr>
        <w:t xml:space="preserve"> و</w:t>
      </w:r>
      <w:r w:rsidRPr="00A70B7F">
        <w:rPr>
          <w:rFonts w:ascii="Calibri" w:eastAsia="Times New Roman" w:hAnsi="Calibri" w:cs="Arial" w:hint="cs"/>
          <w:sz w:val="28"/>
          <w:szCs w:val="28"/>
          <w:rtl/>
        </w:rPr>
        <w:t xml:space="preserve">رغم ذلك لم يحدث ان قام رؤساء الدول بالتفاوض مباشرة مع </w:t>
      </w:r>
      <w:r w:rsidRPr="00A70B7F">
        <w:rPr>
          <w:rFonts w:ascii="Calibri" w:eastAsia="Times New Roman" w:hAnsi="Calibri" w:cs="Arial" w:hint="cs"/>
          <w:sz w:val="28"/>
          <w:szCs w:val="28"/>
          <w:rtl/>
        </w:rPr>
        <w:lastRenderedPageBreak/>
        <w:t xml:space="preserve">ممثلي دول </w:t>
      </w:r>
      <w:r w:rsidR="00A70B7F">
        <w:rPr>
          <w:rFonts w:hint="cs"/>
          <w:sz w:val="28"/>
          <w:szCs w:val="28"/>
          <w:rtl/>
        </w:rPr>
        <w:t>آ</w:t>
      </w:r>
      <w:r w:rsidRPr="00A70B7F">
        <w:rPr>
          <w:rFonts w:ascii="Calibri" w:eastAsia="Times New Roman" w:hAnsi="Calibri" w:cs="Arial" w:hint="cs"/>
          <w:sz w:val="28"/>
          <w:szCs w:val="28"/>
          <w:rtl/>
        </w:rPr>
        <w:t xml:space="preserve">خرى و التعاقد معهم و يرجع السبب في ذلك إلى تخوفهم من </w:t>
      </w:r>
      <w:r w:rsidR="00A70B7F">
        <w:rPr>
          <w:rFonts w:hint="cs"/>
          <w:sz w:val="28"/>
          <w:szCs w:val="28"/>
          <w:rtl/>
        </w:rPr>
        <w:t>التسرع في عقد معاهدات دون تمهل أ</w:t>
      </w:r>
      <w:r w:rsidRPr="00A70B7F">
        <w:rPr>
          <w:rFonts w:ascii="Calibri" w:eastAsia="Times New Roman" w:hAnsi="Calibri" w:cs="Arial" w:hint="cs"/>
          <w:sz w:val="28"/>
          <w:szCs w:val="28"/>
          <w:rtl/>
        </w:rPr>
        <w:t>و تدبير كاف .و جرى العرف الدولي على أن يعهد بمهمة التفاوض في عقد المعاهدات الدولية الى وزراء الخارجية أو الممثلين الدبلوماسيين للدولة بناء على تعليمات محددة تصدر إليهم من حكوماتهم .</w:t>
      </w:r>
    </w:p>
    <w:p w:rsidR="00A70B7F" w:rsidRPr="00A70B7F" w:rsidRDefault="00A70B7F" w:rsidP="00A70B7F">
      <w:pPr>
        <w:ind w:left="360"/>
        <w:jc w:val="right"/>
        <w:rPr>
          <w:rFonts w:ascii="Calibri" w:eastAsia="Times New Roman" w:hAnsi="Calibri" w:cs="Arial" w:hint="cs"/>
          <w:b/>
          <w:bCs/>
          <w:sz w:val="28"/>
          <w:szCs w:val="28"/>
          <w:rtl/>
        </w:rPr>
      </w:pPr>
      <w:r w:rsidRPr="00A70B7F">
        <w:rPr>
          <w:rFonts w:ascii="Calibri" w:eastAsia="Times New Roman" w:hAnsi="Calibri" w:cs="Arial" w:hint="cs"/>
          <w:b/>
          <w:bCs/>
          <w:sz w:val="28"/>
          <w:szCs w:val="28"/>
          <w:rtl/>
        </w:rPr>
        <w:t>البروتوكولات الدولية:</w:t>
      </w:r>
    </w:p>
    <w:p w:rsidR="00A70B7F" w:rsidRPr="00A70B7F" w:rsidRDefault="00A70B7F" w:rsidP="00A70B7F">
      <w:pPr>
        <w:ind w:left="360"/>
        <w:jc w:val="right"/>
        <w:rPr>
          <w:rFonts w:ascii="Calibri" w:eastAsia="Times New Roman" w:hAnsi="Calibri" w:cs="Arial" w:hint="cs"/>
          <w:sz w:val="28"/>
          <w:szCs w:val="28"/>
          <w:rtl/>
        </w:rPr>
      </w:pPr>
      <w:r w:rsidRPr="00A70B7F">
        <w:rPr>
          <w:rFonts w:ascii="Calibri" w:eastAsia="Times New Roman" w:hAnsi="Calibri" w:cs="Arial" w:hint="cs"/>
          <w:sz w:val="28"/>
          <w:szCs w:val="28"/>
          <w:rtl/>
        </w:rPr>
        <w:t>يعرف البروتوكول بأنه</w:t>
      </w:r>
      <w:r>
        <w:rPr>
          <w:rFonts w:hint="cs"/>
          <w:sz w:val="28"/>
          <w:szCs w:val="28"/>
          <w:rtl/>
        </w:rPr>
        <w:t xml:space="preserve"> الإ</w:t>
      </w:r>
      <w:r w:rsidRPr="00A70B7F">
        <w:rPr>
          <w:rFonts w:ascii="Calibri" w:eastAsia="Times New Roman" w:hAnsi="Calibri" w:cs="Arial" w:hint="cs"/>
          <w:sz w:val="28"/>
          <w:szCs w:val="28"/>
          <w:rtl/>
        </w:rPr>
        <w:t>تفاق الذي تتوصل إليه الأطراف</w:t>
      </w:r>
      <w:r>
        <w:rPr>
          <w:rFonts w:hint="cs"/>
          <w:sz w:val="28"/>
          <w:szCs w:val="28"/>
          <w:rtl/>
        </w:rPr>
        <w:t xml:space="preserve"> المتعاقدة و يتضمن أ</w:t>
      </w:r>
      <w:r w:rsidRPr="00A70B7F">
        <w:rPr>
          <w:rFonts w:ascii="Calibri" w:eastAsia="Times New Roman" w:hAnsi="Calibri" w:cs="Arial" w:hint="cs"/>
          <w:sz w:val="28"/>
          <w:szCs w:val="28"/>
          <w:rtl/>
        </w:rPr>
        <w:t xml:space="preserve">حد الموضوعات التي تدخل في دائرة علاقاتها المتبادلة و من أنواع هذه </w:t>
      </w:r>
      <w:r w:rsidRPr="00A70B7F">
        <w:rPr>
          <w:rFonts w:ascii="Calibri" w:eastAsia="Times New Roman" w:hAnsi="Calibri" w:cs="Arial" w:hint="cs"/>
          <w:b/>
          <w:bCs/>
          <w:sz w:val="28"/>
          <w:szCs w:val="28"/>
          <w:rtl/>
        </w:rPr>
        <w:t>البروتوكولات</w:t>
      </w:r>
      <w:r>
        <w:rPr>
          <w:rFonts w:hint="cs"/>
          <w:b/>
          <w:bCs/>
          <w:sz w:val="28"/>
          <w:szCs w:val="28"/>
          <w:rtl/>
        </w:rPr>
        <w:t>:</w:t>
      </w:r>
    </w:p>
    <w:p w:rsidR="00A70B7F" w:rsidRPr="00A70B7F" w:rsidRDefault="00A70B7F" w:rsidP="00A70B7F">
      <w:pPr>
        <w:spacing w:line="240" w:lineRule="auto"/>
        <w:ind w:left="360"/>
        <w:jc w:val="right"/>
        <w:rPr>
          <w:rFonts w:ascii="Calibri" w:eastAsia="Times New Roman" w:hAnsi="Calibri" w:cs="Arial" w:hint="cs"/>
          <w:sz w:val="28"/>
          <w:szCs w:val="28"/>
          <w:rtl/>
        </w:rPr>
      </w:pPr>
      <w:r w:rsidRPr="00A70B7F">
        <w:rPr>
          <w:rFonts w:ascii="Calibri" w:eastAsia="Times New Roman" w:hAnsi="Calibri" w:cs="Arial" w:hint="cs"/>
          <w:sz w:val="28"/>
          <w:szCs w:val="28"/>
          <w:rtl/>
        </w:rPr>
        <w:t>البروتوكول الإضافي:</w:t>
      </w:r>
      <w:r>
        <w:rPr>
          <w:rFonts w:hint="cs"/>
          <w:sz w:val="28"/>
          <w:szCs w:val="28"/>
          <w:rtl/>
        </w:rPr>
        <w:t xml:space="preserve"> </w:t>
      </w:r>
      <w:r w:rsidRPr="00A70B7F">
        <w:rPr>
          <w:rFonts w:ascii="Calibri" w:eastAsia="Times New Roman" w:hAnsi="Calibri" w:cs="Arial" w:hint="cs"/>
          <w:sz w:val="28"/>
          <w:szCs w:val="28"/>
          <w:rtl/>
        </w:rPr>
        <w:t xml:space="preserve"> يتضمن الشروط الإضافية التي لم يأت ذكرها أو تلك التي تعذر وضعها في المعاهدة </w:t>
      </w:r>
      <w:r>
        <w:rPr>
          <w:rFonts w:hint="cs"/>
          <w:sz w:val="28"/>
          <w:szCs w:val="28"/>
          <w:rtl/>
        </w:rPr>
        <w:t>.</w:t>
      </w:r>
    </w:p>
    <w:p w:rsidR="00A70B7F" w:rsidRPr="00A70B7F" w:rsidRDefault="00A70B7F" w:rsidP="00A70B7F">
      <w:pPr>
        <w:spacing w:line="240" w:lineRule="auto"/>
        <w:ind w:left="360"/>
        <w:jc w:val="right"/>
        <w:rPr>
          <w:rFonts w:ascii="Calibri" w:eastAsia="Times New Roman" w:hAnsi="Calibri" w:cs="Arial" w:hint="cs"/>
          <w:sz w:val="28"/>
          <w:szCs w:val="28"/>
          <w:rtl/>
        </w:rPr>
      </w:pPr>
      <w:r w:rsidRPr="00A70B7F">
        <w:rPr>
          <w:rFonts w:ascii="Calibri" w:eastAsia="Times New Roman" w:hAnsi="Calibri" w:cs="Arial" w:hint="cs"/>
          <w:sz w:val="28"/>
          <w:szCs w:val="28"/>
          <w:rtl/>
        </w:rPr>
        <w:t>البروتوكول النهائي:</w:t>
      </w:r>
      <w:r>
        <w:rPr>
          <w:rFonts w:hint="cs"/>
          <w:sz w:val="28"/>
          <w:szCs w:val="28"/>
          <w:rtl/>
        </w:rPr>
        <w:t xml:space="preserve"> </w:t>
      </w:r>
      <w:r w:rsidRPr="00A70B7F">
        <w:rPr>
          <w:rFonts w:ascii="Calibri" w:eastAsia="Times New Roman" w:hAnsi="Calibri" w:cs="Arial" w:hint="cs"/>
          <w:sz w:val="28"/>
          <w:szCs w:val="28"/>
          <w:rtl/>
        </w:rPr>
        <w:t xml:space="preserve"> يتضمن الإشارة إلى كيفية إتمام بعض الشروط التي ورد ذكرها في </w:t>
      </w:r>
      <w:r>
        <w:rPr>
          <w:rFonts w:hint="cs"/>
          <w:sz w:val="28"/>
          <w:szCs w:val="28"/>
          <w:rtl/>
        </w:rPr>
        <w:t>المعاهدة .</w:t>
      </w:r>
    </w:p>
    <w:p w:rsidR="00A70B7F" w:rsidRPr="00A70B7F" w:rsidRDefault="00A70B7F" w:rsidP="00A70B7F">
      <w:pPr>
        <w:spacing w:line="240" w:lineRule="auto"/>
        <w:ind w:left="360"/>
        <w:jc w:val="right"/>
        <w:rPr>
          <w:rFonts w:ascii="Calibri" w:eastAsia="Times New Roman" w:hAnsi="Calibri" w:cs="Arial" w:hint="cs"/>
          <w:sz w:val="28"/>
          <w:szCs w:val="28"/>
          <w:rtl/>
        </w:rPr>
      </w:pPr>
      <w:r w:rsidRPr="00A70B7F">
        <w:rPr>
          <w:rFonts w:ascii="Calibri" w:eastAsia="Times New Roman" w:hAnsi="Calibri" w:cs="Arial" w:hint="cs"/>
          <w:sz w:val="28"/>
          <w:szCs w:val="28"/>
          <w:rtl/>
        </w:rPr>
        <w:t>بروتوكول التصديق: وثيقة التصديق التي يتبادلها الرؤساء فيما بينهم لجعل المعاهدة نافذة المفعول.</w:t>
      </w:r>
    </w:p>
    <w:p w:rsidR="00A70B7F" w:rsidRPr="00C62546" w:rsidRDefault="00A70B7F" w:rsidP="00A70B7F">
      <w:pPr>
        <w:spacing w:line="240" w:lineRule="auto"/>
        <w:ind w:left="360"/>
        <w:jc w:val="right"/>
        <w:rPr>
          <w:rFonts w:ascii="Calibri" w:eastAsia="Times New Roman" w:hAnsi="Calibri" w:cs="Arial" w:hint="cs"/>
          <w:sz w:val="32"/>
          <w:szCs w:val="32"/>
          <w:rtl/>
        </w:rPr>
      </w:pPr>
      <w:r>
        <w:rPr>
          <w:rFonts w:hint="cs"/>
          <w:sz w:val="28"/>
          <w:szCs w:val="28"/>
          <w:rtl/>
        </w:rPr>
        <w:t xml:space="preserve">بروتوكول التحكيم : </w:t>
      </w:r>
      <w:r w:rsidRPr="00A70B7F">
        <w:rPr>
          <w:rFonts w:ascii="Calibri" w:eastAsia="Times New Roman" w:hAnsi="Calibri" w:cs="Arial" w:hint="cs"/>
          <w:sz w:val="28"/>
          <w:szCs w:val="28"/>
          <w:rtl/>
        </w:rPr>
        <w:t>اتفاق بين دولتين أو أكثر لعرض أي خلاف طارئ بينهما على هيئة دولية قضائية أو سياسية ترتضي الأطراف المتعاقدة بالأحكام التي تصدر عنها.</w:t>
      </w:r>
    </w:p>
    <w:p w:rsidR="00A70B7F" w:rsidRPr="00A70B7F" w:rsidRDefault="00A70B7F" w:rsidP="00A70B7F">
      <w:pPr>
        <w:ind w:left="360"/>
        <w:jc w:val="right"/>
        <w:rPr>
          <w:rFonts w:ascii="Calibri" w:eastAsia="Times New Roman" w:hAnsi="Calibri" w:cs="Arial" w:hint="cs"/>
          <w:b/>
          <w:bCs/>
          <w:sz w:val="28"/>
          <w:szCs w:val="28"/>
          <w:rtl/>
        </w:rPr>
      </w:pPr>
      <w:r w:rsidRPr="00A70B7F">
        <w:rPr>
          <w:rFonts w:ascii="Calibri" w:eastAsia="Times New Roman" w:hAnsi="Calibri" w:cs="Arial" w:hint="cs"/>
          <w:b/>
          <w:bCs/>
          <w:sz w:val="28"/>
          <w:szCs w:val="28"/>
          <w:rtl/>
        </w:rPr>
        <w:t>المواثيق:</w:t>
      </w:r>
    </w:p>
    <w:p w:rsidR="00A70B7F" w:rsidRPr="0087611F" w:rsidRDefault="00A70B7F" w:rsidP="0087611F">
      <w:pPr>
        <w:ind w:left="360"/>
        <w:jc w:val="right"/>
        <w:rPr>
          <w:rFonts w:ascii="Calibri" w:eastAsia="Times New Roman" w:hAnsi="Calibri" w:cs="Arial" w:hint="cs"/>
          <w:sz w:val="28"/>
          <w:szCs w:val="28"/>
          <w:rtl/>
        </w:rPr>
      </w:pPr>
      <w:r w:rsidRPr="0087611F">
        <w:rPr>
          <w:rFonts w:ascii="Calibri" w:eastAsia="Times New Roman" w:hAnsi="Calibri" w:cs="Arial" w:hint="cs"/>
          <w:sz w:val="28"/>
          <w:szCs w:val="28"/>
          <w:rtl/>
        </w:rPr>
        <w:t xml:space="preserve"> هي عقود دولية تحتوي على ضمانات و تعهدات تقدمها الدول الأعضاء لاتخاذ خطوات سياسية موحدة تجاه قضية معينة ذات طابع دولي و أهم مايميز الميثاق عن المعاهدة هو أن المواثيق تتميز بكونها تتم في جو خاص مشبع بالود و الرغبة في تنفيذ الضمانات و التعهدات المتفق عليها .</w:t>
      </w:r>
    </w:p>
    <w:p w:rsidR="00A70B7F" w:rsidRPr="0087611F" w:rsidRDefault="00A70B7F" w:rsidP="0087611F">
      <w:pPr>
        <w:ind w:left="360"/>
        <w:jc w:val="right"/>
        <w:rPr>
          <w:rFonts w:ascii="Calibri" w:eastAsia="Times New Roman" w:hAnsi="Calibri" w:cs="Arial" w:hint="cs"/>
          <w:b/>
          <w:bCs/>
          <w:sz w:val="28"/>
          <w:szCs w:val="28"/>
          <w:rtl/>
        </w:rPr>
      </w:pPr>
      <w:r w:rsidRPr="0087611F">
        <w:rPr>
          <w:rFonts w:ascii="Calibri" w:eastAsia="Times New Roman" w:hAnsi="Calibri" w:cs="Arial" w:hint="cs"/>
          <w:b/>
          <w:bCs/>
          <w:sz w:val="28"/>
          <w:szCs w:val="28"/>
          <w:rtl/>
        </w:rPr>
        <w:t>الاتفاقات المؤقتة</w:t>
      </w:r>
      <w:r w:rsidR="0087611F">
        <w:rPr>
          <w:rFonts w:hint="cs"/>
          <w:b/>
          <w:bCs/>
          <w:sz w:val="28"/>
          <w:szCs w:val="28"/>
          <w:rtl/>
        </w:rPr>
        <w:t>:</w:t>
      </w:r>
    </w:p>
    <w:p w:rsidR="00A70B7F" w:rsidRPr="0087611F" w:rsidRDefault="00A70B7F" w:rsidP="0087611F">
      <w:pPr>
        <w:ind w:left="360"/>
        <w:jc w:val="right"/>
        <w:rPr>
          <w:rFonts w:ascii="Calibri" w:eastAsia="Times New Roman" w:hAnsi="Calibri" w:cs="Arial" w:hint="cs"/>
          <w:sz w:val="28"/>
          <w:szCs w:val="28"/>
          <w:rtl/>
        </w:rPr>
      </w:pPr>
      <w:r w:rsidRPr="0087611F">
        <w:rPr>
          <w:rFonts w:ascii="Calibri" w:eastAsia="Times New Roman" w:hAnsi="Calibri" w:cs="Arial" w:hint="cs"/>
          <w:sz w:val="28"/>
          <w:szCs w:val="28"/>
          <w:rtl/>
        </w:rPr>
        <w:t xml:space="preserve">عندما </w:t>
      </w:r>
      <w:r w:rsidR="0087611F">
        <w:rPr>
          <w:rFonts w:hint="cs"/>
          <w:sz w:val="28"/>
          <w:szCs w:val="28"/>
          <w:rtl/>
        </w:rPr>
        <w:t xml:space="preserve">لا ترغب الدول </w:t>
      </w:r>
      <w:r w:rsidRPr="0087611F">
        <w:rPr>
          <w:rFonts w:ascii="Calibri" w:eastAsia="Times New Roman" w:hAnsi="Calibri" w:cs="Arial" w:hint="cs"/>
          <w:sz w:val="28"/>
          <w:szCs w:val="28"/>
          <w:rtl/>
        </w:rPr>
        <w:t>في الارتباط بت</w:t>
      </w:r>
      <w:r w:rsidR="0087611F">
        <w:rPr>
          <w:rFonts w:hint="cs"/>
          <w:sz w:val="28"/>
          <w:szCs w:val="28"/>
          <w:rtl/>
        </w:rPr>
        <w:t>عهدات صريحة و دائمة تقوم بعقد الإ</w:t>
      </w:r>
      <w:r w:rsidRPr="0087611F">
        <w:rPr>
          <w:rFonts w:ascii="Calibri" w:eastAsia="Times New Roman" w:hAnsi="Calibri" w:cs="Arial" w:hint="cs"/>
          <w:sz w:val="28"/>
          <w:szCs w:val="28"/>
          <w:rtl/>
        </w:rPr>
        <w:t>تفاقات المؤقتة و في هذه الحال ترتبط الدولة الم</w:t>
      </w:r>
      <w:r w:rsidR="0087611F">
        <w:rPr>
          <w:rFonts w:hint="cs"/>
          <w:sz w:val="28"/>
          <w:szCs w:val="28"/>
          <w:rtl/>
        </w:rPr>
        <w:t>عنية بالتزام محدود تجاه الدولة أ</w:t>
      </w:r>
      <w:r w:rsidRPr="0087611F">
        <w:rPr>
          <w:rFonts w:ascii="Calibri" w:eastAsia="Times New Roman" w:hAnsi="Calibri" w:cs="Arial" w:hint="cs"/>
          <w:sz w:val="28"/>
          <w:szCs w:val="28"/>
          <w:rtl/>
        </w:rPr>
        <w:t xml:space="preserve">و الدول </w:t>
      </w:r>
      <w:r w:rsidR="0087611F">
        <w:rPr>
          <w:rFonts w:hint="cs"/>
          <w:sz w:val="28"/>
          <w:szCs w:val="28"/>
          <w:rtl/>
        </w:rPr>
        <w:t>الآ</w:t>
      </w:r>
      <w:r w:rsidRPr="0087611F">
        <w:rPr>
          <w:rFonts w:ascii="Calibri" w:eastAsia="Times New Roman" w:hAnsi="Calibri" w:cs="Arial" w:hint="cs"/>
          <w:sz w:val="28"/>
          <w:szCs w:val="28"/>
          <w:rtl/>
        </w:rPr>
        <w:t>خرى .</w:t>
      </w:r>
    </w:p>
    <w:p w:rsidR="00A70B7F" w:rsidRDefault="00A70B7F" w:rsidP="0087611F">
      <w:pPr>
        <w:ind w:left="360"/>
        <w:jc w:val="right"/>
        <w:rPr>
          <w:rFonts w:hint="cs"/>
          <w:b/>
          <w:bCs/>
          <w:sz w:val="32"/>
          <w:szCs w:val="32"/>
          <w:rtl/>
        </w:rPr>
      </w:pPr>
      <w:r w:rsidRPr="0087611F">
        <w:rPr>
          <w:rFonts w:ascii="Calibri" w:eastAsia="Times New Roman" w:hAnsi="Calibri" w:cs="Arial" w:hint="cs"/>
          <w:b/>
          <w:bCs/>
          <w:sz w:val="32"/>
          <w:szCs w:val="32"/>
          <w:rtl/>
        </w:rPr>
        <w:t xml:space="preserve">البعثات الدبلوماسية </w:t>
      </w:r>
      <w:r w:rsidR="0087611F">
        <w:rPr>
          <w:rFonts w:hint="cs"/>
          <w:b/>
          <w:bCs/>
          <w:sz w:val="32"/>
          <w:szCs w:val="32"/>
          <w:rtl/>
        </w:rPr>
        <w:t>:</w:t>
      </w:r>
    </w:p>
    <w:p w:rsidR="0087611F" w:rsidRPr="0087611F" w:rsidRDefault="0087611F" w:rsidP="0087611F">
      <w:pPr>
        <w:ind w:left="360"/>
        <w:jc w:val="right"/>
        <w:rPr>
          <w:rFonts w:ascii="Calibri" w:eastAsia="Times New Roman" w:hAnsi="Calibri" w:cs="Arial" w:hint="cs"/>
          <w:sz w:val="28"/>
          <w:szCs w:val="28"/>
          <w:rtl/>
        </w:rPr>
      </w:pPr>
      <w:r w:rsidRPr="0087611F">
        <w:rPr>
          <w:rFonts w:ascii="Calibri" w:eastAsia="Times New Roman" w:hAnsi="Calibri" w:cs="Arial" w:hint="cs"/>
          <w:sz w:val="28"/>
          <w:szCs w:val="28"/>
          <w:rtl/>
        </w:rPr>
        <w:t xml:space="preserve">هناك شكلان من البعثات الدبلوماسية الدائمة اعتمدتها أو تعتمدها الدول في تبادلها الدبلوماسي الدائم </w:t>
      </w:r>
      <w:r>
        <w:rPr>
          <w:rFonts w:hint="cs"/>
          <w:sz w:val="28"/>
          <w:szCs w:val="28"/>
          <w:rtl/>
        </w:rPr>
        <w:t>:</w:t>
      </w:r>
    </w:p>
    <w:p w:rsidR="0087611F" w:rsidRPr="0087611F" w:rsidRDefault="0087611F" w:rsidP="0087611F">
      <w:pPr>
        <w:bidi/>
        <w:spacing w:after="0" w:line="240" w:lineRule="auto"/>
        <w:jc w:val="both"/>
        <w:rPr>
          <w:rFonts w:ascii="Calibri" w:eastAsia="Times New Roman" w:hAnsi="Calibri" w:cs="Arial" w:hint="cs"/>
          <w:sz w:val="28"/>
          <w:szCs w:val="28"/>
          <w:rtl/>
        </w:rPr>
      </w:pPr>
      <w:r>
        <w:rPr>
          <w:rFonts w:hint="cs"/>
          <w:b/>
          <w:bCs/>
          <w:sz w:val="28"/>
          <w:szCs w:val="28"/>
          <w:rtl/>
        </w:rPr>
        <w:t>السفارة</w:t>
      </w:r>
      <w:r w:rsidRPr="0087611F">
        <w:rPr>
          <w:rFonts w:ascii="Calibri" w:eastAsia="Times New Roman" w:hAnsi="Calibri" w:cs="Arial" w:hint="cs"/>
          <w:b/>
          <w:bCs/>
          <w:sz w:val="28"/>
          <w:szCs w:val="28"/>
          <w:rtl/>
        </w:rPr>
        <w:t>:</w:t>
      </w:r>
      <w:r>
        <w:rPr>
          <w:rFonts w:hint="cs"/>
          <w:b/>
          <w:bCs/>
          <w:sz w:val="28"/>
          <w:szCs w:val="28"/>
          <w:rtl/>
        </w:rPr>
        <w:t xml:space="preserve"> </w:t>
      </w:r>
      <w:r w:rsidRPr="0087611F">
        <w:rPr>
          <w:rFonts w:ascii="Calibri" w:eastAsia="Times New Roman" w:hAnsi="Calibri" w:cs="Arial" w:hint="cs"/>
          <w:sz w:val="28"/>
          <w:szCs w:val="28"/>
          <w:rtl/>
        </w:rPr>
        <w:t xml:space="preserve">تعتبر </w:t>
      </w:r>
      <w:r>
        <w:rPr>
          <w:rFonts w:hint="cs"/>
          <w:sz w:val="28"/>
          <w:szCs w:val="28"/>
          <w:rtl/>
        </w:rPr>
        <w:t>أرقى</w:t>
      </w:r>
      <w:r w:rsidRPr="0087611F">
        <w:rPr>
          <w:rFonts w:ascii="Calibri" w:eastAsia="Times New Roman" w:hAnsi="Calibri" w:cs="Arial" w:hint="cs"/>
          <w:sz w:val="28"/>
          <w:szCs w:val="28"/>
          <w:rtl/>
        </w:rPr>
        <w:t xml:space="preserve"> أشكال البعثات في حال رئسها شخص برتبة سفير يعتمده رئيس دولة لدولة </w:t>
      </w:r>
      <w:r>
        <w:rPr>
          <w:rFonts w:hint="cs"/>
          <w:sz w:val="28"/>
          <w:szCs w:val="28"/>
          <w:rtl/>
        </w:rPr>
        <w:t>آ</w:t>
      </w:r>
      <w:r w:rsidRPr="0087611F">
        <w:rPr>
          <w:rFonts w:ascii="Calibri" w:eastAsia="Times New Roman" w:hAnsi="Calibri" w:cs="Arial" w:hint="cs"/>
          <w:sz w:val="28"/>
          <w:szCs w:val="28"/>
          <w:rtl/>
        </w:rPr>
        <w:t>خرى .</w:t>
      </w:r>
    </w:p>
    <w:p w:rsidR="0087611F" w:rsidRDefault="0087611F" w:rsidP="0087611F">
      <w:pPr>
        <w:bidi/>
        <w:spacing w:after="0" w:line="240" w:lineRule="auto"/>
        <w:jc w:val="both"/>
        <w:rPr>
          <w:rFonts w:hint="cs"/>
          <w:sz w:val="28"/>
          <w:szCs w:val="28"/>
          <w:rtl/>
        </w:rPr>
      </w:pPr>
      <w:r w:rsidRPr="0087611F">
        <w:rPr>
          <w:rFonts w:ascii="Calibri" w:eastAsia="Times New Roman" w:hAnsi="Calibri" w:cs="Arial" w:hint="cs"/>
          <w:b/>
          <w:bCs/>
          <w:sz w:val="28"/>
          <w:szCs w:val="28"/>
          <w:rtl/>
        </w:rPr>
        <w:t>المفوضية</w:t>
      </w:r>
      <w:r>
        <w:rPr>
          <w:rFonts w:hint="cs"/>
          <w:b/>
          <w:bCs/>
          <w:sz w:val="28"/>
          <w:szCs w:val="28"/>
          <w:rtl/>
        </w:rPr>
        <w:t xml:space="preserve">: </w:t>
      </w:r>
      <w:r w:rsidRPr="0087611F">
        <w:rPr>
          <w:rFonts w:ascii="Calibri" w:eastAsia="Times New Roman" w:hAnsi="Calibri" w:cs="Arial" w:hint="cs"/>
          <w:sz w:val="28"/>
          <w:szCs w:val="28"/>
          <w:rtl/>
        </w:rPr>
        <w:t xml:space="preserve"> هي بعثة دبلوماسية من الدرجة الثانية يرأسها عادة وزير مفوض معتمد من رئيس دولة لدى رئيس دولة</w:t>
      </w:r>
      <w:r>
        <w:rPr>
          <w:rFonts w:hint="cs"/>
          <w:sz w:val="28"/>
          <w:szCs w:val="28"/>
          <w:rtl/>
        </w:rPr>
        <w:t xml:space="preserve"> آخرى  و لكنه أ</w:t>
      </w:r>
      <w:r w:rsidRPr="0087611F">
        <w:rPr>
          <w:rFonts w:ascii="Calibri" w:eastAsia="Times New Roman" w:hAnsi="Calibri" w:cs="Arial" w:hint="cs"/>
          <w:sz w:val="28"/>
          <w:szCs w:val="28"/>
          <w:rtl/>
        </w:rPr>
        <w:t>قل رتبة من السفير لجهة الأسبقية</w:t>
      </w:r>
      <w:r>
        <w:rPr>
          <w:rFonts w:hint="cs"/>
          <w:sz w:val="28"/>
          <w:szCs w:val="28"/>
          <w:rtl/>
        </w:rPr>
        <w:t xml:space="preserve"> فقط مع أ</w:t>
      </w:r>
      <w:r w:rsidRPr="0087611F">
        <w:rPr>
          <w:rFonts w:ascii="Calibri" w:eastAsia="Times New Roman" w:hAnsi="Calibri" w:cs="Arial" w:hint="cs"/>
          <w:sz w:val="28"/>
          <w:szCs w:val="28"/>
          <w:rtl/>
        </w:rPr>
        <w:t xml:space="preserve">نه يتمتع بجميع صلاحيات السفير </w:t>
      </w:r>
      <w:r>
        <w:rPr>
          <w:rFonts w:hint="cs"/>
          <w:sz w:val="28"/>
          <w:szCs w:val="28"/>
          <w:rtl/>
        </w:rPr>
        <w:t>.</w:t>
      </w:r>
    </w:p>
    <w:p w:rsidR="0087611F" w:rsidRDefault="0087611F" w:rsidP="0087611F">
      <w:pPr>
        <w:bidi/>
        <w:spacing w:after="0" w:line="240" w:lineRule="auto"/>
        <w:jc w:val="both"/>
        <w:rPr>
          <w:rFonts w:hint="cs"/>
          <w:sz w:val="28"/>
          <w:szCs w:val="28"/>
          <w:rtl/>
        </w:rPr>
      </w:pPr>
    </w:p>
    <w:p w:rsidR="0087611F" w:rsidRPr="0087611F" w:rsidRDefault="0087611F" w:rsidP="0087611F">
      <w:pPr>
        <w:jc w:val="right"/>
        <w:rPr>
          <w:rFonts w:ascii="Calibri" w:eastAsia="Times New Roman" w:hAnsi="Calibri" w:cs="Arial" w:hint="cs"/>
          <w:sz w:val="28"/>
          <w:szCs w:val="28"/>
          <w:rtl/>
        </w:rPr>
      </w:pPr>
      <w:r>
        <w:rPr>
          <w:rFonts w:hint="cs"/>
          <w:sz w:val="28"/>
          <w:szCs w:val="28"/>
          <w:rtl/>
        </w:rPr>
        <w:t>يوجد</w:t>
      </w:r>
      <w:r w:rsidRPr="0087611F">
        <w:rPr>
          <w:rFonts w:ascii="Calibri" w:eastAsia="Times New Roman" w:hAnsi="Calibri" w:cs="Arial" w:hint="cs"/>
          <w:sz w:val="28"/>
          <w:szCs w:val="28"/>
          <w:rtl/>
        </w:rPr>
        <w:t xml:space="preserve"> أشكال </w:t>
      </w:r>
      <w:r>
        <w:rPr>
          <w:rFonts w:hint="cs"/>
          <w:sz w:val="28"/>
          <w:szCs w:val="28"/>
          <w:rtl/>
        </w:rPr>
        <w:t>م</w:t>
      </w:r>
      <w:r w:rsidRPr="0087611F">
        <w:rPr>
          <w:rFonts w:ascii="Calibri" w:eastAsia="Times New Roman" w:hAnsi="Calibri" w:cs="Arial" w:hint="cs"/>
          <w:sz w:val="28"/>
          <w:szCs w:val="28"/>
          <w:rtl/>
        </w:rPr>
        <w:t xml:space="preserve">ن البعثات الدبلوماسية التي تتخذ اسم </w:t>
      </w:r>
      <w:r w:rsidRPr="0087611F">
        <w:rPr>
          <w:rFonts w:ascii="Calibri" w:eastAsia="Times New Roman" w:hAnsi="Calibri" w:cs="Arial" w:hint="cs"/>
          <w:b/>
          <w:bCs/>
          <w:sz w:val="28"/>
          <w:szCs w:val="28"/>
          <w:rtl/>
        </w:rPr>
        <w:t xml:space="preserve">المفوضية السامية </w:t>
      </w:r>
      <w:r>
        <w:rPr>
          <w:rFonts w:hint="cs"/>
          <w:sz w:val="28"/>
          <w:szCs w:val="28"/>
          <w:rtl/>
        </w:rPr>
        <w:t>أ</w:t>
      </w:r>
      <w:r w:rsidRPr="0087611F">
        <w:rPr>
          <w:rFonts w:ascii="Calibri" w:eastAsia="Times New Roman" w:hAnsi="Calibri" w:cs="Arial" w:hint="cs"/>
          <w:sz w:val="28"/>
          <w:szCs w:val="28"/>
          <w:rtl/>
        </w:rPr>
        <w:t>و التي تنشأ بين دول تجمع بينها رابطة ولاء سياسية مثل رابطة الشعوب البريطانية (الكومونولث)أو جماعة دومينون الفرنسية حيث يرأس المفوضية مفوض سام يتمتع بامتيازات السفير و صلاحياته و يختلف عن السفير العادي بأنه لا يقدم كتاب اعتماد إذا كان رئيس الدولة مازال رئيسا للدولة المعنية في (الكومونولث أو الدومينون )</w:t>
      </w:r>
      <w:r>
        <w:rPr>
          <w:rFonts w:hint="cs"/>
          <w:sz w:val="28"/>
          <w:szCs w:val="28"/>
          <w:rtl/>
        </w:rPr>
        <w:t>.</w:t>
      </w:r>
    </w:p>
    <w:p w:rsidR="0087611F" w:rsidRPr="0087611F" w:rsidRDefault="0087611F" w:rsidP="0087611F">
      <w:pPr>
        <w:jc w:val="right"/>
        <w:rPr>
          <w:rFonts w:ascii="Calibri" w:eastAsia="Times New Roman" w:hAnsi="Calibri" w:cs="Arial" w:hint="cs"/>
          <w:sz w:val="28"/>
          <w:szCs w:val="28"/>
          <w:rtl/>
        </w:rPr>
      </w:pPr>
      <w:r w:rsidRPr="0087611F">
        <w:rPr>
          <w:rFonts w:ascii="Calibri" w:eastAsia="Times New Roman" w:hAnsi="Calibri" w:cs="Arial" w:hint="cs"/>
          <w:sz w:val="28"/>
          <w:szCs w:val="28"/>
          <w:rtl/>
        </w:rPr>
        <w:lastRenderedPageBreak/>
        <w:t xml:space="preserve">و هناك بعثات تتخذ اسم </w:t>
      </w:r>
      <w:r w:rsidRPr="0087611F">
        <w:rPr>
          <w:rFonts w:ascii="Calibri" w:eastAsia="Times New Roman" w:hAnsi="Calibri" w:cs="Arial" w:hint="cs"/>
          <w:b/>
          <w:bCs/>
          <w:sz w:val="28"/>
          <w:szCs w:val="28"/>
          <w:rtl/>
        </w:rPr>
        <w:t>الوفود الدائمة</w:t>
      </w:r>
      <w:r w:rsidRPr="0087611F">
        <w:rPr>
          <w:rFonts w:ascii="Calibri" w:eastAsia="Times New Roman" w:hAnsi="Calibri" w:cs="Arial" w:hint="cs"/>
          <w:sz w:val="28"/>
          <w:szCs w:val="28"/>
          <w:rtl/>
        </w:rPr>
        <w:t xml:space="preserve"> لدى منظمة الأمم المتحدة التي يرأسها موظف برتبة سفير أو وزير مفوض معتمد من رئيس دولة لدى الأمين العام للمنظمة و يقدم كتاب اعتماده إليه</w:t>
      </w:r>
      <w:r>
        <w:rPr>
          <w:rFonts w:hint="cs"/>
          <w:sz w:val="28"/>
          <w:szCs w:val="28"/>
          <w:rtl/>
        </w:rPr>
        <w:t>.</w:t>
      </w:r>
      <w:r w:rsidRPr="0087611F">
        <w:rPr>
          <w:rFonts w:ascii="Calibri" w:eastAsia="Times New Roman" w:hAnsi="Calibri" w:cs="Arial" w:hint="cs"/>
          <w:sz w:val="28"/>
          <w:szCs w:val="28"/>
          <w:rtl/>
        </w:rPr>
        <w:t xml:space="preserve"> </w:t>
      </w:r>
    </w:p>
    <w:p w:rsidR="0087611F" w:rsidRPr="00A458CA" w:rsidRDefault="00A458CA" w:rsidP="0087611F">
      <w:pPr>
        <w:jc w:val="right"/>
        <w:rPr>
          <w:rFonts w:ascii="Calibri" w:eastAsia="Times New Roman" w:hAnsi="Calibri" w:cs="Arial" w:hint="cs"/>
          <w:sz w:val="28"/>
          <w:szCs w:val="28"/>
          <w:rtl/>
        </w:rPr>
      </w:pPr>
      <w:r>
        <w:rPr>
          <w:rFonts w:hint="cs"/>
          <w:sz w:val="28"/>
          <w:szCs w:val="28"/>
          <w:rtl/>
        </w:rPr>
        <w:t xml:space="preserve">و أيضا </w:t>
      </w:r>
      <w:r w:rsidR="0087611F" w:rsidRPr="00A458CA">
        <w:rPr>
          <w:rFonts w:ascii="Calibri" w:eastAsia="Times New Roman" w:hAnsi="Calibri" w:cs="Arial" w:hint="cs"/>
          <w:sz w:val="28"/>
          <w:szCs w:val="28"/>
          <w:rtl/>
        </w:rPr>
        <w:t xml:space="preserve"> </w:t>
      </w:r>
      <w:r w:rsidR="0087611F" w:rsidRPr="00A458CA">
        <w:rPr>
          <w:rFonts w:ascii="Calibri" w:eastAsia="Times New Roman" w:hAnsi="Calibri" w:cs="Arial" w:hint="cs"/>
          <w:b/>
          <w:bCs/>
          <w:sz w:val="28"/>
          <w:szCs w:val="28"/>
          <w:rtl/>
        </w:rPr>
        <w:t xml:space="preserve">بعثات موفدة إلى منظمات إقليمية و قارية </w:t>
      </w:r>
      <w:r w:rsidR="0087611F" w:rsidRPr="00A458CA">
        <w:rPr>
          <w:rFonts w:ascii="Calibri" w:eastAsia="Times New Roman" w:hAnsi="Calibri" w:cs="Arial" w:hint="cs"/>
          <w:sz w:val="28"/>
          <w:szCs w:val="28"/>
          <w:rtl/>
        </w:rPr>
        <w:t>يرئسها موظفون دبلوماسيون أو إداريون أو فنيون تحدد وظائفهم و صلاحياتهم الاتفاقات</w:t>
      </w:r>
      <w:r w:rsidRPr="00A458CA">
        <w:rPr>
          <w:rFonts w:hint="cs"/>
          <w:sz w:val="28"/>
          <w:szCs w:val="28"/>
          <w:rtl/>
        </w:rPr>
        <w:t xml:space="preserve"> المبرمة بهذا الخصوص لاسيما مسأ</w:t>
      </w:r>
      <w:r w:rsidR="0087611F" w:rsidRPr="00A458CA">
        <w:rPr>
          <w:rFonts w:ascii="Calibri" w:eastAsia="Times New Roman" w:hAnsi="Calibri" w:cs="Arial" w:hint="cs"/>
          <w:sz w:val="28"/>
          <w:szCs w:val="28"/>
          <w:rtl/>
        </w:rPr>
        <w:t>لة تنظيم حصاناتهم و امتيازاتهم .</w:t>
      </w:r>
    </w:p>
    <w:p w:rsidR="0087611F" w:rsidRPr="00A458CA" w:rsidRDefault="0087611F" w:rsidP="00A458CA">
      <w:pPr>
        <w:jc w:val="right"/>
        <w:rPr>
          <w:rFonts w:ascii="Calibri" w:eastAsia="Times New Roman" w:hAnsi="Calibri" w:cs="Arial" w:hint="cs"/>
          <w:b/>
          <w:bCs/>
          <w:i/>
          <w:iCs/>
          <w:sz w:val="32"/>
          <w:szCs w:val="32"/>
          <w:u w:val="single"/>
          <w:rtl/>
        </w:rPr>
      </w:pPr>
      <w:r w:rsidRPr="00A458CA">
        <w:rPr>
          <w:rFonts w:ascii="Calibri" w:eastAsia="Times New Roman" w:hAnsi="Calibri" w:cs="Arial" w:hint="cs"/>
          <w:b/>
          <w:bCs/>
          <w:sz w:val="32"/>
          <w:szCs w:val="32"/>
          <w:rtl/>
        </w:rPr>
        <w:t xml:space="preserve">من اجل قيام البعثة بوظائفها على اكمل وجه فهي تتضمن التنظيم التالي </w:t>
      </w:r>
      <w:r w:rsidR="00A458CA">
        <w:rPr>
          <w:rFonts w:hint="cs"/>
          <w:b/>
          <w:bCs/>
          <w:sz w:val="32"/>
          <w:szCs w:val="32"/>
          <w:rtl/>
        </w:rPr>
        <w:t>:</w:t>
      </w:r>
    </w:p>
    <w:p w:rsidR="0087611F" w:rsidRPr="00A458CA" w:rsidRDefault="00A458CA" w:rsidP="00A458CA">
      <w:pPr>
        <w:numPr>
          <w:ilvl w:val="0"/>
          <w:numId w:val="6"/>
        </w:numPr>
        <w:bidi/>
        <w:spacing w:after="0" w:line="240" w:lineRule="auto"/>
        <w:rPr>
          <w:rFonts w:ascii="Calibri" w:eastAsia="Times New Roman" w:hAnsi="Calibri" w:cs="Arial" w:hint="cs"/>
          <w:sz w:val="28"/>
          <w:szCs w:val="28"/>
          <w:rtl/>
        </w:rPr>
      </w:pPr>
      <w:r>
        <w:rPr>
          <w:rFonts w:hint="cs"/>
          <w:sz w:val="28"/>
          <w:szCs w:val="28"/>
          <w:rtl/>
        </w:rPr>
        <w:t xml:space="preserve">ديوان الاستشاري : </w:t>
      </w:r>
      <w:r w:rsidR="0087611F" w:rsidRPr="00A458CA">
        <w:rPr>
          <w:rFonts w:ascii="Calibri" w:eastAsia="Times New Roman" w:hAnsi="Calibri" w:cs="Arial" w:hint="cs"/>
          <w:sz w:val="28"/>
          <w:szCs w:val="28"/>
          <w:rtl/>
        </w:rPr>
        <w:t xml:space="preserve"> هو الجهاز الرئيسي للبعثة و الذي يجري فيه إعداد و تحضير و إرسال الإجراءات التي هي من صلاحيات رئيس البعثة و فيه يتم تنسيق عمل جميع فروع أقسام البعثة و يحتوي على الوثائق و الأرشيف و الرموز و يدير هذا الجهاز الموظف الذي يأتي بعد رئيس البعثة .</w:t>
      </w:r>
    </w:p>
    <w:p w:rsidR="0087611F" w:rsidRPr="00A458CA" w:rsidRDefault="00A458CA" w:rsidP="00A458CA">
      <w:pPr>
        <w:numPr>
          <w:ilvl w:val="0"/>
          <w:numId w:val="6"/>
        </w:numPr>
        <w:bidi/>
        <w:spacing w:after="0" w:line="240" w:lineRule="auto"/>
        <w:rPr>
          <w:rFonts w:ascii="Calibri" w:eastAsia="Times New Roman" w:hAnsi="Calibri" w:cs="Arial" w:hint="cs"/>
          <w:sz w:val="28"/>
          <w:szCs w:val="28"/>
        </w:rPr>
      </w:pPr>
      <w:r>
        <w:rPr>
          <w:rFonts w:hint="cs"/>
          <w:sz w:val="28"/>
          <w:szCs w:val="28"/>
          <w:rtl/>
        </w:rPr>
        <w:t>المكتب الاقتصادي و التجاري:</w:t>
      </w:r>
      <w:r w:rsidR="0087611F" w:rsidRPr="00A458CA">
        <w:rPr>
          <w:rFonts w:ascii="Calibri" w:eastAsia="Times New Roman" w:hAnsi="Calibri" w:cs="Arial" w:hint="cs"/>
          <w:sz w:val="28"/>
          <w:szCs w:val="28"/>
          <w:rtl/>
        </w:rPr>
        <w:t xml:space="preserve"> هو الذي يهتم بالعلاقات التجارية بين البلدين و يقوم بدراسة إمكانيات السوق با</w:t>
      </w:r>
      <w:r>
        <w:rPr>
          <w:rFonts w:hint="cs"/>
          <w:sz w:val="28"/>
          <w:szCs w:val="28"/>
          <w:rtl/>
        </w:rPr>
        <w:t xml:space="preserve">لنسبة للتصدير و الاستيراد والشؤون </w:t>
      </w:r>
      <w:r w:rsidR="0087611F" w:rsidRPr="00A458CA">
        <w:rPr>
          <w:rFonts w:ascii="Calibri" w:eastAsia="Times New Roman" w:hAnsi="Calibri" w:cs="Arial" w:hint="cs"/>
          <w:sz w:val="28"/>
          <w:szCs w:val="28"/>
          <w:rtl/>
        </w:rPr>
        <w:t xml:space="preserve"> الجمرك</w:t>
      </w:r>
      <w:r>
        <w:rPr>
          <w:rFonts w:hint="cs"/>
          <w:sz w:val="28"/>
          <w:szCs w:val="28"/>
          <w:rtl/>
        </w:rPr>
        <w:t xml:space="preserve">ية </w:t>
      </w:r>
      <w:r w:rsidR="0087611F" w:rsidRPr="00A458CA">
        <w:rPr>
          <w:rFonts w:ascii="Calibri" w:eastAsia="Times New Roman" w:hAnsi="Calibri" w:cs="Arial" w:hint="cs"/>
          <w:sz w:val="28"/>
          <w:szCs w:val="28"/>
          <w:rtl/>
        </w:rPr>
        <w:t xml:space="preserve"> و أمور تتعلق بتوطيد العلاقات الاقتصادية .</w:t>
      </w:r>
    </w:p>
    <w:p w:rsidR="0087611F" w:rsidRPr="00A458CA" w:rsidRDefault="00A458CA" w:rsidP="00A458CA">
      <w:pPr>
        <w:numPr>
          <w:ilvl w:val="0"/>
          <w:numId w:val="6"/>
        </w:numPr>
        <w:bidi/>
        <w:spacing w:after="0" w:line="240" w:lineRule="auto"/>
        <w:rPr>
          <w:rFonts w:ascii="Calibri" w:eastAsia="Times New Roman" w:hAnsi="Calibri" w:cs="Arial" w:hint="cs"/>
          <w:sz w:val="28"/>
          <w:szCs w:val="28"/>
        </w:rPr>
      </w:pPr>
      <w:r>
        <w:rPr>
          <w:rFonts w:hint="cs"/>
          <w:sz w:val="28"/>
          <w:szCs w:val="28"/>
          <w:rtl/>
        </w:rPr>
        <w:t>المكتب العسكري</w:t>
      </w:r>
      <w:r w:rsidR="0087611F" w:rsidRPr="00A458CA">
        <w:rPr>
          <w:rFonts w:ascii="Calibri" w:eastAsia="Times New Roman" w:hAnsi="Calibri" w:cs="Arial" w:hint="cs"/>
          <w:sz w:val="28"/>
          <w:szCs w:val="28"/>
          <w:rtl/>
        </w:rPr>
        <w:t>:</w:t>
      </w:r>
      <w:r>
        <w:rPr>
          <w:rFonts w:hint="cs"/>
          <w:sz w:val="28"/>
          <w:szCs w:val="28"/>
          <w:rtl/>
        </w:rPr>
        <w:t xml:space="preserve"> </w:t>
      </w:r>
      <w:r w:rsidR="0087611F" w:rsidRPr="00A458CA">
        <w:rPr>
          <w:rFonts w:ascii="Calibri" w:eastAsia="Times New Roman" w:hAnsi="Calibri" w:cs="Arial" w:hint="cs"/>
          <w:sz w:val="28"/>
          <w:szCs w:val="28"/>
          <w:rtl/>
        </w:rPr>
        <w:t>و يرأسها الملحقون</w:t>
      </w:r>
      <w:r>
        <w:rPr>
          <w:rFonts w:hint="cs"/>
          <w:sz w:val="28"/>
          <w:szCs w:val="28"/>
          <w:rtl/>
        </w:rPr>
        <w:t xml:space="preserve"> العسكريون </w:t>
      </w:r>
      <w:r w:rsidR="0087611F" w:rsidRPr="00A458CA">
        <w:rPr>
          <w:rFonts w:ascii="Calibri" w:eastAsia="Times New Roman" w:hAnsi="Calibri" w:cs="Arial" w:hint="cs"/>
          <w:sz w:val="28"/>
          <w:szCs w:val="28"/>
          <w:rtl/>
        </w:rPr>
        <w:t xml:space="preserve"> و تقوم وظيفته على مراقبة أوضاع البلد عسكريا و الاستعلام بالوسائل المشروعة عن أوضاع هذا البلد .</w:t>
      </w:r>
    </w:p>
    <w:p w:rsidR="0087611F" w:rsidRPr="00A458CA" w:rsidRDefault="0087611F" w:rsidP="00A458CA">
      <w:pPr>
        <w:numPr>
          <w:ilvl w:val="0"/>
          <w:numId w:val="6"/>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مكتب ال</w:t>
      </w:r>
      <w:r w:rsidR="00A458CA">
        <w:rPr>
          <w:rFonts w:hint="cs"/>
          <w:sz w:val="28"/>
          <w:szCs w:val="28"/>
          <w:rtl/>
        </w:rPr>
        <w:t>مستشار الثقافي :يهدف الى تطوير آ</w:t>
      </w:r>
      <w:r w:rsidRPr="00A458CA">
        <w:rPr>
          <w:rFonts w:ascii="Calibri" w:eastAsia="Times New Roman" w:hAnsi="Calibri" w:cs="Arial" w:hint="cs"/>
          <w:sz w:val="28"/>
          <w:szCs w:val="28"/>
          <w:rtl/>
        </w:rPr>
        <w:t>فاق التعاون الثقافي من خلال إعطاء منح دراسية للطلاب و تنظيم المؤ</w:t>
      </w:r>
      <w:r w:rsidR="00A458CA">
        <w:rPr>
          <w:rFonts w:hint="cs"/>
          <w:sz w:val="28"/>
          <w:szCs w:val="28"/>
          <w:rtl/>
        </w:rPr>
        <w:t xml:space="preserve">تمرات و المعارض الثقافية  </w:t>
      </w:r>
      <w:r w:rsidRPr="00A458CA">
        <w:rPr>
          <w:rFonts w:ascii="Calibri" w:eastAsia="Times New Roman" w:hAnsi="Calibri" w:cs="Arial" w:hint="cs"/>
          <w:sz w:val="28"/>
          <w:szCs w:val="28"/>
          <w:rtl/>
        </w:rPr>
        <w:t xml:space="preserve"> .</w:t>
      </w:r>
    </w:p>
    <w:p w:rsidR="0087611F" w:rsidRPr="00A458CA" w:rsidRDefault="0087611F" w:rsidP="00A458CA">
      <w:pPr>
        <w:numPr>
          <w:ilvl w:val="0"/>
          <w:numId w:val="6"/>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 xml:space="preserve">مكتب الصحافة :و يرأسه الملحق الثقافي الذي يقوم بالاطلاع على أخبار جميع الصحف و رفع تقرير عن مختلف التحليلات و المواقف  السياسية و سياسة الدولة الخارجية و مواقف  القوى و الأحزاب إزاء الأزمات و المشاكل الاقتصادية و الاجتماعية </w:t>
      </w:r>
      <w:r w:rsidR="00A458CA">
        <w:rPr>
          <w:rFonts w:hint="cs"/>
          <w:sz w:val="28"/>
          <w:szCs w:val="28"/>
          <w:rtl/>
        </w:rPr>
        <w:t>.</w:t>
      </w:r>
    </w:p>
    <w:p w:rsidR="0087611F" w:rsidRPr="00A458CA" w:rsidRDefault="00A458CA" w:rsidP="00A458CA">
      <w:pPr>
        <w:numPr>
          <w:ilvl w:val="0"/>
          <w:numId w:val="6"/>
        </w:numPr>
        <w:bidi/>
        <w:spacing w:after="0" w:line="240" w:lineRule="auto"/>
        <w:rPr>
          <w:rFonts w:ascii="Calibri" w:eastAsia="Times New Roman" w:hAnsi="Calibri" w:cs="Arial" w:hint="cs"/>
          <w:sz w:val="28"/>
          <w:szCs w:val="28"/>
        </w:rPr>
      </w:pPr>
      <w:r>
        <w:rPr>
          <w:rFonts w:hint="cs"/>
          <w:sz w:val="28"/>
          <w:szCs w:val="28"/>
          <w:rtl/>
        </w:rPr>
        <w:t>مكتب الهجرة:</w:t>
      </w:r>
      <w:r w:rsidR="0087611F" w:rsidRPr="00A458CA">
        <w:rPr>
          <w:rFonts w:ascii="Calibri" w:eastAsia="Times New Roman" w:hAnsi="Calibri" w:cs="Arial" w:hint="cs"/>
          <w:sz w:val="28"/>
          <w:szCs w:val="28"/>
          <w:rtl/>
        </w:rPr>
        <w:t xml:space="preserve"> يقوم بدراسة سوق العمل و تحضير الاتفاقيات المتعلقة بالهجرة و تنظيمها و تقنينها.</w:t>
      </w:r>
    </w:p>
    <w:p w:rsidR="0087611F" w:rsidRDefault="0087611F" w:rsidP="00A458CA">
      <w:pPr>
        <w:numPr>
          <w:ilvl w:val="0"/>
          <w:numId w:val="6"/>
        </w:numPr>
        <w:bidi/>
        <w:spacing w:after="0" w:line="240" w:lineRule="auto"/>
        <w:rPr>
          <w:rFonts w:hint="cs"/>
          <w:sz w:val="28"/>
          <w:szCs w:val="28"/>
        </w:rPr>
      </w:pPr>
      <w:r w:rsidRPr="00A458CA">
        <w:rPr>
          <w:rFonts w:ascii="Calibri" w:eastAsia="Times New Roman" w:hAnsi="Calibri" w:cs="Arial" w:hint="cs"/>
          <w:sz w:val="28"/>
          <w:szCs w:val="28"/>
          <w:rtl/>
        </w:rPr>
        <w:t xml:space="preserve">المستشارية القنصلية :في حال عدم وجود بعثة قنصلية في الدولة المعتمد لديها يحق للبعثة الدبلوماسية القيام بمهام قنصلية و بالتالي إنشاء أقسام قنصلية تهتم بالوظائف المنصوص عليها في اتفاقية العلاقات القنصلية لعام 1963. </w:t>
      </w:r>
    </w:p>
    <w:p w:rsidR="00A458CA" w:rsidRPr="00A458CA" w:rsidRDefault="00A458CA" w:rsidP="00A458CA">
      <w:pPr>
        <w:bidi/>
        <w:spacing w:after="0" w:line="240" w:lineRule="auto"/>
        <w:ind w:left="720"/>
        <w:rPr>
          <w:rFonts w:hint="cs"/>
          <w:sz w:val="28"/>
          <w:szCs w:val="28"/>
          <w:rtl/>
        </w:rPr>
      </w:pPr>
    </w:p>
    <w:p w:rsidR="00A458CA" w:rsidRPr="00A458CA" w:rsidRDefault="00A458CA" w:rsidP="00A458CA">
      <w:pPr>
        <w:jc w:val="right"/>
        <w:rPr>
          <w:rFonts w:ascii="Calibri" w:eastAsia="Times New Roman" w:hAnsi="Calibri" w:cs="Arial" w:hint="cs"/>
          <w:b/>
          <w:bCs/>
          <w:sz w:val="28"/>
          <w:szCs w:val="28"/>
          <w:rtl/>
        </w:rPr>
      </w:pPr>
      <w:r w:rsidRPr="00A458CA">
        <w:rPr>
          <w:rFonts w:ascii="Calibri" w:eastAsia="Times New Roman" w:hAnsi="Calibri" w:cs="Arial" w:hint="cs"/>
          <w:b/>
          <w:bCs/>
          <w:sz w:val="32"/>
          <w:szCs w:val="32"/>
          <w:rtl/>
        </w:rPr>
        <w:t xml:space="preserve">الفئات و الأعضاء </w:t>
      </w:r>
      <w:r>
        <w:rPr>
          <w:rFonts w:hint="cs"/>
          <w:b/>
          <w:bCs/>
          <w:sz w:val="32"/>
          <w:szCs w:val="32"/>
          <w:rtl/>
        </w:rPr>
        <w:t>:</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tl/>
        </w:rPr>
      </w:pPr>
      <w:r w:rsidRPr="00A458CA">
        <w:rPr>
          <w:rFonts w:ascii="Calibri" w:eastAsia="Times New Roman" w:hAnsi="Calibri" w:cs="Arial" w:hint="cs"/>
          <w:sz w:val="28"/>
          <w:szCs w:val="28"/>
          <w:rtl/>
        </w:rPr>
        <w:t>فئة المبعوثين الدبلوماسيي</w:t>
      </w:r>
      <w:r w:rsidRPr="00A458CA">
        <w:rPr>
          <w:rFonts w:ascii="Calibri" w:eastAsia="Times New Roman" w:hAnsi="Calibri" w:cs="Arial" w:hint="eastAsia"/>
          <w:sz w:val="28"/>
          <w:szCs w:val="28"/>
          <w:rtl/>
        </w:rPr>
        <w:t>ن</w:t>
      </w:r>
      <w:r w:rsidRPr="00A458CA">
        <w:rPr>
          <w:rFonts w:ascii="Calibri" w:eastAsia="Times New Roman" w:hAnsi="Calibri" w:cs="Arial" w:hint="cs"/>
          <w:sz w:val="28"/>
          <w:szCs w:val="28"/>
          <w:rtl/>
        </w:rPr>
        <w:t xml:space="preserve"> و تضم رئيس البعثة و الموظفين الدبلوماسيين </w:t>
      </w:r>
      <w:r>
        <w:rPr>
          <w:rFonts w:hint="cs"/>
          <w:sz w:val="28"/>
          <w:szCs w:val="28"/>
          <w:rtl/>
        </w:rPr>
        <w:t>.</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فئة الموظفين الإداريين و الفنيين العاملين في خدمة البعثة الإدارية و الفنية .</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فئة مست</w:t>
      </w:r>
      <w:r>
        <w:rPr>
          <w:rFonts w:hint="cs"/>
          <w:sz w:val="28"/>
          <w:szCs w:val="28"/>
          <w:rtl/>
        </w:rPr>
        <w:t>خدمي البعثة كالعاملين كخدم فيها .</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فئة الخدم الخاص العاملين في الخدمة المنزلية لأحد أعضاء البعثة و لا يكون من مستخدمي الدولة المعتمدة.</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فئة الملحقي</w:t>
      </w:r>
      <w:r>
        <w:rPr>
          <w:rFonts w:hint="cs"/>
          <w:sz w:val="28"/>
          <w:szCs w:val="28"/>
          <w:rtl/>
        </w:rPr>
        <w:t xml:space="preserve">ن العسكريين </w:t>
      </w:r>
      <w:r w:rsidRPr="00A458CA">
        <w:rPr>
          <w:rFonts w:ascii="Calibri" w:eastAsia="Times New Roman" w:hAnsi="Calibri" w:cs="Arial" w:hint="cs"/>
          <w:sz w:val="28"/>
          <w:szCs w:val="28"/>
          <w:rtl/>
        </w:rPr>
        <w:t xml:space="preserve"> و هم موظفين دبلوماسيين </w:t>
      </w:r>
      <w:r>
        <w:rPr>
          <w:rFonts w:hint="cs"/>
          <w:sz w:val="28"/>
          <w:szCs w:val="28"/>
          <w:rtl/>
        </w:rPr>
        <w:t>.</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 xml:space="preserve">فئة الرسل الدبلوماسيين و الموظفين الاداريين </w:t>
      </w:r>
      <w:r>
        <w:rPr>
          <w:rFonts w:hint="cs"/>
          <w:sz w:val="28"/>
          <w:szCs w:val="28"/>
          <w:rtl/>
        </w:rPr>
        <w:t>.</w:t>
      </w:r>
    </w:p>
    <w:p w:rsidR="00A458CA" w:rsidRPr="00A458CA" w:rsidRDefault="00A458CA" w:rsidP="00A458CA">
      <w:pPr>
        <w:numPr>
          <w:ilvl w:val="0"/>
          <w:numId w:val="8"/>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فئة الموظف الدبلوماسي (القنصلي)</w:t>
      </w:r>
      <w:r>
        <w:rPr>
          <w:rFonts w:hint="cs"/>
          <w:sz w:val="28"/>
          <w:szCs w:val="28"/>
          <w:rtl/>
        </w:rPr>
        <w:t>.</w:t>
      </w:r>
    </w:p>
    <w:p w:rsidR="00A458CA" w:rsidRDefault="00A458CA" w:rsidP="00A458CA">
      <w:pPr>
        <w:numPr>
          <w:ilvl w:val="0"/>
          <w:numId w:val="8"/>
        </w:numPr>
        <w:bidi/>
        <w:spacing w:after="0" w:line="240" w:lineRule="auto"/>
        <w:rPr>
          <w:rFonts w:hint="cs"/>
          <w:sz w:val="28"/>
          <w:szCs w:val="28"/>
        </w:rPr>
      </w:pPr>
      <w:r w:rsidRPr="00A458CA">
        <w:rPr>
          <w:rFonts w:ascii="Calibri" w:eastAsia="Times New Roman" w:hAnsi="Calibri" w:cs="Arial" w:hint="cs"/>
          <w:sz w:val="28"/>
          <w:szCs w:val="28"/>
          <w:rtl/>
        </w:rPr>
        <w:t xml:space="preserve">فئة أسر المبعوثين الدبلوماسيين و الموظفين الإداريين و الفنين </w:t>
      </w:r>
      <w:r>
        <w:rPr>
          <w:rFonts w:hint="cs"/>
          <w:sz w:val="28"/>
          <w:szCs w:val="28"/>
          <w:rtl/>
        </w:rPr>
        <w:t>.</w:t>
      </w:r>
    </w:p>
    <w:p w:rsidR="00A458CA" w:rsidRDefault="00A458CA" w:rsidP="00A458CA">
      <w:pPr>
        <w:bidi/>
        <w:spacing w:after="0" w:line="240" w:lineRule="auto"/>
        <w:ind w:left="720"/>
        <w:rPr>
          <w:rFonts w:hint="cs"/>
          <w:sz w:val="28"/>
          <w:szCs w:val="28"/>
          <w:rtl/>
        </w:rPr>
      </w:pPr>
    </w:p>
    <w:p w:rsidR="00A458CA" w:rsidRDefault="00A458CA" w:rsidP="00A458CA">
      <w:pPr>
        <w:bidi/>
        <w:spacing w:after="0" w:line="240" w:lineRule="auto"/>
        <w:ind w:left="720"/>
        <w:rPr>
          <w:rFonts w:hint="cs"/>
          <w:sz w:val="28"/>
          <w:szCs w:val="28"/>
          <w:rtl/>
        </w:rPr>
      </w:pPr>
    </w:p>
    <w:p w:rsidR="00A458CA" w:rsidRDefault="00A458CA" w:rsidP="00A458CA">
      <w:pPr>
        <w:bidi/>
        <w:spacing w:after="0" w:line="240" w:lineRule="auto"/>
        <w:ind w:left="720"/>
        <w:rPr>
          <w:rFonts w:hint="cs"/>
          <w:sz w:val="28"/>
          <w:szCs w:val="28"/>
          <w:rtl/>
        </w:rPr>
      </w:pPr>
    </w:p>
    <w:p w:rsidR="00A458CA" w:rsidRPr="00A458CA" w:rsidRDefault="00A458CA" w:rsidP="00A458CA">
      <w:pPr>
        <w:bidi/>
        <w:spacing w:after="0" w:line="240" w:lineRule="auto"/>
        <w:ind w:left="720"/>
        <w:rPr>
          <w:rFonts w:ascii="Calibri" w:eastAsia="Times New Roman" w:hAnsi="Calibri" w:cs="Arial" w:hint="cs"/>
          <w:sz w:val="28"/>
          <w:szCs w:val="28"/>
        </w:rPr>
      </w:pPr>
    </w:p>
    <w:p w:rsidR="00A458CA" w:rsidRPr="00A458CA" w:rsidRDefault="00A458CA" w:rsidP="001E2412">
      <w:pPr>
        <w:ind w:left="360"/>
        <w:jc w:val="right"/>
        <w:rPr>
          <w:rFonts w:ascii="Calibri" w:eastAsia="Times New Roman" w:hAnsi="Calibri" w:cs="Arial" w:hint="cs"/>
          <w:b/>
          <w:bCs/>
          <w:i/>
          <w:iCs/>
          <w:sz w:val="28"/>
          <w:szCs w:val="28"/>
          <w:rtl/>
        </w:rPr>
      </w:pPr>
      <w:r w:rsidRPr="001E2412">
        <w:rPr>
          <w:rFonts w:ascii="Calibri" w:eastAsia="Times New Roman" w:hAnsi="Calibri" w:cs="Arial" w:hint="cs"/>
          <w:b/>
          <w:bCs/>
          <w:sz w:val="32"/>
          <w:szCs w:val="32"/>
          <w:rtl/>
        </w:rPr>
        <w:lastRenderedPageBreak/>
        <w:t xml:space="preserve">الحصانات و الامتيازات الدبلوماسية </w:t>
      </w:r>
      <w:r w:rsidRPr="00A458CA">
        <w:rPr>
          <w:rFonts w:ascii="Calibri" w:eastAsia="Times New Roman" w:hAnsi="Calibri" w:cs="Arial" w:hint="cs"/>
          <w:b/>
          <w:bCs/>
          <w:i/>
          <w:iCs/>
          <w:sz w:val="28"/>
          <w:szCs w:val="28"/>
          <w:rtl/>
        </w:rPr>
        <w:t>:</w:t>
      </w:r>
    </w:p>
    <w:p w:rsidR="00A458CA" w:rsidRPr="00A458CA" w:rsidRDefault="00A458CA" w:rsidP="00A458CA">
      <w:pPr>
        <w:ind w:left="360"/>
        <w:jc w:val="right"/>
        <w:rPr>
          <w:rFonts w:ascii="Calibri" w:eastAsia="Times New Roman" w:hAnsi="Calibri" w:cs="Arial" w:hint="cs"/>
          <w:b/>
          <w:bCs/>
          <w:i/>
          <w:iCs/>
          <w:sz w:val="28"/>
          <w:szCs w:val="28"/>
          <w:rtl/>
        </w:rPr>
      </w:pPr>
      <w:r w:rsidRPr="00A458CA">
        <w:rPr>
          <w:rFonts w:ascii="Calibri" w:eastAsia="Times New Roman" w:hAnsi="Calibri" w:cs="Arial" w:hint="cs"/>
          <w:b/>
          <w:bCs/>
          <w:i/>
          <w:iCs/>
          <w:sz w:val="28"/>
          <w:szCs w:val="28"/>
          <w:rtl/>
        </w:rPr>
        <w:t xml:space="preserve"> تشمل حصانة البعثة</w:t>
      </w:r>
      <w:r w:rsidR="001E2412">
        <w:rPr>
          <w:rFonts w:hint="cs"/>
          <w:sz w:val="28"/>
          <w:szCs w:val="28"/>
          <w:rtl/>
        </w:rPr>
        <w:t xml:space="preserve">كما نصت </w:t>
      </w:r>
      <w:r w:rsidRPr="00A458CA">
        <w:rPr>
          <w:rFonts w:ascii="Calibri" w:eastAsia="Times New Roman" w:hAnsi="Calibri" w:cs="Arial" w:hint="cs"/>
          <w:sz w:val="28"/>
          <w:szCs w:val="28"/>
          <w:rtl/>
        </w:rPr>
        <w:t xml:space="preserve">اتفاقية فينا لعام </w:t>
      </w:r>
      <w:r w:rsidRPr="001E2412">
        <w:rPr>
          <w:rFonts w:ascii="Calibri" w:eastAsia="Times New Roman" w:hAnsi="Calibri" w:cs="Arial" w:hint="cs"/>
          <w:b/>
          <w:bCs/>
          <w:sz w:val="28"/>
          <w:szCs w:val="28"/>
          <w:rtl/>
        </w:rPr>
        <w:t>1961</w:t>
      </w:r>
      <w:r w:rsidRPr="00A458CA">
        <w:rPr>
          <w:rFonts w:ascii="Calibri" w:eastAsia="Times New Roman" w:hAnsi="Calibri" w:cs="Arial" w:hint="cs"/>
          <w:sz w:val="28"/>
          <w:szCs w:val="28"/>
          <w:rtl/>
        </w:rPr>
        <w:t>:</w:t>
      </w:r>
    </w:p>
    <w:p w:rsidR="00A458CA" w:rsidRPr="00A458CA" w:rsidRDefault="00A458CA" w:rsidP="001E2412">
      <w:pPr>
        <w:numPr>
          <w:ilvl w:val="0"/>
          <w:numId w:val="11"/>
        </w:numPr>
        <w:bidi/>
        <w:spacing w:after="0" w:line="240" w:lineRule="auto"/>
        <w:rPr>
          <w:rFonts w:ascii="Calibri" w:eastAsia="Times New Roman" w:hAnsi="Calibri" w:cs="Arial" w:hint="cs"/>
          <w:sz w:val="28"/>
          <w:szCs w:val="28"/>
          <w:rtl/>
        </w:rPr>
      </w:pPr>
      <w:r w:rsidRPr="00A458CA">
        <w:rPr>
          <w:rFonts w:ascii="Calibri" w:eastAsia="Times New Roman" w:hAnsi="Calibri" w:cs="Arial" w:hint="cs"/>
          <w:sz w:val="28"/>
          <w:szCs w:val="28"/>
          <w:rtl/>
        </w:rPr>
        <w:t>حصانة المقرات:</w:t>
      </w:r>
      <w:r w:rsidR="001E2412">
        <w:rPr>
          <w:rFonts w:hint="cs"/>
          <w:sz w:val="28"/>
          <w:szCs w:val="28"/>
          <w:rtl/>
        </w:rPr>
        <w:t xml:space="preserve"> </w:t>
      </w:r>
      <w:r w:rsidRPr="00A458CA">
        <w:rPr>
          <w:rFonts w:ascii="Calibri" w:eastAsia="Times New Roman" w:hAnsi="Calibri" w:cs="Arial" w:hint="cs"/>
          <w:sz w:val="28"/>
          <w:szCs w:val="28"/>
          <w:rtl/>
        </w:rPr>
        <w:t>و تشمل جميع الأماكن و المقرات سواء أكانت مملوكة أو مستأجرة من أجل ضمان الأداء الفعال لوظائف البعث</w:t>
      </w:r>
      <w:r w:rsidRPr="00A458CA">
        <w:rPr>
          <w:rFonts w:ascii="Calibri" w:eastAsia="Times New Roman" w:hAnsi="Calibri" w:cs="Arial" w:hint="eastAsia"/>
          <w:sz w:val="28"/>
          <w:szCs w:val="28"/>
          <w:rtl/>
        </w:rPr>
        <w:t>ة</w:t>
      </w:r>
      <w:r w:rsidRPr="00A458CA">
        <w:rPr>
          <w:rFonts w:ascii="Calibri" w:eastAsia="Times New Roman" w:hAnsi="Calibri" w:cs="Arial" w:hint="cs"/>
          <w:sz w:val="28"/>
          <w:szCs w:val="28"/>
          <w:rtl/>
        </w:rPr>
        <w:t xml:space="preserve"> و تأمين استقلال  عمل المبعوثين الدبلوماسيين</w:t>
      </w:r>
      <w:r w:rsidR="001E2412">
        <w:rPr>
          <w:rFonts w:hint="cs"/>
          <w:sz w:val="28"/>
          <w:szCs w:val="28"/>
          <w:rtl/>
        </w:rPr>
        <w:t xml:space="preserve"> . </w:t>
      </w:r>
      <w:r w:rsidRPr="00A458CA">
        <w:rPr>
          <w:rFonts w:ascii="Calibri" w:eastAsia="Times New Roman" w:hAnsi="Calibri" w:cs="Arial" w:hint="cs"/>
          <w:sz w:val="28"/>
          <w:szCs w:val="28"/>
          <w:rtl/>
        </w:rPr>
        <w:t xml:space="preserve"> </w:t>
      </w:r>
    </w:p>
    <w:p w:rsidR="00A458CA" w:rsidRPr="00A458CA" w:rsidRDefault="00A458CA" w:rsidP="001E2412">
      <w:pPr>
        <w:numPr>
          <w:ilvl w:val="0"/>
          <w:numId w:val="11"/>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حصانة المحفوظات و الوثائق :</w:t>
      </w:r>
      <w:r w:rsidR="001E2412">
        <w:rPr>
          <w:rFonts w:hint="cs"/>
          <w:sz w:val="28"/>
          <w:szCs w:val="28"/>
          <w:rtl/>
        </w:rPr>
        <w:t xml:space="preserve"> </w:t>
      </w:r>
      <w:r w:rsidRPr="00A458CA">
        <w:rPr>
          <w:rFonts w:ascii="Calibri" w:eastAsia="Times New Roman" w:hAnsi="Calibri" w:cs="Arial" w:hint="cs"/>
          <w:sz w:val="28"/>
          <w:szCs w:val="28"/>
          <w:rtl/>
        </w:rPr>
        <w:t xml:space="preserve">لايجوز تفتيشها أو مصادرتها أو التعرض لها مهما كانت الأسباب و الذرائع </w:t>
      </w:r>
      <w:r w:rsidR="001E2412">
        <w:rPr>
          <w:rFonts w:hint="cs"/>
          <w:sz w:val="28"/>
          <w:szCs w:val="28"/>
          <w:rtl/>
        </w:rPr>
        <w:t>.</w:t>
      </w:r>
    </w:p>
    <w:p w:rsidR="00A458CA" w:rsidRPr="00A458CA" w:rsidRDefault="00A458CA" w:rsidP="001E2412">
      <w:pPr>
        <w:numPr>
          <w:ilvl w:val="0"/>
          <w:numId w:val="11"/>
        </w:numPr>
        <w:bidi/>
        <w:spacing w:after="0" w:line="240" w:lineRule="auto"/>
        <w:rPr>
          <w:rFonts w:ascii="Calibri" w:eastAsia="Times New Roman" w:hAnsi="Calibri" w:cs="Arial" w:hint="cs"/>
          <w:sz w:val="28"/>
          <w:szCs w:val="28"/>
        </w:rPr>
      </w:pPr>
      <w:r w:rsidRPr="00A458CA">
        <w:rPr>
          <w:rFonts w:ascii="Calibri" w:eastAsia="Times New Roman" w:hAnsi="Calibri" w:cs="Arial" w:hint="cs"/>
          <w:sz w:val="28"/>
          <w:szCs w:val="28"/>
          <w:rtl/>
        </w:rPr>
        <w:t>حصانة الاتصالات و المراسلات و الحقيبة الدبلوماسية:</w:t>
      </w:r>
      <w:r w:rsidR="001E2412">
        <w:rPr>
          <w:rFonts w:hint="cs"/>
          <w:sz w:val="28"/>
          <w:szCs w:val="28"/>
          <w:rtl/>
        </w:rPr>
        <w:t xml:space="preserve"> </w:t>
      </w:r>
      <w:r w:rsidRPr="00A458CA">
        <w:rPr>
          <w:rFonts w:ascii="Calibri" w:eastAsia="Times New Roman" w:hAnsi="Calibri" w:cs="Arial" w:hint="cs"/>
          <w:sz w:val="28"/>
          <w:szCs w:val="28"/>
          <w:rtl/>
        </w:rPr>
        <w:t>الحفاظ على سريتها و العمل على تقديم جميع التسهيلات التي تساعد البعثة على القيام بوظائفها على أكمل وجه</w:t>
      </w:r>
      <w:r w:rsidR="001E2412">
        <w:rPr>
          <w:rFonts w:hint="cs"/>
          <w:sz w:val="28"/>
          <w:szCs w:val="28"/>
          <w:rtl/>
        </w:rPr>
        <w:t xml:space="preserve"> .</w:t>
      </w:r>
      <w:r w:rsidRPr="00A458CA">
        <w:rPr>
          <w:rFonts w:ascii="Calibri" w:eastAsia="Times New Roman" w:hAnsi="Calibri" w:cs="Arial" w:hint="cs"/>
          <w:sz w:val="28"/>
          <w:szCs w:val="28"/>
          <w:rtl/>
        </w:rPr>
        <w:t xml:space="preserve"> </w:t>
      </w:r>
    </w:p>
    <w:p w:rsidR="00A458CA" w:rsidRPr="00A458CA" w:rsidRDefault="001E2412" w:rsidP="001E2412">
      <w:pPr>
        <w:numPr>
          <w:ilvl w:val="0"/>
          <w:numId w:val="11"/>
        </w:numPr>
        <w:bidi/>
        <w:spacing w:after="0" w:line="240" w:lineRule="auto"/>
        <w:rPr>
          <w:rFonts w:ascii="Calibri" w:eastAsia="Times New Roman" w:hAnsi="Calibri" w:cs="Arial" w:hint="cs"/>
          <w:sz w:val="28"/>
          <w:szCs w:val="28"/>
        </w:rPr>
      </w:pPr>
      <w:r>
        <w:rPr>
          <w:rFonts w:hint="cs"/>
          <w:sz w:val="28"/>
          <w:szCs w:val="28"/>
          <w:rtl/>
        </w:rPr>
        <w:t xml:space="preserve">حصانة أعضاء البعثة : نصت </w:t>
      </w:r>
      <w:r w:rsidR="00A458CA" w:rsidRPr="00A458CA">
        <w:rPr>
          <w:rFonts w:ascii="Calibri" w:eastAsia="Times New Roman" w:hAnsi="Calibri" w:cs="Arial" w:hint="cs"/>
          <w:sz w:val="28"/>
          <w:szCs w:val="28"/>
          <w:rtl/>
        </w:rPr>
        <w:t xml:space="preserve">اتفاقية فيينا في المادة رقم </w:t>
      </w:r>
      <w:r w:rsidR="00A458CA" w:rsidRPr="001E2412">
        <w:rPr>
          <w:rFonts w:ascii="Calibri" w:eastAsia="Times New Roman" w:hAnsi="Calibri" w:cs="Arial" w:hint="cs"/>
          <w:b/>
          <w:bCs/>
          <w:sz w:val="28"/>
          <w:szCs w:val="28"/>
          <w:rtl/>
        </w:rPr>
        <w:t>29</w:t>
      </w:r>
      <w:r w:rsidR="00A458CA" w:rsidRPr="00A458CA">
        <w:rPr>
          <w:rFonts w:ascii="Calibri" w:eastAsia="Times New Roman" w:hAnsi="Calibri" w:cs="Arial" w:hint="cs"/>
          <w:sz w:val="28"/>
          <w:szCs w:val="28"/>
          <w:rtl/>
        </w:rPr>
        <w:t xml:space="preserve"> :</w:t>
      </w:r>
    </w:p>
    <w:p w:rsidR="00A458CA" w:rsidRPr="00A458CA" w:rsidRDefault="00A458CA" w:rsidP="001E2412">
      <w:pPr>
        <w:numPr>
          <w:ilvl w:val="0"/>
          <w:numId w:val="12"/>
        </w:numPr>
        <w:bidi/>
        <w:spacing w:after="0" w:line="240" w:lineRule="auto"/>
        <w:rPr>
          <w:rFonts w:ascii="Calibri" w:eastAsia="Times New Roman" w:hAnsi="Calibri" w:cs="Arial" w:hint="cs"/>
          <w:sz w:val="28"/>
          <w:szCs w:val="28"/>
          <w:rtl/>
        </w:rPr>
      </w:pPr>
      <w:r w:rsidRPr="00A458CA">
        <w:rPr>
          <w:rFonts w:ascii="Calibri" w:eastAsia="Times New Roman" w:hAnsi="Calibri" w:cs="Arial" w:hint="cs"/>
          <w:sz w:val="28"/>
          <w:szCs w:val="28"/>
          <w:rtl/>
        </w:rPr>
        <w:t xml:space="preserve">الحرمة الشخصية </w:t>
      </w:r>
      <w:r w:rsidR="001E2412">
        <w:rPr>
          <w:rFonts w:hint="cs"/>
          <w:sz w:val="28"/>
          <w:szCs w:val="28"/>
          <w:rtl/>
        </w:rPr>
        <w:t xml:space="preserve">: </w:t>
      </w:r>
      <w:r w:rsidRPr="00A458CA">
        <w:rPr>
          <w:rFonts w:ascii="Calibri" w:eastAsia="Times New Roman" w:hAnsi="Calibri" w:cs="Arial" w:hint="cs"/>
          <w:sz w:val="28"/>
          <w:szCs w:val="28"/>
          <w:rtl/>
        </w:rPr>
        <w:t>لايجوز إخضاع المبعوث الدبلوماسي لأي شكل من أشكال القبض أو الاعتقال و يجب أن يعامل بالاحترا</w:t>
      </w:r>
      <w:r w:rsidRPr="00A458CA">
        <w:rPr>
          <w:rFonts w:ascii="Calibri" w:eastAsia="Times New Roman" w:hAnsi="Calibri" w:cs="Arial" w:hint="eastAsia"/>
          <w:sz w:val="28"/>
          <w:szCs w:val="28"/>
          <w:rtl/>
        </w:rPr>
        <w:t>م</w:t>
      </w:r>
      <w:r w:rsidRPr="00A458CA">
        <w:rPr>
          <w:rFonts w:ascii="Calibri" w:eastAsia="Times New Roman" w:hAnsi="Calibri" w:cs="Arial" w:hint="cs"/>
          <w:sz w:val="28"/>
          <w:szCs w:val="28"/>
          <w:rtl/>
        </w:rPr>
        <w:t xml:space="preserve"> الملائم </w:t>
      </w:r>
      <w:r w:rsidR="001E2412">
        <w:rPr>
          <w:rFonts w:hint="cs"/>
          <w:sz w:val="28"/>
          <w:szCs w:val="28"/>
          <w:rtl/>
        </w:rPr>
        <w:t>لبلده .</w:t>
      </w:r>
    </w:p>
    <w:p w:rsidR="0087611F" w:rsidRDefault="00A458CA" w:rsidP="001E2412">
      <w:pPr>
        <w:numPr>
          <w:ilvl w:val="0"/>
          <w:numId w:val="12"/>
        </w:numPr>
        <w:bidi/>
        <w:spacing w:after="0" w:line="240" w:lineRule="auto"/>
        <w:rPr>
          <w:rFonts w:hint="cs"/>
          <w:sz w:val="28"/>
          <w:szCs w:val="28"/>
        </w:rPr>
      </w:pPr>
      <w:r w:rsidRPr="00A458CA">
        <w:rPr>
          <w:rFonts w:ascii="Calibri" w:eastAsia="Times New Roman" w:hAnsi="Calibri" w:cs="Arial" w:hint="cs"/>
          <w:sz w:val="28"/>
          <w:szCs w:val="28"/>
          <w:rtl/>
        </w:rPr>
        <w:t>حرمة ا</w:t>
      </w:r>
      <w:r w:rsidR="001E2412">
        <w:rPr>
          <w:rFonts w:hint="cs"/>
          <w:sz w:val="28"/>
          <w:szCs w:val="28"/>
          <w:rtl/>
        </w:rPr>
        <w:t>لسكن و المستندات و الأموال :أي أن تمتد الحصانة إ</w:t>
      </w:r>
      <w:r w:rsidRPr="00A458CA">
        <w:rPr>
          <w:rFonts w:ascii="Calibri" w:eastAsia="Times New Roman" w:hAnsi="Calibri" w:cs="Arial" w:hint="cs"/>
          <w:sz w:val="28"/>
          <w:szCs w:val="28"/>
          <w:rtl/>
        </w:rPr>
        <w:t>لى سكن المبعوث و أمتعته الخاصة و أغراضه و مستنداته و حسابه المصرفي و راتبه و كل هذه الأمور .</w:t>
      </w:r>
    </w:p>
    <w:p w:rsidR="001E2412" w:rsidRPr="001E2412" w:rsidRDefault="001E2412" w:rsidP="001E2412">
      <w:pPr>
        <w:bidi/>
        <w:spacing w:after="0" w:line="240" w:lineRule="auto"/>
        <w:ind w:left="1305"/>
        <w:rPr>
          <w:rFonts w:ascii="Calibri" w:eastAsia="Times New Roman" w:hAnsi="Calibri" w:cs="Arial" w:hint="cs"/>
          <w:sz w:val="28"/>
          <w:szCs w:val="28"/>
          <w:rtl/>
        </w:rPr>
      </w:pPr>
    </w:p>
    <w:p w:rsidR="001E2412" w:rsidRPr="001E2412" w:rsidRDefault="001E2412" w:rsidP="001E2412">
      <w:pPr>
        <w:ind w:left="360"/>
        <w:jc w:val="right"/>
        <w:rPr>
          <w:rFonts w:ascii="Calibri" w:eastAsia="Times New Roman" w:hAnsi="Calibri" w:cs="Arial" w:hint="cs"/>
          <w:b/>
          <w:bCs/>
          <w:sz w:val="28"/>
          <w:szCs w:val="28"/>
          <w:rtl/>
        </w:rPr>
      </w:pPr>
      <w:r w:rsidRPr="001E2412">
        <w:rPr>
          <w:rFonts w:ascii="Calibri" w:eastAsia="Times New Roman" w:hAnsi="Calibri" w:cs="Arial" w:hint="cs"/>
          <w:b/>
          <w:bCs/>
          <w:sz w:val="32"/>
          <w:szCs w:val="32"/>
          <w:rtl/>
        </w:rPr>
        <w:t xml:space="preserve">انهاء مهمة المبعوث الدبلوماسي </w:t>
      </w:r>
      <w:r>
        <w:rPr>
          <w:rFonts w:hint="cs"/>
          <w:b/>
          <w:bCs/>
          <w:sz w:val="32"/>
          <w:szCs w:val="32"/>
          <w:rtl/>
        </w:rPr>
        <w:t>:</w:t>
      </w:r>
    </w:p>
    <w:p w:rsidR="001E2412" w:rsidRPr="001E2412" w:rsidRDefault="001E2412" w:rsidP="001E2412">
      <w:pPr>
        <w:jc w:val="right"/>
        <w:rPr>
          <w:rFonts w:ascii="Calibri" w:eastAsia="Times New Roman" w:hAnsi="Calibri" w:cs="Arial" w:hint="cs"/>
          <w:sz w:val="28"/>
          <w:szCs w:val="28"/>
          <w:rtl/>
        </w:rPr>
      </w:pPr>
      <w:r w:rsidRPr="001E2412">
        <w:rPr>
          <w:rFonts w:ascii="Calibri" w:eastAsia="Times New Roman" w:hAnsi="Calibri" w:cs="Arial" w:hint="cs"/>
          <w:sz w:val="28"/>
          <w:szCs w:val="28"/>
          <w:rtl/>
        </w:rPr>
        <w:t>يتم انتها</w:t>
      </w:r>
      <w:r>
        <w:rPr>
          <w:rFonts w:hint="cs"/>
          <w:sz w:val="28"/>
          <w:szCs w:val="28"/>
          <w:rtl/>
        </w:rPr>
        <w:t>ء مهمة المبعوث الدبلوماسي بسبب أ</w:t>
      </w:r>
      <w:r w:rsidRPr="001E2412">
        <w:rPr>
          <w:rFonts w:ascii="Calibri" w:eastAsia="Times New Roman" w:hAnsi="Calibri" w:cs="Arial" w:hint="cs"/>
          <w:sz w:val="28"/>
          <w:szCs w:val="28"/>
          <w:rtl/>
        </w:rPr>
        <w:t>حد الأسباب التالية :</w:t>
      </w:r>
    </w:p>
    <w:p w:rsidR="001E2412" w:rsidRPr="001E2412" w:rsidRDefault="001E2412" w:rsidP="001E2412">
      <w:pPr>
        <w:numPr>
          <w:ilvl w:val="0"/>
          <w:numId w:val="14"/>
        </w:numPr>
        <w:bidi/>
        <w:spacing w:after="0" w:line="240" w:lineRule="auto"/>
        <w:jc w:val="both"/>
        <w:rPr>
          <w:rFonts w:ascii="Calibri" w:eastAsia="Times New Roman" w:hAnsi="Calibri" w:cs="Arial" w:hint="cs"/>
          <w:sz w:val="28"/>
          <w:szCs w:val="28"/>
          <w:rtl/>
        </w:rPr>
      </w:pPr>
      <w:r w:rsidRPr="001E2412">
        <w:rPr>
          <w:rFonts w:ascii="Calibri" w:eastAsia="Times New Roman" w:hAnsi="Calibri" w:cs="Arial" w:hint="cs"/>
          <w:sz w:val="28"/>
          <w:szCs w:val="28"/>
          <w:rtl/>
        </w:rPr>
        <w:t>أسباب تتعلق بشخص المبعوث الدبلوماسي كالوفاة و المرض و الاستقالة الطوعية</w:t>
      </w:r>
      <w:r>
        <w:rPr>
          <w:rFonts w:hint="cs"/>
          <w:sz w:val="28"/>
          <w:szCs w:val="28"/>
          <w:rtl/>
        </w:rPr>
        <w:t xml:space="preserve"> و التقاعد .</w:t>
      </w:r>
    </w:p>
    <w:p w:rsidR="001E2412" w:rsidRPr="001E2412" w:rsidRDefault="001E2412" w:rsidP="001E2412">
      <w:pPr>
        <w:numPr>
          <w:ilvl w:val="0"/>
          <w:numId w:val="14"/>
        </w:numPr>
        <w:bidi/>
        <w:spacing w:after="0" w:line="240" w:lineRule="auto"/>
        <w:jc w:val="both"/>
        <w:rPr>
          <w:rFonts w:ascii="Calibri" w:eastAsia="Times New Roman" w:hAnsi="Calibri" w:cs="Arial" w:hint="cs"/>
          <w:sz w:val="28"/>
          <w:szCs w:val="28"/>
        </w:rPr>
      </w:pPr>
      <w:r>
        <w:rPr>
          <w:rFonts w:hint="cs"/>
          <w:sz w:val="28"/>
          <w:szCs w:val="28"/>
          <w:rtl/>
        </w:rPr>
        <w:t xml:space="preserve">أسباب تتعلق بالدولة المعتمدة </w:t>
      </w:r>
      <w:r w:rsidRPr="001E2412">
        <w:rPr>
          <w:rFonts w:ascii="Calibri" w:eastAsia="Times New Roman" w:hAnsi="Calibri" w:cs="Arial" w:hint="cs"/>
          <w:sz w:val="28"/>
          <w:szCs w:val="28"/>
          <w:rtl/>
        </w:rPr>
        <w:t xml:space="preserve">حيث تعمل على استدعاء المبعوث الدبلوماسي لأسباب تتعلق بفقدان الثقة في الدولة المعتمد لديها </w:t>
      </w:r>
      <w:r>
        <w:rPr>
          <w:rFonts w:hint="cs"/>
          <w:sz w:val="28"/>
          <w:szCs w:val="28"/>
          <w:rtl/>
        </w:rPr>
        <w:t>.</w:t>
      </w:r>
    </w:p>
    <w:p w:rsidR="001E2412" w:rsidRPr="001E2412" w:rsidRDefault="001E2412" w:rsidP="001E2412">
      <w:pPr>
        <w:numPr>
          <w:ilvl w:val="0"/>
          <w:numId w:val="14"/>
        </w:numPr>
        <w:bidi/>
        <w:spacing w:after="0" w:line="240" w:lineRule="auto"/>
        <w:jc w:val="both"/>
        <w:rPr>
          <w:rFonts w:ascii="Calibri" w:eastAsia="Times New Roman" w:hAnsi="Calibri" w:cs="Arial" w:hint="cs"/>
          <w:sz w:val="28"/>
          <w:szCs w:val="28"/>
        </w:rPr>
      </w:pPr>
      <w:r w:rsidRPr="001E2412">
        <w:rPr>
          <w:rFonts w:ascii="Calibri" w:eastAsia="Times New Roman" w:hAnsi="Calibri" w:cs="Arial" w:hint="cs"/>
          <w:sz w:val="28"/>
          <w:szCs w:val="28"/>
          <w:rtl/>
        </w:rPr>
        <w:t>أسباب تتعلق بالدولة المعتمد لديها في حال كان الشخص غير مرغوب فيه أو غير مقبول و في حالة الطرد فهو تعبير منها على است</w:t>
      </w:r>
      <w:r>
        <w:rPr>
          <w:rFonts w:hint="cs"/>
          <w:sz w:val="28"/>
          <w:szCs w:val="28"/>
          <w:rtl/>
        </w:rPr>
        <w:t>يائها من سلوكه و أعماله كأ</w:t>
      </w:r>
      <w:r w:rsidRPr="001E2412">
        <w:rPr>
          <w:rFonts w:ascii="Calibri" w:eastAsia="Times New Roman" w:hAnsi="Calibri" w:cs="Arial" w:hint="cs"/>
          <w:sz w:val="28"/>
          <w:szCs w:val="28"/>
          <w:rtl/>
        </w:rPr>
        <w:t>ن يقوم بأعمال غير مشروعة مخالفة للقانون الدولي .</w:t>
      </w:r>
    </w:p>
    <w:p w:rsidR="001E2412" w:rsidRDefault="001E2412" w:rsidP="001E2412">
      <w:pPr>
        <w:numPr>
          <w:ilvl w:val="0"/>
          <w:numId w:val="14"/>
        </w:numPr>
        <w:bidi/>
        <w:spacing w:after="0" w:line="240" w:lineRule="auto"/>
        <w:jc w:val="both"/>
        <w:rPr>
          <w:rFonts w:hint="cs"/>
          <w:sz w:val="28"/>
          <w:szCs w:val="28"/>
        </w:rPr>
      </w:pPr>
      <w:r>
        <w:rPr>
          <w:rFonts w:hint="cs"/>
          <w:sz w:val="28"/>
          <w:szCs w:val="28"/>
          <w:rtl/>
        </w:rPr>
        <w:t xml:space="preserve">أسباب مشتركة </w:t>
      </w:r>
      <w:r w:rsidRPr="001E2412">
        <w:rPr>
          <w:rFonts w:ascii="Calibri" w:eastAsia="Times New Roman" w:hAnsi="Calibri" w:cs="Arial" w:hint="cs"/>
          <w:sz w:val="28"/>
          <w:szCs w:val="28"/>
          <w:rtl/>
        </w:rPr>
        <w:t>في حالة استقالة أو تنازل أو عزل أو وفاة رئيس إحدى الدولتين هذه تؤدي فقط إلى انتهاء مهمة المبعوث الدبلوماسي أو تغيير نظام الحكم أو قطع العلاقات الدبلوماسية او أسباب تتعلق بمبدأ المعامل</w:t>
      </w:r>
      <w:r w:rsidRPr="001E2412">
        <w:rPr>
          <w:rFonts w:ascii="Calibri" w:eastAsia="Times New Roman" w:hAnsi="Calibri" w:cs="Arial" w:hint="eastAsia"/>
          <w:sz w:val="28"/>
          <w:szCs w:val="28"/>
          <w:rtl/>
        </w:rPr>
        <w:t>ة</w:t>
      </w:r>
      <w:r>
        <w:rPr>
          <w:rFonts w:hint="cs"/>
          <w:sz w:val="28"/>
          <w:szCs w:val="28"/>
          <w:rtl/>
        </w:rPr>
        <w:t xml:space="preserve"> بالمثل </w:t>
      </w:r>
      <w:r w:rsidRPr="001E2412">
        <w:rPr>
          <w:rFonts w:ascii="Calibri" w:eastAsia="Times New Roman" w:hAnsi="Calibri" w:cs="Arial" w:hint="cs"/>
          <w:sz w:val="28"/>
          <w:szCs w:val="28"/>
          <w:rtl/>
        </w:rPr>
        <w:t xml:space="preserve"> .</w:t>
      </w:r>
    </w:p>
    <w:p w:rsidR="001E2412" w:rsidRPr="001E2412" w:rsidRDefault="001E2412" w:rsidP="001E2412">
      <w:pPr>
        <w:bidi/>
        <w:spacing w:after="0" w:line="240" w:lineRule="auto"/>
        <w:ind w:left="720"/>
        <w:jc w:val="both"/>
        <w:rPr>
          <w:rFonts w:hint="cs"/>
          <w:sz w:val="28"/>
          <w:szCs w:val="28"/>
          <w:rtl/>
        </w:rPr>
      </w:pPr>
    </w:p>
    <w:p w:rsidR="001E2412" w:rsidRPr="001E2412" w:rsidRDefault="001E2412" w:rsidP="001E2412">
      <w:pPr>
        <w:jc w:val="right"/>
        <w:rPr>
          <w:rFonts w:ascii="Calibri" w:eastAsia="Times New Roman" w:hAnsi="Calibri" w:cs="Arial" w:hint="cs"/>
          <w:b/>
          <w:bCs/>
          <w:sz w:val="32"/>
          <w:szCs w:val="32"/>
          <w:rtl/>
        </w:rPr>
      </w:pPr>
      <w:r w:rsidRPr="001E2412">
        <w:rPr>
          <w:rFonts w:ascii="Calibri" w:eastAsia="Times New Roman" w:hAnsi="Calibri" w:cs="Arial" w:hint="cs"/>
          <w:b/>
          <w:bCs/>
          <w:sz w:val="32"/>
          <w:szCs w:val="32"/>
          <w:rtl/>
        </w:rPr>
        <w:t>قطع العلاقات الدبلوماسية :</w:t>
      </w:r>
    </w:p>
    <w:p w:rsidR="001E2412" w:rsidRDefault="001E2412" w:rsidP="001E2412">
      <w:pPr>
        <w:jc w:val="right"/>
        <w:rPr>
          <w:rFonts w:ascii="Calibri" w:eastAsia="Times New Roman" w:hAnsi="Calibri" w:cs="Arial" w:hint="cs"/>
          <w:sz w:val="28"/>
          <w:szCs w:val="28"/>
          <w:rtl/>
        </w:rPr>
      </w:pPr>
      <w:r>
        <w:rPr>
          <w:rFonts w:ascii="Calibri" w:eastAsia="Times New Roman" w:hAnsi="Calibri" w:cs="Arial" w:hint="cs"/>
          <w:sz w:val="28"/>
          <w:szCs w:val="28"/>
          <w:rtl/>
        </w:rPr>
        <w:t>إن قطع العلاقات الدبلوماسية ظاهرة طارئة تعوق و تغلق سبل التفاوض والحوار بين الدول . و هو أخطر مظهر من مظاهر توتر العلاقات بين الدول بما  يحويه من طرد للدبلوماسيين أو إغلاق السفارات و غير ذلك من أوجه التوتر . و هو قرار سيادي انفرادي تتخذه دولة ما اتجاه دولة آخرى لأسباب قوية تهدف من خلاله لوضع حد للعلاقة الدبلوماسية بينهما .و من أسباب قطع العلاقات الدبلوماسية :</w:t>
      </w:r>
    </w:p>
    <w:p w:rsidR="001E2412" w:rsidRPr="000863CB" w:rsidRDefault="001E2412" w:rsidP="001E2412">
      <w:pPr>
        <w:numPr>
          <w:ilvl w:val="0"/>
          <w:numId w:val="15"/>
        </w:numPr>
        <w:bidi/>
        <w:spacing w:after="0" w:line="240" w:lineRule="auto"/>
        <w:jc w:val="both"/>
        <w:rPr>
          <w:rFonts w:ascii="Calibri" w:eastAsia="Times New Roman" w:hAnsi="Calibri" w:cs="Arial" w:hint="cs"/>
          <w:sz w:val="28"/>
          <w:szCs w:val="28"/>
        </w:rPr>
      </w:pPr>
      <w:r>
        <w:rPr>
          <w:rFonts w:ascii="Calibri" w:eastAsia="Times New Roman" w:hAnsi="Calibri" w:cs="Arial" w:hint="cs"/>
          <w:sz w:val="28"/>
          <w:szCs w:val="28"/>
          <w:rtl/>
        </w:rPr>
        <w:t>الاعتداء على حق من حقوق الدولة (</w:t>
      </w:r>
      <w:r w:rsidRPr="000863CB">
        <w:rPr>
          <w:rFonts w:ascii="Calibri" w:eastAsia="Times New Roman" w:hAnsi="Calibri" w:cs="Arial" w:hint="cs"/>
          <w:sz w:val="28"/>
          <w:szCs w:val="28"/>
          <w:rtl/>
        </w:rPr>
        <w:t>قرار حكومة كندا 1977بطرد ثلاثة دبلوماسيين كوبيين لاتهامهم بالتجسس _قرار تونس قطع علاقاتها مع ليبيا 1985 بسبب قيام أربع طائرات مقاتلة ليبية باختراق المجال الجوي التونسي</w:t>
      </w:r>
      <w:r>
        <w:rPr>
          <w:rFonts w:ascii="Calibri" w:eastAsia="Times New Roman" w:hAnsi="Calibri" w:cs="Arial" w:hint="cs"/>
          <w:sz w:val="28"/>
          <w:szCs w:val="28"/>
          <w:rtl/>
        </w:rPr>
        <w:t>)</w:t>
      </w:r>
      <w:r w:rsidRPr="000863CB">
        <w:rPr>
          <w:rFonts w:ascii="Calibri" w:eastAsia="Times New Roman" w:hAnsi="Calibri" w:cs="Arial" w:hint="cs"/>
          <w:sz w:val="28"/>
          <w:szCs w:val="28"/>
          <w:rtl/>
        </w:rPr>
        <w:t xml:space="preserve"> .</w:t>
      </w:r>
    </w:p>
    <w:p w:rsidR="001E2412" w:rsidRPr="000863CB" w:rsidRDefault="001E2412" w:rsidP="001E2412">
      <w:pPr>
        <w:numPr>
          <w:ilvl w:val="0"/>
          <w:numId w:val="15"/>
        </w:numPr>
        <w:bidi/>
        <w:spacing w:after="0" w:line="240" w:lineRule="auto"/>
        <w:jc w:val="both"/>
        <w:rPr>
          <w:rFonts w:ascii="Calibri" w:eastAsia="Times New Roman" w:hAnsi="Calibri" w:cs="Arial" w:hint="cs"/>
          <w:sz w:val="28"/>
          <w:szCs w:val="28"/>
        </w:rPr>
      </w:pPr>
      <w:r>
        <w:rPr>
          <w:rFonts w:ascii="Calibri" w:eastAsia="Times New Roman" w:hAnsi="Calibri" w:cs="Arial" w:hint="cs"/>
          <w:sz w:val="28"/>
          <w:szCs w:val="28"/>
          <w:rtl/>
        </w:rPr>
        <w:lastRenderedPageBreak/>
        <w:t>قيام الحرب .</w:t>
      </w:r>
    </w:p>
    <w:p w:rsidR="001E2412" w:rsidRDefault="001E2412" w:rsidP="001E2412">
      <w:pPr>
        <w:numPr>
          <w:ilvl w:val="0"/>
          <w:numId w:val="15"/>
        </w:numPr>
        <w:bidi/>
        <w:spacing w:after="0" w:line="240" w:lineRule="auto"/>
        <w:jc w:val="both"/>
        <w:rPr>
          <w:rFonts w:ascii="Calibri" w:eastAsia="Times New Roman" w:hAnsi="Calibri" w:cs="Arial" w:hint="cs"/>
          <w:sz w:val="28"/>
          <w:szCs w:val="28"/>
        </w:rPr>
      </w:pPr>
      <w:r>
        <w:rPr>
          <w:rFonts w:ascii="Calibri" w:eastAsia="Times New Roman" w:hAnsi="Calibri" w:cs="Arial" w:hint="cs"/>
          <w:sz w:val="28"/>
          <w:szCs w:val="28"/>
          <w:rtl/>
        </w:rPr>
        <w:t>تطبيق قرار صادر عن المنظمات الدولية .(قطع العلاقات الدبلوماسية مع نظام فرانكو</w:t>
      </w:r>
      <w:r>
        <w:rPr>
          <w:rFonts w:hint="cs"/>
          <w:sz w:val="28"/>
          <w:szCs w:val="28"/>
          <w:rtl/>
        </w:rPr>
        <w:t xml:space="preserve"> </w:t>
      </w:r>
      <w:r>
        <w:rPr>
          <w:rFonts w:ascii="Calibri" w:eastAsia="Times New Roman" w:hAnsi="Calibri" w:cs="Arial" w:hint="cs"/>
          <w:sz w:val="28"/>
          <w:szCs w:val="28"/>
          <w:rtl/>
        </w:rPr>
        <w:t>في إسبانيا 1946 لأنه يخالف</w:t>
      </w:r>
      <w:r>
        <w:rPr>
          <w:rFonts w:hint="cs"/>
          <w:sz w:val="28"/>
          <w:szCs w:val="28"/>
          <w:rtl/>
        </w:rPr>
        <w:t xml:space="preserve"> مبادئ لأمم المتحدة _مقاطعة الع</w:t>
      </w:r>
      <w:r>
        <w:rPr>
          <w:rFonts w:ascii="Calibri" w:eastAsia="Times New Roman" w:hAnsi="Calibri" w:cs="Arial" w:hint="cs"/>
          <w:sz w:val="28"/>
          <w:szCs w:val="28"/>
          <w:rtl/>
        </w:rPr>
        <w:t>راق بسبب اجتياحه للكويت )</w:t>
      </w:r>
    </w:p>
    <w:p w:rsidR="001E2412" w:rsidRDefault="001E2412" w:rsidP="001E2412">
      <w:pPr>
        <w:numPr>
          <w:ilvl w:val="0"/>
          <w:numId w:val="15"/>
        </w:numPr>
        <w:bidi/>
        <w:spacing w:after="0" w:line="240" w:lineRule="auto"/>
        <w:jc w:val="both"/>
        <w:rPr>
          <w:rFonts w:hint="cs"/>
          <w:sz w:val="28"/>
          <w:szCs w:val="28"/>
        </w:rPr>
      </w:pPr>
      <w:r>
        <w:rPr>
          <w:rFonts w:ascii="Calibri" w:eastAsia="Times New Roman" w:hAnsi="Calibri" w:cs="Arial" w:hint="cs"/>
          <w:sz w:val="28"/>
          <w:szCs w:val="28"/>
          <w:rtl/>
        </w:rPr>
        <w:t xml:space="preserve"> قطع العلاقات بسبب مواقف سياسية .(قرار فيتنام الجنوبية بقطع علاقاتها مع الدول التي تقيم علاقات دبلوماسية مع فيتنام الشمالية ).</w:t>
      </w:r>
    </w:p>
    <w:p w:rsidR="001E2412" w:rsidRDefault="001E2412" w:rsidP="002872F9">
      <w:pPr>
        <w:bidi/>
        <w:spacing w:after="0" w:line="240" w:lineRule="auto"/>
        <w:jc w:val="both"/>
        <w:rPr>
          <w:rFonts w:hint="cs"/>
          <w:sz w:val="28"/>
          <w:szCs w:val="28"/>
          <w:rtl/>
        </w:rPr>
      </w:pPr>
    </w:p>
    <w:p w:rsidR="001E2412" w:rsidRDefault="001E2412" w:rsidP="001E2412">
      <w:pPr>
        <w:bidi/>
        <w:spacing w:after="0" w:line="240" w:lineRule="auto"/>
        <w:ind w:left="720"/>
        <w:jc w:val="both"/>
        <w:rPr>
          <w:rFonts w:hint="cs"/>
          <w:sz w:val="28"/>
          <w:szCs w:val="28"/>
          <w:rtl/>
        </w:rPr>
      </w:pPr>
    </w:p>
    <w:p w:rsidR="001E2412" w:rsidRDefault="002872F9" w:rsidP="001E2412">
      <w:pPr>
        <w:bidi/>
        <w:spacing w:after="0" w:line="240" w:lineRule="auto"/>
        <w:ind w:left="720"/>
        <w:jc w:val="both"/>
        <w:rPr>
          <w:rFonts w:ascii="Calibri" w:eastAsia="Times New Roman" w:hAnsi="Calibri" w:cs="Arial" w:hint="cs"/>
          <w:sz w:val="28"/>
          <w:szCs w:val="28"/>
        </w:rPr>
      </w:pPr>
      <w:r>
        <w:rPr>
          <w:rFonts w:ascii="Calibri" w:eastAsia="Times New Roman" w:hAnsi="Calibri" w:cs="Arial" w:hint="cs"/>
          <w:sz w:val="28"/>
          <w:szCs w:val="28"/>
          <w:rtl/>
        </w:rPr>
        <w:t>وبذلك نكون قد تعرفنا على أهمية و مفهوم وطبيعة  العلاقات الدولية الدبلوماسية و ما لها من أثر على العلاقات بين الدول . و أهمية توظيفها بالشكل الملائم مما يساعد كل دولة على تحقيق أهدافها المنشودة.</w:t>
      </w:r>
    </w:p>
    <w:p w:rsidR="001E2412" w:rsidRPr="001E2412" w:rsidRDefault="001E2412" w:rsidP="001E2412">
      <w:pPr>
        <w:rPr>
          <w:rFonts w:ascii="Calibri" w:eastAsia="Times New Roman" w:hAnsi="Calibri" w:cs="Arial" w:hint="cs"/>
          <w:b/>
          <w:bCs/>
          <w:i/>
          <w:iCs/>
          <w:sz w:val="28"/>
          <w:szCs w:val="28"/>
          <w:rtl/>
        </w:rPr>
      </w:pPr>
    </w:p>
    <w:p w:rsidR="00535806" w:rsidRPr="001E2412" w:rsidRDefault="00535806" w:rsidP="001E2412">
      <w:pPr>
        <w:jc w:val="right"/>
        <w:rPr>
          <w:sz w:val="28"/>
          <w:szCs w:val="28"/>
          <w:rtl/>
        </w:rPr>
      </w:pPr>
    </w:p>
    <w:p w:rsidR="008A3093" w:rsidRPr="00A458CA" w:rsidRDefault="008A3093" w:rsidP="00A458CA">
      <w:pPr>
        <w:jc w:val="right"/>
        <w:rPr>
          <w:b/>
          <w:bCs/>
          <w:sz w:val="28"/>
          <w:szCs w:val="28"/>
          <w:rtl/>
        </w:rPr>
      </w:pPr>
    </w:p>
    <w:p w:rsidR="008A3093" w:rsidRPr="00A458CA" w:rsidRDefault="008A3093" w:rsidP="00A458CA">
      <w:pPr>
        <w:jc w:val="right"/>
        <w:rPr>
          <w:sz w:val="28"/>
          <w:szCs w:val="28"/>
          <w:rtl/>
        </w:rPr>
      </w:pPr>
    </w:p>
    <w:p w:rsidR="003D3781" w:rsidRPr="00A458CA" w:rsidRDefault="003D3781" w:rsidP="00A458CA">
      <w:pPr>
        <w:spacing w:line="240" w:lineRule="auto"/>
        <w:jc w:val="right"/>
        <w:rPr>
          <w:sz w:val="28"/>
          <w:szCs w:val="28"/>
          <w:rtl/>
        </w:rPr>
      </w:pPr>
    </w:p>
    <w:p w:rsidR="003D3781" w:rsidRPr="00A458CA" w:rsidRDefault="003D3781" w:rsidP="00A458CA">
      <w:pPr>
        <w:spacing w:line="240" w:lineRule="auto"/>
        <w:jc w:val="right"/>
        <w:rPr>
          <w:sz w:val="28"/>
          <w:szCs w:val="28"/>
          <w:rtl/>
          <w:lang w:bidi="ar-SY"/>
        </w:rPr>
      </w:pPr>
    </w:p>
    <w:p w:rsidR="002B04F0" w:rsidRPr="00A458CA" w:rsidRDefault="002B04F0" w:rsidP="00E16998">
      <w:pPr>
        <w:rPr>
          <w:sz w:val="28"/>
          <w:szCs w:val="28"/>
          <w:rtl/>
          <w:lang w:bidi="ar-SY"/>
        </w:rPr>
      </w:pPr>
    </w:p>
    <w:p w:rsidR="00D21304" w:rsidRPr="00A458CA" w:rsidRDefault="002B04F0" w:rsidP="00E16998">
      <w:pPr>
        <w:tabs>
          <w:tab w:val="left" w:pos="1845"/>
        </w:tabs>
        <w:bidi/>
        <w:jc w:val="both"/>
        <w:rPr>
          <w:b/>
          <w:bCs/>
          <w:sz w:val="28"/>
          <w:szCs w:val="28"/>
          <w:rtl/>
        </w:rPr>
      </w:pPr>
      <w:r w:rsidRPr="00A458CA">
        <w:rPr>
          <w:b/>
          <w:bCs/>
          <w:sz w:val="28"/>
          <w:szCs w:val="28"/>
          <w:rtl/>
        </w:rPr>
        <w:tab/>
      </w:r>
    </w:p>
    <w:p w:rsidR="00D21304" w:rsidRPr="00A458CA" w:rsidRDefault="00D21304" w:rsidP="00E16998">
      <w:pPr>
        <w:rPr>
          <w:b/>
          <w:bCs/>
          <w:sz w:val="28"/>
          <w:szCs w:val="28"/>
          <w:rtl/>
        </w:rPr>
      </w:pPr>
      <w:r w:rsidRPr="00A458CA">
        <w:rPr>
          <w:b/>
          <w:bCs/>
          <w:sz w:val="28"/>
          <w:szCs w:val="28"/>
          <w:rtl/>
        </w:rPr>
        <w:t xml:space="preserve">       </w:t>
      </w:r>
    </w:p>
    <w:p w:rsidR="00F55D18" w:rsidRPr="00A458CA" w:rsidRDefault="00F55D18" w:rsidP="00E16998">
      <w:pPr>
        <w:spacing w:line="240" w:lineRule="auto"/>
        <w:ind w:right="-90"/>
        <w:rPr>
          <w:sz w:val="28"/>
          <w:szCs w:val="28"/>
          <w:rtl/>
        </w:rPr>
      </w:pPr>
    </w:p>
    <w:p w:rsidR="00F55D18" w:rsidRPr="00A458CA" w:rsidRDefault="00F55D18" w:rsidP="00E16998">
      <w:pPr>
        <w:ind w:right="-90"/>
        <w:rPr>
          <w:sz w:val="28"/>
          <w:szCs w:val="28"/>
          <w:rtl/>
        </w:rPr>
      </w:pPr>
    </w:p>
    <w:p w:rsidR="00F55D18" w:rsidRPr="00A458CA" w:rsidRDefault="00F55D18" w:rsidP="00E16998">
      <w:pPr>
        <w:spacing w:line="240" w:lineRule="auto"/>
        <w:ind w:right="-90"/>
        <w:rPr>
          <w:sz w:val="28"/>
          <w:szCs w:val="28"/>
          <w:rtl/>
        </w:rPr>
      </w:pPr>
    </w:p>
    <w:p w:rsidR="00F55D18" w:rsidRPr="00A458CA" w:rsidRDefault="00F55D18" w:rsidP="00E16998">
      <w:pPr>
        <w:spacing w:line="240" w:lineRule="auto"/>
        <w:ind w:right="-90"/>
        <w:jc w:val="right"/>
        <w:rPr>
          <w:sz w:val="28"/>
          <w:szCs w:val="28"/>
          <w:rtl/>
          <w:lang w:bidi="ar-SY"/>
        </w:rPr>
      </w:pPr>
    </w:p>
    <w:p w:rsidR="007232E0" w:rsidRPr="00A458CA" w:rsidRDefault="007232E0" w:rsidP="00E16998">
      <w:pPr>
        <w:ind w:right="-90"/>
        <w:jc w:val="right"/>
        <w:rPr>
          <w:sz w:val="28"/>
          <w:szCs w:val="28"/>
          <w:rtl/>
        </w:rPr>
      </w:pPr>
    </w:p>
    <w:p w:rsidR="007232E0" w:rsidRPr="00A458CA" w:rsidRDefault="007232E0" w:rsidP="00535806">
      <w:pPr>
        <w:spacing w:line="240" w:lineRule="auto"/>
        <w:rPr>
          <w:sz w:val="28"/>
          <w:szCs w:val="28"/>
        </w:rPr>
      </w:pPr>
    </w:p>
    <w:p w:rsidR="007232E0" w:rsidRPr="00A458CA" w:rsidRDefault="007232E0" w:rsidP="00535806">
      <w:pPr>
        <w:rPr>
          <w:sz w:val="28"/>
          <w:szCs w:val="28"/>
          <w:rtl/>
          <w:lang w:bidi="ar-SY"/>
        </w:rPr>
      </w:pPr>
    </w:p>
    <w:p w:rsidR="003D614E" w:rsidRPr="00D21304" w:rsidRDefault="003D614E" w:rsidP="00D21304">
      <w:pPr>
        <w:jc w:val="right"/>
        <w:rPr>
          <w:b/>
          <w:bCs/>
          <w:sz w:val="28"/>
          <w:szCs w:val="28"/>
          <w:lang w:bidi="ar-SY"/>
        </w:rPr>
      </w:pPr>
    </w:p>
    <w:sectPr w:rsidR="003D614E" w:rsidRPr="00D21304" w:rsidSect="00D93DA5">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e Bold Jut Ou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069"/>
    <w:multiLevelType w:val="hybridMultilevel"/>
    <w:tmpl w:val="CCBAA440"/>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nsid w:val="11B860D3"/>
    <w:multiLevelType w:val="hybridMultilevel"/>
    <w:tmpl w:val="9906F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83E8B"/>
    <w:multiLevelType w:val="hybridMultilevel"/>
    <w:tmpl w:val="1668F298"/>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817C67"/>
    <w:multiLevelType w:val="hybridMultilevel"/>
    <w:tmpl w:val="AF6AFF40"/>
    <w:lvl w:ilvl="0" w:tplc="7DB038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603A88"/>
    <w:multiLevelType w:val="hybridMultilevel"/>
    <w:tmpl w:val="D83E7698"/>
    <w:lvl w:ilvl="0" w:tplc="C3DA2D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F12ED"/>
    <w:multiLevelType w:val="hybridMultilevel"/>
    <w:tmpl w:val="6B2C1704"/>
    <w:lvl w:ilvl="0" w:tplc="0409000F">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6">
    <w:nsid w:val="34251CF7"/>
    <w:multiLevelType w:val="hybridMultilevel"/>
    <w:tmpl w:val="D0EA4442"/>
    <w:lvl w:ilvl="0" w:tplc="F5881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B92F29"/>
    <w:multiLevelType w:val="hybridMultilevel"/>
    <w:tmpl w:val="F2402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946525"/>
    <w:multiLevelType w:val="hybridMultilevel"/>
    <w:tmpl w:val="0FF47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40450"/>
    <w:multiLevelType w:val="hybridMultilevel"/>
    <w:tmpl w:val="33FCA7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424851"/>
    <w:multiLevelType w:val="hybridMultilevel"/>
    <w:tmpl w:val="FA7AC5E4"/>
    <w:lvl w:ilvl="0" w:tplc="93DE25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E6204A"/>
    <w:multiLevelType w:val="hybridMultilevel"/>
    <w:tmpl w:val="A5BEF2D4"/>
    <w:lvl w:ilvl="0" w:tplc="4D8EAD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B113A7"/>
    <w:multiLevelType w:val="hybridMultilevel"/>
    <w:tmpl w:val="365E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45B43"/>
    <w:multiLevelType w:val="hybridMultilevel"/>
    <w:tmpl w:val="68002126"/>
    <w:lvl w:ilvl="0" w:tplc="F53C98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22432E"/>
    <w:multiLevelType w:val="hybridMultilevel"/>
    <w:tmpl w:val="FEBE7702"/>
    <w:lvl w:ilvl="0" w:tplc="8FF4EF7C">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num w:numId="1">
    <w:abstractNumId w:val="2"/>
  </w:num>
  <w:num w:numId="2">
    <w:abstractNumId w:val="0"/>
  </w:num>
  <w:num w:numId="3">
    <w:abstractNumId w:val="6"/>
  </w:num>
  <w:num w:numId="4">
    <w:abstractNumId w:val="3"/>
  </w:num>
  <w:num w:numId="5">
    <w:abstractNumId w:val="11"/>
  </w:num>
  <w:num w:numId="6">
    <w:abstractNumId w:val="7"/>
  </w:num>
  <w:num w:numId="7">
    <w:abstractNumId w:val="10"/>
  </w:num>
  <w:num w:numId="8">
    <w:abstractNumId w:val="8"/>
  </w:num>
  <w:num w:numId="9">
    <w:abstractNumId w:val="13"/>
  </w:num>
  <w:num w:numId="10">
    <w:abstractNumId w:val="14"/>
  </w:num>
  <w:num w:numId="11">
    <w:abstractNumId w:val="9"/>
  </w:num>
  <w:num w:numId="12">
    <w:abstractNumId w:val="5"/>
  </w:num>
  <w:num w:numId="13">
    <w:abstractNumId w:val="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614E"/>
    <w:rsid w:val="00014DE8"/>
    <w:rsid w:val="00084BAC"/>
    <w:rsid w:val="000A457A"/>
    <w:rsid w:val="001E2412"/>
    <w:rsid w:val="00201F9C"/>
    <w:rsid w:val="00271B75"/>
    <w:rsid w:val="00285F72"/>
    <w:rsid w:val="002872F9"/>
    <w:rsid w:val="002B04F0"/>
    <w:rsid w:val="003D3781"/>
    <w:rsid w:val="003D614E"/>
    <w:rsid w:val="00535806"/>
    <w:rsid w:val="005677CF"/>
    <w:rsid w:val="007232E0"/>
    <w:rsid w:val="0087611F"/>
    <w:rsid w:val="008A3093"/>
    <w:rsid w:val="008D7CC4"/>
    <w:rsid w:val="00903882"/>
    <w:rsid w:val="0096682C"/>
    <w:rsid w:val="009E4013"/>
    <w:rsid w:val="009F4A57"/>
    <w:rsid w:val="00A458CA"/>
    <w:rsid w:val="00A70B7F"/>
    <w:rsid w:val="00AD0B1E"/>
    <w:rsid w:val="00B10FCA"/>
    <w:rsid w:val="00B65BE4"/>
    <w:rsid w:val="00B66FC4"/>
    <w:rsid w:val="00B81F15"/>
    <w:rsid w:val="00BC5363"/>
    <w:rsid w:val="00CA0E20"/>
    <w:rsid w:val="00D05FEE"/>
    <w:rsid w:val="00D21304"/>
    <w:rsid w:val="00D87D21"/>
    <w:rsid w:val="00D93DA5"/>
    <w:rsid w:val="00E16998"/>
    <w:rsid w:val="00F15429"/>
    <w:rsid w:val="00F55D18"/>
    <w:rsid w:val="00F675CE"/>
    <w:rsid w:val="00F74AD0"/>
    <w:rsid w:val="00F94FDD"/>
    <w:rsid w:val="00FE48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1E"/>
    <w:rPr>
      <w:rFonts w:ascii="Tahoma" w:hAnsi="Tahoma" w:cs="Tahoma"/>
      <w:sz w:val="16"/>
      <w:szCs w:val="16"/>
    </w:rPr>
  </w:style>
  <w:style w:type="paragraph" w:styleId="ListParagraph">
    <w:name w:val="List Paragraph"/>
    <w:basedOn w:val="Normal"/>
    <w:uiPriority w:val="34"/>
    <w:qFormat/>
    <w:rsid w:val="00B65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B93D51-945F-4B91-B3C4-64678B37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2010-03-05T19:08:00Z</dcterms:created>
  <dcterms:modified xsi:type="dcterms:W3CDTF">2010-03-06T14:44:00Z</dcterms:modified>
</cp:coreProperties>
</file>