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49E" w:rsidRPr="00143D04" w:rsidRDefault="0099449E" w:rsidP="0099449E">
      <w:pPr>
        <w:jc w:val="both"/>
        <w:rPr>
          <w:rFonts w:ascii="Andalus" w:hAnsi="Andalus" w:cs="Andalus"/>
          <w:b/>
          <w:bCs/>
          <w:sz w:val="44"/>
          <w:szCs w:val="44"/>
          <w:rtl/>
          <w:lang w:bidi="ar-SY"/>
        </w:rPr>
      </w:pPr>
      <w:r w:rsidRPr="00143D04">
        <w:rPr>
          <w:rFonts w:ascii="Andalus" w:hAnsi="Andalus" w:cs="Andalus"/>
          <w:b/>
          <w:bCs/>
          <w:noProof/>
          <w:sz w:val="44"/>
          <w:szCs w:val="44"/>
          <w:rtl/>
        </w:rPr>
        <w:drawing>
          <wp:anchor distT="0" distB="0" distL="114300" distR="114300" simplePos="0" relativeHeight="251655680" behindDoc="1" locked="0" layoutInCell="1" allowOverlap="1">
            <wp:simplePos x="0" y="0"/>
            <wp:positionH relativeFrom="column">
              <wp:posOffset>-309880</wp:posOffset>
            </wp:positionH>
            <wp:positionV relativeFrom="paragraph">
              <wp:posOffset>-62230</wp:posOffset>
            </wp:positionV>
            <wp:extent cx="1675130" cy="1756410"/>
            <wp:effectExtent l="19050" t="0" r="1270" b="0"/>
            <wp:wrapTight wrapText="bothSides">
              <wp:wrapPolygon edited="0">
                <wp:start x="-246" y="0"/>
                <wp:lineTo x="-246" y="21319"/>
                <wp:lineTo x="21616" y="21319"/>
                <wp:lineTo x="21616" y="0"/>
                <wp:lineTo x="-246" y="0"/>
              </wp:wrapPolygon>
            </wp:wrapTight>
            <wp:docPr id="1" name="صورة 6" descr="بدون عن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بدون عنوان"/>
                    <pic:cNvPicPr>
                      <a:picLocks noChangeAspect="1" noChangeArrowheads="1"/>
                    </pic:cNvPicPr>
                  </pic:nvPicPr>
                  <pic:blipFill>
                    <a:blip r:embed="rId8">
                      <a:lum bright="-6000" contrast="36000"/>
                    </a:blip>
                    <a:srcRect/>
                    <a:stretch>
                      <a:fillRect/>
                    </a:stretch>
                  </pic:blipFill>
                  <pic:spPr bwMode="auto">
                    <a:xfrm>
                      <a:off x="0" y="0"/>
                      <a:ext cx="1675130" cy="1756410"/>
                    </a:xfrm>
                    <a:prstGeom prst="rect">
                      <a:avLst/>
                    </a:prstGeom>
                    <a:noFill/>
                    <a:ln w="9525">
                      <a:noFill/>
                      <a:miter lim="800000"/>
                      <a:headEnd/>
                      <a:tailEnd/>
                    </a:ln>
                  </pic:spPr>
                </pic:pic>
              </a:graphicData>
            </a:graphic>
          </wp:anchor>
        </w:drawing>
      </w:r>
      <w:r w:rsidRPr="00143D04">
        <w:rPr>
          <w:rFonts w:ascii="Andalus" w:hAnsi="Andalus" w:cs="Andalus"/>
          <w:b/>
          <w:bCs/>
          <w:sz w:val="44"/>
          <w:szCs w:val="44"/>
          <w:rtl/>
          <w:lang w:bidi="ar-SY"/>
        </w:rPr>
        <w:t>جامعة دمشق</w:t>
      </w:r>
    </w:p>
    <w:p w:rsidR="0099449E" w:rsidRPr="00143D04" w:rsidRDefault="0099449E" w:rsidP="0099449E">
      <w:pPr>
        <w:jc w:val="both"/>
        <w:rPr>
          <w:rFonts w:ascii="Andalus" w:hAnsi="Andalus" w:cs="Andalus"/>
          <w:b/>
          <w:bCs/>
          <w:sz w:val="44"/>
          <w:szCs w:val="44"/>
          <w:rtl/>
          <w:lang w:bidi="ar-SY"/>
        </w:rPr>
      </w:pPr>
      <w:r w:rsidRPr="00143D04">
        <w:rPr>
          <w:rFonts w:ascii="Andalus" w:hAnsi="Andalus" w:cs="Andalus"/>
          <w:b/>
          <w:bCs/>
          <w:sz w:val="44"/>
          <w:szCs w:val="44"/>
          <w:rtl/>
          <w:lang w:bidi="ar-SY"/>
        </w:rPr>
        <w:t xml:space="preserve">كلية الاقتصاد                                       </w:t>
      </w:r>
    </w:p>
    <w:p w:rsidR="0038304B" w:rsidRDefault="0099449E" w:rsidP="0038304B">
      <w:pPr>
        <w:jc w:val="both"/>
        <w:rPr>
          <w:rFonts w:ascii="Andalus" w:hAnsi="Andalus" w:cs="Andalus"/>
          <w:b/>
          <w:bCs/>
          <w:sz w:val="44"/>
          <w:szCs w:val="44"/>
          <w:rtl/>
          <w:lang w:bidi="ar-SY"/>
        </w:rPr>
      </w:pPr>
      <w:r w:rsidRPr="00143D04">
        <w:rPr>
          <w:rFonts w:ascii="Andalus" w:hAnsi="Andalus" w:cs="Andalus"/>
          <w:b/>
          <w:bCs/>
          <w:sz w:val="44"/>
          <w:szCs w:val="44"/>
          <w:rtl/>
          <w:lang w:bidi="ar-SY"/>
        </w:rPr>
        <w:t>ماجستير تسويق</w:t>
      </w:r>
    </w:p>
    <w:p w:rsidR="0099449E" w:rsidRPr="00143D04" w:rsidRDefault="0099449E" w:rsidP="0038304B">
      <w:pPr>
        <w:jc w:val="both"/>
        <w:rPr>
          <w:rFonts w:ascii="Andalus" w:hAnsi="Andalus" w:cs="Andalus"/>
          <w:b/>
          <w:bCs/>
          <w:sz w:val="44"/>
          <w:szCs w:val="44"/>
          <w:rtl/>
          <w:lang w:bidi="ar-SY"/>
        </w:rPr>
      </w:pPr>
      <w:r w:rsidRPr="00143D04">
        <w:rPr>
          <w:rFonts w:ascii="Andalus" w:hAnsi="Andalus" w:cs="Andalus"/>
          <w:b/>
          <w:bCs/>
          <w:sz w:val="44"/>
          <w:szCs w:val="44"/>
          <w:rtl/>
          <w:lang w:bidi="ar-SY"/>
        </w:rPr>
        <w:t>السنة الأولى</w:t>
      </w:r>
    </w:p>
    <w:p w:rsidR="0099449E" w:rsidRPr="002F256B" w:rsidRDefault="0099449E" w:rsidP="0099449E">
      <w:pPr>
        <w:jc w:val="both"/>
        <w:rPr>
          <w:sz w:val="32"/>
          <w:szCs w:val="32"/>
          <w:rtl/>
          <w:lang w:bidi="ar-SY"/>
        </w:rPr>
      </w:pPr>
    </w:p>
    <w:p w:rsidR="0099449E" w:rsidRPr="00981DD7" w:rsidRDefault="0099449E" w:rsidP="0099449E">
      <w:pPr>
        <w:jc w:val="both"/>
        <w:rPr>
          <w:rFonts w:cs="Monotype Koufi"/>
          <w:sz w:val="52"/>
          <w:szCs w:val="52"/>
          <w:rtl/>
          <w:lang w:bidi="ar-SY"/>
        </w:rPr>
      </w:pPr>
      <w:r>
        <w:rPr>
          <w:rFonts w:hint="cs"/>
          <w:sz w:val="32"/>
          <w:szCs w:val="32"/>
          <w:rtl/>
          <w:lang w:bidi="ar-SY"/>
        </w:rPr>
        <w:t xml:space="preserve">                       </w:t>
      </w:r>
      <w:r w:rsidRPr="002F256B">
        <w:rPr>
          <w:rFonts w:hint="cs"/>
          <w:sz w:val="32"/>
          <w:szCs w:val="32"/>
          <w:rtl/>
          <w:lang w:bidi="ar-SY"/>
        </w:rPr>
        <w:t xml:space="preserve">  </w:t>
      </w:r>
      <w:r w:rsidRPr="00981DD7">
        <w:rPr>
          <w:rFonts w:cs="Monotype Koufi" w:hint="cs"/>
          <w:sz w:val="52"/>
          <w:szCs w:val="52"/>
          <w:rtl/>
          <w:lang w:bidi="ar-SY"/>
        </w:rPr>
        <w:t>حلقة بحث بعنوان</w:t>
      </w:r>
    </w:p>
    <w:p w:rsidR="0099449E" w:rsidRPr="0099449E" w:rsidRDefault="0099449E" w:rsidP="0099449E">
      <w:pPr>
        <w:ind w:left="1440"/>
        <w:jc w:val="both"/>
        <w:rPr>
          <w:rFonts w:ascii="Andalus" w:hAnsi="Andalus" w:cs="Andalus"/>
          <w:b/>
          <w:bCs/>
          <w:sz w:val="48"/>
          <w:szCs w:val="48"/>
          <w:rtl/>
          <w:lang w:bidi="ar-SY"/>
        </w:rPr>
      </w:pPr>
      <w:r w:rsidRPr="0099449E">
        <w:rPr>
          <w:rFonts w:hint="cs"/>
          <w:b/>
          <w:bCs/>
          <w:sz w:val="72"/>
          <w:szCs w:val="72"/>
          <w:rtl/>
          <w:lang w:bidi="ar-SY"/>
        </w:rPr>
        <w:t xml:space="preserve">موظفي العلاقات العامة </w:t>
      </w:r>
    </w:p>
    <w:p w:rsidR="0099449E" w:rsidRPr="0099449E" w:rsidRDefault="0099449E" w:rsidP="00F75E28">
      <w:pPr>
        <w:ind w:left="720"/>
        <w:jc w:val="both"/>
        <w:rPr>
          <w:rFonts w:cs="Diwani Outline Shaded"/>
          <w:b/>
          <w:bCs/>
          <w:sz w:val="40"/>
          <w:szCs w:val="40"/>
          <w:rtl/>
          <w:lang w:bidi="ar-SY"/>
        </w:rPr>
      </w:pPr>
      <w:r w:rsidRPr="0099449E">
        <w:rPr>
          <w:rFonts w:cs="Diwani Outline Shaded" w:hint="cs"/>
          <w:b/>
          <w:bCs/>
          <w:sz w:val="40"/>
          <w:szCs w:val="40"/>
          <w:rtl/>
          <w:lang w:bidi="ar-SY"/>
        </w:rPr>
        <w:t>المهارات</w:t>
      </w:r>
      <w:r w:rsidR="00F75E28">
        <w:rPr>
          <w:rFonts w:cs="Diwani Outline Shaded" w:hint="cs"/>
          <w:b/>
          <w:bCs/>
          <w:sz w:val="40"/>
          <w:szCs w:val="40"/>
          <w:rtl/>
          <w:lang w:bidi="ar-SY"/>
        </w:rPr>
        <w:t xml:space="preserve"> </w:t>
      </w:r>
      <w:r w:rsidRPr="0099449E">
        <w:rPr>
          <w:rFonts w:cs="Diwani Outline Shaded" w:hint="cs"/>
          <w:b/>
          <w:bCs/>
          <w:sz w:val="40"/>
          <w:szCs w:val="40"/>
          <w:rtl/>
          <w:lang w:bidi="ar-SY"/>
        </w:rPr>
        <w:t xml:space="preserve"> </w:t>
      </w:r>
      <w:r w:rsidR="00F75E28">
        <w:rPr>
          <w:rFonts w:hint="cs"/>
          <w:b/>
          <w:bCs/>
          <w:sz w:val="40"/>
          <w:szCs w:val="40"/>
          <w:rtl/>
          <w:lang w:bidi="ar-SY"/>
        </w:rPr>
        <w:t xml:space="preserve">-  </w:t>
      </w:r>
      <w:r w:rsidRPr="0099449E">
        <w:rPr>
          <w:rFonts w:cs="Diwani Outline Shaded" w:hint="cs"/>
          <w:b/>
          <w:bCs/>
          <w:sz w:val="40"/>
          <w:szCs w:val="40"/>
          <w:rtl/>
          <w:lang w:bidi="ar-SY"/>
        </w:rPr>
        <w:t>الخصائص</w:t>
      </w:r>
      <w:r w:rsidR="00F75E28">
        <w:rPr>
          <w:rFonts w:cs="Diwani Outline Shaded" w:hint="cs"/>
          <w:b/>
          <w:bCs/>
          <w:sz w:val="40"/>
          <w:szCs w:val="40"/>
          <w:rtl/>
          <w:lang w:bidi="ar-SY"/>
        </w:rPr>
        <w:t xml:space="preserve">  </w:t>
      </w:r>
      <w:r w:rsidRPr="0099449E">
        <w:rPr>
          <w:rFonts w:cs="Diwani Outline Shaded" w:hint="cs"/>
          <w:b/>
          <w:bCs/>
          <w:sz w:val="40"/>
          <w:szCs w:val="40"/>
          <w:rtl/>
          <w:lang w:bidi="ar-SY"/>
        </w:rPr>
        <w:t xml:space="preserve">- </w:t>
      </w:r>
      <w:r w:rsidR="00F75E28">
        <w:rPr>
          <w:rFonts w:cs="Diwani Outline Shaded" w:hint="cs"/>
          <w:b/>
          <w:bCs/>
          <w:sz w:val="40"/>
          <w:szCs w:val="40"/>
          <w:rtl/>
          <w:lang w:bidi="ar-SY"/>
        </w:rPr>
        <w:t xml:space="preserve"> </w:t>
      </w:r>
      <w:r w:rsidRPr="0099449E">
        <w:rPr>
          <w:rFonts w:cs="Diwani Outline Shaded" w:hint="cs"/>
          <w:b/>
          <w:bCs/>
          <w:sz w:val="40"/>
          <w:szCs w:val="40"/>
          <w:rtl/>
          <w:lang w:bidi="ar-SY"/>
        </w:rPr>
        <w:t>الصفات-</w:t>
      </w:r>
      <w:r w:rsidR="00F75E28">
        <w:rPr>
          <w:rFonts w:cs="Diwani Outline Shaded" w:hint="cs"/>
          <w:b/>
          <w:bCs/>
          <w:sz w:val="40"/>
          <w:szCs w:val="40"/>
          <w:rtl/>
          <w:lang w:bidi="ar-SY"/>
        </w:rPr>
        <w:t xml:space="preserve">  </w:t>
      </w:r>
      <w:r w:rsidRPr="0099449E">
        <w:rPr>
          <w:rFonts w:cs="Diwani Outline Shaded" w:hint="cs"/>
          <w:b/>
          <w:bCs/>
          <w:sz w:val="40"/>
          <w:szCs w:val="40"/>
          <w:rtl/>
          <w:lang w:bidi="ar-SY"/>
        </w:rPr>
        <w:t xml:space="preserve">مهارات التفاوض </w:t>
      </w:r>
    </w:p>
    <w:p w:rsidR="0099449E" w:rsidRDefault="0099449E" w:rsidP="0099449E">
      <w:pPr>
        <w:jc w:val="both"/>
        <w:rPr>
          <w:b/>
          <w:bCs/>
          <w:sz w:val="40"/>
          <w:szCs w:val="40"/>
          <w:rtl/>
          <w:lang w:bidi="ar-SY"/>
        </w:rPr>
      </w:pPr>
    </w:p>
    <w:p w:rsidR="0099449E" w:rsidRPr="00981DD7" w:rsidRDefault="0099449E" w:rsidP="0099449E">
      <w:pPr>
        <w:spacing w:after="0" w:line="360" w:lineRule="auto"/>
        <w:jc w:val="both"/>
        <w:rPr>
          <w:b/>
          <w:bCs/>
          <w:sz w:val="40"/>
          <w:szCs w:val="40"/>
          <w:rtl/>
          <w:lang w:bidi="ar-SY"/>
        </w:rPr>
      </w:pPr>
      <w:r>
        <w:rPr>
          <w:rFonts w:hint="cs"/>
          <w:b/>
          <w:bCs/>
          <w:sz w:val="40"/>
          <w:szCs w:val="40"/>
          <w:rtl/>
          <w:lang w:bidi="ar-SY"/>
        </w:rPr>
        <w:t xml:space="preserve">إعداد الطالبان </w:t>
      </w:r>
      <w:r w:rsidRPr="00981DD7">
        <w:rPr>
          <w:rFonts w:hint="cs"/>
          <w:b/>
          <w:bCs/>
          <w:sz w:val="40"/>
          <w:szCs w:val="40"/>
          <w:rtl/>
          <w:lang w:bidi="ar-SY"/>
        </w:rPr>
        <w:t>:</w:t>
      </w:r>
      <w:r>
        <w:rPr>
          <w:rFonts w:hint="cs"/>
          <w:b/>
          <w:bCs/>
          <w:sz w:val="40"/>
          <w:szCs w:val="40"/>
          <w:rtl/>
          <w:lang w:bidi="ar-SY"/>
        </w:rPr>
        <w:t xml:space="preserve">    طارق الحكواتي </w:t>
      </w:r>
      <w:r w:rsidR="004B4ED8">
        <w:rPr>
          <w:rFonts w:hint="cs"/>
          <w:b/>
          <w:bCs/>
          <w:sz w:val="40"/>
          <w:szCs w:val="40"/>
          <w:rtl/>
          <w:lang w:bidi="ar-SY"/>
        </w:rPr>
        <w:t xml:space="preserve">  </w:t>
      </w:r>
      <w:r>
        <w:rPr>
          <w:rFonts w:hint="cs"/>
          <w:b/>
          <w:bCs/>
          <w:sz w:val="40"/>
          <w:szCs w:val="40"/>
          <w:rtl/>
          <w:lang w:bidi="ar-SY"/>
        </w:rPr>
        <w:t xml:space="preserve">-    باسم شنو </w:t>
      </w:r>
      <w:r w:rsidRPr="00981DD7">
        <w:rPr>
          <w:rFonts w:hint="cs"/>
          <w:b/>
          <w:bCs/>
          <w:sz w:val="40"/>
          <w:szCs w:val="40"/>
          <w:rtl/>
          <w:lang w:bidi="ar-SY"/>
        </w:rPr>
        <w:t xml:space="preserve"> </w:t>
      </w:r>
    </w:p>
    <w:p w:rsidR="00700909" w:rsidRDefault="00700909" w:rsidP="0099449E">
      <w:pPr>
        <w:jc w:val="both"/>
        <w:rPr>
          <w:b/>
          <w:bCs/>
          <w:sz w:val="40"/>
          <w:szCs w:val="40"/>
          <w:rtl/>
          <w:lang w:bidi="ar-SY"/>
        </w:rPr>
      </w:pPr>
    </w:p>
    <w:p w:rsidR="0099449E" w:rsidRPr="00981DD7" w:rsidRDefault="0099449E" w:rsidP="00146456">
      <w:pPr>
        <w:tabs>
          <w:tab w:val="left" w:pos="5386"/>
        </w:tabs>
        <w:jc w:val="both"/>
        <w:rPr>
          <w:b/>
          <w:bCs/>
          <w:sz w:val="40"/>
          <w:szCs w:val="40"/>
          <w:rtl/>
          <w:lang w:bidi="ar-SY"/>
        </w:rPr>
      </w:pPr>
      <w:r w:rsidRPr="00981DD7">
        <w:rPr>
          <w:rFonts w:hint="cs"/>
          <w:b/>
          <w:bCs/>
          <w:sz w:val="40"/>
          <w:szCs w:val="40"/>
          <w:rtl/>
          <w:lang w:bidi="ar-SY"/>
        </w:rPr>
        <w:t xml:space="preserve">إشراف الدكتور : </w:t>
      </w:r>
      <w:r>
        <w:rPr>
          <w:rFonts w:hint="cs"/>
          <w:b/>
          <w:bCs/>
          <w:sz w:val="40"/>
          <w:szCs w:val="40"/>
          <w:rtl/>
          <w:lang w:bidi="ar-SY"/>
        </w:rPr>
        <w:t xml:space="preserve">فداء ناصر </w:t>
      </w:r>
      <w:r w:rsidR="00146456">
        <w:rPr>
          <w:b/>
          <w:bCs/>
          <w:sz w:val="40"/>
          <w:szCs w:val="40"/>
          <w:rtl/>
          <w:lang w:bidi="ar-SY"/>
        </w:rPr>
        <w:tab/>
      </w:r>
    </w:p>
    <w:p w:rsidR="0099449E" w:rsidRDefault="0099449E" w:rsidP="0099449E">
      <w:pPr>
        <w:jc w:val="both"/>
        <w:rPr>
          <w:sz w:val="32"/>
          <w:szCs w:val="32"/>
          <w:rtl/>
          <w:lang w:bidi="ar-SY"/>
        </w:rPr>
      </w:pPr>
    </w:p>
    <w:p w:rsidR="0099449E" w:rsidRDefault="0099449E" w:rsidP="0099449E">
      <w:pPr>
        <w:jc w:val="both"/>
        <w:rPr>
          <w:sz w:val="32"/>
          <w:szCs w:val="32"/>
          <w:rtl/>
          <w:lang w:bidi="ar-SY"/>
        </w:rPr>
      </w:pPr>
    </w:p>
    <w:p w:rsidR="0099449E" w:rsidRPr="002F256B" w:rsidRDefault="0099449E" w:rsidP="0099449E">
      <w:pPr>
        <w:jc w:val="both"/>
        <w:rPr>
          <w:sz w:val="32"/>
          <w:szCs w:val="32"/>
          <w:rtl/>
          <w:lang w:bidi="ar-SY"/>
        </w:rPr>
      </w:pPr>
      <w:r>
        <w:rPr>
          <w:rFonts w:hint="cs"/>
          <w:sz w:val="32"/>
          <w:szCs w:val="32"/>
          <w:rtl/>
          <w:lang w:bidi="ar-SY"/>
        </w:rPr>
        <w:t xml:space="preserve">                                                                    </w:t>
      </w:r>
    </w:p>
    <w:p w:rsidR="0099449E" w:rsidRDefault="0099449E" w:rsidP="00CD59BF">
      <w:pPr>
        <w:ind w:left="5760"/>
        <w:jc w:val="both"/>
        <w:rPr>
          <w:sz w:val="32"/>
          <w:szCs w:val="32"/>
          <w:rtl/>
          <w:lang w:bidi="ar-SY"/>
        </w:rPr>
      </w:pPr>
      <w:r>
        <w:rPr>
          <w:rFonts w:hint="cs"/>
          <w:sz w:val="32"/>
          <w:szCs w:val="32"/>
          <w:rtl/>
          <w:lang w:bidi="ar-SY"/>
        </w:rPr>
        <w:t xml:space="preserve">                                                                    </w:t>
      </w:r>
      <w:r w:rsidR="00700909">
        <w:rPr>
          <w:rFonts w:hint="cs"/>
          <w:sz w:val="32"/>
          <w:szCs w:val="32"/>
          <w:rtl/>
          <w:lang w:bidi="ar-SY"/>
        </w:rPr>
        <w:t xml:space="preserve">                                                                            العام الدراسي 2009-2010</w:t>
      </w:r>
    </w:p>
    <w:p w:rsidR="00FE69DD" w:rsidRDefault="00FE69DD" w:rsidP="0021231A">
      <w:pPr>
        <w:ind w:left="3600"/>
        <w:jc w:val="both"/>
        <w:rPr>
          <w:sz w:val="32"/>
          <w:szCs w:val="32"/>
          <w:rtl/>
          <w:lang w:bidi="ar-SY"/>
        </w:rPr>
      </w:pPr>
      <w:r>
        <w:rPr>
          <w:rFonts w:hint="cs"/>
          <w:sz w:val="32"/>
          <w:szCs w:val="32"/>
          <w:rtl/>
          <w:lang w:bidi="ar-SY"/>
        </w:rPr>
        <w:lastRenderedPageBreak/>
        <w:t>الفهرس</w:t>
      </w:r>
    </w:p>
    <w:p w:rsidR="00FE69DD" w:rsidRDefault="00936074" w:rsidP="00FE69DD">
      <w:pPr>
        <w:jc w:val="both"/>
        <w:rPr>
          <w:sz w:val="32"/>
          <w:szCs w:val="32"/>
          <w:rtl/>
          <w:lang w:bidi="ar-SY"/>
        </w:rPr>
      </w:pPr>
      <w:r>
        <w:rPr>
          <w:rFonts w:hint="cs"/>
          <w:sz w:val="32"/>
          <w:szCs w:val="32"/>
          <w:rtl/>
          <w:lang w:bidi="ar-SY"/>
        </w:rPr>
        <w:t xml:space="preserve">    المحتويات                                                                          الصفحة</w:t>
      </w:r>
    </w:p>
    <w:p w:rsidR="0021231A" w:rsidRDefault="0021231A" w:rsidP="0021231A">
      <w:pPr>
        <w:pStyle w:val="a3"/>
        <w:numPr>
          <w:ilvl w:val="0"/>
          <w:numId w:val="41"/>
        </w:numPr>
        <w:jc w:val="both"/>
        <w:rPr>
          <w:sz w:val="32"/>
          <w:szCs w:val="32"/>
          <w:lang w:bidi="ar-SY"/>
        </w:rPr>
      </w:pPr>
      <w:r>
        <w:rPr>
          <w:rFonts w:hint="cs"/>
          <w:sz w:val="32"/>
          <w:szCs w:val="32"/>
          <w:rtl/>
          <w:lang w:bidi="ar-SY"/>
        </w:rPr>
        <w:t>مقدمة</w:t>
      </w:r>
      <w:r w:rsidR="00C05B25">
        <w:rPr>
          <w:rFonts w:hint="cs"/>
          <w:sz w:val="32"/>
          <w:szCs w:val="32"/>
          <w:rtl/>
          <w:lang w:bidi="ar-SY"/>
        </w:rPr>
        <w:t xml:space="preserve"> ...........................................................................3</w:t>
      </w:r>
    </w:p>
    <w:p w:rsidR="0021231A" w:rsidRDefault="0021231A" w:rsidP="0021231A">
      <w:pPr>
        <w:pStyle w:val="a3"/>
        <w:numPr>
          <w:ilvl w:val="0"/>
          <w:numId w:val="41"/>
        </w:numPr>
        <w:jc w:val="both"/>
        <w:rPr>
          <w:sz w:val="32"/>
          <w:szCs w:val="32"/>
          <w:lang w:bidi="ar-SY"/>
        </w:rPr>
      </w:pPr>
      <w:r>
        <w:rPr>
          <w:rFonts w:hint="cs"/>
          <w:sz w:val="32"/>
          <w:szCs w:val="32"/>
          <w:rtl/>
          <w:lang w:bidi="ar-SY"/>
        </w:rPr>
        <w:t xml:space="preserve">تعريف ممارس العلاقات العامة </w:t>
      </w:r>
      <w:r w:rsidR="00C05B25">
        <w:rPr>
          <w:rFonts w:hint="cs"/>
          <w:sz w:val="32"/>
          <w:szCs w:val="32"/>
          <w:rtl/>
          <w:lang w:bidi="ar-SY"/>
        </w:rPr>
        <w:t xml:space="preserve"> .............................................3</w:t>
      </w:r>
    </w:p>
    <w:p w:rsidR="0021231A" w:rsidRDefault="0021231A" w:rsidP="0021231A">
      <w:pPr>
        <w:pStyle w:val="a3"/>
        <w:numPr>
          <w:ilvl w:val="0"/>
          <w:numId w:val="41"/>
        </w:numPr>
        <w:jc w:val="both"/>
        <w:rPr>
          <w:sz w:val="32"/>
          <w:szCs w:val="32"/>
          <w:lang w:bidi="ar-SY"/>
        </w:rPr>
      </w:pPr>
      <w:r>
        <w:rPr>
          <w:rFonts w:hint="cs"/>
          <w:sz w:val="32"/>
          <w:szCs w:val="32"/>
          <w:rtl/>
          <w:lang w:bidi="ar-SY"/>
        </w:rPr>
        <w:t>خصا</w:t>
      </w:r>
      <w:r w:rsidR="00D464CA">
        <w:rPr>
          <w:rFonts w:hint="cs"/>
          <w:sz w:val="32"/>
          <w:szCs w:val="32"/>
          <w:rtl/>
          <w:lang w:bidi="ar-SY"/>
        </w:rPr>
        <w:t>ئص وصفات أخصائي العلاقات العامة</w:t>
      </w:r>
      <w:r w:rsidR="00C05B25">
        <w:rPr>
          <w:rFonts w:hint="cs"/>
          <w:sz w:val="32"/>
          <w:szCs w:val="32"/>
          <w:rtl/>
          <w:lang w:bidi="ar-SY"/>
        </w:rPr>
        <w:t xml:space="preserve"> ................................3</w:t>
      </w:r>
    </w:p>
    <w:p w:rsidR="00D464CA" w:rsidRDefault="00D464CA" w:rsidP="0021231A">
      <w:pPr>
        <w:pStyle w:val="a3"/>
        <w:numPr>
          <w:ilvl w:val="0"/>
          <w:numId w:val="41"/>
        </w:numPr>
        <w:jc w:val="both"/>
        <w:rPr>
          <w:sz w:val="32"/>
          <w:szCs w:val="32"/>
          <w:lang w:bidi="ar-SY"/>
        </w:rPr>
      </w:pPr>
      <w:r>
        <w:rPr>
          <w:rFonts w:hint="cs"/>
          <w:sz w:val="32"/>
          <w:szCs w:val="32"/>
          <w:rtl/>
          <w:lang w:bidi="ar-SY"/>
        </w:rPr>
        <w:t xml:space="preserve">الشروط الواجب توافرها في القائمين بأعباء العلاقات العامة </w:t>
      </w:r>
      <w:r w:rsidR="00C05B25">
        <w:rPr>
          <w:rFonts w:hint="cs"/>
          <w:sz w:val="32"/>
          <w:szCs w:val="32"/>
          <w:rtl/>
          <w:lang w:bidi="ar-SY"/>
        </w:rPr>
        <w:t>...............6</w:t>
      </w:r>
    </w:p>
    <w:p w:rsidR="00D464CA" w:rsidRDefault="00D464CA" w:rsidP="00D464CA">
      <w:pPr>
        <w:pStyle w:val="a3"/>
        <w:numPr>
          <w:ilvl w:val="0"/>
          <w:numId w:val="41"/>
        </w:numPr>
        <w:jc w:val="both"/>
        <w:rPr>
          <w:sz w:val="32"/>
          <w:szCs w:val="32"/>
          <w:lang w:bidi="ar-SY"/>
        </w:rPr>
      </w:pPr>
      <w:r>
        <w:rPr>
          <w:rFonts w:hint="cs"/>
          <w:sz w:val="32"/>
          <w:szCs w:val="32"/>
          <w:rtl/>
          <w:lang w:bidi="ar-SY"/>
        </w:rPr>
        <w:t>اختيار أخصائي العلاقات العامة</w:t>
      </w:r>
      <w:r w:rsidR="00C05B25">
        <w:rPr>
          <w:rFonts w:hint="cs"/>
          <w:sz w:val="32"/>
          <w:szCs w:val="32"/>
          <w:rtl/>
          <w:lang w:bidi="ar-SY"/>
        </w:rPr>
        <w:t>...............................................9</w:t>
      </w:r>
    </w:p>
    <w:p w:rsidR="00A42283" w:rsidRDefault="00A42283" w:rsidP="00D464CA">
      <w:pPr>
        <w:pStyle w:val="a3"/>
        <w:numPr>
          <w:ilvl w:val="0"/>
          <w:numId w:val="41"/>
        </w:numPr>
        <w:jc w:val="both"/>
        <w:rPr>
          <w:sz w:val="32"/>
          <w:szCs w:val="32"/>
          <w:lang w:bidi="ar-SY"/>
        </w:rPr>
      </w:pPr>
      <w:r>
        <w:rPr>
          <w:rFonts w:hint="cs"/>
          <w:sz w:val="32"/>
          <w:szCs w:val="32"/>
          <w:rtl/>
          <w:lang w:bidi="ar-SY"/>
        </w:rPr>
        <w:t>ال</w:t>
      </w:r>
      <w:r w:rsidR="00A7233D">
        <w:rPr>
          <w:rFonts w:hint="cs"/>
          <w:sz w:val="32"/>
          <w:szCs w:val="32"/>
          <w:rtl/>
          <w:lang w:bidi="ar-SY"/>
        </w:rPr>
        <w:t>دماغ اليمين</w:t>
      </w:r>
      <w:r w:rsidR="003F4E1D">
        <w:rPr>
          <w:rFonts w:hint="cs"/>
          <w:sz w:val="32"/>
          <w:szCs w:val="32"/>
          <w:rtl/>
          <w:lang w:bidi="ar-SY"/>
        </w:rPr>
        <w:t xml:space="preserve">ي و الدماغ اليساري </w:t>
      </w:r>
      <w:r w:rsidR="00C05B25">
        <w:rPr>
          <w:rFonts w:hint="cs"/>
          <w:sz w:val="32"/>
          <w:szCs w:val="32"/>
          <w:rtl/>
          <w:lang w:bidi="ar-SY"/>
        </w:rPr>
        <w:t>............................................10</w:t>
      </w:r>
    </w:p>
    <w:p w:rsidR="003F4E1D" w:rsidRDefault="003F4E1D" w:rsidP="00D464CA">
      <w:pPr>
        <w:pStyle w:val="a3"/>
        <w:numPr>
          <w:ilvl w:val="0"/>
          <w:numId w:val="41"/>
        </w:numPr>
        <w:jc w:val="both"/>
        <w:rPr>
          <w:sz w:val="32"/>
          <w:szCs w:val="32"/>
          <w:lang w:bidi="ar-SY"/>
        </w:rPr>
      </w:pPr>
      <w:r>
        <w:rPr>
          <w:rFonts w:hint="cs"/>
          <w:sz w:val="32"/>
          <w:szCs w:val="32"/>
          <w:rtl/>
          <w:lang w:bidi="ar-SY"/>
        </w:rPr>
        <w:t>مقياس هيرما</w:t>
      </w:r>
      <w:r w:rsidR="003F4181">
        <w:rPr>
          <w:rFonts w:hint="cs"/>
          <w:sz w:val="32"/>
          <w:szCs w:val="32"/>
          <w:rtl/>
          <w:lang w:bidi="ar-SY"/>
        </w:rPr>
        <w:t>ن</w:t>
      </w:r>
      <w:r w:rsidR="00610C81">
        <w:rPr>
          <w:rFonts w:hint="cs"/>
          <w:sz w:val="32"/>
          <w:szCs w:val="32"/>
          <w:rtl/>
          <w:lang w:bidi="ar-SY"/>
        </w:rPr>
        <w:t xml:space="preserve"> .</w:t>
      </w:r>
      <w:r w:rsidR="00C05B25">
        <w:rPr>
          <w:rFonts w:hint="cs"/>
          <w:sz w:val="32"/>
          <w:szCs w:val="32"/>
          <w:rtl/>
          <w:lang w:bidi="ar-SY"/>
        </w:rPr>
        <w:t>...............................................................11</w:t>
      </w:r>
    </w:p>
    <w:p w:rsidR="00D464CA" w:rsidRDefault="00D464CA" w:rsidP="00D464CA">
      <w:pPr>
        <w:pStyle w:val="a3"/>
        <w:numPr>
          <w:ilvl w:val="0"/>
          <w:numId w:val="41"/>
        </w:numPr>
        <w:jc w:val="both"/>
        <w:rPr>
          <w:sz w:val="32"/>
          <w:szCs w:val="32"/>
          <w:lang w:bidi="ar-SY"/>
        </w:rPr>
      </w:pPr>
      <w:r>
        <w:rPr>
          <w:rFonts w:hint="cs"/>
          <w:sz w:val="32"/>
          <w:szCs w:val="32"/>
          <w:rtl/>
          <w:lang w:bidi="ar-SY"/>
        </w:rPr>
        <w:t xml:space="preserve">دور الأخصائي الاجتماعي الذي يعمل في العلاقات العامة </w:t>
      </w:r>
      <w:r w:rsidR="00C05B25">
        <w:rPr>
          <w:rFonts w:hint="cs"/>
          <w:sz w:val="32"/>
          <w:szCs w:val="32"/>
          <w:rtl/>
          <w:lang w:bidi="ar-SY"/>
        </w:rPr>
        <w:t>................14</w:t>
      </w:r>
    </w:p>
    <w:p w:rsidR="00D464CA" w:rsidRDefault="00D464CA" w:rsidP="00610C81">
      <w:pPr>
        <w:pStyle w:val="a3"/>
        <w:numPr>
          <w:ilvl w:val="0"/>
          <w:numId w:val="41"/>
        </w:numPr>
        <w:jc w:val="both"/>
        <w:rPr>
          <w:sz w:val="32"/>
          <w:szCs w:val="32"/>
          <w:lang w:bidi="ar-SY"/>
        </w:rPr>
      </w:pPr>
      <w:r>
        <w:rPr>
          <w:rFonts w:hint="cs"/>
          <w:sz w:val="32"/>
          <w:szCs w:val="32"/>
          <w:rtl/>
          <w:lang w:bidi="ar-SY"/>
        </w:rPr>
        <w:t xml:space="preserve">مسؤولية اختصاصي العلاقات العامة </w:t>
      </w:r>
      <w:r w:rsidR="00C05B25">
        <w:rPr>
          <w:rFonts w:hint="cs"/>
          <w:sz w:val="32"/>
          <w:szCs w:val="32"/>
          <w:rtl/>
          <w:lang w:bidi="ar-SY"/>
        </w:rPr>
        <w:t>........................................15</w:t>
      </w:r>
    </w:p>
    <w:p w:rsidR="00610C81" w:rsidRPr="00610C81" w:rsidRDefault="00610C81" w:rsidP="00610C81">
      <w:pPr>
        <w:jc w:val="both"/>
        <w:rPr>
          <w:sz w:val="32"/>
          <w:szCs w:val="32"/>
          <w:lang w:bidi="ar-SY"/>
        </w:rPr>
      </w:pPr>
      <w:r>
        <w:rPr>
          <w:rFonts w:hint="cs"/>
          <w:sz w:val="32"/>
          <w:szCs w:val="32"/>
          <w:rtl/>
          <w:lang w:bidi="ar-SY"/>
        </w:rPr>
        <w:t xml:space="preserve">                                   </w:t>
      </w:r>
      <w:r w:rsidRPr="00610C81">
        <w:rPr>
          <w:rFonts w:hint="cs"/>
          <w:sz w:val="32"/>
          <w:szCs w:val="32"/>
          <w:rtl/>
          <w:lang w:bidi="ar-SY"/>
        </w:rPr>
        <w:t>التفاوض.</w:t>
      </w:r>
    </w:p>
    <w:p w:rsidR="00610C81" w:rsidRPr="00610C81" w:rsidRDefault="00610C81" w:rsidP="002B25F7">
      <w:pPr>
        <w:pStyle w:val="a3"/>
        <w:numPr>
          <w:ilvl w:val="0"/>
          <w:numId w:val="41"/>
        </w:numPr>
        <w:rPr>
          <w:sz w:val="32"/>
          <w:szCs w:val="32"/>
          <w:rtl/>
          <w:lang w:bidi="ar-SY"/>
        </w:rPr>
      </w:pPr>
      <w:r w:rsidRPr="00610C81">
        <w:rPr>
          <w:rFonts w:hint="cs"/>
          <w:sz w:val="32"/>
          <w:szCs w:val="32"/>
          <w:rtl/>
          <w:lang w:bidi="ar-SY"/>
        </w:rPr>
        <w:t xml:space="preserve">ماذا نقصد بالتفاوض </w:t>
      </w:r>
      <w:r w:rsidR="00C05B25">
        <w:rPr>
          <w:rFonts w:hint="cs"/>
          <w:sz w:val="32"/>
          <w:szCs w:val="32"/>
          <w:rtl/>
          <w:lang w:bidi="ar-SY"/>
        </w:rPr>
        <w:t>........................................................19</w:t>
      </w:r>
    </w:p>
    <w:p w:rsidR="00610C81" w:rsidRPr="00610C81" w:rsidRDefault="00610C81" w:rsidP="00610C81">
      <w:pPr>
        <w:pStyle w:val="a3"/>
        <w:numPr>
          <w:ilvl w:val="0"/>
          <w:numId w:val="41"/>
        </w:numPr>
      </w:pPr>
      <w:r w:rsidRPr="00610C81">
        <w:rPr>
          <w:rFonts w:hint="cs"/>
          <w:sz w:val="32"/>
          <w:szCs w:val="32"/>
          <w:rtl/>
          <w:lang w:bidi="ar-SY"/>
        </w:rPr>
        <w:t>هل التفاوض صفات موروثة أم مهارات مكتسبة</w:t>
      </w:r>
      <w:r w:rsidR="00C05B25">
        <w:rPr>
          <w:rFonts w:hint="cs"/>
          <w:sz w:val="32"/>
          <w:szCs w:val="32"/>
          <w:rtl/>
          <w:lang w:bidi="ar-SY"/>
        </w:rPr>
        <w:t xml:space="preserve"> ...........................21</w:t>
      </w:r>
    </w:p>
    <w:p w:rsidR="00610C81" w:rsidRPr="00610C81" w:rsidRDefault="00610C81" w:rsidP="00610C81">
      <w:pPr>
        <w:pStyle w:val="a3"/>
        <w:numPr>
          <w:ilvl w:val="0"/>
          <w:numId w:val="41"/>
        </w:numPr>
      </w:pPr>
      <w:r w:rsidRPr="00610C81">
        <w:rPr>
          <w:rFonts w:hint="cs"/>
          <w:sz w:val="32"/>
          <w:szCs w:val="32"/>
          <w:rtl/>
        </w:rPr>
        <w:t>ما هي قواعد لعبة التفاوض</w:t>
      </w:r>
      <w:r w:rsidR="00C05B25">
        <w:rPr>
          <w:rFonts w:hint="cs"/>
          <w:rtl/>
        </w:rPr>
        <w:t xml:space="preserve"> </w:t>
      </w:r>
      <w:r w:rsidR="00C05B25">
        <w:rPr>
          <w:rFonts w:hint="cs"/>
          <w:sz w:val="32"/>
          <w:szCs w:val="32"/>
          <w:rtl/>
        </w:rPr>
        <w:t>...................................................22</w:t>
      </w:r>
    </w:p>
    <w:p w:rsidR="00610C81" w:rsidRPr="00610C81" w:rsidRDefault="00610C81" w:rsidP="00610C81">
      <w:pPr>
        <w:pStyle w:val="a3"/>
        <w:numPr>
          <w:ilvl w:val="0"/>
          <w:numId w:val="41"/>
        </w:numPr>
      </w:pPr>
      <w:r w:rsidRPr="00610C81">
        <w:rPr>
          <w:rFonts w:hint="cs"/>
          <w:sz w:val="32"/>
          <w:szCs w:val="32"/>
          <w:rtl/>
        </w:rPr>
        <w:t>خطوات التفاوض</w:t>
      </w:r>
      <w:r w:rsidR="00C05B25">
        <w:rPr>
          <w:rFonts w:hint="cs"/>
          <w:rtl/>
        </w:rPr>
        <w:t xml:space="preserve"> </w:t>
      </w:r>
      <w:r w:rsidR="00C05B25">
        <w:rPr>
          <w:rFonts w:hint="cs"/>
          <w:sz w:val="32"/>
          <w:szCs w:val="32"/>
          <w:rtl/>
        </w:rPr>
        <w:t>..............................................................23</w:t>
      </w:r>
    </w:p>
    <w:p w:rsidR="00610C81" w:rsidRDefault="00610C81" w:rsidP="00610C81">
      <w:pPr>
        <w:pStyle w:val="a3"/>
        <w:numPr>
          <w:ilvl w:val="0"/>
          <w:numId w:val="41"/>
        </w:numPr>
      </w:pPr>
      <w:r w:rsidRPr="00610C81">
        <w:rPr>
          <w:rFonts w:hint="cs"/>
          <w:sz w:val="36"/>
          <w:szCs w:val="36"/>
          <w:rtl/>
          <w:lang w:bidi="ar-SY"/>
        </w:rPr>
        <w:t>تصنيف  بعض استراتيجيات التفاوض وفقا لسلوك المفاوضين</w:t>
      </w:r>
      <w:r w:rsidR="00C05B25">
        <w:rPr>
          <w:rFonts w:hint="cs"/>
          <w:sz w:val="36"/>
          <w:szCs w:val="36"/>
          <w:rtl/>
          <w:lang w:bidi="ar-SY"/>
        </w:rPr>
        <w:t>....27</w:t>
      </w:r>
      <w:r w:rsidRPr="00610C81">
        <w:rPr>
          <w:rFonts w:hint="cs"/>
          <w:b/>
          <w:bCs/>
          <w:sz w:val="36"/>
          <w:szCs w:val="36"/>
          <w:rtl/>
          <w:lang w:bidi="ar-SY"/>
        </w:rPr>
        <w:t xml:space="preserve"> </w:t>
      </w:r>
    </w:p>
    <w:p w:rsidR="00D464CA" w:rsidRPr="00610C81" w:rsidRDefault="008C5E4D" w:rsidP="008C5E4D">
      <w:pPr>
        <w:pStyle w:val="a3"/>
        <w:numPr>
          <w:ilvl w:val="0"/>
          <w:numId w:val="41"/>
        </w:numPr>
        <w:jc w:val="both"/>
        <w:rPr>
          <w:sz w:val="32"/>
          <w:szCs w:val="32"/>
          <w:lang w:bidi="ar-SY"/>
        </w:rPr>
      </w:pPr>
      <w:r>
        <w:rPr>
          <w:rFonts w:hint="cs"/>
          <w:sz w:val="32"/>
          <w:szCs w:val="32"/>
          <w:rtl/>
          <w:lang w:bidi="ar-SY"/>
        </w:rPr>
        <w:t>المراجع ...................................................................</w:t>
      </w:r>
      <w:r w:rsidR="00E2353D">
        <w:rPr>
          <w:rFonts w:hint="cs"/>
          <w:sz w:val="32"/>
          <w:szCs w:val="32"/>
          <w:rtl/>
          <w:lang w:bidi="ar-SY"/>
        </w:rPr>
        <w:t>..</w:t>
      </w:r>
      <w:r>
        <w:rPr>
          <w:rFonts w:hint="cs"/>
          <w:sz w:val="32"/>
          <w:szCs w:val="32"/>
          <w:rtl/>
          <w:lang w:bidi="ar-SY"/>
        </w:rPr>
        <w:t>...34</w:t>
      </w:r>
    </w:p>
    <w:p w:rsidR="0021231A" w:rsidRPr="0021231A" w:rsidRDefault="0021231A" w:rsidP="0021231A">
      <w:pPr>
        <w:pStyle w:val="a3"/>
        <w:jc w:val="both"/>
        <w:rPr>
          <w:sz w:val="32"/>
          <w:szCs w:val="32"/>
          <w:rtl/>
          <w:lang w:bidi="ar-SY"/>
        </w:rPr>
      </w:pPr>
    </w:p>
    <w:p w:rsidR="00FE69DD" w:rsidRDefault="00FE69DD" w:rsidP="00CD59BF">
      <w:pPr>
        <w:ind w:left="5760"/>
        <w:jc w:val="both"/>
        <w:rPr>
          <w:sz w:val="32"/>
          <w:szCs w:val="32"/>
          <w:rtl/>
          <w:lang w:bidi="ar-SY"/>
        </w:rPr>
      </w:pPr>
    </w:p>
    <w:p w:rsidR="00FE69DD" w:rsidRDefault="00FE69DD" w:rsidP="00CD59BF">
      <w:pPr>
        <w:ind w:left="5760"/>
        <w:jc w:val="both"/>
        <w:rPr>
          <w:sz w:val="32"/>
          <w:szCs w:val="32"/>
          <w:rtl/>
          <w:lang w:bidi="ar-SY"/>
        </w:rPr>
      </w:pPr>
    </w:p>
    <w:p w:rsidR="00FE69DD" w:rsidRDefault="00FE69DD" w:rsidP="00CD59BF">
      <w:pPr>
        <w:ind w:left="5760"/>
        <w:jc w:val="both"/>
        <w:rPr>
          <w:sz w:val="32"/>
          <w:szCs w:val="32"/>
          <w:rtl/>
          <w:lang w:bidi="ar-SY"/>
        </w:rPr>
      </w:pPr>
    </w:p>
    <w:p w:rsidR="00FE69DD" w:rsidRDefault="00FE69DD" w:rsidP="00CD59BF">
      <w:pPr>
        <w:ind w:left="5760"/>
        <w:jc w:val="both"/>
        <w:rPr>
          <w:sz w:val="32"/>
          <w:szCs w:val="32"/>
          <w:rtl/>
          <w:lang w:bidi="ar-SY"/>
        </w:rPr>
      </w:pPr>
    </w:p>
    <w:p w:rsidR="00FE69DD" w:rsidRDefault="00FE69DD" w:rsidP="00CD59BF">
      <w:pPr>
        <w:ind w:left="5760"/>
        <w:jc w:val="both"/>
        <w:rPr>
          <w:sz w:val="32"/>
          <w:szCs w:val="32"/>
          <w:rtl/>
          <w:lang w:bidi="ar-SY"/>
        </w:rPr>
      </w:pPr>
    </w:p>
    <w:p w:rsidR="00FE69DD" w:rsidRDefault="00FE69DD" w:rsidP="00CD59BF">
      <w:pPr>
        <w:ind w:left="5760"/>
        <w:jc w:val="both"/>
        <w:rPr>
          <w:sz w:val="32"/>
          <w:szCs w:val="32"/>
          <w:rtl/>
          <w:lang w:bidi="ar-SY"/>
        </w:rPr>
      </w:pPr>
    </w:p>
    <w:p w:rsidR="00FE69DD" w:rsidRDefault="00FE69DD" w:rsidP="00CD59BF">
      <w:pPr>
        <w:ind w:left="5760"/>
        <w:jc w:val="both"/>
        <w:rPr>
          <w:sz w:val="32"/>
          <w:szCs w:val="32"/>
          <w:rtl/>
          <w:lang w:bidi="ar-SY"/>
        </w:rPr>
      </w:pPr>
    </w:p>
    <w:p w:rsidR="00FE69DD" w:rsidRDefault="00FE69DD" w:rsidP="00CD59BF">
      <w:pPr>
        <w:ind w:left="5760"/>
        <w:jc w:val="both"/>
        <w:rPr>
          <w:sz w:val="32"/>
          <w:szCs w:val="32"/>
          <w:rtl/>
          <w:lang w:bidi="ar-SY"/>
        </w:rPr>
      </w:pPr>
    </w:p>
    <w:p w:rsidR="00930763" w:rsidRDefault="00666F39" w:rsidP="001C21FE">
      <w:pPr>
        <w:bidi w:val="0"/>
        <w:ind w:left="2880"/>
        <w:rPr>
          <w:rFonts w:asciiTheme="minorBidi" w:hAnsiTheme="minorBidi"/>
          <w:b/>
          <w:bCs/>
          <w:sz w:val="44"/>
          <w:szCs w:val="44"/>
          <w:lang w:bidi="ar-SY"/>
        </w:rPr>
      </w:pPr>
      <w:r>
        <w:rPr>
          <w:rFonts w:asciiTheme="minorBidi" w:hAnsiTheme="minorBidi"/>
          <w:b/>
          <w:bCs/>
          <w:sz w:val="44"/>
          <w:szCs w:val="44"/>
          <w:rtl/>
          <w:lang w:bidi="ar-SY"/>
        </w:rPr>
        <w:lastRenderedPageBreak/>
        <w:t>موظفي العلاقات العام</w:t>
      </w:r>
      <w:r>
        <w:rPr>
          <w:rFonts w:asciiTheme="minorBidi" w:hAnsiTheme="minorBidi" w:hint="cs"/>
          <w:b/>
          <w:bCs/>
          <w:sz w:val="44"/>
          <w:szCs w:val="44"/>
          <w:rtl/>
          <w:lang w:bidi="ar-SY"/>
        </w:rPr>
        <w:t>ة</w:t>
      </w:r>
    </w:p>
    <w:p w:rsidR="00813B05" w:rsidRDefault="00813B05" w:rsidP="00865ADF">
      <w:pPr>
        <w:tabs>
          <w:tab w:val="left" w:pos="6569"/>
        </w:tabs>
        <w:bidi w:val="0"/>
        <w:ind w:left="720"/>
        <w:rPr>
          <w:rFonts w:asciiTheme="minorBidi" w:hAnsiTheme="minorBidi"/>
          <w:b/>
          <w:bCs/>
          <w:sz w:val="44"/>
          <w:szCs w:val="44"/>
          <w:lang w:bidi="ar-SY"/>
        </w:rPr>
      </w:pPr>
      <w:r>
        <w:rPr>
          <w:rFonts w:asciiTheme="minorBidi" w:hAnsiTheme="minorBidi" w:hint="cs"/>
          <w:b/>
          <w:bCs/>
          <w:sz w:val="44"/>
          <w:szCs w:val="44"/>
          <w:rtl/>
          <w:lang w:bidi="ar-SY"/>
        </w:rPr>
        <w:t xml:space="preserve">المهارات </w:t>
      </w:r>
      <w:r w:rsidR="00865ADF">
        <w:rPr>
          <w:rFonts w:asciiTheme="minorBidi" w:hAnsiTheme="minorBidi" w:hint="cs"/>
          <w:b/>
          <w:bCs/>
          <w:sz w:val="44"/>
          <w:szCs w:val="44"/>
          <w:rtl/>
          <w:lang w:bidi="ar-SY"/>
        </w:rPr>
        <w:t xml:space="preserve">- </w:t>
      </w:r>
      <w:r>
        <w:rPr>
          <w:rFonts w:asciiTheme="minorBidi" w:hAnsiTheme="minorBidi" w:hint="cs"/>
          <w:b/>
          <w:bCs/>
          <w:sz w:val="44"/>
          <w:szCs w:val="44"/>
          <w:rtl/>
          <w:lang w:bidi="ar-SY"/>
        </w:rPr>
        <w:t xml:space="preserve">الخصائص- الصفات </w:t>
      </w:r>
      <w:r w:rsidR="00865ADF">
        <w:rPr>
          <w:rFonts w:asciiTheme="minorBidi" w:hAnsiTheme="minorBidi"/>
          <w:b/>
          <w:bCs/>
          <w:sz w:val="44"/>
          <w:szCs w:val="44"/>
          <w:rtl/>
          <w:lang w:bidi="ar-SY"/>
        </w:rPr>
        <w:t>–</w:t>
      </w:r>
      <w:r w:rsidR="00865ADF">
        <w:rPr>
          <w:rFonts w:asciiTheme="minorBidi" w:hAnsiTheme="minorBidi" w:hint="cs"/>
          <w:b/>
          <w:bCs/>
          <w:sz w:val="44"/>
          <w:szCs w:val="44"/>
          <w:rtl/>
          <w:lang w:bidi="ar-SY"/>
        </w:rPr>
        <w:t xml:space="preserve"> مهارات التفاوض</w:t>
      </w:r>
      <w:r w:rsidR="00CD5B06">
        <w:rPr>
          <w:rFonts w:asciiTheme="minorBidi" w:hAnsiTheme="minorBidi" w:hint="cs"/>
          <w:b/>
          <w:bCs/>
          <w:sz w:val="44"/>
          <w:szCs w:val="44"/>
          <w:rtl/>
          <w:lang w:bidi="ar-SY"/>
        </w:rPr>
        <w:t xml:space="preserve">          </w:t>
      </w:r>
    </w:p>
    <w:p w:rsidR="00B251D1" w:rsidRDefault="00813B05" w:rsidP="00E513ED">
      <w:pPr>
        <w:tabs>
          <w:tab w:val="left" w:pos="6569"/>
        </w:tabs>
        <w:bidi w:val="0"/>
        <w:jc w:val="right"/>
        <w:rPr>
          <w:rFonts w:asciiTheme="minorBidi" w:hAnsiTheme="minorBidi"/>
          <w:b/>
          <w:bCs/>
          <w:sz w:val="44"/>
          <w:szCs w:val="44"/>
          <w:rtl/>
          <w:lang w:bidi="ar-SY"/>
        </w:rPr>
      </w:pPr>
      <w:r>
        <w:rPr>
          <w:rFonts w:asciiTheme="minorBidi" w:hAnsiTheme="minorBidi" w:hint="cs"/>
          <w:b/>
          <w:bCs/>
          <w:sz w:val="44"/>
          <w:szCs w:val="44"/>
          <w:rtl/>
          <w:lang w:bidi="ar-SY"/>
        </w:rPr>
        <w:t>مقدمة:</w:t>
      </w:r>
    </w:p>
    <w:p w:rsidR="00813B05" w:rsidRDefault="00E513ED" w:rsidP="00B251D1">
      <w:pPr>
        <w:tabs>
          <w:tab w:val="left" w:pos="6569"/>
        </w:tabs>
        <w:bidi w:val="0"/>
        <w:jc w:val="right"/>
        <w:rPr>
          <w:rFonts w:asciiTheme="minorBidi" w:hAnsiTheme="minorBidi"/>
          <w:b/>
          <w:bCs/>
          <w:sz w:val="32"/>
          <w:szCs w:val="32"/>
          <w:lang w:bidi="ar-SY"/>
        </w:rPr>
      </w:pPr>
      <w:r>
        <w:rPr>
          <w:rFonts w:asciiTheme="minorBidi" w:hAnsiTheme="minorBidi" w:hint="cs"/>
          <w:b/>
          <w:bCs/>
          <w:sz w:val="44"/>
          <w:szCs w:val="44"/>
          <w:rtl/>
          <w:lang w:bidi="ar-SY"/>
        </w:rPr>
        <w:t xml:space="preserve"> </w:t>
      </w:r>
      <w:r w:rsidR="00B251D1">
        <w:rPr>
          <w:rFonts w:asciiTheme="minorBidi" w:hAnsiTheme="minorBidi" w:hint="cs"/>
          <w:sz w:val="32"/>
          <w:szCs w:val="32"/>
          <w:rtl/>
          <w:lang w:bidi="ar-SY"/>
        </w:rPr>
        <w:t>إ</w:t>
      </w:r>
      <w:r w:rsidRPr="00E513ED">
        <w:rPr>
          <w:rFonts w:asciiTheme="minorBidi" w:hAnsiTheme="minorBidi" w:hint="cs"/>
          <w:sz w:val="32"/>
          <w:szCs w:val="32"/>
          <w:rtl/>
          <w:lang w:bidi="ar-SY"/>
        </w:rPr>
        <w:t xml:space="preserve">ن العنصر البشري </w:t>
      </w:r>
      <w:r>
        <w:rPr>
          <w:rFonts w:asciiTheme="minorBidi" w:hAnsiTheme="minorBidi" w:hint="cs"/>
          <w:sz w:val="32"/>
          <w:szCs w:val="32"/>
          <w:rtl/>
          <w:lang w:bidi="ar-SY"/>
        </w:rPr>
        <w:t xml:space="preserve">أو </w:t>
      </w:r>
      <w:r w:rsidR="0075703D">
        <w:rPr>
          <w:rFonts w:asciiTheme="minorBidi" w:hAnsiTheme="minorBidi" w:hint="cs"/>
          <w:sz w:val="32"/>
          <w:szCs w:val="32"/>
          <w:rtl/>
          <w:lang w:bidi="ar-SY"/>
        </w:rPr>
        <w:t>الأفراد</w:t>
      </w:r>
      <w:r>
        <w:rPr>
          <w:rFonts w:asciiTheme="minorBidi" w:hAnsiTheme="minorBidi" w:hint="cs"/>
          <w:sz w:val="32"/>
          <w:szCs w:val="32"/>
          <w:rtl/>
          <w:lang w:bidi="ar-SY"/>
        </w:rPr>
        <w:t xml:space="preserve"> هم القوة الدافعة الحقيقية في أي تنظيم إداري ,وأنهم مصدر كل الطاقات وأن كل نجاح أو إنجاز يعود إلى الجهد البشري في المقام </w:t>
      </w:r>
      <w:r w:rsidR="0075703D">
        <w:rPr>
          <w:rFonts w:asciiTheme="minorBidi" w:hAnsiTheme="minorBidi" w:hint="cs"/>
          <w:sz w:val="32"/>
          <w:szCs w:val="32"/>
          <w:rtl/>
          <w:lang w:bidi="ar-SY"/>
        </w:rPr>
        <w:t>الأول</w:t>
      </w:r>
      <w:r>
        <w:rPr>
          <w:rFonts w:asciiTheme="minorBidi" w:hAnsiTheme="minorBidi" w:hint="cs"/>
          <w:sz w:val="32"/>
          <w:szCs w:val="32"/>
          <w:rtl/>
          <w:lang w:bidi="ar-SY"/>
        </w:rPr>
        <w:t xml:space="preserve"> وحتى ولو تعاونت إمكانات مادية أخرى في عملية </w:t>
      </w:r>
      <w:r w:rsidR="0075703D">
        <w:rPr>
          <w:rFonts w:asciiTheme="minorBidi" w:hAnsiTheme="minorBidi" w:hint="cs"/>
          <w:sz w:val="32"/>
          <w:szCs w:val="32"/>
          <w:rtl/>
          <w:lang w:bidi="ar-SY"/>
        </w:rPr>
        <w:t>الإنتاج</w:t>
      </w:r>
      <w:r>
        <w:rPr>
          <w:rFonts w:asciiTheme="minorBidi" w:hAnsiTheme="minorBidi" w:hint="cs"/>
          <w:sz w:val="32"/>
          <w:szCs w:val="32"/>
          <w:rtl/>
          <w:lang w:bidi="ar-SY"/>
        </w:rPr>
        <w:t xml:space="preserve"> </w:t>
      </w:r>
      <w:r w:rsidR="00E25E04">
        <w:rPr>
          <w:rFonts w:asciiTheme="minorBidi" w:hAnsiTheme="minorBidi" w:hint="cs"/>
          <w:sz w:val="32"/>
          <w:szCs w:val="32"/>
          <w:rtl/>
          <w:lang w:bidi="ar-SY"/>
        </w:rPr>
        <w:t>.</w:t>
      </w:r>
    </w:p>
    <w:p w:rsidR="00E513ED" w:rsidRPr="00E513ED" w:rsidRDefault="00E513ED" w:rsidP="00E513ED">
      <w:pPr>
        <w:tabs>
          <w:tab w:val="left" w:pos="6569"/>
        </w:tabs>
        <w:bidi w:val="0"/>
        <w:jc w:val="right"/>
        <w:rPr>
          <w:rFonts w:asciiTheme="minorBidi" w:hAnsiTheme="minorBidi"/>
          <w:b/>
          <w:bCs/>
          <w:sz w:val="32"/>
          <w:szCs w:val="32"/>
          <w:lang w:bidi="ar-SY"/>
        </w:rPr>
      </w:pPr>
    </w:p>
    <w:p w:rsidR="00813B05" w:rsidRPr="00813B05" w:rsidRDefault="00930763" w:rsidP="00813B05">
      <w:pPr>
        <w:bidi w:val="0"/>
        <w:jc w:val="right"/>
        <w:rPr>
          <w:rFonts w:cs="Arabic Transparent"/>
          <w:b/>
          <w:bCs/>
          <w:sz w:val="44"/>
          <w:szCs w:val="44"/>
          <w:lang w:bidi="ar-SY"/>
        </w:rPr>
      </w:pPr>
      <w:r w:rsidRPr="00813B05">
        <w:rPr>
          <w:rFonts w:cs="Arabic Transparent" w:hint="cs"/>
          <w:b/>
          <w:bCs/>
          <w:sz w:val="44"/>
          <w:szCs w:val="44"/>
          <w:rtl/>
        </w:rPr>
        <w:t>تعريف ممارس</w:t>
      </w:r>
      <w:r w:rsidR="00E513ED">
        <w:rPr>
          <w:rFonts w:cs="Arabic Transparent" w:hint="cs"/>
          <w:b/>
          <w:bCs/>
          <w:sz w:val="44"/>
          <w:szCs w:val="44"/>
          <w:rtl/>
        </w:rPr>
        <w:t xml:space="preserve"> العلاقات العامة</w:t>
      </w:r>
      <w:r w:rsidR="00E25E04">
        <w:rPr>
          <w:rFonts w:cs="Arabic Transparent" w:hint="cs"/>
          <w:b/>
          <w:bCs/>
          <w:sz w:val="44"/>
          <w:szCs w:val="44"/>
          <w:rtl/>
        </w:rPr>
        <w:t xml:space="preserve"> :</w:t>
      </w:r>
    </w:p>
    <w:p w:rsidR="00930763" w:rsidRDefault="00930763" w:rsidP="00930763">
      <w:pPr>
        <w:bidi w:val="0"/>
        <w:jc w:val="right"/>
        <w:rPr>
          <w:rFonts w:cs="Arabic Transparent"/>
          <w:sz w:val="32"/>
          <w:szCs w:val="32"/>
          <w:lang w:bidi="ar-SY"/>
        </w:rPr>
      </w:pPr>
      <w:r>
        <w:rPr>
          <w:rFonts w:cs="Arabic Transparent" w:hint="cs"/>
          <w:sz w:val="32"/>
          <w:szCs w:val="32"/>
          <w:rtl/>
        </w:rPr>
        <w:t xml:space="preserve">يقصد بممارس العلاقات العامة بأنه كل موظف في منظمة أو مؤسسة منتسب رسميا لإدارة أو قسم العلاقات العامة وكذلك كل من يقوم بمهام وصلاحيات ووظائف العلاقات العامة تحت مسمى أو أخر في إدارة أو قسم قد يكون قسم التسويق أو الجودة أو إدارة الخدمات أو قسم الإعلام أو إدارة الجودة أو إدارة خدمة الزبائن </w:t>
      </w:r>
      <w:r w:rsidR="00E25E04">
        <w:rPr>
          <w:rFonts w:cs="Arabic Transparent" w:hint="cs"/>
          <w:sz w:val="32"/>
          <w:szCs w:val="32"/>
          <w:rtl/>
        </w:rPr>
        <w:t>.</w:t>
      </w:r>
    </w:p>
    <w:p w:rsidR="00DD229C" w:rsidRDefault="00DD229C" w:rsidP="00AA1727">
      <w:pPr>
        <w:pStyle w:val="a3"/>
        <w:ind w:left="0"/>
        <w:rPr>
          <w:b/>
          <w:bCs/>
          <w:sz w:val="36"/>
          <w:szCs w:val="36"/>
          <w:rtl/>
          <w:lang w:bidi="ar-SY"/>
        </w:rPr>
      </w:pPr>
      <w:r w:rsidRPr="0025371C">
        <w:rPr>
          <w:rFonts w:hint="cs"/>
          <w:b/>
          <w:bCs/>
          <w:sz w:val="36"/>
          <w:szCs w:val="36"/>
          <w:rtl/>
        </w:rPr>
        <w:t xml:space="preserve">خصائص وصفات أخصائي العلاقات العامة </w:t>
      </w:r>
      <w:r w:rsidR="003A3A83" w:rsidRPr="007F429D">
        <w:rPr>
          <w:rStyle w:val="a8"/>
          <w:b/>
          <w:bCs/>
          <w:sz w:val="44"/>
          <w:szCs w:val="44"/>
          <w:rtl/>
          <w:lang w:bidi="ar-SY"/>
        </w:rPr>
        <w:footnoteReference w:id="2"/>
      </w:r>
      <w:r w:rsidRPr="007F429D">
        <w:rPr>
          <w:rFonts w:hint="cs"/>
          <w:b/>
          <w:bCs/>
          <w:sz w:val="56"/>
          <w:szCs w:val="56"/>
          <w:rtl/>
        </w:rPr>
        <w:t xml:space="preserve"> </w:t>
      </w:r>
    </w:p>
    <w:p w:rsidR="00DD229C" w:rsidRDefault="00DD229C" w:rsidP="00AA1727">
      <w:pPr>
        <w:pStyle w:val="a3"/>
        <w:numPr>
          <w:ilvl w:val="0"/>
          <w:numId w:val="2"/>
        </w:numPr>
        <w:jc w:val="both"/>
        <w:rPr>
          <w:sz w:val="32"/>
          <w:szCs w:val="32"/>
        </w:rPr>
      </w:pPr>
      <w:r w:rsidRPr="0025371C">
        <w:rPr>
          <w:rFonts w:hint="cs"/>
          <w:sz w:val="32"/>
          <w:szCs w:val="32"/>
          <w:rtl/>
        </w:rPr>
        <w:t>توافر</w:t>
      </w:r>
      <w:r>
        <w:rPr>
          <w:rFonts w:hint="cs"/>
          <w:sz w:val="32"/>
          <w:szCs w:val="32"/>
          <w:rtl/>
        </w:rPr>
        <w:t xml:space="preserve"> الأخلاقيات التي تكفل ممارسة العلاقات العامة على أسس سليمة وتمتد أبعاد هذه الأخلاقيات لتشمل الصدق والأمانة والسمعة الطيبة والسلوك القويم وغيرها من المعايير والقيم والأنماط الأخلاقية اللازمة لممارسة مهنة العلاقات العامة ,ومن المعلوم أن السمعة الطيبة والأخلاق الفاضلة تعبر عنها سمات مستمدة من التاريخ الاجتماعي للفرد والذي هو محصلة تاريخ </w:t>
      </w:r>
      <w:r w:rsidR="0075703D">
        <w:rPr>
          <w:rFonts w:hint="cs"/>
          <w:sz w:val="32"/>
          <w:szCs w:val="32"/>
          <w:rtl/>
        </w:rPr>
        <w:t>الأسرة</w:t>
      </w:r>
      <w:r>
        <w:rPr>
          <w:rFonts w:hint="cs"/>
          <w:sz w:val="32"/>
          <w:szCs w:val="32"/>
          <w:rtl/>
        </w:rPr>
        <w:t xml:space="preserve"> ومستواه الثقافي والتعليمي و المهني ونشاطاته المختلفة وبصفة خاصة نشاطاته الفكرية والعقائدية وكذلك نماذج سلوكه وغيرها من السمات التي يمكن في ضوئها تقدير المستوى الأخلاقي للفرد وسمعته </w:t>
      </w:r>
    </w:p>
    <w:p w:rsidR="00DD229C" w:rsidRDefault="00DD229C" w:rsidP="00AA1727">
      <w:pPr>
        <w:pStyle w:val="a3"/>
        <w:numPr>
          <w:ilvl w:val="0"/>
          <w:numId w:val="2"/>
        </w:numPr>
        <w:jc w:val="both"/>
        <w:rPr>
          <w:sz w:val="32"/>
          <w:szCs w:val="32"/>
        </w:rPr>
      </w:pPr>
      <w:r>
        <w:rPr>
          <w:rFonts w:hint="cs"/>
          <w:sz w:val="32"/>
          <w:szCs w:val="32"/>
          <w:rtl/>
        </w:rPr>
        <w:t xml:space="preserve">قوة وتكامل الشخصية : ويشمل ذلك الاستقرار العاطفي والاتزان العقلي والقدرة على فهم الناس والقدرة على رؤية الأشياء </w:t>
      </w:r>
      <w:r w:rsidR="0075703D">
        <w:rPr>
          <w:rFonts w:hint="cs"/>
          <w:sz w:val="32"/>
          <w:szCs w:val="32"/>
          <w:rtl/>
        </w:rPr>
        <w:t>والأمور</w:t>
      </w:r>
      <w:r>
        <w:rPr>
          <w:rFonts w:hint="cs"/>
          <w:sz w:val="32"/>
          <w:szCs w:val="32"/>
          <w:rtl/>
        </w:rPr>
        <w:t xml:space="preserve"> من وجهة نظر الآخرين وحسن التعبير عن وجهة نظره بوضوح والقدرة على التعامل مع الآخرين و التأثير فيهم والهدوء وعدم الانفعال والقدرة على تكوين صداقات بسهولة والدبلوماسية في التعامل مع الناس </w:t>
      </w:r>
      <w:r>
        <w:rPr>
          <w:rFonts w:hint="cs"/>
          <w:sz w:val="32"/>
          <w:szCs w:val="32"/>
          <w:rtl/>
        </w:rPr>
        <w:lastRenderedPageBreak/>
        <w:t xml:space="preserve">وأن ينصرف اهتمامه إلى كل ما هو خارج الذات ولديه رغبة أكيدة في مساعدة الناس والاهتمام بمشاكلهم ويراعي مشاعر وحقوق من يتعامل معهم ويتصل بهم بحكم عمله </w:t>
      </w:r>
    </w:p>
    <w:p w:rsidR="00DD229C" w:rsidRDefault="00DD229C" w:rsidP="00AA1727">
      <w:pPr>
        <w:pStyle w:val="a3"/>
        <w:numPr>
          <w:ilvl w:val="0"/>
          <w:numId w:val="2"/>
        </w:numPr>
        <w:jc w:val="both"/>
        <w:rPr>
          <w:sz w:val="32"/>
          <w:szCs w:val="32"/>
        </w:rPr>
      </w:pPr>
      <w:r>
        <w:rPr>
          <w:rFonts w:hint="cs"/>
          <w:sz w:val="32"/>
          <w:szCs w:val="32"/>
          <w:rtl/>
        </w:rPr>
        <w:t xml:space="preserve">المظهر الحسن والبشاشة وخفة الظل : حيث يساعد ذلك على اكتساب ثقة الجمهور واهتمامه وتقديره </w:t>
      </w:r>
      <w:r w:rsidR="00E25E04">
        <w:rPr>
          <w:rFonts w:hint="cs"/>
          <w:sz w:val="32"/>
          <w:szCs w:val="32"/>
          <w:rtl/>
        </w:rPr>
        <w:t>.</w:t>
      </w:r>
    </w:p>
    <w:p w:rsidR="00DD229C" w:rsidRDefault="00DD229C" w:rsidP="00AA1727">
      <w:pPr>
        <w:pStyle w:val="a3"/>
        <w:numPr>
          <w:ilvl w:val="0"/>
          <w:numId w:val="2"/>
        </w:numPr>
        <w:jc w:val="both"/>
        <w:rPr>
          <w:sz w:val="32"/>
          <w:szCs w:val="32"/>
        </w:rPr>
      </w:pPr>
      <w:r>
        <w:rPr>
          <w:rFonts w:hint="cs"/>
          <w:sz w:val="32"/>
          <w:szCs w:val="32"/>
          <w:rtl/>
        </w:rPr>
        <w:t>الموضوعية في الأقوال والأفعال وفي الحكم على الأمور :مستندا في ذلك إلى حقائق مدعمة بالبحوث وبالدراسات الت</w:t>
      </w:r>
      <w:r w:rsidR="0038304B">
        <w:rPr>
          <w:rFonts w:hint="cs"/>
          <w:sz w:val="32"/>
          <w:szCs w:val="32"/>
          <w:rtl/>
        </w:rPr>
        <w:t>جريبية التي توصل إلى تفسيرات علم</w:t>
      </w:r>
      <w:r>
        <w:rPr>
          <w:rFonts w:hint="cs"/>
          <w:sz w:val="32"/>
          <w:szCs w:val="32"/>
          <w:rtl/>
        </w:rPr>
        <w:t>ية والبعد عن أي صورة من صور التحيز لشعوره الشخصي أو أي صورة من صور الانحراف لتحقيق منفعة أو</w:t>
      </w:r>
      <w:r w:rsidR="0075703D">
        <w:rPr>
          <w:rFonts w:hint="cs"/>
          <w:sz w:val="32"/>
          <w:szCs w:val="32"/>
          <w:rtl/>
        </w:rPr>
        <w:t xml:space="preserve"> </w:t>
      </w:r>
      <w:r>
        <w:rPr>
          <w:rFonts w:hint="cs"/>
          <w:sz w:val="32"/>
          <w:szCs w:val="32"/>
          <w:rtl/>
        </w:rPr>
        <w:t>كسب أو غرض ذاتي ,كذلك البعد عن ال</w:t>
      </w:r>
      <w:r w:rsidR="008F5D56">
        <w:rPr>
          <w:rFonts w:hint="cs"/>
          <w:sz w:val="32"/>
          <w:szCs w:val="32"/>
          <w:rtl/>
        </w:rPr>
        <w:t>ت</w:t>
      </w:r>
      <w:r>
        <w:rPr>
          <w:rFonts w:hint="cs"/>
          <w:sz w:val="32"/>
          <w:szCs w:val="32"/>
          <w:rtl/>
        </w:rPr>
        <w:t xml:space="preserve">أثير اللفظي والاعتماد على المعلومات وحقائق مؤكدة ومدعمة بالتحليل الكمي والاهتمام بالتفاصيل </w:t>
      </w:r>
    </w:p>
    <w:p w:rsidR="00DD229C" w:rsidRDefault="00DD229C" w:rsidP="00AA1727">
      <w:pPr>
        <w:pStyle w:val="a3"/>
        <w:numPr>
          <w:ilvl w:val="0"/>
          <w:numId w:val="2"/>
        </w:numPr>
        <w:jc w:val="both"/>
        <w:rPr>
          <w:sz w:val="32"/>
          <w:szCs w:val="32"/>
        </w:rPr>
      </w:pPr>
      <w:r>
        <w:rPr>
          <w:rFonts w:hint="cs"/>
          <w:sz w:val="32"/>
          <w:szCs w:val="32"/>
          <w:rtl/>
        </w:rPr>
        <w:t>المرونة و</w:t>
      </w:r>
      <w:r w:rsidR="00BE73F6">
        <w:rPr>
          <w:rFonts w:hint="cs"/>
          <w:sz w:val="32"/>
          <w:szCs w:val="32"/>
          <w:rtl/>
        </w:rPr>
        <w:t xml:space="preserve">القدرة على التصرف والتأقلم مع </w:t>
      </w:r>
      <w:r>
        <w:rPr>
          <w:rFonts w:hint="cs"/>
          <w:sz w:val="32"/>
          <w:szCs w:val="32"/>
          <w:rtl/>
        </w:rPr>
        <w:t>طبيعة ومتطلبات المواقف المتغيرة :ويتطلب ذلك توافر البديهة والفطنة في أخصائي العلاقات العامة والقدرة على تحليل المواقف والتقدير السليم للأمور والحكم الصائب على الأشياء والمو</w:t>
      </w:r>
      <w:r w:rsidR="00360C84">
        <w:rPr>
          <w:rFonts w:hint="cs"/>
          <w:sz w:val="32"/>
          <w:szCs w:val="32"/>
          <w:rtl/>
        </w:rPr>
        <w:t>ا</w:t>
      </w:r>
      <w:r>
        <w:rPr>
          <w:rFonts w:hint="cs"/>
          <w:sz w:val="32"/>
          <w:szCs w:val="32"/>
          <w:rtl/>
        </w:rPr>
        <w:t xml:space="preserve">قف </w:t>
      </w:r>
    </w:p>
    <w:p w:rsidR="00DD229C" w:rsidRDefault="00DD229C" w:rsidP="00E00F4F">
      <w:pPr>
        <w:pStyle w:val="a3"/>
        <w:numPr>
          <w:ilvl w:val="0"/>
          <w:numId w:val="2"/>
        </w:numPr>
        <w:jc w:val="both"/>
        <w:rPr>
          <w:sz w:val="32"/>
          <w:szCs w:val="32"/>
        </w:rPr>
      </w:pPr>
      <w:r>
        <w:rPr>
          <w:rFonts w:hint="cs"/>
          <w:sz w:val="32"/>
          <w:szCs w:val="32"/>
          <w:rtl/>
        </w:rPr>
        <w:t xml:space="preserve">القدرة على الاتصال والإلمام بأساليب وفنون الاتصال ويعني ذلك القدرة على الشرح والتفسير باستخدام أساليب الاتصال التي تدعو إلى ثقة الجماهير ويقتضي ذلك أن تكون أدوات الاتصال أو </w:t>
      </w:r>
      <w:r w:rsidR="001C268F">
        <w:rPr>
          <w:rFonts w:hint="cs"/>
          <w:sz w:val="32"/>
          <w:szCs w:val="32"/>
          <w:rtl/>
        </w:rPr>
        <w:t>الإعلام</w:t>
      </w:r>
      <w:r>
        <w:rPr>
          <w:rFonts w:hint="cs"/>
          <w:sz w:val="32"/>
          <w:szCs w:val="32"/>
          <w:rtl/>
        </w:rPr>
        <w:t xml:space="preserve"> المستخدمة صادقة وقادرة على اكتساب ثقة الجماهير وهو ما يتفق مع وظيفتها </w:t>
      </w:r>
      <w:r w:rsidR="001C268F">
        <w:rPr>
          <w:rFonts w:hint="cs"/>
          <w:sz w:val="32"/>
          <w:szCs w:val="32"/>
          <w:rtl/>
        </w:rPr>
        <w:t>الإعلامية</w:t>
      </w:r>
      <w:r>
        <w:rPr>
          <w:rFonts w:hint="cs"/>
          <w:sz w:val="32"/>
          <w:szCs w:val="32"/>
          <w:rtl/>
        </w:rPr>
        <w:t xml:space="preserve"> ومن ثم يجب على أخصائي العلاقات العامة الناجح أن يتجنب أي أدوات إعلامية يؤدي استخدامها إلى فقدان موضوع النشرة </w:t>
      </w:r>
      <w:r w:rsidR="001C268F">
        <w:rPr>
          <w:rFonts w:hint="cs"/>
          <w:sz w:val="32"/>
          <w:szCs w:val="32"/>
          <w:rtl/>
        </w:rPr>
        <w:t>الإعلامية</w:t>
      </w:r>
      <w:r>
        <w:rPr>
          <w:rFonts w:hint="cs"/>
          <w:sz w:val="32"/>
          <w:szCs w:val="32"/>
          <w:rtl/>
        </w:rPr>
        <w:t xml:space="preserve"> للقدرة على التأثير في الجما</w:t>
      </w:r>
      <w:r w:rsidR="00A53B26">
        <w:rPr>
          <w:rFonts w:hint="cs"/>
          <w:sz w:val="32"/>
          <w:szCs w:val="32"/>
          <w:rtl/>
        </w:rPr>
        <w:t xml:space="preserve">هير ,كذلك يجب مراعاة عرض </w:t>
      </w:r>
      <w:r>
        <w:rPr>
          <w:rFonts w:hint="cs"/>
          <w:sz w:val="32"/>
          <w:szCs w:val="32"/>
          <w:rtl/>
        </w:rPr>
        <w:t xml:space="preserve">موضوع النشرة </w:t>
      </w:r>
      <w:r w:rsidR="001C268F">
        <w:rPr>
          <w:rFonts w:hint="cs"/>
          <w:sz w:val="32"/>
          <w:szCs w:val="32"/>
          <w:rtl/>
        </w:rPr>
        <w:t>الإعلامية</w:t>
      </w:r>
      <w:r>
        <w:rPr>
          <w:rFonts w:hint="cs"/>
          <w:sz w:val="32"/>
          <w:szCs w:val="32"/>
          <w:rtl/>
        </w:rPr>
        <w:t xml:space="preserve"> في وقت مناسب بحيث يحدث تأثيره المرغوب هذا إلى جانب اعتماد النشرة الإعلامية على حقائق مؤكدة كما يجب أن يتجنب أخصائي العلاقات العامة الناجح تعرض مضمون النشرة </w:t>
      </w:r>
      <w:r w:rsidR="001C268F">
        <w:rPr>
          <w:rFonts w:hint="cs"/>
          <w:sz w:val="32"/>
          <w:szCs w:val="32"/>
          <w:rtl/>
        </w:rPr>
        <w:t>الإعلامية</w:t>
      </w:r>
      <w:r>
        <w:rPr>
          <w:rFonts w:hint="cs"/>
          <w:sz w:val="32"/>
          <w:szCs w:val="32"/>
          <w:rtl/>
        </w:rPr>
        <w:t xml:space="preserve"> لموضوعات لم يستقر الرأي بشأنها بعد وإذا</w:t>
      </w:r>
      <w:r w:rsidR="00E00F4F">
        <w:rPr>
          <w:rFonts w:hint="cs"/>
          <w:sz w:val="32"/>
          <w:szCs w:val="32"/>
          <w:rtl/>
        </w:rPr>
        <w:t xml:space="preserve"> كان لا بد من ذلك فعليه </w:t>
      </w:r>
      <w:r>
        <w:rPr>
          <w:rFonts w:hint="cs"/>
          <w:sz w:val="32"/>
          <w:szCs w:val="32"/>
          <w:rtl/>
        </w:rPr>
        <w:t xml:space="preserve">أن ينشر هذا التحفظ حتى لا يتسبب في زعزعة ثقة الجماهير في الأداة الإعلامية وفيما تصدره من نشرات إعلامية </w:t>
      </w:r>
    </w:p>
    <w:p w:rsidR="00DD229C" w:rsidRDefault="00DD229C" w:rsidP="00AA1727">
      <w:pPr>
        <w:pStyle w:val="a3"/>
        <w:numPr>
          <w:ilvl w:val="0"/>
          <w:numId w:val="2"/>
        </w:numPr>
        <w:jc w:val="both"/>
        <w:rPr>
          <w:sz w:val="32"/>
          <w:szCs w:val="32"/>
        </w:rPr>
      </w:pPr>
      <w:r>
        <w:rPr>
          <w:rFonts w:hint="cs"/>
          <w:sz w:val="32"/>
          <w:szCs w:val="32"/>
          <w:rtl/>
        </w:rPr>
        <w:t>الإلمام بالأصول والأسس العلمية للعلاقات العامة وبطرق تحليل وقياس ال</w:t>
      </w:r>
      <w:r w:rsidR="00E00F4F">
        <w:rPr>
          <w:rFonts w:hint="cs"/>
          <w:sz w:val="32"/>
          <w:szCs w:val="32"/>
          <w:rtl/>
        </w:rPr>
        <w:t>ر</w:t>
      </w:r>
      <w:r>
        <w:rPr>
          <w:rFonts w:hint="cs"/>
          <w:sz w:val="32"/>
          <w:szCs w:val="32"/>
          <w:rtl/>
        </w:rPr>
        <w:t xml:space="preserve">أي العام واتجاهات وآراء المجموعات والجماهير المختلفة التي تتعامل معها المنظمة سواء كانوا عاملين أو عملاء أو مساهمين أو موردين أو المجتمع المحلي أو الجمهور العام ,وكذلك التأثير في هذه الاتجاهات وتوجيهها وكذلك الإلمام بالدراسات والعلوم المرتبطة بالعلاقات العامة كعلم النفس وعلم الاجتماع وغيرها من العلوم التي تلقي الضوء على مكونات وأبعاد النفس البشرية والاتجاهات النفسية للأفراد وبذلك يكون في مقدور أخصائي العلاقات العامة فهم الناس وفهم دوافعهم للتصرف والتأثير فيهم هذا إلى جانب توافر الخبرة العلمية في ميدان العلاقات العامة والقدرة على الإعداد السليم لبرامج العلاقات العامة والحملات الإعلامية وتصميم وتنفيذ الرسائل والنشرات الإعلامية </w:t>
      </w:r>
      <w:r>
        <w:rPr>
          <w:rFonts w:hint="cs"/>
          <w:sz w:val="32"/>
          <w:szCs w:val="32"/>
          <w:rtl/>
        </w:rPr>
        <w:lastRenderedPageBreak/>
        <w:t xml:space="preserve">وتحديد الوسائل الإعلامية المناسبة لكل موقف على </w:t>
      </w:r>
      <w:r w:rsidR="00BC480B">
        <w:rPr>
          <w:rFonts w:hint="cs"/>
          <w:sz w:val="32"/>
          <w:szCs w:val="32"/>
          <w:rtl/>
        </w:rPr>
        <w:t>حِدا</w:t>
      </w:r>
      <w:r>
        <w:rPr>
          <w:rFonts w:hint="cs"/>
          <w:sz w:val="32"/>
          <w:szCs w:val="32"/>
          <w:rtl/>
        </w:rPr>
        <w:t xml:space="preserve"> وتنظيم المؤتمرات الصحفية والمعارض وغيرها </w:t>
      </w:r>
    </w:p>
    <w:p w:rsidR="00DD229C" w:rsidRDefault="00DD229C" w:rsidP="00AA1727">
      <w:pPr>
        <w:pStyle w:val="a3"/>
        <w:numPr>
          <w:ilvl w:val="0"/>
          <w:numId w:val="2"/>
        </w:numPr>
        <w:jc w:val="both"/>
        <w:rPr>
          <w:sz w:val="32"/>
          <w:szCs w:val="32"/>
        </w:rPr>
      </w:pPr>
      <w:r>
        <w:rPr>
          <w:rFonts w:hint="cs"/>
          <w:sz w:val="32"/>
          <w:szCs w:val="32"/>
          <w:rtl/>
        </w:rPr>
        <w:t xml:space="preserve">توافر </w:t>
      </w:r>
      <w:r w:rsidR="00B70357">
        <w:rPr>
          <w:rFonts w:hint="cs"/>
          <w:sz w:val="32"/>
          <w:szCs w:val="32"/>
          <w:rtl/>
        </w:rPr>
        <w:t xml:space="preserve">مهارات الكتابة وتعني القدرة على وضع </w:t>
      </w:r>
      <w:r>
        <w:rPr>
          <w:rFonts w:hint="cs"/>
          <w:sz w:val="32"/>
          <w:szCs w:val="32"/>
          <w:rtl/>
        </w:rPr>
        <w:t xml:space="preserve">المعلومات والأفكار على الورق بوضوح وبإيجاز وبلغة سليمة بما يساعد على سهولة نقل أفكاره بدقة وإحداث انطباع محبب لدى قارئ المادة المكتوبة سواء كانت نشرة إخبارية أو نشرات أو كراسات أو تقارير سنوية أو غيرها ,هذا إلى جانب مهارات التحرير والإلمام بالفنون التخطيطية كالتصوير وإعداد الرسوم البيانية والطباعة واستخدام </w:t>
      </w:r>
      <w:r w:rsidR="0075703D">
        <w:rPr>
          <w:rFonts w:hint="cs"/>
          <w:sz w:val="32"/>
          <w:szCs w:val="32"/>
          <w:rtl/>
        </w:rPr>
        <w:t>العينات</w:t>
      </w:r>
      <w:r>
        <w:rPr>
          <w:rFonts w:hint="cs"/>
          <w:sz w:val="32"/>
          <w:szCs w:val="32"/>
          <w:rtl/>
        </w:rPr>
        <w:t xml:space="preserve"> السمعية والبصرية </w:t>
      </w:r>
    </w:p>
    <w:p w:rsidR="00DD229C" w:rsidRDefault="00DD229C" w:rsidP="00AA1727">
      <w:pPr>
        <w:pStyle w:val="a3"/>
        <w:numPr>
          <w:ilvl w:val="0"/>
          <w:numId w:val="2"/>
        </w:numPr>
        <w:jc w:val="both"/>
        <w:rPr>
          <w:sz w:val="32"/>
          <w:szCs w:val="32"/>
        </w:rPr>
      </w:pPr>
      <w:r>
        <w:rPr>
          <w:rFonts w:hint="cs"/>
          <w:sz w:val="32"/>
          <w:szCs w:val="32"/>
          <w:rtl/>
        </w:rPr>
        <w:t>توافر القدرة البحثية اللازمة لإجراء البحوث والدراسات الاجتماعية وفق أصول ومتطلبات البحث العلمي بما يكفل دعم ومساندة آرائه وتوصياته المقدمة للإدارة العليا</w:t>
      </w:r>
    </w:p>
    <w:p w:rsidR="00DD229C" w:rsidRPr="00790C31" w:rsidRDefault="00DD229C" w:rsidP="00AA1727">
      <w:pPr>
        <w:pStyle w:val="a3"/>
        <w:numPr>
          <w:ilvl w:val="0"/>
          <w:numId w:val="2"/>
        </w:numPr>
        <w:jc w:val="both"/>
        <w:rPr>
          <w:sz w:val="32"/>
          <w:szCs w:val="32"/>
        </w:rPr>
      </w:pPr>
      <w:r w:rsidRPr="00790C31">
        <w:rPr>
          <w:rFonts w:hint="cs"/>
          <w:sz w:val="32"/>
          <w:szCs w:val="32"/>
          <w:rtl/>
        </w:rPr>
        <w:t xml:space="preserve">توافر خبرة كافية بأساليب جمع البيانات والمعلومات ونشرها والأمانة والصدق في عرض هذه المعلومات </w:t>
      </w:r>
      <w:r w:rsidR="0086176D">
        <w:rPr>
          <w:rFonts w:hint="cs"/>
          <w:sz w:val="32"/>
          <w:szCs w:val="32"/>
          <w:rtl/>
        </w:rPr>
        <w:t>.</w:t>
      </w:r>
    </w:p>
    <w:p w:rsidR="00DD229C" w:rsidRDefault="00DD229C" w:rsidP="00AA1727">
      <w:pPr>
        <w:pStyle w:val="a3"/>
        <w:numPr>
          <w:ilvl w:val="0"/>
          <w:numId w:val="2"/>
        </w:numPr>
        <w:jc w:val="both"/>
        <w:rPr>
          <w:sz w:val="32"/>
          <w:szCs w:val="32"/>
        </w:rPr>
      </w:pPr>
      <w:r w:rsidRPr="00790C31">
        <w:rPr>
          <w:rFonts w:hint="cs"/>
          <w:sz w:val="32"/>
          <w:szCs w:val="32"/>
          <w:rtl/>
        </w:rPr>
        <w:t xml:space="preserve">توافر مهارات </w:t>
      </w:r>
      <w:r w:rsidR="00920425" w:rsidRPr="00790C31">
        <w:rPr>
          <w:rFonts w:hint="cs"/>
          <w:sz w:val="32"/>
          <w:szCs w:val="32"/>
          <w:rtl/>
        </w:rPr>
        <w:t>الإب</w:t>
      </w:r>
      <w:r w:rsidR="00920425">
        <w:rPr>
          <w:rFonts w:hint="cs"/>
          <w:sz w:val="32"/>
          <w:szCs w:val="32"/>
          <w:rtl/>
        </w:rPr>
        <w:t>د</w:t>
      </w:r>
      <w:r w:rsidR="00920425" w:rsidRPr="00790C31">
        <w:rPr>
          <w:rFonts w:hint="cs"/>
          <w:sz w:val="32"/>
          <w:szCs w:val="32"/>
          <w:rtl/>
        </w:rPr>
        <w:t>اع</w:t>
      </w:r>
      <w:r w:rsidRPr="00790C31">
        <w:rPr>
          <w:rFonts w:hint="cs"/>
          <w:sz w:val="32"/>
          <w:szCs w:val="32"/>
          <w:rtl/>
        </w:rPr>
        <w:t xml:space="preserve"> والابتكار والتصور والإدراك وتقديم أفكار جديدة الأمر الذي يساعد على وضع بر</w:t>
      </w:r>
      <w:r w:rsidR="00920425">
        <w:rPr>
          <w:rFonts w:hint="cs"/>
          <w:sz w:val="32"/>
          <w:szCs w:val="32"/>
          <w:rtl/>
        </w:rPr>
        <w:t>ن</w:t>
      </w:r>
      <w:r w:rsidRPr="00790C31">
        <w:rPr>
          <w:rFonts w:hint="cs"/>
          <w:sz w:val="32"/>
          <w:szCs w:val="32"/>
          <w:rtl/>
        </w:rPr>
        <w:t xml:space="preserve">امج علاقات عامة قوي وفعال </w:t>
      </w:r>
      <w:r w:rsidR="0086176D">
        <w:rPr>
          <w:rFonts w:hint="cs"/>
          <w:sz w:val="32"/>
          <w:szCs w:val="32"/>
          <w:rtl/>
        </w:rPr>
        <w:t>.</w:t>
      </w:r>
    </w:p>
    <w:p w:rsidR="00DD229C" w:rsidRDefault="00DD229C" w:rsidP="00AA1727">
      <w:pPr>
        <w:pStyle w:val="a3"/>
        <w:numPr>
          <w:ilvl w:val="0"/>
          <w:numId w:val="2"/>
        </w:numPr>
        <w:jc w:val="both"/>
        <w:rPr>
          <w:sz w:val="32"/>
          <w:szCs w:val="32"/>
        </w:rPr>
      </w:pPr>
      <w:r>
        <w:rPr>
          <w:rFonts w:hint="cs"/>
          <w:sz w:val="32"/>
          <w:szCs w:val="32"/>
          <w:rtl/>
        </w:rPr>
        <w:t xml:space="preserve">توافر معلومات عامة وعريضة عن مختلف مجالات المنظمة ,فمن الأهمية بمكان أن يكون أخصائي العلاقات العامة على علم بما يجري داخل المنظمة في مختلف مجالاتها وأنشطتها وأن يكون لديه خلفية عريضة عن </w:t>
      </w:r>
      <w:r w:rsidR="001C268F">
        <w:rPr>
          <w:rFonts w:hint="cs"/>
          <w:sz w:val="32"/>
          <w:szCs w:val="32"/>
          <w:rtl/>
        </w:rPr>
        <w:t>أهداف</w:t>
      </w:r>
      <w:r>
        <w:rPr>
          <w:rFonts w:hint="cs"/>
          <w:sz w:val="32"/>
          <w:szCs w:val="32"/>
          <w:rtl/>
        </w:rPr>
        <w:t xml:space="preserve"> المنظمة وسياساتها وتنظيماتها وإنجازاتها ومشاكلها وظروفها وعن خصائص رجال الإدارة بها وغير ذلك وهذه كلها مهارات تمكنه من متابعة مختلف الأنشطة والخطط في المنظمة وتقدير آثارها المحتملة قصيرة وبعيد المدى على </w:t>
      </w:r>
      <w:r w:rsidR="001C268F">
        <w:rPr>
          <w:rFonts w:hint="cs"/>
          <w:sz w:val="32"/>
          <w:szCs w:val="32"/>
          <w:rtl/>
        </w:rPr>
        <w:t>الجماهير</w:t>
      </w:r>
      <w:r>
        <w:rPr>
          <w:rFonts w:hint="cs"/>
          <w:sz w:val="32"/>
          <w:szCs w:val="32"/>
          <w:rtl/>
        </w:rPr>
        <w:t xml:space="preserve"> </w:t>
      </w:r>
      <w:r w:rsidR="0086176D">
        <w:rPr>
          <w:rFonts w:hint="cs"/>
          <w:sz w:val="32"/>
          <w:szCs w:val="32"/>
          <w:rtl/>
        </w:rPr>
        <w:t>.</w:t>
      </w:r>
    </w:p>
    <w:p w:rsidR="00DD229C" w:rsidRDefault="00DD229C" w:rsidP="00DD229C">
      <w:pPr>
        <w:pStyle w:val="a3"/>
        <w:numPr>
          <w:ilvl w:val="0"/>
          <w:numId w:val="3"/>
        </w:numPr>
        <w:rPr>
          <w:sz w:val="32"/>
          <w:szCs w:val="32"/>
        </w:rPr>
      </w:pPr>
      <w:r>
        <w:rPr>
          <w:rFonts w:hint="cs"/>
          <w:sz w:val="32"/>
          <w:szCs w:val="32"/>
          <w:rtl/>
        </w:rPr>
        <w:t xml:space="preserve">ففي مجال التسويق مثلا يجب أن يكون لدى أخصائي العلاقات العامة معلومات عامة عن سياسات البيع وأساليب بحوث السوق وطرق التنبؤ بالمبيعات وطرق التوزيع وتنمية المبيعات والشراء وخدمات العملاء وعوامل تنمية المنتج </w:t>
      </w:r>
      <w:r w:rsidR="001C268F">
        <w:rPr>
          <w:rFonts w:hint="cs"/>
          <w:sz w:val="32"/>
          <w:szCs w:val="32"/>
          <w:rtl/>
        </w:rPr>
        <w:t>بالإضافة</w:t>
      </w:r>
      <w:r>
        <w:rPr>
          <w:rFonts w:hint="cs"/>
          <w:sz w:val="32"/>
          <w:szCs w:val="32"/>
          <w:rtl/>
        </w:rPr>
        <w:t xml:space="preserve"> إلى أساليب ووسائل الإعلان وغيرها </w:t>
      </w:r>
    </w:p>
    <w:p w:rsidR="00DD229C" w:rsidRDefault="00DD229C" w:rsidP="00DD229C">
      <w:pPr>
        <w:pStyle w:val="a3"/>
        <w:numPr>
          <w:ilvl w:val="0"/>
          <w:numId w:val="3"/>
        </w:numPr>
        <w:rPr>
          <w:sz w:val="32"/>
          <w:szCs w:val="32"/>
        </w:rPr>
      </w:pPr>
      <w:r>
        <w:rPr>
          <w:rFonts w:hint="cs"/>
          <w:sz w:val="32"/>
          <w:szCs w:val="32"/>
          <w:rtl/>
        </w:rPr>
        <w:t xml:space="preserve">وفي مجال الإنتاج يجب أن يكون لدى أخصائي العلاقات العامة معلومات عامة عن خطوط الإنتاج بالمنظمة وعن معايير الأداء وهندسة الإنتاج ورقابة الجودة ومناولة المواد وتسهيلات النقل والشحن وغيرها </w:t>
      </w:r>
    </w:p>
    <w:p w:rsidR="00DD229C" w:rsidRDefault="00DD229C" w:rsidP="00DD229C">
      <w:pPr>
        <w:pStyle w:val="a3"/>
        <w:numPr>
          <w:ilvl w:val="0"/>
          <w:numId w:val="3"/>
        </w:numPr>
        <w:rPr>
          <w:sz w:val="32"/>
          <w:szCs w:val="32"/>
        </w:rPr>
      </w:pPr>
      <w:r>
        <w:rPr>
          <w:rFonts w:hint="cs"/>
          <w:sz w:val="32"/>
          <w:szCs w:val="32"/>
          <w:rtl/>
        </w:rPr>
        <w:t xml:space="preserve">وفي مجال التمويل يجب أن يكون لديه معلومات عامة عن الميزانية والتكاليف وعن كيفية إعداد التقديرات وأن يعتاد لغة التنبؤ </w:t>
      </w:r>
    </w:p>
    <w:p w:rsidR="00DD229C" w:rsidRDefault="00DD229C" w:rsidP="00DD229C">
      <w:pPr>
        <w:pStyle w:val="a3"/>
        <w:numPr>
          <w:ilvl w:val="0"/>
          <w:numId w:val="3"/>
        </w:numPr>
        <w:rPr>
          <w:sz w:val="32"/>
          <w:szCs w:val="32"/>
        </w:rPr>
      </w:pPr>
      <w:r>
        <w:rPr>
          <w:rFonts w:hint="cs"/>
          <w:sz w:val="32"/>
          <w:szCs w:val="32"/>
          <w:rtl/>
        </w:rPr>
        <w:t xml:space="preserve">وفي مجال الأفراد يجب أن يكون لديه معلومات عن طرق اختيار العاملين وأساليب تدريبهم وسياسات الأجور وتقييم الوظائف والحوافز والمزايا الإضافية </w:t>
      </w:r>
    </w:p>
    <w:p w:rsidR="00DD229C" w:rsidRDefault="00DD229C" w:rsidP="00DD229C">
      <w:pPr>
        <w:ind w:left="716"/>
        <w:rPr>
          <w:sz w:val="32"/>
          <w:szCs w:val="32"/>
          <w:rtl/>
        </w:rPr>
      </w:pPr>
      <w:r>
        <w:rPr>
          <w:rFonts w:hint="cs"/>
          <w:sz w:val="32"/>
          <w:szCs w:val="32"/>
          <w:rtl/>
        </w:rPr>
        <w:t xml:space="preserve">نظرا لأهمية ارتباط برامج واستراتيجيات العلاقات العامة مباشرة بأهداف الشاملة للمنظمة فإنه يفضل اهتمام وإلمام أخصائيي العلاقات العامة ببعض المفاهيم مثل </w:t>
      </w:r>
      <w:r>
        <w:rPr>
          <w:rFonts w:hint="cs"/>
          <w:sz w:val="32"/>
          <w:szCs w:val="32"/>
          <w:rtl/>
        </w:rPr>
        <w:lastRenderedPageBreak/>
        <w:t>الإدارة بالأهداف ,والتطوير التنظيمي ,وتخصيص الموارد , بما ساعدهم على استيعاب النظم والسياسات الإدارية وفهم آراء وأفكار الإدارة العليا</w:t>
      </w:r>
    </w:p>
    <w:p w:rsidR="00DD229C" w:rsidRDefault="00DD229C" w:rsidP="00C3490B">
      <w:pPr>
        <w:pStyle w:val="a3"/>
        <w:ind w:left="0"/>
        <w:rPr>
          <w:b/>
          <w:bCs/>
          <w:sz w:val="36"/>
          <w:szCs w:val="36"/>
          <w:rtl/>
        </w:rPr>
      </w:pPr>
      <w:r w:rsidRPr="00F44AB9">
        <w:rPr>
          <w:rFonts w:hint="cs"/>
          <w:b/>
          <w:bCs/>
          <w:sz w:val="36"/>
          <w:szCs w:val="36"/>
          <w:rtl/>
        </w:rPr>
        <w:t xml:space="preserve">الشروط </w:t>
      </w:r>
      <w:r w:rsidR="0046174E" w:rsidRPr="00F44AB9">
        <w:rPr>
          <w:rFonts w:hint="cs"/>
          <w:b/>
          <w:bCs/>
          <w:sz w:val="36"/>
          <w:szCs w:val="36"/>
          <w:rtl/>
        </w:rPr>
        <w:t>الواجب</w:t>
      </w:r>
      <w:r w:rsidRPr="00F44AB9">
        <w:rPr>
          <w:rFonts w:hint="cs"/>
          <w:b/>
          <w:bCs/>
          <w:sz w:val="36"/>
          <w:szCs w:val="36"/>
          <w:rtl/>
        </w:rPr>
        <w:t xml:space="preserve"> تو</w:t>
      </w:r>
      <w:r w:rsidR="008938CB">
        <w:rPr>
          <w:rFonts w:hint="cs"/>
          <w:b/>
          <w:bCs/>
          <w:sz w:val="36"/>
          <w:szCs w:val="36"/>
          <w:rtl/>
        </w:rPr>
        <w:t>ا</w:t>
      </w:r>
      <w:r w:rsidRPr="00F44AB9">
        <w:rPr>
          <w:rFonts w:hint="cs"/>
          <w:b/>
          <w:bCs/>
          <w:sz w:val="36"/>
          <w:szCs w:val="36"/>
          <w:rtl/>
        </w:rPr>
        <w:t>فرها في القائمين بأعباء العلاقات العامة</w:t>
      </w:r>
    </w:p>
    <w:p w:rsidR="00FD533D" w:rsidRDefault="00DD229C" w:rsidP="00FD533D">
      <w:pPr>
        <w:pStyle w:val="a3"/>
        <w:ind w:left="0"/>
        <w:rPr>
          <w:sz w:val="32"/>
          <w:szCs w:val="32"/>
          <w:rtl/>
        </w:rPr>
      </w:pPr>
      <w:r w:rsidRPr="00F44AB9">
        <w:rPr>
          <w:rFonts w:hint="cs"/>
          <w:sz w:val="32"/>
          <w:szCs w:val="32"/>
          <w:rtl/>
        </w:rPr>
        <w:t xml:space="preserve">أما الصفات </w:t>
      </w:r>
      <w:r>
        <w:rPr>
          <w:rFonts w:hint="cs"/>
          <w:sz w:val="32"/>
          <w:szCs w:val="32"/>
          <w:rtl/>
        </w:rPr>
        <w:t xml:space="preserve">الأساسية التي ينبغي توافرها في خبراء العلاقات العامة أيا كان مجال عمل المؤسسة هما الشخصية المحبوبة والمقدرة على الاتصال بالجماهير </w:t>
      </w:r>
      <w:r w:rsidR="0046174E">
        <w:rPr>
          <w:rFonts w:hint="cs"/>
          <w:sz w:val="32"/>
          <w:szCs w:val="32"/>
          <w:rtl/>
        </w:rPr>
        <w:t>والإعداد</w:t>
      </w:r>
      <w:r w:rsidR="00FD533D">
        <w:rPr>
          <w:rFonts w:hint="cs"/>
          <w:sz w:val="32"/>
          <w:szCs w:val="32"/>
          <w:rtl/>
        </w:rPr>
        <w:t xml:space="preserve"> العلمي والمعرفي لاختصاصي العلاقات العامة</w:t>
      </w:r>
    </w:p>
    <w:p w:rsidR="00FD533D" w:rsidRPr="00FD533D" w:rsidRDefault="00FD533D" w:rsidP="00C50209">
      <w:pPr>
        <w:pStyle w:val="a3"/>
        <w:numPr>
          <w:ilvl w:val="0"/>
          <w:numId w:val="37"/>
        </w:numPr>
        <w:rPr>
          <w:b/>
          <w:bCs/>
          <w:sz w:val="32"/>
          <w:szCs w:val="32"/>
          <w:rtl/>
        </w:rPr>
      </w:pPr>
      <w:r w:rsidRPr="00FD533D">
        <w:rPr>
          <w:rFonts w:hint="cs"/>
          <w:b/>
          <w:bCs/>
          <w:sz w:val="32"/>
          <w:szCs w:val="32"/>
          <w:rtl/>
        </w:rPr>
        <w:t>الشخصية المحبوبة</w:t>
      </w:r>
    </w:p>
    <w:p w:rsidR="00DD229C" w:rsidRDefault="00DD229C" w:rsidP="00DD229C">
      <w:pPr>
        <w:pStyle w:val="a3"/>
        <w:ind w:left="0"/>
        <w:rPr>
          <w:sz w:val="32"/>
          <w:szCs w:val="32"/>
          <w:rtl/>
        </w:rPr>
      </w:pPr>
      <w:r>
        <w:rPr>
          <w:rFonts w:hint="cs"/>
          <w:sz w:val="32"/>
          <w:szCs w:val="32"/>
          <w:rtl/>
        </w:rPr>
        <w:t xml:space="preserve">ولكي نتحقق من توافر الصفة الأولى لا بد من وجود الخصائص الآتية </w:t>
      </w:r>
    </w:p>
    <w:p w:rsidR="00DD229C" w:rsidRDefault="00DD229C" w:rsidP="00DD229C">
      <w:pPr>
        <w:pStyle w:val="a3"/>
        <w:numPr>
          <w:ilvl w:val="0"/>
          <w:numId w:val="7"/>
        </w:numPr>
        <w:rPr>
          <w:sz w:val="32"/>
          <w:szCs w:val="32"/>
        </w:rPr>
      </w:pPr>
      <w:r w:rsidRPr="00526F8A">
        <w:rPr>
          <w:rFonts w:hint="cs"/>
          <w:b/>
          <w:bCs/>
          <w:sz w:val="32"/>
          <w:szCs w:val="32"/>
          <w:rtl/>
        </w:rPr>
        <w:t>الجاذبية</w:t>
      </w:r>
      <w:r>
        <w:rPr>
          <w:rFonts w:hint="cs"/>
          <w:sz w:val="32"/>
          <w:szCs w:val="32"/>
          <w:rtl/>
        </w:rPr>
        <w:t xml:space="preserve"> : ويقصد بها سماحة الوجه ورقة الحديث وتناسب القوام وحسن الهندام </w:t>
      </w:r>
    </w:p>
    <w:p w:rsidR="00DD229C" w:rsidRDefault="00DD229C" w:rsidP="0046174E">
      <w:pPr>
        <w:pStyle w:val="a3"/>
        <w:numPr>
          <w:ilvl w:val="0"/>
          <w:numId w:val="7"/>
        </w:numPr>
        <w:rPr>
          <w:sz w:val="32"/>
          <w:szCs w:val="32"/>
        </w:rPr>
      </w:pPr>
      <w:r w:rsidRPr="00526F8A">
        <w:rPr>
          <w:rFonts w:hint="cs"/>
          <w:b/>
          <w:bCs/>
          <w:sz w:val="32"/>
          <w:szCs w:val="32"/>
          <w:rtl/>
        </w:rPr>
        <w:t>الإحساس العام</w:t>
      </w:r>
      <w:r>
        <w:rPr>
          <w:rFonts w:hint="cs"/>
          <w:sz w:val="32"/>
          <w:szCs w:val="32"/>
          <w:rtl/>
        </w:rPr>
        <w:t xml:space="preserve"> : أي أن تكون لديه القدرة على الشعور بمدى توافقه مع الآخرين أو </w:t>
      </w:r>
      <w:r w:rsidR="0046174E">
        <w:rPr>
          <w:rFonts w:hint="cs"/>
          <w:sz w:val="32"/>
          <w:szCs w:val="32"/>
          <w:rtl/>
        </w:rPr>
        <w:t xml:space="preserve">اختلافه </w:t>
      </w:r>
      <w:r>
        <w:rPr>
          <w:rFonts w:hint="cs"/>
          <w:sz w:val="32"/>
          <w:szCs w:val="32"/>
          <w:rtl/>
        </w:rPr>
        <w:t xml:space="preserve">عنهم وأنه يعرف متى يدافع أو يهاجم ومتى ينتظر ظروفا أفضل للدفاع أو الهجوم كما أن </w:t>
      </w:r>
      <w:r w:rsidR="00E35CD3">
        <w:rPr>
          <w:rFonts w:hint="cs"/>
          <w:sz w:val="32"/>
          <w:szCs w:val="32"/>
          <w:rtl/>
        </w:rPr>
        <w:t>الحرص</w:t>
      </w:r>
      <w:r>
        <w:rPr>
          <w:rFonts w:hint="cs"/>
          <w:sz w:val="32"/>
          <w:szCs w:val="32"/>
          <w:rtl/>
        </w:rPr>
        <w:t xml:space="preserve"> ضروري حتى لا تؤدي زلة لسان إلى مشكلات يصعب حلها </w:t>
      </w:r>
    </w:p>
    <w:p w:rsidR="00DD229C" w:rsidRDefault="00DD229C" w:rsidP="00DD229C">
      <w:pPr>
        <w:pStyle w:val="a3"/>
        <w:numPr>
          <w:ilvl w:val="0"/>
          <w:numId w:val="7"/>
        </w:numPr>
        <w:rPr>
          <w:sz w:val="32"/>
          <w:szCs w:val="32"/>
        </w:rPr>
      </w:pPr>
      <w:r w:rsidRPr="00526F8A">
        <w:rPr>
          <w:rFonts w:hint="cs"/>
          <w:b/>
          <w:bCs/>
          <w:sz w:val="32"/>
          <w:szCs w:val="32"/>
          <w:rtl/>
        </w:rPr>
        <w:t>حب الاستطلاع</w:t>
      </w:r>
      <w:r>
        <w:rPr>
          <w:rFonts w:hint="cs"/>
          <w:sz w:val="32"/>
          <w:szCs w:val="32"/>
          <w:rtl/>
        </w:rPr>
        <w:t xml:space="preserve"> : لا بد للمشتغل بالعلاقات العامة الرغبة المستمرة في أن يعرف عناصر الأحداث : ماذا,لماذا ,كيف ,متى ,أين ,من ,فبدون ذلك لن يحصل على الحقائق ولن يكون قادر على تفسير الأحداث</w:t>
      </w:r>
    </w:p>
    <w:p w:rsidR="00DD229C" w:rsidRDefault="00DD229C" w:rsidP="00DD229C">
      <w:pPr>
        <w:pStyle w:val="a3"/>
        <w:numPr>
          <w:ilvl w:val="0"/>
          <w:numId w:val="7"/>
        </w:numPr>
        <w:rPr>
          <w:sz w:val="32"/>
          <w:szCs w:val="32"/>
        </w:rPr>
      </w:pPr>
      <w:r w:rsidRPr="00526F8A">
        <w:rPr>
          <w:rFonts w:hint="cs"/>
          <w:b/>
          <w:bCs/>
          <w:sz w:val="32"/>
          <w:szCs w:val="32"/>
          <w:rtl/>
        </w:rPr>
        <w:t xml:space="preserve">الكياسة </w:t>
      </w:r>
      <w:r>
        <w:rPr>
          <w:rFonts w:hint="cs"/>
          <w:sz w:val="32"/>
          <w:szCs w:val="32"/>
          <w:rtl/>
        </w:rPr>
        <w:t xml:space="preserve">: يتوقف نجاح رجل العلاقات العامة على مدى تأثيره في تفكير الآخرين وهو ما يتطلب قدرا من الدقة والكياسة ,فالغلطة دائما تولد الامتعاض والاستياء </w:t>
      </w:r>
    </w:p>
    <w:p w:rsidR="00DD229C" w:rsidRDefault="00DD229C" w:rsidP="00DD229C">
      <w:pPr>
        <w:pStyle w:val="a3"/>
        <w:numPr>
          <w:ilvl w:val="0"/>
          <w:numId w:val="7"/>
        </w:numPr>
        <w:rPr>
          <w:sz w:val="32"/>
          <w:szCs w:val="32"/>
        </w:rPr>
      </w:pPr>
      <w:r w:rsidRPr="00526F8A">
        <w:rPr>
          <w:rFonts w:hint="cs"/>
          <w:b/>
          <w:bCs/>
          <w:sz w:val="32"/>
          <w:szCs w:val="32"/>
          <w:rtl/>
        </w:rPr>
        <w:t>الاتزان</w:t>
      </w:r>
      <w:r>
        <w:rPr>
          <w:rFonts w:hint="cs"/>
          <w:sz w:val="32"/>
          <w:szCs w:val="32"/>
          <w:rtl/>
        </w:rPr>
        <w:t xml:space="preserve"> : يتضمن نشاط العلاقات العامة الاتصال بالأفراد وخلق انطباع طيب عند الجماهير عن المؤسسة التي تمثلها العلاقات العامة والاتزان هو أحد مكونات هذا الانطباع الطيب بالإضافة إلى أنه يساعد رجال العلاقات العامة على مواجهة المشكلات في هدوء واتخاذ  السياسات الحكيمة التي تؤدي إلى التغلب عليها</w:t>
      </w:r>
    </w:p>
    <w:p w:rsidR="00DD229C" w:rsidRDefault="00DD229C" w:rsidP="00DD229C">
      <w:pPr>
        <w:pStyle w:val="a3"/>
        <w:numPr>
          <w:ilvl w:val="0"/>
          <w:numId w:val="7"/>
        </w:numPr>
        <w:rPr>
          <w:sz w:val="32"/>
          <w:szCs w:val="32"/>
        </w:rPr>
      </w:pPr>
      <w:r w:rsidRPr="00526F8A">
        <w:rPr>
          <w:rFonts w:hint="cs"/>
          <w:b/>
          <w:bCs/>
          <w:sz w:val="32"/>
          <w:szCs w:val="32"/>
          <w:rtl/>
        </w:rPr>
        <w:t>الاهتمام بالآخرين</w:t>
      </w:r>
      <w:r>
        <w:rPr>
          <w:rFonts w:hint="cs"/>
          <w:sz w:val="32"/>
          <w:szCs w:val="32"/>
          <w:rtl/>
        </w:rPr>
        <w:t xml:space="preserve"> : أي أنه يكون القائم بهذه الوظيفة محبا للآخرين مقبلا عليهم لكي يتعرف على طريقة تفكيرهم وأساليب التأثير فيهم </w:t>
      </w:r>
    </w:p>
    <w:p w:rsidR="00DD229C" w:rsidRDefault="00DD229C" w:rsidP="00DD229C">
      <w:pPr>
        <w:pStyle w:val="a3"/>
        <w:numPr>
          <w:ilvl w:val="0"/>
          <w:numId w:val="7"/>
        </w:numPr>
        <w:rPr>
          <w:sz w:val="32"/>
          <w:szCs w:val="32"/>
        </w:rPr>
      </w:pPr>
      <w:r w:rsidRPr="00526F8A">
        <w:rPr>
          <w:rFonts w:hint="cs"/>
          <w:b/>
          <w:bCs/>
          <w:sz w:val="32"/>
          <w:szCs w:val="32"/>
          <w:rtl/>
        </w:rPr>
        <w:t xml:space="preserve">الموضوعية </w:t>
      </w:r>
      <w:r>
        <w:rPr>
          <w:rFonts w:hint="cs"/>
          <w:sz w:val="32"/>
          <w:szCs w:val="32"/>
          <w:rtl/>
        </w:rPr>
        <w:t xml:space="preserve">: وهي القدرة على النظر بتجرد عن الذات إلى المشكلات المعروضة والتوصيات المطروحة وأسلوب العمل والتعرف على العيوب حتى ولو كان مصدرها الشخص نفسه وعدم التحيز لأي فريق على حساب الآخرين </w:t>
      </w:r>
    </w:p>
    <w:p w:rsidR="00DD229C" w:rsidRDefault="00DD229C" w:rsidP="00DD229C">
      <w:pPr>
        <w:pStyle w:val="a3"/>
        <w:numPr>
          <w:ilvl w:val="0"/>
          <w:numId w:val="7"/>
        </w:numPr>
        <w:rPr>
          <w:sz w:val="32"/>
          <w:szCs w:val="32"/>
        </w:rPr>
      </w:pPr>
      <w:r w:rsidRPr="00526F8A">
        <w:rPr>
          <w:rFonts w:hint="cs"/>
          <w:b/>
          <w:bCs/>
          <w:sz w:val="32"/>
          <w:szCs w:val="32"/>
          <w:rtl/>
        </w:rPr>
        <w:t>الحماس</w:t>
      </w:r>
      <w:r>
        <w:rPr>
          <w:rFonts w:hint="cs"/>
          <w:sz w:val="32"/>
          <w:szCs w:val="32"/>
          <w:rtl/>
        </w:rPr>
        <w:t xml:space="preserve"> : العلاقات العامة عملية مستمرة لبيع الأفكار إلى الآخرين والتأثير فيهم وما لم يكن البائع متحمسا لما يبيع فأولى بالمشتري أن يزهد في الشراء منه </w:t>
      </w:r>
    </w:p>
    <w:p w:rsidR="00DD229C" w:rsidRDefault="00DD229C" w:rsidP="00DD229C">
      <w:pPr>
        <w:pStyle w:val="a3"/>
        <w:numPr>
          <w:ilvl w:val="0"/>
          <w:numId w:val="7"/>
        </w:numPr>
        <w:rPr>
          <w:sz w:val="32"/>
          <w:szCs w:val="32"/>
        </w:rPr>
      </w:pPr>
      <w:r w:rsidRPr="00526F8A">
        <w:rPr>
          <w:rFonts w:hint="cs"/>
          <w:b/>
          <w:bCs/>
          <w:sz w:val="32"/>
          <w:szCs w:val="32"/>
          <w:rtl/>
        </w:rPr>
        <w:t>الاستمالة</w:t>
      </w:r>
      <w:r>
        <w:rPr>
          <w:rFonts w:hint="cs"/>
          <w:sz w:val="32"/>
          <w:szCs w:val="32"/>
          <w:rtl/>
        </w:rPr>
        <w:t xml:space="preserve"> : حيث أن الهدف من التأثير في الآخرين يتضمن تغيير أفكارهم فلا بد لرجل العلاقات العامة أن يكون قادرا على استمالة الغير للأفكار التي يعبر عنها </w:t>
      </w:r>
      <w:r>
        <w:rPr>
          <w:rFonts w:hint="cs"/>
          <w:sz w:val="32"/>
          <w:szCs w:val="32"/>
          <w:rtl/>
        </w:rPr>
        <w:lastRenderedPageBreak/>
        <w:t xml:space="preserve">ويملك أن يحلل وجهات النظر المعروضة ويكشف ما فيها من ثغرات قبل أن يقدم أفكاره بطريقة مقنعة </w:t>
      </w:r>
    </w:p>
    <w:p w:rsidR="00DD229C" w:rsidRDefault="00DD229C" w:rsidP="00DD229C">
      <w:pPr>
        <w:pStyle w:val="a3"/>
        <w:numPr>
          <w:ilvl w:val="0"/>
          <w:numId w:val="7"/>
        </w:numPr>
        <w:rPr>
          <w:sz w:val="32"/>
          <w:szCs w:val="32"/>
        </w:rPr>
      </w:pPr>
      <w:r w:rsidRPr="00526F8A">
        <w:rPr>
          <w:rFonts w:hint="cs"/>
          <w:b/>
          <w:bCs/>
          <w:sz w:val="32"/>
          <w:szCs w:val="32"/>
          <w:rtl/>
        </w:rPr>
        <w:t>الاستقامة</w:t>
      </w:r>
      <w:r>
        <w:rPr>
          <w:rFonts w:hint="cs"/>
          <w:sz w:val="32"/>
          <w:szCs w:val="32"/>
          <w:rtl/>
        </w:rPr>
        <w:t xml:space="preserve"> : لا مكان للدجل والشعوذة في العلاقات العامة ولهذا لا بد أن يكون رجل العلاقات العامة أيضا مهذبا مخلصا لوظيفته لأن نجاحه رهن بثقة الناس فيه </w:t>
      </w:r>
    </w:p>
    <w:p w:rsidR="00DD229C" w:rsidRDefault="00DD229C" w:rsidP="00DD229C">
      <w:pPr>
        <w:pStyle w:val="a3"/>
        <w:numPr>
          <w:ilvl w:val="0"/>
          <w:numId w:val="7"/>
        </w:numPr>
        <w:rPr>
          <w:sz w:val="32"/>
          <w:szCs w:val="32"/>
        </w:rPr>
      </w:pPr>
      <w:r w:rsidRPr="00526F8A">
        <w:rPr>
          <w:rFonts w:hint="cs"/>
          <w:b/>
          <w:bCs/>
          <w:sz w:val="32"/>
          <w:szCs w:val="32"/>
          <w:rtl/>
        </w:rPr>
        <w:t>الخيال الخصب</w:t>
      </w:r>
      <w:r>
        <w:rPr>
          <w:rFonts w:hint="cs"/>
          <w:sz w:val="32"/>
          <w:szCs w:val="32"/>
          <w:rtl/>
        </w:rPr>
        <w:t xml:space="preserve"> : العلاقات العامة وظيفة خلاقة تعتمد على </w:t>
      </w:r>
      <w:r w:rsidR="00E35CD3">
        <w:rPr>
          <w:rFonts w:hint="cs"/>
          <w:sz w:val="32"/>
          <w:szCs w:val="32"/>
          <w:rtl/>
        </w:rPr>
        <w:t xml:space="preserve">الابتكار </w:t>
      </w:r>
      <w:r>
        <w:rPr>
          <w:rFonts w:hint="cs"/>
          <w:sz w:val="32"/>
          <w:szCs w:val="32"/>
          <w:rtl/>
        </w:rPr>
        <w:t>في مو</w:t>
      </w:r>
      <w:r w:rsidR="0074657D">
        <w:rPr>
          <w:rFonts w:hint="cs"/>
          <w:sz w:val="32"/>
          <w:szCs w:val="32"/>
          <w:rtl/>
        </w:rPr>
        <w:t>ا</w:t>
      </w:r>
      <w:r>
        <w:rPr>
          <w:rFonts w:hint="cs"/>
          <w:sz w:val="32"/>
          <w:szCs w:val="32"/>
          <w:rtl/>
        </w:rPr>
        <w:t xml:space="preserve">جهة المشكلات الجديدة والتغلب على الآراء المعارضة أو إضعافها لكسب فئات المترددين </w:t>
      </w:r>
    </w:p>
    <w:p w:rsidR="00DD229C" w:rsidRDefault="00DD229C" w:rsidP="00DD229C">
      <w:pPr>
        <w:pStyle w:val="a3"/>
        <w:numPr>
          <w:ilvl w:val="0"/>
          <w:numId w:val="7"/>
        </w:numPr>
        <w:rPr>
          <w:sz w:val="32"/>
          <w:szCs w:val="32"/>
        </w:rPr>
      </w:pPr>
      <w:r w:rsidRPr="00526F8A">
        <w:rPr>
          <w:rFonts w:hint="cs"/>
          <w:b/>
          <w:bCs/>
          <w:sz w:val="32"/>
          <w:szCs w:val="32"/>
          <w:rtl/>
        </w:rPr>
        <w:t>الشجاعة في مواجهة الرئيس بأخطائه</w:t>
      </w:r>
      <w:r>
        <w:rPr>
          <w:rFonts w:hint="cs"/>
          <w:sz w:val="32"/>
          <w:szCs w:val="32"/>
          <w:rtl/>
        </w:rPr>
        <w:t xml:space="preserve"> : من المطالب الأساسية في رجل العلاقات العامة هي الشجاعة  في مو</w:t>
      </w:r>
      <w:r w:rsidR="00516745">
        <w:rPr>
          <w:rFonts w:hint="cs"/>
          <w:sz w:val="32"/>
          <w:szCs w:val="32"/>
          <w:rtl/>
        </w:rPr>
        <w:t>ا</w:t>
      </w:r>
      <w:r>
        <w:rPr>
          <w:rFonts w:hint="cs"/>
          <w:sz w:val="32"/>
          <w:szCs w:val="32"/>
          <w:rtl/>
        </w:rPr>
        <w:t xml:space="preserve">جهة رئيسه بأخطائه وبالتالي يصبح علاج المشكلات الناتجة عن هذه الأخطاء يصبح مستعصيا ويزداد الأمر سوءً عندما يوافق رئيسه ويدافع عن أخطائه ويتحول إلى تابع لا يعرف إلا أن يقول نعم دائما لكل ما يصدر عن هذا الرئيس </w:t>
      </w:r>
    </w:p>
    <w:p w:rsidR="00DD229C" w:rsidRDefault="00DD229C" w:rsidP="00DD229C">
      <w:pPr>
        <w:pStyle w:val="a3"/>
        <w:numPr>
          <w:ilvl w:val="0"/>
          <w:numId w:val="7"/>
        </w:numPr>
        <w:rPr>
          <w:sz w:val="32"/>
          <w:szCs w:val="32"/>
        </w:rPr>
      </w:pPr>
      <w:r w:rsidRPr="00526F8A">
        <w:rPr>
          <w:rFonts w:hint="cs"/>
          <w:b/>
          <w:bCs/>
          <w:sz w:val="32"/>
          <w:szCs w:val="32"/>
          <w:rtl/>
        </w:rPr>
        <w:t xml:space="preserve">النشاط </w:t>
      </w:r>
      <w:r>
        <w:rPr>
          <w:rFonts w:hint="cs"/>
          <w:sz w:val="32"/>
          <w:szCs w:val="32"/>
          <w:rtl/>
        </w:rPr>
        <w:t xml:space="preserve">: العلاقات العامة عمل دائم وأنشطة متعددة وبحث مستمر عن عيوب المنظمة وجهد دائم لموجهتها وهذا يعني أن يكون رجل العلاقات العامة متحركا وقادرا على العطاء بجهد وافر وبذل كبير ومنع الخطأ </w:t>
      </w:r>
    </w:p>
    <w:p w:rsidR="00DD229C" w:rsidRPr="00C50209" w:rsidRDefault="00C50209" w:rsidP="00C50209">
      <w:pPr>
        <w:pStyle w:val="a3"/>
        <w:numPr>
          <w:ilvl w:val="0"/>
          <w:numId w:val="37"/>
        </w:numPr>
        <w:rPr>
          <w:b/>
          <w:bCs/>
          <w:sz w:val="36"/>
          <w:szCs w:val="36"/>
          <w:rtl/>
        </w:rPr>
      </w:pPr>
      <w:r w:rsidRPr="00C50209">
        <w:rPr>
          <w:rFonts w:hint="cs"/>
          <w:b/>
          <w:bCs/>
          <w:sz w:val="36"/>
          <w:szCs w:val="36"/>
          <w:rtl/>
        </w:rPr>
        <w:t>المقدرة الاتصالية:</w:t>
      </w:r>
    </w:p>
    <w:p w:rsidR="00DD229C" w:rsidRDefault="00DD229C" w:rsidP="00E35CD3">
      <w:pPr>
        <w:pStyle w:val="a3"/>
        <w:rPr>
          <w:sz w:val="32"/>
          <w:szCs w:val="32"/>
          <w:rtl/>
        </w:rPr>
      </w:pPr>
      <w:r>
        <w:rPr>
          <w:rFonts w:hint="cs"/>
          <w:sz w:val="32"/>
          <w:szCs w:val="32"/>
          <w:rtl/>
        </w:rPr>
        <w:t xml:space="preserve">وبالنسبة للمقدرة الاتصالية لخبير العلاقات العامة </w:t>
      </w:r>
      <w:r w:rsidR="00E35CD3">
        <w:rPr>
          <w:rFonts w:hint="cs"/>
          <w:sz w:val="32"/>
          <w:szCs w:val="32"/>
          <w:rtl/>
        </w:rPr>
        <w:t xml:space="preserve">يحدد </w:t>
      </w:r>
      <w:r>
        <w:rPr>
          <w:rFonts w:hint="cs"/>
          <w:sz w:val="32"/>
          <w:szCs w:val="32"/>
          <w:rtl/>
        </w:rPr>
        <w:t>خصائصها في مجموعة من المهارات هي :</w:t>
      </w:r>
    </w:p>
    <w:p w:rsidR="00DD229C" w:rsidRPr="00380BEB" w:rsidRDefault="00DD229C" w:rsidP="00DD229C">
      <w:pPr>
        <w:pStyle w:val="a3"/>
        <w:numPr>
          <w:ilvl w:val="0"/>
          <w:numId w:val="9"/>
        </w:numPr>
        <w:rPr>
          <w:b/>
          <w:bCs/>
          <w:sz w:val="32"/>
          <w:szCs w:val="32"/>
        </w:rPr>
      </w:pPr>
      <w:r w:rsidRPr="00380BEB">
        <w:rPr>
          <w:rFonts w:hint="cs"/>
          <w:b/>
          <w:bCs/>
          <w:sz w:val="32"/>
          <w:szCs w:val="32"/>
          <w:rtl/>
        </w:rPr>
        <w:t xml:space="preserve">مهارات القراءة : </w:t>
      </w:r>
      <w:r w:rsidRPr="00380BEB">
        <w:rPr>
          <w:rFonts w:hint="cs"/>
          <w:sz w:val="32"/>
          <w:szCs w:val="32"/>
          <w:rtl/>
        </w:rPr>
        <w:t xml:space="preserve">وهي مهمة لسببين </w:t>
      </w:r>
    </w:p>
    <w:p w:rsidR="00DD229C" w:rsidRDefault="00DD229C" w:rsidP="00DD229C">
      <w:pPr>
        <w:pStyle w:val="a3"/>
        <w:numPr>
          <w:ilvl w:val="0"/>
          <w:numId w:val="8"/>
        </w:numPr>
        <w:rPr>
          <w:sz w:val="32"/>
          <w:szCs w:val="32"/>
        </w:rPr>
      </w:pPr>
      <w:r w:rsidRPr="004D7EEE">
        <w:rPr>
          <w:rFonts w:hint="cs"/>
          <w:sz w:val="32"/>
          <w:szCs w:val="32"/>
          <w:rtl/>
        </w:rPr>
        <w:t xml:space="preserve">الحصول </w:t>
      </w:r>
      <w:r>
        <w:rPr>
          <w:rFonts w:hint="cs"/>
          <w:sz w:val="32"/>
          <w:szCs w:val="32"/>
          <w:rtl/>
        </w:rPr>
        <w:t>على المعلومات المطلوبة من المصادر المطبوعة أو الخطية سواء كانت عامة أو خاصة وفهم ما</w:t>
      </w:r>
      <w:r w:rsidR="00E35CD3">
        <w:rPr>
          <w:rFonts w:hint="cs"/>
          <w:sz w:val="32"/>
          <w:szCs w:val="32"/>
          <w:rtl/>
        </w:rPr>
        <w:t xml:space="preserve"> </w:t>
      </w:r>
      <w:r>
        <w:rPr>
          <w:rFonts w:hint="cs"/>
          <w:sz w:val="32"/>
          <w:szCs w:val="32"/>
          <w:rtl/>
        </w:rPr>
        <w:t xml:space="preserve">تتضمنه هذه المعلومات من اتجاهات مؤثرة على المؤسسة </w:t>
      </w:r>
    </w:p>
    <w:p w:rsidR="00DD229C" w:rsidRDefault="00DD229C" w:rsidP="00DD229C">
      <w:pPr>
        <w:pStyle w:val="a3"/>
        <w:numPr>
          <w:ilvl w:val="0"/>
          <w:numId w:val="8"/>
        </w:numPr>
        <w:rPr>
          <w:sz w:val="32"/>
          <w:szCs w:val="32"/>
        </w:rPr>
      </w:pPr>
      <w:r>
        <w:rPr>
          <w:rFonts w:hint="cs"/>
          <w:sz w:val="32"/>
          <w:szCs w:val="32"/>
          <w:rtl/>
        </w:rPr>
        <w:t>يجب أن يعرف اللغة تماما حتى يكون قادرا على استعمال الكلمات والعبارات التي تعبر عن أفكاره والتي تتفق في مدلولها مع الإطار الدلالي للجماهير التي يخاطبها</w:t>
      </w:r>
    </w:p>
    <w:p w:rsidR="00DD229C" w:rsidRDefault="00DD229C" w:rsidP="00DD229C">
      <w:pPr>
        <w:pStyle w:val="a3"/>
        <w:numPr>
          <w:ilvl w:val="0"/>
          <w:numId w:val="9"/>
        </w:numPr>
        <w:rPr>
          <w:sz w:val="32"/>
          <w:szCs w:val="32"/>
        </w:rPr>
      </w:pPr>
      <w:r>
        <w:rPr>
          <w:rFonts w:hint="cs"/>
          <w:b/>
          <w:bCs/>
          <w:sz w:val="32"/>
          <w:szCs w:val="32"/>
          <w:rtl/>
        </w:rPr>
        <w:t xml:space="preserve">الاستمتاع </w:t>
      </w:r>
      <w:r w:rsidRPr="00380BEB">
        <w:rPr>
          <w:rFonts w:hint="cs"/>
          <w:sz w:val="32"/>
          <w:szCs w:val="32"/>
          <w:rtl/>
        </w:rPr>
        <w:t xml:space="preserve">: تتضمن </w:t>
      </w:r>
      <w:r>
        <w:rPr>
          <w:rFonts w:hint="cs"/>
          <w:sz w:val="32"/>
          <w:szCs w:val="32"/>
          <w:rtl/>
        </w:rPr>
        <w:t xml:space="preserve">مهارات الاستماع اليقظة تماما لما يقال وفهمه والقدرة على توجيه الأسئلة الصحيحة سواء كان ذلك في استطلاع للآراء أو التوجيه للمناقشة فرجل العلاقات العامة هو الذي يراقب الناس وهو يستمع </w:t>
      </w:r>
      <w:r w:rsidR="00E35CD3">
        <w:rPr>
          <w:rFonts w:hint="cs"/>
          <w:sz w:val="32"/>
          <w:szCs w:val="32"/>
          <w:rtl/>
        </w:rPr>
        <w:t>إليهم</w:t>
      </w:r>
      <w:r>
        <w:rPr>
          <w:rFonts w:hint="cs"/>
          <w:sz w:val="32"/>
          <w:szCs w:val="32"/>
          <w:rtl/>
        </w:rPr>
        <w:t xml:space="preserve"> فالأفراد غالبا ما يعكسون أنفسهم من خلال </w:t>
      </w:r>
      <w:r w:rsidR="00E35CD3">
        <w:rPr>
          <w:rFonts w:hint="cs"/>
          <w:sz w:val="32"/>
          <w:szCs w:val="32"/>
          <w:rtl/>
        </w:rPr>
        <w:t>إيماءاتهم</w:t>
      </w:r>
      <w:r>
        <w:rPr>
          <w:rFonts w:hint="cs"/>
          <w:sz w:val="32"/>
          <w:szCs w:val="32"/>
          <w:rtl/>
        </w:rPr>
        <w:t xml:space="preserve"> وتعبير</w:t>
      </w:r>
      <w:r w:rsidR="00D51294">
        <w:rPr>
          <w:rFonts w:hint="cs"/>
          <w:sz w:val="32"/>
          <w:szCs w:val="32"/>
          <w:rtl/>
        </w:rPr>
        <w:t>ات</w:t>
      </w:r>
      <w:r>
        <w:rPr>
          <w:rFonts w:hint="cs"/>
          <w:sz w:val="32"/>
          <w:szCs w:val="32"/>
          <w:rtl/>
        </w:rPr>
        <w:t>هم ال</w:t>
      </w:r>
      <w:r w:rsidR="001206DA">
        <w:rPr>
          <w:rFonts w:hint="cs"/>
          <w:sz w:val="32"/>
          <w:szCs w:val="32"/>
          <w:rtl/>
        </w:rPr>
        <w:t>م</w:t>
      </w:r>
      <w:r>
        <w:rPr>
          <w:rFonts w:hint="cs"/>
          <w:sz w:val="32"/>
          <w:szCs w:val="32"/>
          <w:rtl/>
        </w:rPr>
        <w:t>صاحبة لكلماتهم أو حتى من خلال صمتهم وجميع صور الاتصال غير اللفظي التي تصدر عنهم</w:t>
      </w:r>
    </w:p>
    <w:p w:rsidR="00DD229C" w:rsidRDefault="00DD229C" w:rsidP="00DD229C">
      <w:pPr>
        <w:pStyle w:val="a3"/>
        <w:numPr>
          <w:ilvl w:val="0"/>
          <w:numId w:val="9"/>
        </w:numPr>
        <w:rPr>
          <w:sz w:val="32"/>
          <w:szCs w:val="32"/>
        </w:rPr>
      </w:pPr>
      <w:r>
        <w:rPr>
          <w:rFonts w:hint="cs"/>
          <w:b/>
          <w:bCs/>
          <w:sz w:val="32"/>
          <w:szCs w:val="32"/>
          <w:rtl/>
        </w:rPr>
        <w:t xml:space="preserve">الكتابة </w:t>
      </w:r>
      <w:r w:rsidRPr="008C2961">
        <w:rPr>
          <w:rFonts w:hint="cs"/>
          <w:sz w:val="32"/>
          <w:szCs w:val="32"/>
          <w:rtl/>
        </w:rPr>
        <w:t>:</w:t>
      </w:r>
      <w:r>
        <w:rPr>
          <w:rFonts w:hint="cs"/>
          <w:sz w:val="32"/>
          <w:szCs w:val="32"/>
          <w:rtl/>
        </w:rPr>
        <w:t xml:space="preserve"> القدرة على الكتابة من أهم الخصائص التي ينبغي توافرها في المشتغلين بالعلاقات العامة وليس معنى ذلك الارتفاع بها إلى مستوى الأدب الرفيع وإنما المقصود الكتابة الواضحة المقنعة الخالية من المصطلحات المعقدة والكلمات الغريبة ,فالكتابة وظيفتها نقل الأفكار والمعلومات والأحداث وأي شيء يعوق هذا النقل </w:t>
      </w:r>
      <w:r>
        <w:rPr>
          <w:rFonts w:hint="cs"/>
          <w:sz w:val="32"/>
          <w:szCs w:val="32"/>
          <w:rtl/>
        </w:rPr>
        <w:lastRenderedPageBreak/>
        <w:t>مرفوض في العلاقات العامة وعلى الكاتب أن يلم بقواعد اللغة تماما فأخطاء اللغة تسيء إلى رجل العلاقات العامة والمؤسسة التي يمثلها كما أنها تؤدي في بعض الأحيان إلى تحريف المعنى وتشويش الرسالة</w:t>
      </w:r>
    </w:p>
    <w:p w:rsidR="00DD229C" w:rsidRDefault="00DD229C" w:rsidP="00DD229C">
      <w:pPr>
        <w:pStyle w:val="a3"/>
        <w:numPr>
          <w:ilvl w:val="0"/>
          <w:numId w:val="9"/>
        </w:numPr>
        <w:rPr>
          <w:sz w:val="32"/>
          <w:szCs w:val="32"/>
          <w:rtl/>
        </w:rPr>
      </w:pPr>
      <w:r>
        <w:rPr>
          <w:rFonts w:hint="cs"/>
          <w:b/>
          <w:bCs/>
          <w:sz w:val="32"/>
          <w:szCs w:val="32"/>
          <w:rtl/>
        </w:rPr>
        <w:t xml:space="preserve">التخاطب </w:t>
      </w:r>
      <w:r w:rsidRPr="00DA38B6">
        <w:rPr>
          <w:rFonts w:hint="cs"/>
          <w:sz w:val="32"/>
          <w:szCs w:val="32"/>
          <w:rtl/>
        </w:rPr>
        <w:t>:</w:t>
      </w:r>
      <w:r>
        <w:rPr>
          <w:rFonts w:hint="cs"/>
          <w:sz w:val="32"/>
          <w:szCs w:val="32"/>
          <w:rtl/>
        </w:rPr>
        <w:t xml:space="preserve"> وتعني الحديث الجذاب المنطقي المفهوم لنقل أفكار المتحدث والتأثير في أراء المستمعين سواء كانوا جمهورا كبيرا أو جماعة صغيرة أو أفراد قلائل  </w:t>
      </w:r>
    </w:p>
    <w:p w:rsidR="00DD229C" w:rsidRDefault="00DD229C" w:rsidP="00DD229C">
      <w:pPr>
        <w:ind w:left="720" w:firstLine="720"/>
        <w:rPr>
          <w:sz w:val="32"/>
          <w:szCs w:val="32"/>
          <w:rtl/>
        </w:rPr>
      </w:pPr>
      <w:r>
        <w:rPr>
          <w:rFonts w:hint="cs"/>
          <w:sz w:val="32"/>
          <w:szCs w:val="32"/>
          <w:rtl/>
        </w:rPr>
        <w:t>وتوجد بالإضافة إلى تلك الشروط شروط تتعلق بالمستوى العلمي الذي وصل إليه خبير العلاقات العامة ويستحسن أن تشمل الإلمام بالعلوم التالية على سبيل الحصر منها :</w:t>
      </w:r>
    </w:p>
    <w:p w:rsidR="00DD229C" w:rsidRDefault="00DD229C" w:rsidP="00DD229C">
      <w:pPr>
        <w:ind w:firstLine="720"/>
        <w:rPr>
          <w:sz w:val="32"/>
          <w:szCs w:val="32"/>
          <w:rtl/>
        </w:rPr>
      </w:pPr>
      <w:r>
        <w:rPr>
          <w:rFonts w:hint="cs"/>
          <w:sz w:val="32"/>
          <w:szCs w:val="32"/>
          <w:rtl/>
        </w:rPr>
        <w:t xml:space="preserve">اللغات ,الصحافة , علم النفس , علم الاجتماع , القانون , الاقتصاد , التسويق </w:t>
      </w:r>
      <w:r w:rsidR="00E35CD3">
        <w:rPr>
          <w:rFonts w:hint="cs"/>
          <w:sz w:val="32"/>
          <w:szCs w:val="32"/>
          <w:rtl/>
        </w:rPr>
        <w:t>والإعلان</w:t>
      </w:r>
      <w:r>
        <w:rPr>
          <w:rFonts w:hint="cs"/>
          <w:sz w:val="32"/>
          <w:szCs w:val="32"/>
          <w:rtl/>
        </w:rPr>
        <w:t xml:space="preserve"> , </w:t>
      </w:r>
    </w:p>
    <w:p w:rsidR="00DD229C" w:rsidRPr="00F07AD8" w:rsidRDefault="00C50209" w:rsidP="00DD229C">
      <w:pPr>
        <w:pStyle w:val="a3"/>
        <w:ind w:left="0"/>
        <w:rPr>
          <w:b/>
          <w:bCs/>
          <w:sz w:val="36"/>
          <w:szCs w:val="36"/>
          <w:rtl/>
        </w:rPr>
      </w:pPr>
      <w:r>
        <w:rPr>
          <w:rFonts w:hint="cs"/>
          <w:b/>
          <w:bCs/>
          <w:sz w:val="36"/>
          <w:szCs w:val="36"/>
          <w:rtl/>
        </w:rPr>
        <w:t>3-</w:t>
      </w:r>
      <w:r w:rsidR="00DD229C" w:rsidRPr="00F07AD8">
        <w:rPr>
          <w:rFonts w:hint="cs"/>
          <w:b/>
          <w:bCs/>
          <w:sz w:val="36"/>
          <w:szCs w:val="36"/>
          <w:rtl/>
        </w:rPr>
        <w:t xml:space="preserve"> الإعداد العلمي والمعرفي لاختصاصي العلاقات العامة </w:t>
      </w:r>
    </w:p>
    <w:p w:rsidR="00DD229C" w:rsidRDefault="00DD229C" w:rsidP="00FB721F">
      <w:pPr>
        <w:ind w:firstLine="720"/>
        <w:rPr>
          <w:sz w:val="32"/>
          <w:szCs w:val="32"/>
          <w:rtl/>
        </w:rPr>
      </w:pPr>
      <w:r>
        <w:rPr>
          <w:rFonts w:hint="cs"/>
          <w:sz w:val="32"/>
          <w:szCs w:val="32"/>
          <w:rtl/>
        </w:rPr>
        <w:t>إن وظيفة العلاقات العامة من الوظائف المتخصصة ,لذلك فهي تتطلب إعدادا</w:t>
      </w:r>
      <w:r w:rsidR="00FB721F">
        <w:rPr>
          <w:rFonts w:hint="cs"/>
          <w:sz w:val="32"/>
          <w:szCs w:val="32"/>
          <w:rtl/>
        </w:rPr>
        <w:t>ً</w:t>
      </w:r>
      <w:r>
        <w:rPr>
          <w:rFonts w:hint="cs"/>
          <w:sz w:val="32"/>
          <w:szCs w:val="32"/>
          <w:rtl/>
        </w:rPr>
        <w:t xml:space="preserve"> علميا ومعرفيا متخصصا من جانب المشتغلين بها ,بمعنى ضرورة حصولهم على شهادات اختصاص في مجال العلاقات العامة من جامعة أو معهد أكاديمي معترف به , وإلمامهم الكافي بالموضوعات ذات الصلة ومن هذه الموضوعات نذكر ما</w:t>
      </w:r>
      <w:r w:rsidR="00E93A8E">
        <w:rPr>
          <w:rFonts w:hint="cs"/>
          <w:sz w:val="32"/>
          <w:szCs w:val="32"/>
          <w:rtl/>
        </w:rPr>
        <w:t xml:space="preserve"> </w:t>
      </w:r>
      <w:r>
        <w:rPr>
          <w:rFonts w:hint="cs"/>
          <w:sz w:val="32"/>
          <w:szCs w:val="32"/>
          <w:rtl/>
        </w:rPr>
        <w:t>يلي :</w:t>
      </w:r>
    </w:p>
    <w:p w:rsidR="00DD229C" w:rsidRDefault="00DD229C" w:rsidP="00DD229C">
      <w:pPr>
        <w:pStyle w:val="a3"/>
        <w:numPr>
          <w:ilvl w:val="0"/>
          <w:numId w:val="11"/>
        </w:numPr>
        <w:rPr>
          <w:sz w:val="32"/>
          <w:szCs w:val="32"/>
        </w:rPr>
      </w:pPr>
      <w:r>
        <w:rPr>
          <w:rFonts w:hint="cs"/>
          <w:sz w:val="32"/>
          <w:szCs w:val="32"/>
          <w:rtl/>
        </w:rPr>
        <w:t xml:space="preserve">الصحافة : من الضروري أن يكون المشتغل في العلاقات العامة ملما بالفنون الصحفية كصياغة الأخبار وإجراء التحقيقات والمقابلات وتحرير المقالات والإخراج لأن هذه الفنون هي الأساس الذي يعتمد عليه في تقديم مادة الاتصال إلى الجمهور </w:t>
      </w:r>
    </w:p>
    <w:p w:rsidR="00DD229C" w:rsidRDefault="00DD229C" w:rsidP="00DD229C">
      <w:pPr>
        <w:pStyle w:val="a3"/>
        <w:numPr>
          <w:ilvl w:val="0"/>
          <w:numId w:val="11"/>
        </w:numPr>
        <w:rPr>
          <w:sz w:val="32"/>
          <w:szCs w:val="32"/>
        </w:rPr>
      </w:pPr>
      <w:r>
        <w:rPr>
          <w:rFonts w:hint="cs"/>
          <w:sz w:val="32"/>
          <w:szCs w:val="32"/>
          <w:rtl/>
        </w:rPr>
        <w:t xml:space="preserve">علم الدلالة : تختلف دلالات الألفاظ من فرد إلى آخر,ومن جماعة إلى أخرى ,ومن مجتمع إلى آخر لذلك كان من الضروري لاختصاصي العلاقات العامة أن يلم بعلم الدلالة الذي يدرس الألفاظ من حيث قدرتها على الإبانة والوضوح أو الغموض والإبهام طبقا لاختلاف الأفراد والجماعات والمجتمعات </w:t>
      </w:r>
    </w:p>
    <w:p w:rsidR="00DD229C" w:rsidRDefault="00DD229C" w:rsidP="00DD229C">
      <w:pPr>
        <w:pStyle w:val="a3"/>
        <w:numPr>
          <w:ilvl w:val="0"/>
          <w:numId w:val="11"/>
        </w:numPr>
        <w:rPr>
          <w:sz w:val="32"/>
          <w:szCs w:val="32"/>
        </w:rPr>
      </w:pPr>
      <w:r>
        <w:rPr>
          <w:rFonts w:hint="cs"/>
          <w:sz w:val="32"/>
          <w:szCs w:val="32"/>
          <w:rtl/>
        </w:rPr>
        <w:t>الإدارة : يحتاج رجل العلاقات العامة إلى معرفة خاصة بالعملية الإدارية ومهارات الإدارة مثل مهارة القيادة ,والإشراف ,وإدارة الجماعات ,وتفويض الصلاحيات ,وتقييم الأداء ,وأداء الخطط والبرامج وغيرها ,ويتطلب أيضا معرفة خاصة بالهياكل التنظيمية للمؤسسات المختلفة ومراكز السلطة واتخاذ القرار ف</w:t>
      </w:r>
      <w:r w:rsidR="00DB3CE4">
        <w:rPr>
          <w:rFonts w:hint="cs"/>
          <w:sz w:val="32"/>
          <w:szCs w:val="32"/>
          <w:rtl/>
        </w:rPr>
        <w:t>يها حتى يصل إلى الأفراد المسؤولي</w:t>
      </w:r>
      <w:r>
        <w:rPr>
          <w:rFonts w:hint="cs"/>
          <w:sz w:val="32"/>
          <w:szCs w:val="32"/>
          <w:rtl/>
        </w:rPr>
        <w:t xml:space="preserve">ن ومتخذي القرار بسهولة ويسر </w:t>
      </w:r>
    </w:p>
    <w:p w:rsidR="00DD229C" w:rsidRPr="00FB721F" w:rsidRDefault="00DD229C" w:rsidP="00AF758C">
      <w:pPr>
        <w:pStyle w:val="a3"/>
        <w:numPr>
          <w:ilvl w:val="0"/>
          <w:numId w:val="11"/>
        </w:numPr>
        <w:rPr>
          <w:sz w:val="32"/>
          <w:szCs w:val="32"/>
        </w:rPr>
      </w:pPr>
      <w:r>
        <w:rPr>
          <w:rFonts w:hint="cs"/>
          <w:sz w:val="32"/>
          <w:szCs w:val="32"/>
          <w:rtl/>
        </w:rPr>
        <w:lastRenderedPageBreak/>
        <w:t xml:space="preserve">علم النفس : يحتاج اختصاصي العلاقات العامة الذي يسعى إلى تشكيل اتجاهات الجمهور وتغيير أفكاره </w:t>
      </w:r>
      <w:r w:rsidR="00DB3CE4">
        <w:rPr>
          <w:rFonts w:hint="cs"/>
          <w:sz w:val="32"/>
          <w:szCs w:val="32"/>
          <w:rtl/>
        </w:rPr>
        <w:t>وسلوكه</w:t>
      </w:r>
      <w:r>
        <w:rPr>
          <w:rFonts w:hint="cs"/>
          <w:sz w:val="32"/>
          <w:szCs w:val="32"/>
          <w:rtl/>
        </w:rPr>
        <w:t xml:space="preserve"> </w:t>
      </w:r>
      <w:r w:rsidR="00AF758C">
        <w:rPr>
          <w:rFonts w:hint="cs"/>
          <w:sz w:val="32"/>
          <w:szCs w:val="32"/>
          <w:rtl/>
        </w:rPr>
        <w:t xml:space="preserve">بما فيه صالح المنظمة </w:t>
      </w:r>
      <w:r>
        <w:rPr>
          <w:rFonts w:hint="cs"/>
          <w:sz w:val="32"/>
          <w:szCs w:val="32"/>
          <w:rtl/>
        </w:rPr>
        <w:t xml:space="preserve">أن يكون عارفا بعناصر العمليات السلوكية وأن يتعمق في دراسات الإدراك والتعلم ,والدوافع , والشخصية </w:t>
      </w:r>
    </w:p>
    <w:p w:rsidR="00DD229C" w:rsidRDefault="00DD229C" w:rsidP="00057743">
      <w:pPr>
        <w:pStyle w:val="a3"/>
        <w:numPr>
          <w:ilvl w:val="0"/>
          <w:numId w:val="11"/>
        </w:numPr>
        <w:rPr>
          <w:sz w:val="32"/>
          <w:szCs w:val="32"/>
        </w:rPr>
      </w:pPr>
      <w:r>
        <w:rPr>
          <w:rFonts w:hint="cs"/>
          <w:sz w:val="32"/>
          <w:szCs w:val="32"/>
          <w:rtl/>
        </w:rPr>
        <w:t xml:space="preserve">أصول البحث العلمي : يعتمد نجاح العلاقات العامة على مدى اعتمادها الأسلوب العلمي ومناهجه في العمل ويتضح ذلك بصفة خاصة في عملية التعرف على الرأي العام وفي بحوث قياس فعالية برامج العلاقات العامة ,فالإلمام بالبحث العلمي وبأصوله ومناهجه يعد متطلبا أساسيا من متطلبات اختصاصي العلاقات العامة الناجح </w:t>
      </w:r>
      <w:r w:rsidR="00057743">
        <w:rPr>
          <w:rFonts w:hint="cs"/>
          <w:sz w:val="32"/>
          <w:szCs w:val="32"/>
          <w:rtl/>
        </w:rPr>
        <w:t>إذ</w:t>
      </w:r>
      <w:r>
        <w:rPr>
          <w:rFonts w:hint="cs"/>
          <w:sz w:val="32"/>
          <w:szCs w:val="32"/>
          <w:rtl/>
        </w:rPr>
        <w:t xml:space="preserve"> يطلب منه تحديد أهداف البحث ,وجميع المعلومات ,والاشتراك في تحليل نتائجه ومناقشتها </w:t>
      </w:r>
    </w:p>
    <w:p w:rsidR="00970394" w:rsidRPr="00242128" w:rsidRDefault="00DD229C" w:rsidP="00242128">
      <w:pPr>
        <w:pStyle w:val="a3"/>
        <w:numPr>
          <w:ilvl w:val="0"/>
          <w:numId w:val="11"/>
        </w:numPr>
        <w:rPr>
          <w:sz w:val="32"/>
          <w:szCs w:val="32"/>
          <w:rtl/>
        </w:rPr>
      </w:pPr>
      <w:r w:rsidRPr="00970394">
        <w:rPr>
          <w:rFonts w:hint="cs"/>
          <w:sz w:val="32"/>
          <w:szCs w:val="32"/>
          <w:rtl/>
        </w:rPr>
        <w:t xml:space="preserve">الإحصاء : ترتبط الأبحاث بالإحصاء ارتباطا كبيرا خاصة فيما يتعلق بإدخال البيانات المجمعة عن آراء </w:t>
      </w:r>
      <w:r w:rsidR="00057743" w:rsidRPr="00970394">
        <w:rPr>
          <w:rFonts w:hint="cs"/>
          <w:sz w:val="32"/>
          <w:szCs w:val="32"/>
          <w:rtl/>
        </w:rPr>
        <w:t>ال</w:t>
      </w:r>
      <w:r w:rsidRPr="00970394">
        <w:rPr>
          <w:rFonts w:hint="cs"/>
          <w:sz w:val="32"/>
          <w:szCs w:val="32"/>
          <w:rtl/>
        </w:rPr>
        <w:t xml:space="preserve">جمهور واتجاهاته وتحليلها إحصائيا ومناقشة النتائج  واستخلاص العبر واقتراح التوصيات وهناك مجموعة من البرمجيات الإحصائية الحاسوبية التي يفضل لاختصاصي العلاقات العامة الإلمام بها والتعامل معها مثل برنامج </w:t>
      </w:r>
      <w:r w:rsidRPr="00970394">
        <w:rPr>
          <w:sz w:val="32"/>
          <w:szCs w:val="32"/>
        </w:rPr>
        <w:t>spss</w:t>
      </w:r>
      <w:r w:rsidR="00606124" w:rsidRPr="00970394">
        <w:rPr>
          <w:rFonts w:hint="cs"/>
          <w:sz w:val="32"/>
          <w:szCs w:val="32"/>
          <w:rtl/>
          <w:lang w:bidi="ar-SY"/>
        </w:rPr>
        <w:t xml:space="preserve"> </w:t>
      </w:r>
      <w:r w:rsidRPr="00970394">
        <w:rPr>
          <w:rFonts w:hint="cs"/>
          <w:sz w:val="32"/>
          <w:szCs w:val="32"/>
          <w:rtl/>
        </w:rPr>
        <w:t>و</w:t>
      </w:r>
      <w:r w:rsidR="00606124" w:rsidRPr="00970394">
        <w:rPr>
          <w:rFonts w:hint="cs"/>
          <w:sz w:val="32"/>
          <w:szCs w:val="32"/>
          <w:rtl/>
          <w:lang w:bidi="ar-SY"/>
        </w:rPr>
        <w:t xml:space="preserve"> </w:t>
      </w:r>
      <w:r w:rsidRPr="00970394">
        <w:rPr>
          <w:sz w:val="32"/>
          <w:szCs w:val="32"/>
        </w:rPr>
        <w:t>sas</w:t>
      </w:r>
      <w:r w:rsidRPr="00970394">
        <w:rPr>
          <w:rFonts w:hint="cs"/>
          <w:sz w:val="32"/>
          <w:szCs w:val="32"/>
          <w:rtl/>
        </w:rPr>
        <w:t xml:space="preserve">وغيرهما </w:t>
      </w:r>
    </w:p>
    <w:p w:rsidR="00DD229C" w:rsidRPr="00242128" w:rsidRDefault="00970394" w:rsidP="00242128">
      <w:pPr>
        <w:ind w:left="720" w:firstLine="720"/>
        <w:rPr>
          <w:sz w:val="32"/>
          <w:szCs w:val="32"/>
        </w:rPr>
      </w:pPr>
      <w:r>
        <w:rPr>
          <w:rFonts w:hint="cs"/>
          <w:sz w:val="32"/>
          <w:szCs w:val="32"/>
          <w:rtl/>
        </w:rPr>
        <w:t xml:space="preserve">وعلى قدر ما تتحقق هذه الشروط في أخصائي العلاقات العامة يمكن التنبؤ بمقدار النجاح الذي تحققه هذه المؤسسة في الاستفادة من هذه المهنة لبلوغ أهدافها </w:t>
      </w:r>
    </w:p>
    <w:p w:rsidR="00970394" w:rsidRDefault="00970394" w:rsidP="00970394">
      <w:pPr>
        <w:pStyle w:val="a3"/>
        <w:ind w:left="1530"/>
        <w:rPr>
          <w:sz w:val="32"/>
          <w:szCs w:val="32"/>
        </w:rPr>
      </w:pPr>
    </w:p>
    <w:p w:rsidR="0021231A" w:rsidRPr="007F429D" w:rsidRDefault="0021231A" w:rsidP="0021231A">
      <w:pPr>
        <w:pStyle w:val="a3"/>
        <w:rPr>
          <w:b/>
          <w:bCs/>
          <w:rtl/>
        </w:rPr>
      </w:pPr>
      <w:r w:rsidRPr="00891F79">
        <w:rPr>
          <w:rFonts w:hint="cs"/>
          <w:b/>
          <w:bCs/>
          <w:sz w:val="36"/>
          <w:szCs w:val="36"/>
          <w:rtl/>
        </w:rPr>
        <w:t>اختيار أخصائي العلاقات</w:t>
      </w:r>
      <w:r>
        <w:rPr>
          <w:rFonts w:hint="cs"/>
          <w:b/>
          <w:bCs/>
          <w:sz w:val="36"/>
          <w:szCs w:val="36"/>
          <w:rtl/>
        </w:rPr>
        <w:t xml:space="preserve"> </w:t>
      </w:r>
      <w:r w:rsidRPr="00891F79">
        <w:rPr>
          <w:rFonts w:hint="cs"/>
          <w:b/>
          <w:bCs/>
          <w:sz w:val="36"/>
          <w:szCs w:val="36"/>
          <w:rtl/>
        </w:rPr>
        <w:t xml:space="preserve">العامة </w:t>
      </w:r>
      <w:r>
        <w:rPr>
          <w:rStyle w:val="a8"/>
          <w:b/>
          <w:bCs/>
          <w:rtl/>
        </w:rPr>
        <w:footnoteReference w:id="3"/>
      </w:r>
    </w:p>
    <w:p w:rsidR="0021231A" w:rsidRDefault="0021231A" w:rsidP="0021231A">
      <w:pPr>
        <w:pStyle w:val="a3"/>
        <w:rPr>
          <w:sz w:val="32"/>
          <w:szCs w:val="32"/>
          <w:rtl/>
        </w:rPr>
      </w:pPr>
      <w:r>
        <w:rPr>
          <w:rFonts w:hint="cs"/>
          <w:b/>
          <w:bCs/>
          <w:sz w:val="40"/>
          <w:szCs w:val="40"/>
          <w:rtl/>
        </w:rPr>
        <w:t xml:space="preserve">   </w:t>
      </w:r>
      <w:r>
        <w:rPr>
          <w:rFonts w:hint="cs"/>
          <w:sz w:val="32"/>
          <w:szCs w:val="32"/>
          <w:rtl/>
        </w:rPr>
        <w:t xml:space="preserve">أصبح العمل في ميدان العلاقات العامة يقتضي ضرورة اختيار العاملين في إدارات العلاقات العامة اختيارا دقيقا حيث أن مسؤولياتها أصبحت ضخمة وخطيرة ,والمقصود بالاختيار هنا هو اختيار أفضل الأفراد المتقدمين للعمل بإدارات العلاقات العامة ,فاختيار أفضل المتقدمين ووضعه في المكان المناسب وتوجههم إلى أداء العمل أو النشاط الذي يتلاءم مع مواهبهم وقدراتهم واستعداهم ومؤهلاتهم من شأنه أن يؤدي إلى حسن الأداء وتخفيض النفقات والارتقاء بالمهنة نفسها كما ينتج عنه تحقيق الفرد لذاته في ميدان العمل وتكيفه وتوافقه مع محيطه وسلوكه بالطريقة التي تتفق مع فكرته وشعوره بالسعادة والرضا عن نفسه وعمله وغيره </w:t>
      </w:r>
    </w:p>
    <w:p w:rsidR="0021231A" w:rsidRDefault="0021231A" w:rsidP="0021231A">
      <w:pPr>
        <w:pStyle w:val="a3"/>
        <w:rPr>
          <w:sz w:val="32"/>
          <w:szCs w:val="32"/>
          <w:rtl/>
        </w:rPr>
      </w:pPr>
      <w:r>
        <w:rPr>
          <w:rFonts w:hint="cs"/>
          <w:sz w:val="32"/>
          <w:szCs w:val="32"/>
          <w:rtl/>
        </w:rPr>
        <w:t xml:space="preserve">وخطوات الأسلوب العلمي في اختيار العاملين في |إدارات العلاقات العامة تتمثل فيما يلي </w:t>
      </w:r>
    </w:p>
    <w:p w:rsidR="0021231A" w:rsidRDefault="0021231A" w:rsidP="0021231A">
      <w:pPr>
        <w:pStyle w:val="a3"/>
        <w:numPr>
          <w:ilvl w:val="0"/>
          <w:numId w:val="6"/>
        </w:numPr>
        <w:rPr>
          <w:sz w:val="32"/>
          <w:szCs w:val="32"/>
        </w:rPr>
      </w:pPr>
      <w:r>
        <w:rPr>
          <w:rFonts w:hint="cs"/>
          <w:sz w:val="32"/>
          <w:szCs w:val="32"/>
          <w:rtl/>
        </w:rPr>
        <w:lastRenderedPageBreak/>
        <w:t xml:space="preserve">تحليل وظائف العلاقات العامة وتحديد المهارات والاستعدادات والمؤهلات الواجب توافرها في الفرد الذي يستطيع القيام بها بكفاءة </w:t>
      </w:r>
    </w:p>
    <w:p w:rsidR="005E6F2B" w:rsidRDefault="0021231A" w:rsidP="005E6F2B">
      <w:pPr>
        <w:pStyle w:val="a3"/>
        <w:numPr>
          <w:ilvl w:val="0"/>
          <w:numId w:val="6"/>
        </w:numPr>
        <w:rPr>
          <w:sz w:val="32"/>
          <w:szCs w:val="32"/>
        </w:rPr>
      </w:pPr>
      <w:r>
        <w:rPr>
          <w:rFonts w:hint="cs"/>
          <w:sz w:val="32"/>
          <w:szCs w:val="32"/>
          <w:rtl/>
        </w:rPr>
        <w:t xml:space="preserve">تحليل الأفراد المتقدمين لتحديد مهاراتهم واستعدادهم وقدرتهم ومعرفة مؤهلاتهم </w:t>
      </w:r>
    </w:p>
    <w:p w:rsidR="0021231A" w:rsidRDefault="0021231A" w:rsidP="005E6F2B">
      <w:pPr>
        <w:pStyle w:val="a3"/>
        <w:numPr>
          <w:ilvl w:val="0"/>
          <w:numId w:val="6"/>
        </w:numPr>
        <w:rPr>
          <w:sz w:val="32"/>
          <w:szCs w:val="32"/>
        </w:rPr>
      </w:pPr>
      <w:r w:rsidRPr="005E6F2B">
        <w:rPr>
          <w:rFonts w:hint="cs"/>
          <w:sz w:val="32"/>
          <w:szCs w:val="32"/>
          <w:rtl/>
        </w:rPr>
        <w:t xml:space="preserve">المماثلة بين مقتضيات وظائف إدارة العلاقات العامة وخصائص الأفراد المتقدمين بحيث يرشح كل فرد منهم لممارسة النشاط الذي يتلاءم واستعداداته وقدراته ومؤهلاته </w:t>
      </w:r>
    </w:p>
    <w:p w:rsidR="00DC5673" w:rsidRPr="00914163" w:rsidRDefault="00DC5673" w:rsidP="00914163">
      <w:pPr>
        <w:ind w:left="720"/>
        <w:rPr>
          <w:sz w:val="32"/>
          <w:szCs w:val="32"/>
          <w:rtl/>
        </w:rPr>
      </w:pPr>
      <w:r w:rsidRPr="00914163">
        <w:rPr>
          <w:rFonts w:hint="cs"/>
          <w:sz w:val="32"/>
          <w:szCs w:val="32"/>
          <w:rtl/>
        </w:rPr>
        <w:t>و لتحليل شخصيات الأفراد و ماذا يمكن أن تعمل في مجال  العلاقات العامة يمكن أن نستخدم مقياس هيرمان لتحليل الشخصيات :</w:t>
      </w:r>
    </w:p>
    <w:p w:rsidR="005E6F2B" w:rsidRPr="00DC5673" w:rsidRDefault="005E6F2B" w:rsidP="005E6F2B">
      <w:pPr>
        <w:rPr>
          <w:b/>
          <w:bCs/>
          <w:sz w:val="36"/>
          <w:szCs w:val="36"/>
          <w:rtl/>
          <w:lang w:bidi="ar-SY"/>
        </w:rPr>
      </w:pPr>
      <w:r w:rsidRPr="00DC5673">
        <w:rPr>
          <w:rFonts w:hint="cs"/>
          <w:b/>
          <w:bCs/>
          <w:sz w:val="36"/>
          <w:szCs w:val="36"/>
          <w:rtl/>
          <w:lang w:bidi="ar-SY"/>
        </w:rPr>
        <w:t>الدماغ اليميني و الدماغ اليساري :</w:t>
      </w:r>
    </w:p>
    <w:p w:rsidR="005E6F2B" w:rsidRDefault="005E6F2B" w:rsidP="005E6F2B">
      <w:pPr>
        <w:rPr>
          <w:sz w:val="32"/>
          <w:szCs w:val="32"/>
          <w:rtl/>
          <w:lang w:bidi="ar-SY"/>
        </w:rPr>
      </w:pPr>
      <w:r>
        <w:rPr>
          <w:rFonts w:hint="cs"/>
          <w:sz w:val="32"/>
          <w:szCs w:val="32"/>
          <w:rtl/>
          <w:lang w:bidi="ar-SY"/>
        </w:rPr>
        <w:t>أولا : لا يوجد شخص ايجابي و شخص سلبي أي لا اقو لان صاحب الدماغ اليساري ايجابي و اليميني سلبي و لكن اليساري قد يكون ايجابي و قد يكون سلبي و صاحب الدماغ اليميني قد يكون ايجابي و قد يكون سلبي .</w:t>
      </w:r>
    </w:p>
    <w:p w:rsidR="005E6F2B" w:rsidRPr="00BB0B58" w:rsidRDefault="005E6F2B" w:rsidP="005E6F2B">
      <w:pPr>
        <w:rPr>
          <w:sz w:val="32"/>
          <w:szCs w:val="32"/>
          <w:lang w:bidi="ar-SY"/>
        </w:rPr>
      </w:pPr>
      <w:r>
        <w:rPr>
          <w:rFonts w:hint="cs"/>
          <w:sz w:val="32"/>
          <w:szCs w:val="32"/>
          <w:rtl/>
          <w:lang w:bidi="ar-SY"/>
        </w:rPr>
        <w:t>ثانيا : لا يوجد شيء حدي أي  صاحب دماغ يميني يعني يستخدم دماغه اليميني فقط  ولكن يغلب عليه نمط و ليس يستخدم جانب فقط .</w:t>
      </w:r>
    </w:p>
    <w:tbl>
      <w:tblPr>
        <w:tblStyle w:val="a4"/>
        <w:bidiVisual/>
        <w:tblW w:w="0" w:type="auto"/>
        <w:tblLook w:val="04A0"/>
      </w:tblPr>
      <w:tblGrid>
        <w:gridCol w:w="4595"/>
        <w:gridCol w:w="4603"/>
        <w:gridCol w:w="29"/>
      </w:tblGrid>
      <w:tr w:rsidR="005E6F2B" w:rsidTr="008B74F0">
        <w:trPr>
          <w:gridAfter w:val="1"/>
          <w:wAfter w:w="29" w:type="dxa"/>
          <w:trHeight w:val="448"/>
        </w:trPr>
        <w:tc>
          <w:tcPr>
            <w:tcW w:w="4595" w:type="dxa"/>
          </w:tcPr>
          <w:p w:rsidR="005E6F2B" w:rsidRPr="00BB0B58" w:rsidRDefault="005E6F2B" w:rsidP="008B74F0">
            <w:pPr>
              <w:rPr>
                <w:b/>
                <w:bCs/>
                <w:sz w:val="32"/>
                <w:szCs w:val="32"/>
                <w:rtl/>
                <w:lang w:bidi="ar-SY"/>
              </w:rPr>
            </w:pPr>
            <w:r w:rsidRPr="00BB0B58">
              <w:rPr>
                <w:rFonts w:hint="cs"/>
                <w:b/>
                <w:bCs/>
                <w:sz w:val="32"/>
                <w:szCs w:val="32"/>
                <w:rtl/>
                <w:lang w:bidi="ar-SY"/>
              </w:rPr>
              <w:t xml:space="preserve">الدماغ اليساري </w:t>
            </w:r>
            <w:r>
              <w:rPr>
                <w:rFonts w:hint="cs"/>
                <w:b/>
                <w:bCs/>
                <w:sz w:val="32"/>
                <w:szCs w:val="32"/>
                <w:rtl/>
                <w:lang w:bidi="ar-SY"/>
              </w:rPr>
              <w:t>( التفكير المنطقي )</w:t>
            </w:r>
          </w:p>
        </w:tc>
        <w:tc>
          <w:tcPr>
            <w:tcW w:w="4603" w:type="dxa"/>
          </w:tcPr>
          <w:p w:rsidR="005E6F2B" w:rsidRPr="00BB0B58" w:rsidRDefault="005E6F2B" w:rsidP="008B74F0">
            <w:pPr>
              <w:rPr>
                <w:b/>
                <w:bCs/>
                <w:sz w:val="32"/>
                <w:szCs w:val="32"/>
                <w:rtl/>
                <w:lang w:bidi="ar-SY"/>
              </w:rPr>
            </w:pPr>
            <w:r w:rsidRPr="00BB0B58">
              <w:rPr>
                <w:rFonts w:hint="cs"/>
                <w:b/>
                <w:bCs/>
                <w:sz w:val="32"/>
                <w:szCs w:val="32"/>
                <w:rtl/>
                <w:lang w:bidi="ar-SY"/>
              </w:rPr>
              <w:t xml:space="preserve">الدماغ اليميني </w:t>
            </w:r>
            <w:r>
              <w:rPr>
                <w:rFonts w:hint="cs"/>
                <w:b/>
                <w:bCs/>
                <w:sz w:val="32"/>
                <w:szCs w:val="32"/>
                <w:rtl/>
                <w:lang w:bidi="ar-SY"/>
              </w:rPr>
              <w:t xml:space="preserve">(التفكير </w:t>
            </w:r>
            <w:r w:rsidR="00084369">
              <w:rPr>
                <w:rFonts w:hint="cs"/>
                <w:b/>
                <w:bCs/>
                <w:sz w:val="32"/>
                <w:szCs w:val="32"/>
                <w:rtl/>
                <w:lang w:bidi="ar-SY"/>
              </w:rPr>
              <w:t>الإبداعي</w:t>
            </w:r>
            <w:r>
              <w:rPr>
                <w:rFonts w:hint="cs"/>
                <w:b/>
                <w:bCs/>
                <w:sz w:val="32"/>
                <w:szCs w:val="32"/>
                <w:rtl/>
                <w:lang w:bidi="ar-SY"/>
              </w:rPr>
              <w:t xml:space="preserve"> )</w:t>
            </w:r>
          </w:p>
        </w:tc>
      </w:tr>
      <w:tr w:rsidR="005E6F2B" w:rsidTr="008B74F0">
        <w:trPr>
          <w:gridAfter w:val="1"/>
          <w:wAfter w:w="29" w:type="dxa"/>
          <w:trHeight w:val="448"/>
        </w:trPr>
        <w:tc>
          <w:tcPr>
            <w:tcW w:w="4595" w:type="dxa"/>
          </w:tcPr>
          <w:p w:rsidR="005E6F2B" w:rsidRDefault="005E6F2B" w:rsidP="008B74F0">
            <w:pPr>
              <w:rPr>
                <w:sz w:val="32"/>
                <w:szCs w:val="32"/>
                <w:rtl/>
                <w:lang w:bidi="ar-SY"/>
              </w:rPr>
            </w:pPr>
            <w:r>
              <w:rPr>
                <w:rFonts w:hint="cs"/>
                <w:sz w:val="32"/>
                <w:szCs w:val="32"/>
                <w:rtl/>
                <w:lang w:bidi="ar-SY"/>
              </w:rPr>
              <w:t>عقلاني</w:t>
            </w:r>
          </w:p>
        </w:tc>
        <w:tc>
          <w:tcPr>
            <w:tcW w:w="4603" w:type="dxa"/>
          </w:tcPr>
          <w:p w:rsidR="005E6F2B" w:rsidRDefault="005E6F2B" w:rsidP="008B74F0">
            <w:pPr>
              <w:rPr>
                <w:sz w:val="32"/>
                <w:szCs w:val="32"/>
                <w:rtl/>
                <w:lang w:bidi="ar-SY"/>
              </w:rPr>
            </w:pPr>
            <w:r>
              <w:rPr>
                <w:rFonts w:hint="cs"/>
                <w:sz w:val="32"/>
                <w:szCs w:val="32"/>
                <w:rtl/>
                <w:lang w:bidi="ar-SY"/>
              </w:rPr>
              <w:t xml:space="preserve">مشاعري </w:t>
            </w:r>
          </w:p>
        </w:tc>
      </w:tr>
      <w:tr w:rsidR="005E6F2B" w:rsidTr="008B74F0">
        <w:trPr>
          <w:gridAfter w:val="1"/>
          <w:wAfter w:w="29" w:type="dxa"/>
          <w:trHeight w:val="448"/>
        </w:trPr>
        <w:tc>
          <w:tcPr>
            <w:tcW w:w="4595" w:type="dxa"/>
          </w:tcPr>
          <w:p w:rsidR="005E6F2B" w:rsidRDefault="005E6F2B" w:rsidP="008B74F0">
            <w:pPr>
              <w:rPr>
                <w:sz w:val="32"/>
                <w:szCs w:val="32"/>
                <w:rtl/>
                <w:lang w:bidi="ar-SY"/>
              </w:rPr>
            </w:pPr>
            <w:r>
              <w:rPr>
                <w:rFonts w:hint="cs"/>
                <w:sz w:val="32"/>
                <w:szCs w:val="32"/>
                <w:rtl/>
                <w:lang w:bidi="ar-SY"/>
              </w:rPr>
              <w:t>يحب التسلسل المنطقي و الدقة و التفصيل</w:t>
            </w:r>
          </w:p>
          <w:p w:rsidR="005E6F2B" w:rsidRDefault="005E6F2B" w:rsidP="008B74F0">
            <w:pPr>
              <w:rPr>
                <w:sz w:val="32"/>
                <w:szCs w:val="32"/>
                <w:rtl/>
                <w:lang w:bidi="ar-SY"/>
              </w:rPr>
            </w:pPr>
            <w:r>
              <w:rPr>
                <w:rFonts w:hint="cs"/>
                <w:sz w:val="32"/>
                <w:szCs w:val="32"/>
                <w:rtl/>
                <w:lang w:bidi="ar-SY"/>
              </w:rPr>
              <w:t>(يدرس درسا درسا حسب ترتيب الدروس )</w:t>
            </w:r>
          </w:p>
        </w:tc>
        <w:tc>
          <w:tcPr>
            <w:tcW w:w="4603" w:type="dxa"/>
          </w:tcPr>
          <w:p w:rsidR="005E6F2B" w:rsidRDefault="005E6F2B" w:rsidP="008B74F0">
            <w:pPr>
              <w:rPr>
                <w:sz w:val="32"/>
                <w:szCs w:val="32"/>
                <w:rtl/>
                <w:lang w:bidi="ar-SY"/>
              </w:rPr>
            </w:pPr>
            <w:r>
              <w:rPr>
                <w:rFonts w:hint="cs"/>
                <w:sz w:val="32"/>
                <w:szCs w:val="32"/>
                <w:rtl/>
                <w:lang w:bidi="ar-SY"/>
              </w:rPr>
              <w:t xml:space="preserve">يحب الإجمال و يرى رؤية كلية  </w:t>
            </w:r>
          </w:p>
          <w:p w:rsidR="005E6F2B" w:rsidRDefault="005E6F2B" w:rsidP="008B74F0">
            <w:pPr>
              <w:rPr>
                <w:sz w:val="32"/>
                <w:szCs w:val="32"/>
                <w:rtl/>
                <w:lang w:bidi="ar-SY"/>
              </w:rPr>
            </w:pPr>
            <w:r>
              <w:rPr>
                <w:rFonts w:hint="cs"/>
                <w:sz w:val="32"/>
                <w:szCs w:val="32"/>
                <w:rtl/>
                <w:lang w:bidi="ar-SY"/>
              </w:rPr>
              <w:t>(قد يدرس دروس من المنتصف ثم يعود للأول )</w:t>
            </w:r>
          </w:p>
        </w:tc>
      </w:tr>
      <w:tr w:rsidR="005E6F2B" w:rsidTr="008B74F0">
        <w:trPr>
          <w:gridAfter w:val="1"/>
          <w:wAfter w:w="29" w:type="dxa"/>
          <w:trHeight w:val="448"/>
        </w:trPr>
        <w:tc>
          <w:tcPr>
            <w:tcW w:w="4595" w:type="dxa"/>
          </w:tcPr>
          <w:p w:rsidR="005E6F2B" w:rsidRDefault="005E6F2B" w:rsidP="008B74F0">
            <w:pPr>
              <w:rPr>
                <w:sz w:val="32"/>
                <w:szCs w:val="32"/>
                <w:rtl/>
                <w:lang w:bidi="ar-SY"/>
              </w:rPr>
            </w:pPr>
            <w:r>
              <w:rPr>
                <w:rFonts w:hint="cs"/>
                <w:sz w:val="32"/>
                <w:szCs w:val="32"/>
                <w:rtl/>
                <w:lang w:bidi="ar-SY"/>
              </w:rPr>
              <w:t xml:space="preserve">التخطيط و الترتيب </w:t>
            </w:r>
          </w:p>
        </w:tc>
        <w:tc>
          <w:tcPr>
            <w:tcW w:w="4603" w:type="dxa"/>
          </w:tcPr>
          <w:p w:rsidR="005E6F2B" w:rsidRDefault="005E6F2B" w:rsidP="008B74F0">
            <w:pPr>
              <w:rPr>
                <w:sz w:val="32"/>
                <w:szCs w:val="32"/>
                <w:rtl/>
                <w:lang w:bidi="ar-SY"/>
              </w:rPr>
            </w:pPr>
            <w:r>
              <w:rPr>
                <w:rFonts w:hint="cs"/>
                <w:sz w:val="32"/>
                <w:szCs w:val="32"/>
                <w:rtl/>
                <w:lang w:bidi="ar-SY"/>
              </w:rPr>
              <w:t xml:space="preserve">يحب العفوية  ومن  غير قيود </w:t>
            </w:r>
          </w:p>
        </w:tc>
      </w:tr>
      <w:tr w:rsidR="005E6F2B" w:rsidTr="008B74F0">
        <w:trPr>
          <w:gridAfter w:val="1"/>
          <w:wAfter w:w="29" w:type="dxa"/>
          <w:trHeight w:val="448"/>
        </w:trPr>
        <w:tc>
          <w:tcPr>
            <w:tcW w:w="4595" w:type="dxa"/>
          </w:tcPr>
          <w:p w:rsidR="005E6F2B" w:rsidRDefault="005E6F2B" w:rsidP="008B74F0">
            <w:pPr>
              <w:rPr>
                <w:sz w:val="32"/>
                <w:szCs w:val="32"/>
                <w:rtl/>
                <w:lang w:bidi="ar-SY"/>
              </w:rPr>
            </w:pPr>
            <w:r>
              <w:rPr>
                <w:rFonts w:hint="cs"/>
                <w:sz w:val="32"/>
                <w:szCs w:val="32"/>
                <w:rtl/>
                <w:lang w:bidi="ar-SY"/>
              </w:rPr>
              <w:t xml:space="preserve">بيئة هادئة تساعد على التفكير </w:t>
            </w:r>
          </w:p>
        </w:tc>
        <w:tc>
          <w:tcPr>
            <w:tcW w:w="4603" w:type="dxa"/>
          </w:tcPr>
          <w:p w:rsidR="005E6F2B" w:rsidRDefault="005E6F2B" w:rsidP="008B74F0">
            <w:pPr>
              <w:rPr>
                <w:sz w:val="32"/>
                <w:szCs w:val="32"/>
                <w:rtl/>
                <w:lang w:bidi="ar-SY"/>
              </w:rPr>
            </w:pPr>
            <w:r>
              <w:rPr>
                <w:rFonts w:hint="cs"/>
                <w:sz w:val="32"/>
                <w:szCs w:val="32"/>
                <w:rtl/>
                <w:lang w:bidi="ar-SY"/>
              </w:rPr>
              <w:t xml:space="preserve">يحب الحركة و يحب الأصوات </w:t>
            </w:r>
          </w:p>
        </w:tc>
      </w:tr>
      <w:tr w:rsidR="005E6F2B" w:rsidTr="008B74F0">
        <w:trPr>
          <w:gridAfter w:val="1"/>
          <w:wAfter w:w="29" w:type="dxa"/>
          <w:trHeight w:val="448"/>
        </w:trPr>
        <w:tc>
          <w:tcPr>
            <w:tcW w:w="4595" w:type="dxa"/>
          </w:tcPr>
          <w:p w:rsidR="005E6F2B" w:rsidRDefault="005E6F2B" w:rsidP="008B74F0">
            <w:pPr>
              <w:rPr>
                <w:sz w:val="32"/>
                <w:szCs w:val="32"/>
                <w:rtl/>
                <w:lang w:bidi="ar-SY"/>
              </w:rPr>
            </w:pPr>
            <w:r>
              <w:rPr>
                <w:rFonts w:hint="cs"/>
                <w:sz w:val="32"/>
                <w:szCs w:val="32"/>
                <w:rtl/>
                <w:lang w:bidi="ar-SY"/>
              </w:rPr>
              <w:t xml:space="preserve">الأناقة و الترتيب في اللباس </w:t>
            </w:r>
          </w:p>
        </w:tc>
        <w:tc>
          <w:tcPr>
            <w:tcW w:w="4603" w:type="dxa"/>
          </w:tcPr>
          <w:p w:rsidR="005E6F2B" w:rsidRDefault="005E6F2B" w:rsidP="008B74F0">
            <w:pPr>
              <w:rPr>
                <w:sz w:val="32"/>
                <w:szCs w:val="32"/>
                <w:rtl/>
                <w:lang w:bidi="ar-SY"/>
              </w:rPr>
            </w:pPr>
            <w:r>
              <w:rPr>
                <w:rFonts w:hint="cs"/>
                <w:sz w:val="32"/>
                <w:szCs w:val="32"/>
                <w:rtl/>
                <w:lang w:bidi="ar-SY"/>
              </w:rPr>
              <w:t xml:space="preserve">يهتم بموضوع الأناقة و لكن بطريقة مبتكرة و أحيانا عدم المبالاة </w:t>
            </w:r>
          </w:p>
        </w:tc>
      </w:tr>
      <w:tr w:rsidR="005E6F2B" w:rsidTr="008B74F0">
        <w:trPr>
          <w:gridAfter w:val="1"/>
          <w:wAfter w:w="29" w:type="dxa"/>
          <w:trHeight w:val="448"/>
        </w:trPr>
        <w:tc>
          <w:tcPr>
            <w:tcW w:w="4595" w:type="dxa"/>
          </w:tcPr>
          <w:p w:rsidR="005E6F2B" w:rsidRDefault="005E6F2B" w:rsidP="008B74F0">
            <w:pPr>
              <w:rPr>
                <w:sz w:val="32"/>
                <w:szCs w:val="32"/>
                <w:rtl/>
                <w:lang w:bidi="ar-SY"/>
              </w:rPr>
            </w:pPr>
            <w:r>
              <w:rPr>
                <w:rFonts w:hint="cs"/>
                <w:sz w:val="32"/>
                <w:szCs w:val="32"/>
                <w:rtl/>
                <w:lang w:bidi="ar-SY"/>
              </w:rPr>
              <w:t>يدرك الحاضر (واقعي )</w:t>
            </w:r>
          </w:p>
        </w:tc>
        <w:tc>
          <w:tcPr>
            <w:tcW w:w="4603" w:type="dxa"/>
          </w:tcPr>
          <w:p w:rsidR="005E6F2B" w:rsidRDefault="005E6F2B" w:rsidP="008B74F0">
            <w:pPr>
              <w:rPr>
                <w:sz w:val="32"/>
                <w:szCs w:val="32"/>
                <w:rtl/>
                <w:lang w:bidi="ar-SY"/>
              </w:rPr>
            </w:pPr>
            <w:r>
              <w:rPr>
                <w:rFonts w:hint="cs"/>
                <w:sz w:val="32"/>
                <w:szCs w:val="32"/>
                <w:rtl/>
                <w:lang w:bidi="ar-SY"/>
              </w:rPr>
              <w:t xml:space="preserve">يغوص في الماضي أو المستقبل </w:t>
            </w:r>
          </w:p>
        </w:tc>
      </w:tr>
      <w:tr w:rsidR="005E6F2B" w:rsidTr="008B74F0">
        <w:trPr>
          <w:gridAfter w:val="1"/>
          <w:wAfter w:w="29" w:type="dxa"/>
          <w:trHeight w:val="448"/>
        </w:trPr>
        <w:tc>
          <w:tcPr>
            <w:tcW w:w="4595" w:type="dxa"/>
          </w:tcPr>
          <w:p w:rsidR="005E6F2B" w:rsidRDefault="005E6F2B" w:rsidP="008B74F0">
            <w:pPr>
              <w:rPr>
                <w:sz w:val="32"/>
                <w:szCs w:val="32"/>
                <w:rtl/>
                <w:lang w:bidi="ar-SY"/>
              </w:rPr>
            </w:pPr>
            <w:r>
              <w:rPr>
                <w:rFonts w:hint="cs"/>
                <w:sz w:val="32"/>
                <w:szCs w:val="32"/>
                <w:rtl/>
                <w:lang w:bidi="ar-SY"/>
              </w:rPr>
              <w:t xml:space="preserve">بطيء الحركة </w:t>
            </w:r>
          </w:p>
        </w:tc>
        <w:tc>
          <w:tcPr>
            <w:tcW w:w="4603" w:type="dxa"/>
          </w:tcPr>
          <w:p w:rsidR="005E6F2B" w:rsidRDefault="005E6F2B" w:rsidP="008B74F0">
            <w:pPr>
              <w:rPr>
                <w:sz w:val="32"/>
                <w:szCs w:val="32"/>
                <w:rtl/>
                <w:lang w:bidi="ar-SY"/>
              </w:rPr>
            </w:pPr>
            <w:r>
              <w:rPr>
                <w:rFonts w:hint="cs"/>
                <w:sz w:val="32"/>
                <w:szCs w:val="32"/>
                <w:rtl/>
                <w:lang w:bidi="ar-SY"/>
              </w:rPr>
              <w:t xml:space="preserve">سريع الحركة </w:t>
            </w:r>
          </w:p>
        </w:tc>
      </w:tr>
      <w:tr w:rsidR="005E6F2B" w:rsidTr="008B74F0">
        <w:trPr>
          <w:trHeight w:val="322"/>
        </w:trPr>
        <w:tc>
          <w:tcPr>
            <w:tcW w:w="4595" w:type="dxa"/>
          </w:tcPr>
          <w:p w:rsidR="005E6F2B" w:rsidRDefault="005E6F2B" w:rsidP="008B74F0">
            <w:pPr>
              <w:rPr>
                <w:sz w:val="32"/>
                <w:szCs w:val="32"/>
                <w:rtl/>
                <w:lang w:bidi="ar-SY"/>
              </w:rPr>
            </w:pPr>
            <w:r>
              <w:rPr>
                <w:rFonts w:hint="cs"/>
                <w:sz w:val="32"/>
                <w:szCs w:val="32"/>
                <w:rtl/>
                <w:lang w:bidi="ar-SY"/>
              </w:rPr>
              <w:t xml:space="preserve">التخطيط و البحث و الدراسة </w:t>
            </w:r>
          </w:p>
        </w:tc>
        <w:tc>
          <w:tcPr>
            <w:tcW w:w="4632" w:type="dxa"/>
            <w:gridSpan w:val="2"/>
          </w:tcPr>
          <w:p w:rsidR="005E6F2B" w:rsidRDefault="005E6F2B" w:rsidP="008B74F0">
            <w:pPr>
              <w:rPr>
                <w:sz w:val="32"/>
                <w:szCs w:val="32"/>
                <w:rtl/>
                <w:lang w:bidi="ar-SY"/>
              </w:rPr>
            </w:pPr>
            <w:r>
              <w:rPr>
                <w:rFonts w:hint="cs"/>
                <w:sz w:val="32"/>
                <w:szCs w:val="32"/>
                <w:rtl/>
                <w:lang w:bidi="ar-SY"/>
              </w:rPr>
              <w:t xml:space="preserve">يهتم بالإبداع و الابتكار </w:t>
            </w:r>
          </w:p>
        </w:tc>
      </w:tr>
      <w:tr w:rsidR="005E6F2B" w:rsidTr="008B74F0">
        <w:trPr>
          <w:trHeight w:val="424"/>
        </w:trPr>
        <w:tc>
          <w:tcPr>
            <w:tcW w:w="4595" w:type="dxa"/>
          </w:tcPr>
          <w:p w:rsidR="005E6F2B" w:rsidRDefault="005E6F2B" w:rsidP="008B74F0">
            <w:pPr>
              <w:rPr>
                <w:sz w:val="32"/>
                <w:szCs w:val="32"/>
                <w:rtl/>
                <w:lang w:bidi="ar-SY"/>
              </w:rPr>
            </w:pPr>
            <w:r>
              <w:rPr>
                <w:rFonts w:hint="cs"/>
                <w:sz w:val="32"/>
                <w:szCs w:val="32"/>
                <w:rtl/>
                <w:lang w:bidi="ar-SY"/>
              </w:rPr>
              <w:t>ذاكرة قوية الأرقام و التواريخ</w:t>
            </w:r>
          </w:p>
        </w:tc>
        <w:tc>
          <w:tcPr>
            <w:tcW w:w="4632" w:type="dxa"/>
            <w:gridSpan w:val="2"/>
          </w:tcPr>
          <w:p w:rsidR="005E6F2B" w:rsidRDefault="005E6F2B" w:rsidP="008B74F0">
            <w:pPr>
              <w:rPr>
                <w:sz w:val="32"/>
                <w:szCs w:val="32"/>
                <w:rtl/>
                <w:lang w:bidi="ar-SY"/>
              </w:rPr>
            </w:pPr>
            <w:r>
              <w:rPr>
                <w:rFonts w:hint="cs"/>
                <w:sz w:val="32"/>
                <w:szCs w:val="32"/>
                <w:rtl/>
                <w:lang w:bidi="ar-SY"/>
              </w:rPr>
              <w:t>ذاكرة ضعيفة و لكن إذا أحبو شيء ما حفظوه</w:t>
            </w:r>
          </w:p>
        </w:tc>
      </w:tr>
    </w:tbl>
    <w:p w:rsidR="005E6F2B" w:rsidRDefault="005E6F2B" w:rsidP="005E6F2B">
      <w:pPr>
        <w:rPr>
          <w:sz w:val="32"/>
          <w:szCs w:val="32"/>
          <w:rtl/>
          <w:lang w:bidi="ar-SY"/>
        </w:rPr>
      </w:pPr>
      <w:r>
        <w:rPr>
          <w:rFonts w:hint="cs"/>
          <w:sz w:val="32"/>
          <w:szCs w:val="32"/>
          <w:rtl/>
          <w:lang w:bidi="ar-SY"/>
        </w:rPr>
        <w:t>التعامل مع الدماغ اليساري :</w:t>
      </w:r>
    </w:p>
    <w:p w:rsidR="005E6F2B" w:rsidRDefault="005E6F2B" w:rsidP="005E6F2B">
      <w:pPr>
        <w:rPr>
          <w:sz w:val="32"/>
          <w:szCs w:val="32"/>
          <w:rtl/>
          <w:lang w:bidi="ar-SY"/>
        </w:rPr>
      </w:pPr>
      <w:r>
        <w:rPr>
          <w:rFonts w:hint="cs"/>
          <w:sz w:val="32"/>
          <w:szCs w:val="32"/>
          <w:rtl/>
          <w:lang w:bidi="ar-SY"/>
        </w:rPr>
        <w:lastRenderedPageBreak/>
        <w:t>التقدير (إلى انجازه) و عند الخطأ المناقشة , وعند العقاب إلى التفسير .</w:t>
      </w:r>
    </w:p>
    <w:p w:rsidR="005E6F2B" w:rsidRDefault="005E6F2B" w:rsidP="005E6F2B">
      <w:pPr>
        <w:rPr>
          <w:sz w:val="32"/>
          <w:szCs w:val="32"/>
          <w:rtl/>
          <w:lang w:bidi="ar-SY"/>
        </w:rPr>
      </w:pPr>
    </w:p>
    <w:p w:rsidR="005E6F2B" w:rsidRDefault="005E6F2B" w:rsidP="005E6F2B">
      <w:pPr>
        <w:rPr>
          <w:sz w:val="32"/>
          <w:szCs w:val="32"/>
          <w:rtl/>
          <w:lang w:bidi="ar-SY"/>
        </w:rPr>
      </w:pPr>
      <w:r>
        <w:rPr>
          <w:rFonts w:hint="cs"/>
          <w:sz w:val="32"/>
          <w:szCs w:val="32"/>
          <w:rtl/>
          <w:lang w:bidi="ar-SY"/>
        </w:rPr>
        <w:t>التعامل مع الدماغ اليميني :</w:t>
      </w:r>
    </w:p>
    <w:p w:rsidR="005E6F2B" w:rsidRPr="00BB0B58" w:rsidRDefault="005E6F2B" w:rsidP="005E6F2B">
      <w:pPr>
        <w:rPr>
          <w:sz w:val="32"/>
          <w:szCs w:val="32"/>
          <w:lang w:bidi="ar-SY"/>
        </w:rPr>
      </w:pPr>
      <w:r>
        <w:rPr>
          <w:rFonts w:hint="cs"/>
          <w:sz w:val="32"/>
          <w:szCs w:val="32"/>
          <w:rtl/>
          <w:lang w:bidi="ar-SY"/>
        </w:rPr>
        <w:t>يحتاج إلى التشجيع ( إلى شخصه ) و المدح و عند الغضب إلى التعبير (كالبكاء ) .</w:t>
      </w:r>
    </w:p>
    <w:p w:rsidR="005E6F2B" w:rsidRPr="005E6F2B" w:rsidRDefault="005E6F2B" w:rsidP="005E6F2B">
      <w:pPr>
        <w:ind w:left="1169"/>
        <w:rPr>
          <w:sz w:val="32"/>
          <w:szCs w:val="32"/>
        </w:rPr>
      </w:pPr>
    </w:p>
    <w:p w:rsidR="00ED462C" w:rsidRPr="00912FDB" w:rsidRDefault="00ED462C" w:rsidP="00ED462C">
      <w:pPr>
        <w:rPr>
          <w:b/>
          <w:bCs/>
          <w:sz w:val="32"/>
          <w:szCs w:val="32"/>
          <w:rtl/>
          <w:lang w:bidi="ar-SY"/>
        </w:rPr>
      </w:pPr>
      <w:r w:rsidRPr="00AC4822">
        <w:rPr>
          <w:rFonts w:hint="cs"/>
          <w:sz w:val="32"/>
          <w:szCs w:val="32"/>
          <w:rtl/>
          <w:lang w:bidi="ar-SY"/>
        </w:rPr>
        <w:t xml:space="preserve">                                      </w:t>
      </w:r>
      <w:r w:rsidRPr="00912FDB">
        <w:rPr>
          <w:rFonts w:hint="cs"/>
          <w:b/>
          <w:bCs/>
          <w:sz w:val="40"/>
          <w:szCs w:val="40"/>
          <w:rtl/>
          <w:lang w:bidi="ar-SY"/>
        </w:rPr>
        <w:t xml:space="preserve">مقياس هيرمان </w:t>
      </w:r>
    </w:p>
    <w:p w:rsidR="00ED462C" w:rsidRPr="00AC4822" w:rsidRDefault="00ED462C" w:rsidP="00ED462C">
      <w:pPr>
        <w:rPr>
          <w:sz w:val="32"/>
          <w:szCs w:val="32"/>
          <w:rtl/>
          <w:lang w:bidi="ar-SY"/>
        </w:rPr>
      </w:pPr>
      <w:r>
        <w:rPr>
          <w:rFonts w:hint="cs"/>
          <w:sz w:val="32"/>
          <w:szCs w:val="32"/>
          <w:rtl/>
          <w:lang w:bidi="ar-SY"/>
        </w:rPr>
        <w:t>لقد تم إيجاد هذا المقياس لتنميط الشخصية عن طريق العالم هيرمان , و لقد تم اختبار هذا المقياس بعدد كبير من رسائل الدكتوراه و الذي يقوم على  :</w:t>
      </w:r>
    </w:p>
    <w:p w:rsidR="00ED462C" w:rsidRPr="00AC4822" w:rsidRDefault="00ED462C" w:rsidP="00ED462C">
      <w:pPr>
        <w:rPr>
          <w:sz w:val="32"/>
          <w:szCs w:val="32"/>
          <w:rtl/>
          <w:lang w:bidi="ar-SY"/>
        </w:rPr>
      </w:pPr>
      <w:r w:rsidRPr="00AC4822">
        <w:rPr>
          <w:rFonts w:hint="cs"/>
          <w:sz w:val="32"/>
          <w:szCs w:val="32"/>
          <w:rtl/>
          <w:lang w:bidi="ar-SY"/>
        </w:rPr>
        <w:t xml:space="preserve"> </w:t>
      </w:r>
      <w:r>
        <w:rPr>
          <w:rFonts w:hint="cs"/>
          <w:sz w:val="32"/>
          <w:szCs w:val="32"/>
          <w:rtl/>
          <w:lang w:bidi="ar-SY"/>
        </w:rPr>
        <w:t>ت</w:t>
      </w:r>
      <w:r w:rsidRPr="00AC4822">
        <w:rPr>
          <w:rFonts w:hint="cs"/>
          <w:sz w:val="32"/>
          <w:szCs w:val="32"/>
          <w:rtl/>
          <w:lang w:bidi="ar-SY"/>
        </w:rPr>
        <w:t>قس</w:t>
      </w:r>
      <w:r>
        <w:rPr>
          <w:rFonts w:hint="cs"/>
          <w:sz w:val="32"/>
          <w:szCs w:val="32"/>
          <w:rtl/>
          <w:lang w:bidi="ar-SY"/>
        </w:rPr>
        <w:t>ي</w:t>
      </w:r>
      <w:r w:rsidRPr="00AC4822">
        <w:rPr>
          <w:rFonts w:hint="cs"/>
          <w:sz w:val="32"/>
          <w:szCs w:val="32"/>
          <w:rtl/>
          <w:lang w:bidi="ar-SY"/>
        </w:rPr>
        <w:t xml:space="preserve">م الدماغ إلى أربعة أقسام  و هي اليساري الخلقي </w:t>
      </w:r>
      <w:r w:rsidRPr="00AC4822">
        <w:rPr>
          <w:sz w:val="32"/>
          <w:szCs w:val="32"/>
          <w:lang w:bidi="ar-SY"/>
        </w:rPr>
        <w:t>A)</w:t>
      </w:r>
      <w:r w:rsidRPr="00AC4822">
        <w:rPr>
          <w:rFonts w:hint="cs"/>
          <w:sz w:val="32"/>
          <w:szCs w:val="32"/>
          <w:rtl/>
          <w:lang w:bidi="ar-SY"/>
        </w:rPr>
        <w:t xml:space="preserve"> )  و   اليميني الخلفي(</w:t>
      </w:r>
      <w:r w:rsidRPr="00AC4822">
        <w:rPr>
          <w:sz w:val="32"/>
          <w:szCs w:val="32"/>
          <w:lang w:bidi="ar-SY"/>
        </w:rPr>
        <w:t>B</w:t>
      </w:r>
      <w:r w:rsidRPr="00AC4822">
        <w:rPr>
          <w:rFonts w:hint="cs"/>
          <w:sz w:val="32"/>
          <w:szCs w:val="32"/>
          <w:rtl/>
          <w:lang w:bidi="ar-SY"/>
        </w:rPr>
        <w:t xml:space="preserve"> ) و اليميني الأمامي (</w:t>
      </w:r>
      <w:r w:rsidRPr="00AC4822">
        <w:rPr>
          <w:sz w:val="32"/>
          <w:szCs w:val="32"/>
          <w:lang w:bidi="ar-SY"/>
        </w:rPr>
        <w:t>c</w:t>
      </w:r>
      <w:r w:rsidRPr="00AC4822">
        <w:rPr>
          <w:rFonts w:hint="cs"/>
          <w:sz w:val="32"/>
          <w:szCs w:val="32"/>
          <w:rtl/>
          <w:lang w:bidi="ar-SY"/>
        </w:rPr>
        <w:t xml:space="preserve"> ) و       اليساري الأمامي (</w:t>
      </w:r>
      <w:r w:rsidRPr="00AC4822">
        <w:rPr>
          <w:sz w:val="32"/>
          <w:szCs w:val="32"/>
          <w:lang w:bidi="ar-SY"/>
        </w:rPr>
        <w:t>D</w:t>
      </w:r>
      <w:r w:rsidRPr="00AC4822">
        <w:rPr>
          <w:rFonts w:hint="cs"/>
          <w:sz w:val="32"/>
          <w:szCs w:val="32"/>
          <w:rtl/>
          <w:lang w:bidi="ar-SY"/>
        </w:rPr>
        <w:t>)</w:t>
      </w:r>
    </w:p>
    <w:p w:rsidR="00ED462C" w:rsidRPr="00AC4822" w:rsidRDefault="00ED462C" w:rsidP="00ED462C">
      <w:pPr>
        <w:rPr>
          <w:sz w:val="32"/>
          <w:szCs w:val="32"/>
          <w:rtl/>
          <w:lang w:bidi="ar-SY"/>
        </w:rPr>
      </w:pPr>
      <w:r w:rsidRPr="00AC4822">
        <w:rPr>
          <w:rFonts w:hint="cs"/>
          <w:sz w:val="32"/>
          <w:szCs w:val="32"/>
          <w:rtl/>
          <w:lang w:bidi="ar-SY"/>
        </w:rPr>
        <w:t xml:space="preserve">و كل  شخص منا يستخدم جزء من هذه الأجزاء </w:t>
      </w:r>
    </w:p>
    <w:p w:rsidR="00ED462C" w:rsidRPr="00AC4822" w:rsidRDefault="00ED462C" w:rsidP="00ED462C">
      <w:pPr>
        <w:rPr>
          <w:sz w:val="32"/>
          <w:szCs w:val="32"/>
          <w:rtl/>
          <w:lang w:bidi="ar-SY"/>
        </w:rPr>
      </w:pPr>
      <w:r w:rsidRPr="00AC4822">
        <w:rPr>
          <w:rFonts w:hint="cs"/>
          <w:sz w:val="32"/>
          <w:szCs w:val="32"/>
          <w:rtl/>
          <w:lang w:bidi="ar-SY"/>
        </w:rPr>
        <w:t xml:space="preserve">و لهذه الأجزاء أسماء أخرى  و هي : </w:t>
      </w:r>
      <w:r w:rsidRPr="00AC4822">
        <w:rPr>
          <w:sz w:val="32"/>
          <w:szCs w:val="32"/>
          <w:lang w:bidi="ar-SY"/>
        </w:rPr>
        <w:t>A</w:t>
      </w:r>
      <w:r w:rsidRPr="00AC4822">
        <w:rPr>
          <w:rFonts w:hint="cs"/>
          <w:sz w:val="32"/>
          <w:szCs w:val="32"/>
          <w:rtl/>
          <w:lang w:bidi="ar-SY"/>
        </w:rPr>
        <w:t xml:space="preserve">  الدماغ التحليلي </w:t>
      </w:r>
    </w:p>
    <w:p w:rsidR="00ED462C" w:rsidRPr="00AC4822" w:rsidRDefault="00ED462C" w:rsidP="00ED462C">
      <w:pPr>
        <w:rPr>
          <w:sz w:val="32"/>
          <w:szCs w:val="32"/>
          <w:rtl/>
          <w:lang w:bidi="ar-SY"/>
        </w:rPr>
      </w:pPr>
      <w:r w:rsidRPr="00AC4822">
        <w:rPr>
          <w:rFonts w:hint="cs"/>
          <w:sz w:val="32"/>
          <w:szCs w:val="32"/>
          <w:rtl/>
          <w:lang w:bidi="ar-SY"/>
        </w:rPr>
        <w:t xml:space="preserve">                                            </w:t>
      </w:r>
      <w:r w:rsidRPr="00AC4822">
        <w:rPr>
          <w:sz w:val="32"/>
          <w:szCs w:val="32"/>
          <w:lang w:bidi="ar-SY"/>
        </w:rPr>
        <w:t xml:space="preserve">B </w:t>
      </w:r>
      <w:r w:rsidRPr="00AC4822">
        <w:rPr>
          <w:rFonts w:hint="cs"/>
          <w:sz w:val="32"/>
          <w:szCs w:val="32"/>
          <w:rtl/>
          <w:lang w:bidi="ar-SY"/>
        </w:rPr>
        <w:t xml:space="preserve">  الدماغ الودي</w:t>
      </w:r>
    </w:p>
    <w:p w:rsidR="00ED462C" w:rsidRPr="00AC4822" w:rsidRDefault="00ED462C" w:rsidP="00ED462C">
      <w:pPr>
        <w:rPr>
          <w:sz w:val="32"/>
          <w:szCs w:val="32"/>
          <w:rtl/>
          <w:lang w:bidi="ar-SY"/>
        </w:rPr>
      </w:pPr>
      <w:r w:rsidRPr="00AC4822">
        <w:rPr>
          <w:rFonts w:hint="cs"/>
          <w:sz w:val="32"/>
          <w:szCs w:val="32"/>
          <w:rtl/>
          <w:lang w:bidi="ar-SY"/>
        </w:rPr>
        <w:t xml:space="preserve">                                           </w:t>
      </w:r>
      <w:r w:rsidRPr="00AC4822">
        <w:rPr>
          <w:sz w:val="32"/>
          <w:szCs w:val="32"/>
          <w:lang w:bidi="ar-SY"/>
        </w:rPr>
        <w:t xml:space="preserve">C  </w:t>
      </w:r>
      <w:r w:rsidRPr="00AC4822">
        <w:rPr>
          <w:rFonts w:hint="cs"/>
          <w:sz w:val="32"/>
          <w:szCs w:val="32"/>
          <w:rtl/>
          <w:lang w:bidi="ar-SY"/>
        </w:rPr>
        <w:t xml:space="preserve">  الدماغ التعبيري </w:t>
      </w:r>
    </w:p>
    <w:p w:rsidR="00ED462C" w:rsidRPr="00AC4822" w:rsidRDefault="00ED462C" w:rsidP="00ED462C">
      <w:pPr>
        <w:rPr>
          <w:sz w:val="32"/>
          <w:szCs w:val="32"/>
          <w:lang w:bidi="ar-SY"/>
        </w:rPr>
      </w:pPr>
      <w:r w:rsidRPr="00AC4822">
        <w:rPr>
          <w:rFonts w:hint="cs"/>
          <w:sz w:val="32"/>
          <w:szCs w:val="32"/>
          <w:rtl/>
          <w:lang w:bidi="ar-SY"/>
        </w:rPr>
        <w:t xml:space="preserve">                                            </w:t>
      </w:r>
      <w:r w:rsidRPr="00AC4822">
        <w:rPr>
          <w:sz w:val="32"/>
          <w:szCs w:val="32"/>
          <w:lang w:bidi="ar-SY"/>
        </w:rPr>
        <w:t>D</w:t>
      </w:r>
      <w:r w:rsidRPr="00AC4822">
        <w:rPr>
          <w:rFonts w:hint="cs"/>
          <w:sz w:val="32"/>
          <w:szCs w:val="32"/>
          <w:rtl/>
          <w:lang w:bidi="ar-SY"/>
        </w:rPr>
        <w:t xml:space="preserve">  الدماغ الحركي </w:t>
      </w:r>
    </w:p>
    <w:p w:rsidR="00ED462C" w:rsidRPr="00AC4822" w:rsidRDefault="00ED462C" w:rsidP="00ED462C">
      <w:pPr>
        <w:pStyle w:val="a3"/>
        <w:numPr>
          <w:ilvl w:val="0"/>
          <w:numId w:val="21"/>
        </w:numPr>
        <w:rPr>
          <w:b/>
          <w:bCs/>
          <w:sz w:val="32"/>
          <w:szCs w:val="32"/>
          <w:rtl/>
          <w:lang w:bidi="ar-SY"/>
        </w:rPr>
      </w:pPr>
      <w:r w:rsidRPr="00AC4822">
        <w:rPr>
          <w:rFonts w:hint="cs"/>
          <w:b/>
          <w:bCs/>
          <w:sz w:val="32"/>
          <w:szCs w:val="32"/>
          <w:rtl/>
          <w:lang w:bidi="ar-SY"/>
        </w:rPr>
        <w:t xml:space="preserve">الدماغ التحليلي : </w:t>
      </w:r>
    </w:p>
    <w:p w:rsidR="00ED462C" w:rsidRPr="00AC4822" w:rsidRDefault="00ED462C" w:rsidP="00ED462C">
      <w:pPr>
        <w:rPr>
          <w:sz w:val="32"/>
          <w:szCs w:val="32"/>
          <w:rtl/>
          <w:lang w:bidi="ar-SY"/>
        </w:rPr>
      </w:pPr>
      <w:r w:rsidRPr="00AC4822">
        <w:rPr>
          <w:rFonts w:hint="cs"/>
          <w:sz w:val="32"/>
          <w:szCs w:val="32"/>
          <w:rtl/>
          <w:lang w:bidi="ar-SY"/>
        </w:rPr>
        <w:t>يحرك هذه الشخصية حاجتها إلى العيش بطريق صحيحة ,و معرفة كل الأمور و فهمها , و إلى الاستقلالية , فيجدون الأمان في المعرفة .</w:t>
      </w:r>
    </w:p>
    <w:p w:rsidR="00ED462C" w:rsidRPr="00AC4822" w:rsidRDefault="00ED462C" w:rsidP="00ED462C">
      <w:pPr>
        <w:rPr>
          <w:b/>
          <w:bCs/>
          <w:sz w:val="32"/>
          <w:szCs w:val="32"/>
          <w:rtl/>
          <w:lang w:bidi="ar-SY"/>
        </w:rPr>
      </w:pPr>
      <w:r w:rsidRPr="00AC4822">
        <w:rPr>
          <w:rFonts w:hint="cs"/>
          <w:b/>
          <w:bCs/>
          <w:sz w:val="32"/>
          <w:szCs w:val="32"/>
          <w:rtl/>
          <w:lang w:bidi="ar-SY"/>
        </w:rPr>
        <w:t>أصحاب هذه الشخصية قد يتصفون بعدد من هذه  صفات :</w:t>
      </w:r>
    </w:p>
    <w:p w:rsidR="00516326" w:rsidRDefault="00ED462C" w:rsidP="00516326">
      <w:pPr>
        <w:rPr>
          <w:sz w:val="32"/>
          <w:szCs w:val="32"/>
          <w:rtl/>
          <w:lang w:bidi="ar-SY"/>
        </w:rPr>
      </w:pPr>
      <w:r w:rsidRPr="00AC4822">
        <w:rPr>
          <w:rFonts w:hint="cs"/>
          <w:sz w:val="32"/>
          <w:szCs w:val="32"/>
          <w:rtl/>
          <w:lang w:bidi="ar-SY"/>
        </w:rPr>
        <w:t xml:space="preserve">  مخطط بارع ,جدير بالثقة , منتج , حكيم , مثالي , عادل , منظم , محلل جيد للأمور , موضوعي, قادر على تبين حقيقة الأمور . لديه حس بالمسؤولية . </w:t>
      </w:r>
      <w:r>
        <w:rPr>
          <w:rFonts w:hint="cs"/>
          <w:sz w:val="32"/>
          <w:szCs w:val="32"/>
          <w:rtl/>
          <w:lang w:bidi="ar-SY"/>
        </w:rPr>
        <w:t>دقيق جدا .</w:t>
      </w:r>
      <w:r w:rsidR="00516326">
        <w:rPr>
          <w:rFonts w:hint="cs"/>
          <w:sz w:val="32"/>
          <w:szCs w:val="32"/>
          <w:rtl/>
          <w:lang w:bidi="ar-SY"/>
        </w:rPr>
        <w:t xml:space="preserve">         </w:t>
      </w:r>
    </w:p>
    <w:p w:rsidR="00ED462C" w:rsidRPr="00516326" w:rsidRDefault="00ED462C" w:rsidP="00516326">
      <w:pPr>
        <w:rPr>
          <w:sz w:val="32"/>
          <w:szCs w:val="32"/>
          <w:rtl/>
          <w:lang w:bidi="ar-SY"/>
        </w:rPr>
      </w:pPr>
      <w:r w:rsidRPr="00AC4822">
        <w:rPr>
          <w:rFonts w:hint="cs"/>
          <w:b/>
          <w:bCs/>
          <w:sz w:val="32"/>
          <w:szCs w:val="32"/>
          <w:rtl/>
          <w:lang w:bidi="ar-SY"/>
        </w:rPr>
        <w:t>أصحاب هذه الشخصية في العمل :</w:t>
      </w:r>
    </w:p>
    <w:p w:rsidR="00ED462C" w:rsidRPr="00AC4822" w:rsidRDefault="00ED462C" w:rsidP="00ED462C">
      <w:pPr>
        <w:rPr>
          <w:sz w:val="32"/>
          <w:szCs w:val="32"/>
          <w:rtl/>
          <w:lang w:bidi="ar-SY"/>
        </w:rPr>
      </w:pPr>
      <w:r w:rsidRPr="00AC4822">
        <w:rPr>
          <w:rFonts w:hint="cs"/>
          <w:sz w:val="32"/>
          <w:szCs w:val="32"/>
          <w:rtl/>
          <w:lang w:bidi="ar-SY"/>
        </w:rPr>
        <w:lastRenderedPageBreak/>
        <w:t>متقنة في عملها و يميلون للعمل في الأمور التي بحاجة للتحليل و الصلابة في مجالات التجارة و تطبيق القانون .</w:t>
      </w:r>
    </w:p>
    <w:p w:rsidR="00ED462C" w:rsidRPr="00AC4822" w:rsidRDefault="00ED462C" w:rsidP="00ED462C">
      <w:pPr>
        <w:rPr>
          <w:sz w:val="32"/>
          <w:szCs w:val="32"/>
          <w:rtl/>
          <w:lang w:bidi="ar-SY"/>
        </w:rPr>
      </w:pPr>
    </w:p>
    <w:p w:rsidR="00ED462C" w:rsidRDefault="00ED462C" w:rsidP="00ED462C">
      <w:pPr>
        <w:rPr>
          <w:b/>
          <w:bCs/>
          <w:sz w:val="32"/>
          <w:szCs w:val="32"/>
          <w:rtl/>
          <w:lang w:bidi="ar-SY"/>
        </w:rPr>
      </w:pPr>
      <w:r w:rsidRPr="00AC4822">
        <w:rPr>
          <w:rFonts w:hint="cs"/>
          <w:b/>
          <w:bCs/>
          <w:sz w:val="32"/>
          <w:szCs w:val="32"/>
          <w:rtl/>
          <w:lang w:bidi="ar-SY"/>
        </w:rPr>
        <w:t>ماذا يمكن أن تعمل هذه الشخصية في العلاقات العامة :</w:t>
      </w:r>
    </w:p>
    <w:p w:rsidR="00ED462C" w:rsidRDefault="00ED462C" w:rsidP="00ED462C">
      <w:pPr>
        <w:rPr>
          <w:sz w:val="32"/>
          <w:szCs w:val="32"/>
          <w:rtl/>
          <w:lang w:bidi="ar-SY"/>
        </w:rPr>
      </w:pPr>
      <w:r w:rsidRPr="008A2735">
        <w:rPr>
          <w:rFonts w:hint="cs"/>
          <w:sz w:val="32"/>
          <w:szCs w:val="32"/>
          <w:rtl/>
          <w:lang w:bidi="ar-SY"/>
        </w:rPr>
        <w:t>في الأمور التي تكون بحاجة إلى تحليل كإعداد</w:t>
      </w:r>
      <w:r>
        <w:rPr>
          <w:rFonts w:hint="cs"/>
          <w:sz w:val="32"/>
          <w:szCs w:val="32"/>
          <w:rtl/>
          <w:lang w:bidi="ar-SY"/>
        </w:rPr>
        <w:t xml:space="preserve"> البحوث و تحليل الصورة الذهنية للشركة عند العملاء , كما يمكن أن يعمل في متابعة الأمور القانونية للشركة  .</w:t>
      </w:r>
    </w:p>
    <w:p w:rsidR="00ED462C" w:rsidRPr="00AC4822" w:rsidRDefault="00ED462C" w:rsidP="00ED462C">
      <w:pPr>
        <w:rPr>
          <w:sz w:val="32"/>
          <w:szCs w:val="32"/>
          <w:rtl/>
          <w:lang w:bidi="ar-SY"/>
        </w:rPr>
      </w:pPr>
      <w:r>
        <w:rPr>
          <w:rFonts w:hint="cs"/>
          <w:sz w:val="32"/>
          <w:szCs w:val="32"/>
          <w:rtl/>
          <w:lang w:bidi="ar-SY"/>
        </w:rPr>
        <w:t xml:space="preserve"> و في  تخطيط لحملة العلاقات العامة و تنظيمها .</w:t>
      </w:r>
    </w:p>
    <w:p w:rsidR="00ED462C" w:rsidRPr="00AC4822" w:rsidRDefault="00ED462C" w:rsidP="00ED462C">
      <w:pPr>
        <w:pStyle w:val="a3"/>
        <w:numPr>
          <w:ilvl w:val="0"/>
          <w:numId w:val="21"/>
        </w:numPr>
        <w:rPr>
          <w:b/>
          <w:bCs/>
          <w:sz w:val="32"/>
          <w:szCs w:val="32"/>
          <w:lang w:bidi="ar-SY"/>
        </w:rPr>
      </w:pPr>
      <w:r w:rsidRPr="00AC4822">
        <w:rPr>
          <w:rFonts w:hint="cs"/>
          <w:b/>
          <w:bCs/>
          <w:sz w:val="32"/>
          <w:szCs w:val="32"/>
          <w:rtl/>
          <w:lang w:bidi="ar-SY"/>
        </w:rPr>
        <w:t>الدماغ الودي (الإبداعي ):</w:t>
      </w:r>
    </w:p>
    <w:p w:rsidR="00ED462C" w:rsidRPr="00AC4822" w:rsidRDefault="00ED462C" w:rsidP="00ED462C">
      <w:pPr>
        <w:pStyle w:val="a3"/>
        <w:rPr>
          <w:sz w:val="32"/>
          <w:szCs w:val="32"/>
          <w:rtl/>
          <w:lang w:bidi="ar-SY"/>
        </w:rPr>
      </w:pPr>
      <w:r w:rsidRPr="00AC4822">
        <w:rPr>
          <w:rFonts w:hint="cs"/>
          <w:sz w:val="32"/>
          <w:szCs w:val="32"/>
          <w:rtl/>
          <w:lang w:bidi="ar-SY"/>
        </w:rPr>
        <w:t>يحرك هذه الشخصية الحاجة إلى اكتساب محبة الآخرين و تقديرهم , و إلى التعبير عن مشاعرها الايجابية نحو الآخرين .و تجنب الظهور كأناس عاديين .</w:t>
      </w:r>
    </w:p>
    <w:p w:rsidR="00ED462C" w:rsidRPr="00AC4822" w:rsidRDefault="00ED462C" w:rsidP="00ED462C">
      <w:pPr>
        <w:rPr>
          <w:sz w:val="32"/>
          <w:szCs w:val="32"/>
          <w:rtl/>
          <w:lang w:bidi="ar-SY"/>
        </w:rPr>
      </w:pPr>
    </w:p>
    <w:p w:rsidR="00ED462C" w:rsidRPr="00AC4822" w:rsidRDefault="00ED462C" w:rsidP="00ED462C">
      <w:pPr>
        <w:rPr>
          <w:b/>
          <w:bCs/>
          <w:sz w:val="32"/>
          <w:szCs w:val="32"/>
          <w:rtl/>
          <w:lang w:bidi="ar-SY"/>
        </w:rPr>
      </w:pPr>
      <w:r w:rsidRPr="00AC4822">
        <w:rPr>
          <w:rFonts w:hint="cs"/>
          <w:b/>
          <w:bCs/>
          <w:sz w:val="32"/>
          <w:szCs w:val="32"/>
          <w:rtl/>
          <w:lang w:bidi="ar-SY"/>
        </w:rPr>
        <w:t>أصحاب هذه الشخصية قد يتصفون بعدد من هذه  صفات :</w:t>
      </w:r>
    </w:p>
    <w:p w:rsidR="00ED462C" w:rsidRPr="00AC4822" w:rsidRDefault="00ED462C" w:rsidP="00ED462C">
      <w:pPr>
        <w:pStyle w:val="a3"/>
        <w:rPr>
          <w:sz w:val="32"/>
          <w:szCs w:val="32"/>
          <w:rtl/>
          <w:lang w:bidi="ar-SY"/>
        </w:rPr>
      </w:pPr>
      <w:r w:rsidRPr="00AC4822">
        <w:rPr>
          <w:rFonts w:hint="cs"/>
          <w:sz w:val="32"/>
          <w:szCs w:val="32"/>
          <w:rtl/>
          <w:lang w:bidi="ar-SY"/>
        </w:rPr>
        <w:t>مراعي لحاجات الآخرين , مرن , نبيه , مبدع , دبلوماسي في التعامل مع الآخرين , قادر على الانسجام مع الآخرين .</w:t>
      </w:r>
    </w:p>
    <w:p w:rsidR="00ED462C" w:rsidRPr="00AC4822" w:rsidRDefault="00ED462C" w:rsidP="00ED462C">
      <w:pPr>
        <w:rPr>
          <w:b/>
          <w:bCs/>
          <w:sz w:val="32"/>
          <w:szCs w:val="32"/>
          <w:rtl/>
          <w:lang w:bidi="ar-SY"/>
        </w:rPr>
      </w:pPr>
      <w:r w:rsidRPr="00AC4822">
        <w:rPr>
          <w:rFonts w:hint="cs"/>
          <w:b/>
          <w:bCs/>
          <w:sz w:val="32"/>
          <w:szCs w:val="32"/>
          <w:rtl/>
          <w:lang w:bidi="ar-SY"/>
        </w:rPr>
        <w:t>أصحاب هذه الشخصية في العمل :</w:t>
      </w:r>
    </w:p>
    <w:p w:rsidR="00ED462C" w:rsidRPr="00AC4822" w:rsidRDefault="00ED462C" w:rsidP="00ED462C">
      <w:pPr>
        <w:rPr>
          <w:sz w:val="32"/>
          <w:szCs w:val="32"/>
          <w:rtl/>
          <w:lang w:bidi="ar-SY"/>
        </w:rPr>
      </w:pPr>
      <w:r w:rsidRPr="00AC4822">
        <w:rPr>
          <w:rFonts w:hint="cs"/>
          <w:sz w:val="32"/>
          <w:szCs w:val="32"/>
          <w:rtl/>
          <w:lang w:bidi="ar-SY"/>
        </w:rPr>
        <w:t>يمكن لهذه الشخصية أن تلهم الناس و تؤثر فيهم و تقنعهم عن طريق الفنون (الموسيقى ,الفنون الجميلة )</w:t>
      </w:r>
    </w:p>
    <w:p w:rsidR="00ED462C" w:rsidRPr="008A2735" w:rsidRDefault="00ED462C" w:rsidP="00ED462C">
      <w:pPr>
        <w:rPr>
          <w:sz w:val="32"/>
          <w:szCs w:val="32"/>
          <w:rtl/>
          <w:lang w:bidi="ar-SY"/>
        </w:rPr>
      </w:pPr>
      <w:r w:rsidRPr="00AC4822">
        <w:rPr>
          <w:rFonts w:hint="cs"/>
          <w:sz w:val="32"/>
          <w:szCs w:val="32"/>
          <w:rtl/>
          <w:lang w:bidi="ar-SY"/>
        </w:rPr>
        <w:t>فضلا عن الكلام المكتوب أو الخطابي ( الشعر , القصص, الصحافة , التعليم ) , يحب العديد منهم أن يساعدوا الناس على إظهار أفضل مالديهم من طاقات .غالبا ما يرضون بعمل بسيط  لكي يتمكنوا من التفرغ للإبداع .</w:t>
      </w:r>
    </w:p>
    <w:p w:rsidR="00ED462C" w:rsidRPr="00AC4822" w:rsidRDefault="00ED462C" w:rsidP="00ED462C">
      <w:pPr>
        <w:pStyle w:val="a3"/>
        <w:rPr>
          <w:sz w:val="32"/>
          <w:szCs w:val="32"/>
          <w:rtl/>
          <w:lang w:bidi="ar-SY"/>
        </w:rPr>
      </w:pPr>
    </w:p>
    <w:p w:rsidR="00ED462C" w:rsidRDefault="00ED462C" w:rsidP="00ED462C">
      <w:pPr>
        <w:rPr>
          <w:b/>
          <w:bCs/>
          <w:sz w:val="32"/>
          <w:szCs w:val="32"/>
          <w:rtl/>
          <w:lang w:bidi="ar-SY"/>
        </w:rPr>
      </w:pPr>
      <w:r w:rsidRPr="00AC4822">
        <w:rPr>
          <w:rFonts w:hint="cs"/>
          <w:b/>
          <w:bCs/>
          <w:sz w:val="32"/>
          <w:szCs w:val="32"/>
          <w:rtl/>
          <w:lang w:bidi="ar-SY"/>
        </w:rPr>
        <w:t>ماذا يمكن أن تعمل هذه الشخصية في العلاقات العامة :</w:t>
      </w:r>
    </w:p>
    <w:p w:rsidR="00ED462C" w:rsidRPr="008A2735" w:rsidRDefault="00ED462C" w:rsidP="00ED462C">
      <w:pPr>
        <w:rPr>
          <w:sz w:val="32"/>
          <w:szCs w:val="32"/>
          <w:rtl/>
          <w:lang w:bidi="ar-SY"/>
        </w:rPr>
      </w:pPr>
      <w:r w:rsidRPr="008A2735">
        <w:rPr>
          <w:rFonts w:hint="cs"/>
          <w:sz w:val="32"/>
          <w:szCs w:val="32"/>
          <w:rtl/>
          <w:lang w:bidi="ar-SY"/>
        </w:rPr>
        <w:t xml:space="preserve">يمكن </w:t>
      </w:r>
      <w:r>
        <w:rPr>
          <w:rFonts w:hint="cs"/>
          <w:sz w:val="32"/>
          <w:szCs w:val="32"/>
          <w:rtl/>
          <w:lang w:bidi="ar-SY"/>
        </w:rPr>
        <w:t>أن</w:t>
      </w:r>
      <w:r w:rsidRPr="008A2735">
        <w:rPr>
          <w:rFonts w:hint="cs"/>
          <w:sz w:val="32"/>
          <w:szCs w:val="32"/>
          <w:rtl/>
          <w:lang w:bidi="ar-SY"/>
        </w:rPr>
        <w:t xml:space="preserve"> تعمل في مجال الابتكار و الإبداع لكل ما</w:t>
      </w:r>
      <w:r>
        <w:rPr>
          <w:rFonts w:hint="cs"/>
          <w:sz w:val="32"/>
          <w:szCs w:val="32"/>
          <w:rtl/>
          <w:lang w:bidi="ar-SY"/>
        </w:rPr>
        <w:t xml:space="preserve"> </w:t>
      </w:r>
      <w:r w:rsidRPr="008A2735">
        <w:rPr>
          <w:rFonts w:hint="cs"/>
          <w:sz w:val="32"/>
          <w:szCs w:val="32"/>
          <w:rtl/>
          <w:lang w:bidi="ar-SY"/>
        </w:rPr>
        <w:t xml:space="preserve">يخص العلاقات العامة </w:t>
      </w:r>
      <w:r>
        <w:rPr>
          <w:rFonts w:hint="cs"/>
          <w:sz w:val="32"/>
          <w:szCs w:val="32"/>
          <w:rtl/>
          <w:lang w:bidi="ar-SY"/>
        </w:rPr>
        <w:t>كإبداع أفكار جديدة لحملة العلاقات العامة, و أيضا في إعداد الخطابات , و يمكن أن تكون مسؤولة عن الجمهور الداخلي للمنظمة .</w:t>
      </w:r>
    </w:p>
    <w:p w:rsidR="00ED462C" w:rsidRPr="00AC4822" w:rsidRDefault="00ED462C" w:rsidP="00ED462C">
      <w:pPr>
        <w:pStyle w:val="a3"/>
        <w:numPr>
          <w:ilvl w:val="0"/>
          <w:numId w:val="21"/>
        </w:numPr>
        <w:rPr>
          <w:b/>
          <w:bCs/>
          <w:sz w:val="32"/>
          <w:szCs w:val="32"/>
          <w:lang w:bidi="ar-SY"/>
        </w:rPr>
      </w:pPr>
      <w:r w:rsidRPr="00AC4822">
        <w:rPr>
          <w:rFonts w:hint="cs"/>
          <w:b/>
          <w:bCs/>
          <w:sz w:val="32"/>
          <w:szCs w:val="32"/>
          <w:rtl/>
          <w:lang w:bidi="ar-SY"/>
        </w:rPr>
        <w:t>الدماغ التعبيري :</w:t>
      </w:r>
    </w:p>
    <w:p w:rsidR="00ED462C" w:rsidRPr="008A2735" w:rsidRDefault="00ED462C" w:rsidP="00ED462C">
      <w:pPr>
        <w:pStyle w:val="a3"/>
        <w:rPr>
          <w:sz w:val="32"/>
          <w:szCs w:val="32"/>
          <w:rtl/>
          <w:lang w:bidi="ar-SY"/>
        </w:rPr>
      </w:pPr>
      <w:r w:rsidRPr="00AC4822">
        <w:rPr>
          <w:rFonts w:hint="cs"/>
          <w:sz w:val="32"/>
          <w:szCs w:val="32"/>
          <w:rtl/>
          <w:lang w:bidi="ar-SY"/>
        </w:rPr>
        <w:lastRenderedPageBreak/>
        <w:t>يحرك هذه الشخصية الحاجة إلى أن يكونوا سعداء , و أن يقوموا بنشاطات ممتعة , أن يقدموا مساهمة ما إلى هذا العالم , و أن يتجنبوا المعاناة و الألم .</w:t>
      </w:r>
    </w:p>
    <w:p w:rsidR="00ED462C" w:rsidRDefault="00ED462C" w:rsidP="00ED462C">
      <w:pPr>
        <w:rPr>
          <w:b/>
          <w:bCs/>
          <w:sz w:val="32"/>
          <w:szCs w:val="32"/>
          <w:rtl/>
          <w:lang w:bidi="ar-SY"/>
        </w:rPr>
      </w:pPr>
    </w:p>
    <w:p w:rsidR="00ED462C" w:rsidRPr="00AC4822" w:rsidRDefault="00ED462C" w:rsidP="00ED462C">
      <w:pPr>
        <w:rPr>
          <w:b/>
          <w:bCs/>
          <w:sz w:val="32"/>
          <w:szCs w:val="32"/>
          <w:rtl/>
          <w:lang w:bidi="ar-SY"/>
        </w:rPr>
      </w:pPr>
      <w:r w:rsidRPr="00AC4822">
        <w:rPr>
          <w:rFonts w:hint="cs"/>
          <w:b/>
          <w:bCs/>
          <w:sz w:val="32"/>
          <w:szCs w:val="32"/>
          <w:rtl/>
          <w:lang w:bidi="ar-SY"/>
        </w:rPr>
        <w:t>أصحاب هذه الشخصية قد يتصفون بعدد من هذه  صفات :</w:t>
      </w:r>
    </w:p>
    <w:p w:rsidR="00ED462C" w:rsidRPr="00AC4822" w:rsidRDefault="00ED462C" w:rsidP="00ED462C">
      <w:pPr>
        <w:rPr>
          <w:sz w:val="32"/>
          <w:szCs w:val="32"/>
          <w:rtl/>
          <w:lang w:bidi="ar-SY"/>
        </w:rPr>
      </w:pPr>
      <w:r w:rsidRPr="00AC4822">
        <w:rPr>
          <w:rFonts w:hint="cs"/>
          <w:sz w:val="32"/>
          <w:szCs w:val="32"/>
          <w:rtl/>
          <w:lang w:bidi="ar-SY"/>
        </w:rPr>
        <w:t>تلقائية , عفوية , ذات خيال واسع , منتجة , حماسية ,سريع</w:t>
      </w:r>
      <w:r>
        <w:rPr>
          <w:rFonts w:hint="cs"/>
          <w:sz w:val="32"/>
          <w:szCs w:val="32"/>
          <w:rtl/>
          <w:lang w:bidi="ar-SY"/>
        </w:rPr>
        <w:t>ة الحركة , تتحلى بالثقة بالنفس.</w:t>
      </w:r>
    </w:p>
    <w:p w:rsidR="00ED462C" w:rsidRPr="00AC4822" w:rsidRDefault="00ED462C" w:rsidP="00ED462C">
      <w:pPr>
        <w:rPr>
          <w:b/>
          <w:bCs/>
          <w:sz w:val="32"/>
          <w:szCs w:val="32"/>
          <w:rtl/>
          <w:lang w:bidi="ar-SY"/>
        </w:rPr>
      </w:pPr>
      <w:r w:rsidRPr="00AC4822">
        <w:rPr>
          <w:rFonts w:hint="cs"/>
          <w:b/>
          <w:bCs/>
          <w:sz w:val="32"/>
          <w:szCs w:val="32"/>
          <w:rtl/>
          <w:lang w:bidi="ar-SY"/>
        </w:rPr>
        <w:t>أصحاب هذه الشخصية في العمل :</w:t>
      </w:r>
    </w:p>
    <w:p w:rsidR="00ED462C" w:rsidRPr="00AC4822" w:rsidRDefault="00ED462C" w:rsidP="00ED462C">
      <w:pPr>
        <w:rPr>
          <w:sz w:val="32"/>
          <w:szCs w:val="32"/>
          <w:rtl/>
          <w:lang w:bidi="ar-SY"/>
        </w:rPr>
      </w:pPr>
      <w:r w:rsidRPr="00AC4822">
        <w:rPr>
          <w:rFonts w:hint="cs"/>
          <w:sz w:val="32"/>
          <w:szCs w:val="32"/>
          <w:rtl/>
          <w:lang w:bidi="ar-SY"/>
        </w:rPr>
        <w:t xml:space="preserve">ينجح العديد من أصحاب هذه الشخصية بالقيام بمهن أو وظائف متعددة في آن معا. مهن يسافرون فيها كثيرا ( طيارون , مراقبو طيران , مصورون ....) , لا نجد الكثير من أصحاب هذه الشخصية يعملون في وظائف روتينية . إنهم يحبون التحديات و هم سريعو البديهة في المواقف الطارئة . </w:t>
      </w:r>
    </w:p>
    <w:p w:rsidR="00ED462C" w:rsidRPr="00AC4822" w:rsidRDefault="00ED462C" w:rsidP="00ED462C">
      <w:pPr>
        <w:rPr>
          <w:b/>
          <w:bCs/>
          <w:sz w:val="32"/>
          <w:szCs w:val="32"/>
          <w:rtl/>
          <w:lang w:bidi="ar-SY"/>
        </w:rPr>
      </w:pPr>
      <w:r w:rsidRPr="00AC4822">
        <w:rPr>
          <w:rFonts w:hint="cs"/>
          <w:b/>
          <w:bCs/>
          <w:sz w:val="32"/>
          <w:szCs w:val="32"/>
          <w:rtl/>
          <w:lang w:bidi="ar-SY"/>
        </w:rPr>
        <w:t>ماذا يمكن أن تعمل هذه الشخصية في العلاقات العامة :</w:t>
      </w:r>
    </w:p>
    <w:p w:rsidR="00ED462C" w:rsidRPr="00AC4822" w:rsidRDefault="00ED462C" w:rsidP="00ED462C">
      <w:pPr>
        <w:rPr>
          <w:sz w:val="32"/>
          <w:szCs w:val="32"/>
          <w:rtl/>
          <w:lang w:bidi="ar-SY"/>
        </w:rPr>
      </w:pPr>
      <w:r>
        <w:rPr>
          <w:rFonts w:hint="cs"/>
          <w:sz w:val="32"/>
          <w:szCs w:val="32"/>
          <w:rtl/>
          <w:lang w:bidi="ar-SY"/>
        </w:rPr>
        <w:t xml:space="preserve">يمكن أن تعمل في كل الأمور التي تكون بحاجة إلى مهارات الاتصال كإعداد الحفلات و المعارض . </w:t>
      </w:r>
    </w:p>
    <w:p w:rsidR="00ED462C" w:rsidRPr="00AC4822" w:rsidRDefault="00ED462C" w:rsidP="00ED462C">
      <w:pPr>
        <w:rPr>
          <w:sz w:val="32"/>
          <w:szCs w:val="32"/>
          <w:rtl/>
          <w:lang w:bidi="ar-SY"/>
        </w:rPr>
      </w:pPr>
    </w:p>
    <w:p w:rsidR="00ED462C" w:rsidRPr="008A2735" w:rsidRDefault="00ED462C" w:rsidP="00ED462C">
      <w:pPr>
        <w:pStyle w:val="a3"/>
        <w:numPr>
          <w:ilvl w:val="0"/>
          <w:numId w:val="21"/>
        </w:numPr>
        <w:rPr>
          <w:b/>
          <w:bCs/>
          <w:sz w:val="32"/>
          <w:szCs w:val="32"/>
          <w:rtl/>
          <w:lang w:bidi="ar-SY"/>
        </w:rPr>
      </w:pPr>
      <w:r w:rsidRPr="008A2735">
        <w:rPr>
          <w:rFonts w:hint="cs"/>
          <w:b/>
          <w:bCs/>
          <w:sz w:val="32"/>
          <w:szCs w:val="32"/>
          <w:rtl/>
          <w:lang w:bidi="ar-SY"/>
        </w:rPr>
        <w:t>الدماغ الحركي :</w:t>
      </w:r>
    </w:p>
    <w:p w:rsidR="00ED462C" w:rsidRPr="00AC4822" w:rsidRDefault="00ED462C" w:rsidP="00ED462C">
      <w:pPr>
        <w:rPr>
          <w:sz w:val="32"/>
          <w:szCs w:val="32"/>
          <w:rtl/>
          <w:lang w:bidi="ar-SY"/>
        </w:rPr>
      </w:pPr>
      <w:r w:rsidRPr="00AC4822">
        <w:rPr>
          <w:rFonts w:hint="cs"/>
          <w:sz w:val="32"/>
          <w:szCs w:val="32"/>
          <w:rtl/>
          <w:lang w:bidi="ar-SY"/>
        </w:rPr>
        <w:t>ما يحرك هذه الشخصية هو الحاجة إلى الإنتاج و النجاح و تجنب الفشل .</w:t>
      </w:r>
    </w:p>
    <w:p w:rsidR="00ED462C" w:rsidRPr="00AC4822" w:rsidRDefault="00ED462C" w:rsidP="00ED462C">
      <w:pPr>
        <w:rPr>
          <w:b/>
          <w:bCs/>
          <w:sz w:val="32"/>
          <w:szCs w:val="32"/>
          <w:rtl/>
          <w:lang w:bidi="ar-SY"/>
        </w:rPr>
      </w:pPr>
      <w:r w:rsidRPr="00AC4822">
        <w:rPr>
          <w:rFonts w:hint="cs"/>
          <w:b/>
          <w:bCs/>
          <w:sz w:val="32"/>
          <w:szCs w:val="32"/>
          <w:rtl/>
          <w:lang w:bidi="ar-SY"/>
        </w:rPr>
        <w:t>أصحاب هذه الشخصية قد يتصفون بعدد من هذه  صفات :</w:t>
      </w:r>
    </w:p>
    <w:p w:rsidR="00ED462C" w:rsidRPr="00AC4822" w:rsidRDefault="00ED462C" w:rsidP="00ED462C">
      <w:pPr>
        <w:rPr>
          <w:sz w:val="32"/>
          <w:szCs w:val="32"/>
          <w:rtl/>
          <w:lang w:bidi="ar-SY"/>
        </w:rPr>
      </w:pPr>
      <w:r w:rsidRPr="00AC4822">
        <w:rPr>
          <w:rFonts w:hint="cs"/>
          <w:sz w:val="32"/>
          <w:szCs w:val="32"/>
          <w:rtl/>
          <w:lang w:bidi="ar-SY"/>
        </w:rPr>
        <w:t>متفائلة , واثقة بالآخرين , ماهرة في عملها , فعالة , مستقلة , عملية , نشيطة .</w:t>
      </w:r>
    </w:p>
    <w:p w:rsidR="00ED462C" w:rsidRPr="00AC4822" w:rsidRDefault="00ED462C" w:rsidP="00ED462C">
      <w:pPr>
        <w:rPr>
          <w:b/>
          <w:bCs/>
          <w:sz w:val="32"/>
          <w:szCs w:val="32"/>
          <w:rtl/>
          <w:lang w:bidi="ar-SY"/>
        </w:rPr>
      </w:pPr>
      <w:r w:rsidRPr="00AC4822">
        <w:rPr>
          <w:rFonts w:hint="cs"/>
          <w:b/>
          <w:bCs/>
          <w:sz w:val="32"/>
          <w:szCs w:val="32"/>
          <w:rtl/>
          <w:lang w:bidi="ar-SY"/>
        </w:rPr>
        <w:t>أصحاب هذه الشخصية في العمل :</w:t>
      </w:r>
    </w:p>
    <w:p w:rsidR="00ED462C" w:rsidRDefault="00ED462C" w:rsidP="00ED462C">
      <w:pPr>
        <w:rPr>
          <w:sz w:val="32"/>
          <w:szCs w:val="32"/>
          <w:rtl/>
          <w:lang w:bidi="ar-SY"/>
        </w:rPr>
      </w:pPr>
      <w:r>
        <w:rPr>
          <w:rFonts w:hint="cs"/>
          <w:sz w:val="32"/>
          <w:szCs w:val="32"/>
          <w:rtl/>
          <w:lang w:bidi="ar-SY"/>
        </w:rPr>
        <w:t>يعملون بجد , يتمسكون بأهدافهم, و هم حازمون . يحتلون غالبا منصبا مسؤولا أو مناصب مدراء في حقول الأعمال و القانون و المصارف و المعلوماتية و السياسة .</w:t>
      </w:r>
    </w:p>
    <w:p w:rsidR="00C15420" w:rsidRDefault="00C15420" w:rsidP="00ED462C">
      <w:pPr>
        <w:rPr>
          <w:b/>
          <w:bCs/>
          <w:sz w:val="32"/>
          <w:szCs w:val="32"/>
          <w:rtl/>
          <w:lang w:bidi="ar-SY"/>
        </w:rPr>
      </w:pPr>
    </w:p>
    <w:p w:rsidR="00C15420" w:rsidRDefault="00C15420" w:rsidP="00ED462C">
      <w:pPr>
        <w:rPr>
          <w:b/>
          <w:bCs/>
          <w:sz w:val="32"/>
          <w:szCs w:val="32"/>
          <w:rtl/>
          <w:lang w:bidi="ar-SY"/>
        </w:rPr>
      </w:pPr>
    </w:p>
    <w:p w:rsidR="00ED462C" w:rsidRDefault="00ED462C" w:rsidP="00ED462C">
      <w:pPr>
        <w:rPr>
          <w:b/>
          <w:bCs/>
          <w:sz w:val="32"/>
          <w:szCs w:val="32"/>
          <w:rtl/>
          <w:lang w:bidi="ar-SY"/>
        </w:rPr>
      </w:pPr>
      <w:r w:rsidRPr="00AC4822">
        <w:rPr>
          <w:rFonts w:hint="cs"/>
          <w:b/>
          <w:bCs/>
          <w:sz w:val="32"/>
          <w:szCs w:val="32"/>
          <w:rtl/>
          <w:lang w:bidi="ar-SY"/>
        </w:rPr>
        <w:t>ماذا يمكن أن تعمل هذه الشخصية في العلاقات العامة :</w:t>
      </w:r>
    </w:p>
    <w:p w:rsidR="00ED462C" w:rsidRPr="008A2735" w:rsidRDefault="00ED462C" w:rsidP="00C15420">
      <w:pPr>
        <w:rPr>
          <w:sz w:val="32"/>
          <w:szCs w:val="32"/>
          <w:rtl/>
          <w:lang w:bidi="ar-SY"/>
        </w:rPr>
      </w:pPr>
      <w:r w:rsidRPr="008A2735">
        <w:rPr>
          <w:rFonts w:hint="cs"/>
          <w:sz w:val="32"/>
          <w:szCs w:val="32"/>
          <w:rtl/>
          <w:lang w:bidi="ar-SY"/>
        </w:rPr>
        <w:lastRenderedPageBreak/>
        <w:t>يمكن أن تعمل هذه الشخصية كمديرة لقسم العلاقات العامة . كما تبرز في التفاوض</w:t>
      </w:r>
      <w:r w:rsidR="00C15420">
        <w:rPr>
          <w:rFonts w:hint="cs"/>
          <w:sz w:val="32"/>
          <w:szCs w:val="32"/>
          <w:rtl/>
          <w:lang w:bidi="ar-SY"/>
        </w:rPr>
        <w:t xml:space="preserve"> </w:t>
      </w:r>
      <w:r>
        <w:rPr>
          <w:rFonts w:hint="cs"/>
          <w:sz w:val="32"/>
          <w:szCs w:val="32"/>
          <w:rtl/>
          <w:lang w:bidi="ar-SY"/>
        </w:rPr>
        <w:t>و التحفيز .</w:t>
      </w:r>
      <w:r w:rsidRPr="008A2735">
        <w:rPr>
          <w:rFonts w:hint="cs"/>
          <w:sz w:val="32"/>
          <w:szCs w:val="32"/>
          <w:rtl/>
          <w:lang w:bidi="ar-SY"/>
        </w:rPr>
        <w:t xml:space="preserve"> </w:t>
      </w:r>
    </w:p>
    <w:p w:rsidR="00DD229C" w:rsidRDefault="00DD229C" w:rsidP="00DD229C">
      <w:pPr>
        <w:rPr>
          <w:b/>
          <w:bCs/>
          <w:sz w:val="40"/>
          <w:szCs w:val="40"/>
          <w:rtl/>
        </w:rPr>
      </w:pPr>
      <w:r w:rsidRPr="007A15CA">
        <w:rPr>
          <w:rFonts w:hint="cs"/>
          <w:b/>
          <w:bCs/>
          <w:sz w:val="40"/>
          <w:szCs w:val="40"/>
          <w:rtl/>
        </w:rPr>
        <w:t xml:space="preserve">دور </w:t>
      </w:r>
      <w:r>
        <w:rPr>
          <w:rFonts w:hint="cs"/>
          <w:b/>
          <w:bCs/>
          <w:sz w:val="40"/>
          <w:szCs w:val="40"/>
          <w:rtl/>
        </w:rPr>
        <w:t xml:space="preserve">الأخصائي الاجتماعي الذي يعمل بالعلاقات العامة </w:t>
      </w:r>
      <w:r w:rsidR="00C3490B">
        <w:rPr>
          <w:rStyle w:val="a8"/>
          <w:b/>
          <w:bCs/>
          <w:sz w:val="40"/>
          <w:szCs w:val="40"/>
          <w:rtl/>
        </w:rPr>
        <w:footnoteReference w:id="4"/>
      </w:r>
    </w:p>
    <w:p w:rsidR="00DD229C" w:rsidRDefault="00DD229C" w:rsidP="00DD229C">
      <w:pPr>
        <w:rPr>
          <w:sz w:val="32"/>
          <w:szCs w:val="32"/>
          <w:rtl/>
        </w:rPr>
      </w:pPr>
      <w:r>
        <w:rPr>
          <w:rFonts w:hint="cs"/>
          <w:sz w:val="32"/>
          <w:szCs w:val="32"/>
          <w:rtl/>
        </w:rPr>
        <w:t xml:space="preserve">يمكن أن يحدد الكاتب من وجهة نظره ومن خلاصة خبراته الميدانية والأكاديمية أهم جوانب الدور الذي يمكن أن يلعبه الأخصائي الاجتماعي المشتغل بالعلاقات العامة بأربعة جوانب هي : </w:t>
      </w:r>
    </w:p>
    <w:p w:rsidR="00DD229C" w:rsidRDefault="00DD229C" w:rsidP="00AA1727">
      <w:pPr>
        <w:rPr>
          <w:sz w:val="32"/>
          <w:szCs w:val="32"/>
          <w:rtl/>
        </w:rPr>
      </w:pPr>
      <w:r w:rsidRPr="00AA1727">
        <w:rPr>
          <w:rFonts w:hint="cs"/>
          <w:b/>
          <w:bCs/>
          <w:sz w:val="36"/>
          <w:szCs w:val="36"/>
          <w:rtl/>
        </w:rPr>
        <w:t>الجانب المعرفي</w:t>
      </w:r>
      <w:r w:rsidRPr="00AA1727">
        <w:rPr>
          <w:rFonts w:hint="cs"/>
          <w:sz w:val="36"/>
          <w:szCs w:val="36"/>
          <w:rtl/>
        </w:rPr>
        <w:t xml:space="preserve"> </w:t>
      </w:r>
      <w:r>
        <w:rPr>
          <w:rFonts w:hint="cs"/>
          <w:sz w:val="32"/>
          <w:szCs w:val="32"/>
          <w:rtl/>
        </w:rPr>
        <w:t xml:space="preserve">: حيث يقوم الأخصائي الاجتماعي بالمهام التالية </w:t>
      </w:r>
    </w:p>
    <w:p w:rsidR="00DD229C" w:rsidRDefault="00DD229C" w:rsidP="00DD229C">
      <w:pPr>
        <w:pStyle w:val="a3"/>
        <w:numPr>
          <w:ilvl w:val="0"/>
          <w:numId w:val="15"/>
        </w:numPr>
        <w:rPr>
          <w:sz w:val="32"/>
          <w:szCs w:val="32"/>
        </w:rPr>
      </w:pPr>
      <w:r>
        <w:rPr>
          <w:rFonts w:hint="cs"/>
          <w:sz w:val="32"/>
          <w:szCs w:val="32"/>
          <w:rtl/>
        </w:rPr>
        <w:t xml:space="preserve">تعريف الجمهور بالهيئة التي يعمل بها وشرح رسالتها بلغة واضحة ومبسطة وسهلة الفهم </w:t>
      </w:r>
    </w:p>
    <w:p w:rsidR="00DD229C" w:rsidRDefault="00DD229C" w:rsidP="00DD229C">
      <w:pPr>
        <w:pStyle w:val="a3"/>
        <w:numPr>
          <w:ilvl w:val="0"/>
          <w:numId w:val="15"/>
        </w:numPr>
        <w:rPr>
          <w:sz w:val="32"/>
          <w:szCs w:val="32"/>
        </w:rPr>
      </w:pPr>
      <w:r>
        <w:rPr>
          <w:rFonts w:hint="cs"/>
          <w:sz w:val="32"/>
          <w:szCs w:val="32"/>
          <w:rtl/>
        </w:rPr>
        <w:t xml:space="preserve">شرح سياسة الهيئة إلى الجماهير وما يحدث فيها من تعديل أو تغيير </w:t>
      </w:r>
    </w:p>
    <w:p w:rsidR="00DD229C" w:rsidRDefault="00DD229C" w:rsidP="00DD229C">
      <w:pPr>
        <w:pStyle w:val="a3"/>
        <w:numPr>
          <w:ilvl w:val="0"/>
          <w:numId w:val="15"/>
        </w:numPr>
        <w:rPr>
          <w:sz w:val="32"/>
          <w:szCs w:val="32"/>
        </w:rPr>
      </w:pPr>
      <w:r>
        <w:rPr>
          <w:rFonts w:hint="cs"/>
          <w:sz w:val="32"/>
          <w:szCs w:val="32"/>
          <w:rtl/>
        </w:rPr>
        <w:t xml:space="preserve">حماية الهيئة من أي هجوم يوجه ضدها نتيجة نشر أخبار كاذبة أو غير صحيحة </w:t>
      </w:r>
    </w:p>
    <w:p w:rsidR="00DD229C" w:rsidRDefault="00DD229C" w:rsidP="00AA1727">
      <w:pPr>
        <w:pStyle w:val="a3"/>
        <w:ind w:left="0"/>
        <w:rPr>
          <w:sz w:val="32"/>
          <w:szCs w:val="32"/>
          <w:rtl/>
        </w:rPr>
      </w:pPr>
      <w:r w:rsidRPr="00AA1727">
        <w:rPr>
          <w:rFonts w:hint="cs"/>
          <w:b/>
          <w:bCs/>
          <w:sz w:val="36"/>
          <w:szCs w:val="36"/>
          <w:rtl/>
        </w:rPr>
        <w:t>الجانب الجماهيري</w:t>
      </w:r>
      <w:r w:rsidRPr="00AA1727">
        <w:rPr>
          <w:rFonts w:hint="cs"/>
          <w:sz w:val="36"/>
          <w:szCs w:val="36"/>
          <w:rtl/>
        </w:rPr>
        <w:t xml:space="preserve"> </w:t>
      </w:r>
      <w:r>
        <w:rPr>
          <w:rFonts w:hint="cs"/>
          <w:sz w:val="32"/>
          <w:szCs w:val="32"/>
          <w:rtl/>
        </w:rPr>
        <w:t xml:space="preserve">:حيث يعمل مع الجماهير الداخلية والخارجية من خلال </w:t>
      </w:r>
    </w:p>
    <w:p w:rsidR="00DD229C" w:rsidRDefault="00DD229C" w:rsidP="00AA1727">
      <w:pPr>
        <w:pStyle w:val="a3"/>
        <w:numPr>
          <w:ilvl w:val="0"/>
          <w:numId w:val="16"/>
        </w:numPr>
        <w:ind w:left="720"/>
        <w:rPr>
          <w:sz w:val="32"/>
          <w:szCs w:val="32"/>
        </w:rPr>
      </w:pPr>
      <w:r>
        <w:rPr>
          <w:rFonts w:hint="cs"/>
          <w:sz w:val="32"/>
          <w:szCs w:val="32"/>
          <w:rtl/>
        </w:rPr>
        <w:t xml:space="preserve">مساعدة الجماهير على تكوين الرأي العام والمستنير بمده بكافة المعلومات ليكون هذا الرأي مبنيا على أساس من الحقائق والوقائع </w:t>
      </w:r>
    </w:p>
    <w:p w:rsidR="00DD229C" w:rsidRDefault="00DD229C" w:rsidP="00AA1727">
      <w:pPr>
        <w:pStyle w:val="a3"/>
        <w:numPr>
          <w:ilvl w:val="0"/>
          <w:numId w:val="16"/>
        </w:numPr>
        <w:ind w:left="720"/>
        <w:rPr>
          <w:sz w:val="32"/>
          <w:szCs w:val="32"/>
        </w:rPr>
      </w:pPr>
      <w:r>
        <w:rPr>
          <w:rFonts w:hint="cs"/>
          <w:sz w:val="32"/>
          <w:szCs w:val="32"/>
          <w:rtl/>
        </w:rPr>
        <w:t xml:space="preserve">التأكد من أن جميع الأخبار التي تنشر على الجماهير صحيحة وسليمة </w:t>
      </w:r>
    </w:p>
    <w:p w:rsidR="00DD229C" w:rsidRDefault="00DD229C" w:rsidP="00AA1727">
      <w:pPr>
        <w:pStyle w:val="a3"/>
        <w:numPr>
          <w:ilvl w:val="0"/>
          <w:numId w:val="16"/>
        </w:numPr>
        <w:ind w:left="720"/>
        <w:rPr>
          <w:sz w:val="32"/>
          <w:szCs w:val="32"/>
        </w:rPr>
      </w:pPr>
      <w:r>
        <w:rPr>
          <w:rFonts w:hint="cs"/>
          <w:sz w:val="32"/>
          <w:szCs w:val="32"/>
          <w:rtl/>
        </w:rPr>
        <w:t xml:space="preserve">مد الهيئة بكافة المعلومات والتطورات التي تحدث في الرأي العام </w:t>
      </w:r>
    </w:p>
    <w:p w:rsidR="00DD229C" w:rsidRDefault="00DD229C" w:rsidP="00AA1727">
      <w:pPr>
        <w:pStyle w:val="a3"/>
        <w:ind w:left="0"/>
        <w:rPr>
          <w:sz w:val="32"/>
          <w:szCs w:val="32"/>
          <w:rtl/>
        </w:rPr>
      </w:pPr>
      <w:r w:rsidRPr="00AA1727">
        <w:rPr>
          <w:rFonts w:hint="cs"/>
          <w:b/>
          <w:bCs/>
          <w:sz w:val="36"/>
          <w:szCs w:val="36"/>
          <w:rtl/>
        </w:rPr>
        <w:t>الجانب الإداري</w:t>
      </w:r>
      <w:r>
        <w:rPr>
          <w:rFonts w:hint="cs"/>
          <w:sz w:val="32"/>
          <w:szCs w:val="32"/>
          <w:rtl/>
        </w:rPr>
        <w:t xml:space="preserve">: حيث  يعمل رجل العلاقات العامة على مساعدة الإدارة من خلال المهام التالية </w:t>
      </w:r>
    </w:p>
    <w:p w:rsidR="00DD229C" w:rsidRDefault="00DD229C" w:rsidP="00AA1727">
      <w:pPr>
        <w:pStyle w:val="a3"/>
        <w:numPr>
          <w:ilvl w:val="0"/>
          <w:numId w:val="17"/>
        </w:numPr>
        <w:ind w:left="812"/>
        <w:rPr>
          <w:sz w:val="32"/>
          <w:szCs w:val="32"/>
        </w:rPr>
      </w:pPr>
      <w:r>
        <w:rPr>
          <w:rFonts w:hint="cs"/>
          <w:sz w:val="32"/>
          <w:szCs w:val="32"/>
          <w:rtl/>
        </w:rPr>
        <w:t>تهيئة جو صالح في المنشأة بين جماهيرها الداخلية</w:t>
      </w:r>
    </w:p>
    <w:p w:rsidR="00DD229C" w:rsidRDefault="00DD229C" w:rsidP="00AA1727">
      <w:pPr>
        <w:pStyle w:val="a3"/>
        <w:numPr>
          <w:ilvl w:val="0"/>
          <w:numId w:val="17"/>
        </w:numPr>
        <w:ind w:left="812"/>
        <w:rPr>
          <w:sz w:val="32"/>
          <w:szCs w:val="32"/>
        </w:rPr>
      </w:pPr>
      <w:r>
        <w:rPr>
          <w:rFonts w:hint="cs"/>
          <w:sz w:val="32"/>
          <w:szCs w:val="32"/>
          <w:rtl/>
        </w:rPr>
        <w:t xml:space="preserve">مد الإدارة العليا للهيئة برد  فعل سياساتها في فئات جماهيرها المختلفة </w:t>
      </w:r>
    </w:p>
    <w:p w:rsidR="00DD229C" w:rsidRDefault="00DD229C" w:rsidP="00AA1727">
      <w:pPr>
        <w:pStyle w:val="a3"/>
        <w:numPr>
          <w:ilvl w:val="0"/>
          <w:numId w:val="17"/>
        </w:numPr>
        <w:ind w:left="812"/>
        <w:rPr>
          <w:sz w:val="32"/>
          <w:szCs w:val="32"/>
        </w:rPr>
      </w:pPr>
      <w:r>
        <w:rPr>
          <w:rFonts w:hint="cs"/>
          <w:sz w:val="32"/>
          <w:szCs w:val="32"/>
          <w:rtl/>
        </w:rPr>
        <w:t xml:space="preserve">بحث وتحليل وتلخيص جميع المسائل التي تهم الإدارة العليا ورفعها إليها </w:t>
      </w:r>
    </w:p>
    <w:p w:rsidR="00DD229C" w:rsidRDefault="00DD229C" w:rsidP="00AA1727">
      <w:pPr>
        <w:pStyle w:val="a3"/>
        <w:numPr>
          <w:ilvl w:val="0"/>
          <w:numId w:val="17"/>
        </w:numPr>
        <w:ind w:left="812"/>
        <w:rPr>
          <w:sz w:val="32"/>
          <w:szCs w:val="32"/>
        </w:rPr>
      </w:pPr>
      <w:r>
        <w:rPr>
          <w:rFonts w:hint="cs"/>
          <w:sz w:val="32"/>
          <w:szCs w:val="32"/>
          <w:rtl/>
        </w:rPr>
        <w:t xml:space="preserve">مساعدة وتشجيع الاتصال بين المستويات الإدارية العليا والمستويات الإدارية الأخرى وبالعكس في داخل الهيئة </w:t>
      </w:r>
    </w:p>
    <w:p w:rsidR="00DD229C" w:rsidRDefault="00DD229C" w:rsidP="00AA1727">
      <w:pPr>
        <w:pStyle w:val="a3"/>
        <w:numPr>
          <w:ilvl w:val="0"/>
          <w:numId w:val="17"/>
        </w:numPr>
        <w:ind w:left="812"/>
        <w:rPr>
          <w:sz w:val="32"/>
          <w:szCs w:val="32"/>
        </w:rPr>
      </w:pPr>
      <w:r>
        <w:rPr>
          <w:rFonts w:hint="cs"/>
          <w:sz w:val="32"/>
          <w:szCs w:val="32"/>
          <w:rtl/>
        </w:rPr>
        <w:t xml:space="preserve">التأكد من أن أهداف الهيئة وأغراضها وأعمالها تلقى الاهتمام والتأييد الكافي من فئات الجماهير المختلفة </w:t>
      </w:r>
    </w:p>
    <w:p w:rsidR="00AA1727" w:rsidRPr="00AA1727" w:rsidRDefault="00AA1727" w:rsidP="00AA1727">
      <w:pPr>
        <w:pStyle w:val="a3"/>
        <w:ind w:left="812"/>
        <w:rPr>
          <w:sz w:val="32"/>
          <w:szCs w:val="32"/>
          <w:rtl/>
        </w:rPr>
      </w:pPr>
    </w:p>
    <w:p w:rsidR="00DD229C" w:rsidRPr="00AA1727" w:rsidRDefault="00DD229C" w:rsidP="00B308BF">
      <w:pPr>
        <w:pStyle w:val="a3"/>
        <w:ind w:left="0"/>
        <w:rPr>
          <w:sz w:val="32"/>
          <w:szCs w:val="32"/>
        </w:rPr>
      </w:pPr>
      <w:r w:rsidRPr="00AA1727">
        <w:rPr>
          <w:rFonts w:hint="cs"/>
          <w:b/>
          <w:bCs/>
          <w:sz w:val="36"/>
          <w:szCs w:val="36"/>
          <w:rtl/>
        </w:rPr>
        <w:t xml:space="preserve">الجانب </w:t>
      </w:r>
      <w:r w:rsidR="00B308BF">
        <w:rPr>
          <w:rFonts w:hint="cs"/>
          <w:b/>
          <w:bCs/>
          <w:sz w:val="36"/>
          <w:szCs w:val="36"/>
          <w:rtl/>
        </w:rPr>
        <w:t>التكاملي</w:t>
      </w:r>
      <w:r w:rsidRPr="00AA1727">
        <w:rPr>
          <w:rFonts w:hint="cs"/>
          <w:sz w:val="36"/>
          <w:szCs w:val="36"/>
          <w:rtl/>
        </w:rPr>
        <w:t xml:space="preserve"> </w:t>
      </w:r>
      <w:r>
        <w:rPr>
          <w:rFonts w:hint="cs"/>
          <w:sz w:val="32"/>
          <w:szCs w:val="32"/>
          <w:rtl/>
        </w:rPr>
        <w:t xml:space="preserve">: </w:t>
      </w:r>
      <w:r w:rsidRPr="00AA1727">
        <w:rPr>
          <w:rFonts w:hint="cs"/>
          <w:sz w:val="32"/>
          <w:szCs w:val="32"/>
          <w:rtl/>
        </w:rPr>
        <w:t xml:space="preserve">حيث تعمل العلاقات العامة والمشتغلون بها على التنسيق بين الإدارات المختلفة في الهيئة لتحقيق الانسجام بين الهيئة وجماهيرها الداخلية والخارجية كما تعمل كمستشار لأعضاء مجلس الإدارة وللمستويات الإدارية في المنظمات المختلفة </w:t>
      </w:r>
    </w:p>
    <w:p w:rsidR="00DD229C" w:rsidRPr="00930763" w:rsidRDefault="00DD229C" w:rsidP="00DD229C">
      <w:pPr>
        <w:bidi w:val="0"/>
        <w:jc w:val="right"/>
        <w:rPr>
          <w:rFonts w:cs="Arabic Transparent"/>
          <w:sz w:val="32"/>
          <w:szCs w:val="32"/>
          <w:rtl/>
          <w:lang w:bidi="ar-SY"/>
        </w:rPr>
      </w:pPr>
    </w:p>
    <w:p w:rsidR="00DD229C" w:rsidRPr="00DD229C" w:rsidRDefault="00DD229C" w:rsidP="00C3490B">
      <w:pPr>
        <w:rPr>
          <w:sz w:val="32"/>
          <w:szCs w:val="32"/>
          <w:rtl/>
          <w:lang w:bidi="ar-SY"/>
        </w:rPr>
      </w:pPr>
      <w:r w:rsidRPr="009C22C2">
        <w:rPr>
          <w:rFonts w:hint="cs"/>
          <w:b/>
          <w:bCs/>
          <w:sz w:val="36"/>
          <w:szCs w:val="36"/>
          <w:rtl/>
          <w:lang w:bidi="ar-SY"/>
        </w:rPr>
        <w:t>مسؤولية اختصاصي العلاقات العامة</w:t>
      </w:r>
      <w:r w:rsidRPr="009C22C2">
        <w:rPr>
          <w:rFonts w:hint="cs"/>
          <w:sz w:val="36"/>
          <w:szCs w:val="36"/>
          <w:rtl/>
          <w:lang w:bidi="ar-SY"/>
        </w:rPr>
        <w:t xml:space="preserve"> </w:t>
      </w:r>
      <w:r w:rsidR="00C3490B">
        <w:rPr>
          <w:rFonts w:hint="cs"/>
          <w:sz w:val="32"/>
          <w:szCs w:val="32"/>
          <w:rtl/>
          <w:lang w:bidi="ar-SY"/>
        </w:rPr>
        <w:t>:</w:t>
      </w:r>
      <w:r w:rsidR="00C3490B">
        <w:rPr>
          <w:rStyle w:val="a8"/>
          <w:sz w:val="32"/>
          <w:szCs w:val="32"/>
          <w:rtl/>
          <w:lang w:bidi="ar-SY"/>
        </w:rPr>
        <w:footnoteReference w:id="5"/>
      </w:r>
    </w:p>
    <w:p w:rsidR="00DD229C" w:rsidRPr="00DD229C" w:rsidRDefault="00DD229C" w:rsidP="00DD229C">
      <w:pPr>
        <w:rPr>
          <w:sz w:val="32"/>
          <w:szCs w:val="32"/>
          <w:rtl/>
          <w:lang w:bidi="ar-SY"/>
        </w:rPr>
      </w:pPr>
      <w:r w:rsidRPr="00DD229C">
        <w:rPr>
          <w:rFonts w:hint="cs"/>
          <w:sz w:val="32"/>
          <w:szCs w:val="32"/>
          <w:rtl/>
          <w:lang w:bidi="ar-SY"/>
        </w:rPr>
        <w:t>ليست كل المؤسسات أو الشركات أو المنظمات الرسمية أو غير الربحية لديها اهتمام بالعلاقات العامة و تقوم بتوظيف اختصاصيين دائمين فيها , فإذا كانت تلك المؤسسات أو الشركات أو المنظمات صغيرة فقد تكتفي بالتعاون مع خبراء في العلاقات العامة لتنفيذ برامج محددة.</w:t>
      </w:r>
    </w:p>
    <w:p w:rsidR="00DD229C" w:rsidRPr="00DD229C" w:rsidRDefault="00DD229C" w:rsidP="00DD229C">
      <w:pPr>
        <w:rPr>
          <w:sz w:val="32"/>
          <w:szCs w:val="32"/>
          <w:rtl/>
          <w:lang w:bidi="ar-SY"/>
        </w:rPr>
      </w:pPr>
      <w:r w:rsidRPr="00DD229C">
        <w:rPr>
          <w:rFonts w:hint="cs"/>
          <w:sz w:val="32"/>
          <w:szCs w:val="32"/>
          <w:rtl/>
          <w:lang w:bidi="ar-SY"/>
        </w:rPr>
        <w:t>و كلما كبرت الشركات أو المؤسسات و ازداد إحساس الإدارة بأهمية العلاقات العامة , فإنها ستقوم بمهامها بشكل منتظم و مستمر , و تبرز أهمية دور رجل العلاقات العامة أمام الإدارات للمؤسسات و الشركات و في حقيقة الأمر فان دور العلاقات العامة ذو شقين :</w:t>
      </w:r>
    </w:p>
    <w:p w:rsidR="00DD229C" w:rsidRPr="00DD229C" w:rsidRDefault="00DD229C" w:rsidP="00DD229C">
      <w:pPr>
        <w:rPr>
          <w:sz w:val="32"/>
          <w:szCs w:val="32"/>
          <w:rtl/>
          <w:lang w:bidi="ar-SY"/>
        </w:rPr>
      </w:pPr>
      <w:r w:rsidRPr="00DD229C">
        <w:rPr>
          <w:rFonts w:hint="cs"/>
          <w:sz w:val="32"/>
          <w:szCs w:val="32"/>
          <w:rtl/>
          <w:lang w:bidi="ar-SY"/>
        </w:rPr>
        <w:t>أولا : أن يعمل على الحيلولة دون وقوع المؤسسة في مشكلات أو كوارث .</w:t>
      </w:r>
    </w:p>
    <w:p w:rsidR="00DD229C" w:rsidRPr="00DD229C" w:rsidRDefault="00DD229C" w:rsidP="00DD229C">
      <w:pPr>
        <w:rPr>
          <w:sz w:val="32"/>
          <w:szCs w:val="32"/>
          <w:rtl/>
          <w:lang w:bidi="ar-SY"/>
        </w:rPr>
      </w:pPr>
      <w:r w:rsidRPr="00DD229C">
        <w:rPr>
          <w:rFonts w:hint="cs"/>
          <w:sz w:val="32"/>
          <w:szCs w:val="32"/>
          <w:rtl/>
          <w:lang w:bidi="ar-SY"/>
        </w:rPr>
        <w:t>ثانيا: أن يعمل على حل عواقب المشكلات أو الكوارث التي تواجه المؤسسة .</w:t>
      </w:r>
    </w:p>
    <w:p w:rsidR="00DD229C" w:rsidRPr="00DD229C" w:rsidRDefault="00DD229C" w:rsidP="00DD229C">
      <w:pPr>
        <w:rPr>
          <w:sz w:val="32"/>
          <w:szCs w:val="32"/>
          <w:rtl/>
          <w:lang w:bidi="ar-SY"/>
        </w:rPr>
      </w:pPr>
      <w:r w:rsidRPr="00DD229C">
        <w:rPr>
          <w:rFonts w:hint="cs"/>
          <w:sz w:val="32"/>
          <w:szCs w:val="32"/>
          <w:rtl/>
          <w:lang w:bidi="ar-SY"/>
        </w:rPr>
        <w:t>و لكي يقوم اختصاصي العلاقات العامة بدوره كاملا , يجب أن يكون متصفا بمقدرته على استخدام وسائل الاتصال و فهم لإمكانياتها . و يجب أن يكون قادرا على الكتابة بلغة عربية سليمة و معرفة بأسلوب الكتابة الصحفية , كما يجب أن يكون لديه المقدرة على البحث العلمي و استخدام مناهج البحث الملائمة , و من المهم أن يكون لديه إلمام بعلم الاتصال و علم النفس و علم الاجتماع كي يفهم شخصيات الذين يتعامل معهم , و أن يكون لديه فهم لطبيعة عمل و أهداف مؤسسته , وإلمام بالجوانب و المسؤوليات القانونية لشركته نحو المجتمع .</w:t>
      </w:r>
    </w:p>
    <w:p w:rsidR="00DD229C" w:rsidRPr="00DD229C" w:rsidRDefault="00DD229C" w:rsidP="00DD229C">
      <w:pPr>
        <w:rPr>
          <w:sz w:val="32"/>
          <w:szCs w:val="32"/>
          <w:rtl/>
          <w:lang w:bidi="ar-SY"/>
        </w:rPr>
      </w:pPr>
      <w:r w:rsidRPr="00DD229C">
        <w:rPr>
          <w:rFonts w:hint="cs"/>
          <w:sz w:val="32"/>
          <w:szCs w:val="32"/>
          <w:rtl/>
          <w:lang w:bidi="ar-SY"/>
        </w:rPr>
        <w:t>هذا و يجب أن يتسم رجل العلاقات العامة بالموضوعية , و أن يتمتع بمقدرته السريعة على تحليل الرسائل التي تصله من الجمهور , كما يجب أن ينال ثقة رؤسائه و قبولهم لدوره في الشركة , كما يجب أن يملك المقدرة على الاتصال الفعال بالجمهور المتنوع , و بحيث يستطيع كسب ثقتهم و قبولهم له .</w:t>
      </w:r>
    </w:p>
    <w:p w:rsidR="00DD229C" w:rsidRPr="00DD229C" w:rsidRDefault="00DD229C" w:rsidP="00DD229C">
      <w:pPr>
        <w:rPr>
          <w:sz w:val="32"/>
          <w:szCs w:val="32"/>
          <w:rtl/>
          <w:lang w:bidi="ar-SY"/>
        </w:rPr>
      </w:pPr>
      <w:r w:rsidRPr="00DD229C">
        <w:rPr>
          <w:rFonts w:hint="cs"/>
          <w:sz w:val="32"/>
          <w:szCs w:val="32"/>
          <w:rtl/>
          <w:lang w:bidi="ar-SY"/>
        </w:rPr>
        <w:t>و رأى دومينيك أن رجل العلاقات العامة معني بما يلي :</w:t>
      </w:r>
    </w:p>
    <w:p w:rsidR="00DD229C" w:rsidRPr="00DD229C" w:rsidRDefault="00DD229C" w:rsidP="00DD229C">
      <w:pPr>
        <w:rPr>
          <w:sz w:val="32"/>
          <w:szCs w:val="32"/>
          <w:rtl/>
          <w:lang w:bidi="ar-SY"/>
        </w:rPr>
      </w:pPr>
      <w:r w:rsidRPr="00DD229C">
        <w:rPr>
          <w:rFonts w:hint="cs"/>
          <w:sz w:val="32"/>
          <w:szCs w:val="32"/>
          <w:rtl/>
          <w:lang w:bidi="ar-SY"/>
        </w:rPr>
        <w:t>أولا : التأثير في الرأي العام و العمل على المحافظة على وجود رأي عام مرغوب  فيه تجاه الشركة /المنظمة , و كذلك فان مهمته جمع المعلومات من الجمهور حول آرائهم و تفسير هذه المعلومات , و تقديمها إلى الإدارة العليا بهدف تسهيل قراراتها الإدارية , و العمل على اتخاذ قرارات تنسجم مع الرأي العام .</w:t>
      </w:r>
    </w:p>
    <w:p w:rsidR="00DD229C" w:rsidRPr="00DD229C" w:rsidRDefault="00DD229C" w:rsidP="00DD229C">
      <w:pPr>
        <w:rPr>
          <w:sz w:val="32"/>
          <w:szCs w:val="32"/>
          <w:rtl/>
          <w:lang w:bidi="ar-SY"/>
        </w:rPr>
      </w:pPr>
      <w:r w:rsidRPr="00DD229C">
        <w:rPr>
          <w:rFonts w:hint="cs"/>
          <w:sz w:val="32"/>
          <w:szCs w:val="32"/>
          <w:rtl/>
          <w:lang w:bidi="ar-SY"/>
        </w:rPr>
        <w:lastRenderedPageBreak/>
        <w:t>ثانيا : القيام بالاتصال و ذلك لإبراز ما تقوم به المنظمة للجمهور الذي يعنيه ما تقوم به المنظمة . ولذا فان من وظيفة رجل العلاقات العامة أن يشرح للجمهور ما تفعله المنظمة , و هو معني كذلك بعرفة مشاعر الجماهير نحو المنظمة , لذا فان الاتصال في العلاقات العامة كما أسلفنا هو اتصال باتجاهين .</w:t>
      </w:r>
    </w:p>
    <w:p w:rsidR="00DD229C" w:rsidRPr="00DD229C" w:rsidRDefault="00DD229C" w:rsidP="00DD229C">
      <w:pPr>
        <w:rPr>
          <w:sz w:val="32"/>
          <w:szCs w:val="32"/>
          <w:rtl/>
          <w:lang w:bidi="ar-SY"/>
        </w:rPr>
      </w:pPr>
      <w:r w:rsidRPr="00DD229C">
        <w:rPr>
          <w:rFonts w:hint="cs"/>
          <w:sz w:val="32"/>
          <w:szCs w:val="32"/>
          <w:rtl/>
          <w:lang w:bidi="ar-SY"/>
        </w:rPr>
        <w:t xml:space="preserve">ثالثا : القيام بمهمة إدارية استشارية فالعلاقات العامة يتم تصميمها لتلبي أهداف المنظمة /الشركة و لتتكيف مع ظروف التغيير . و لذا فان العلاقات العامة تقدم إلى الإدارة العليا </w:t>
      </w:r>
      <w:r w:rsidR="004D2CAE" w:rsidRPr="00DD229C">
        <w:rPr>
          <w:rFonts w:hint="cs"/>
          <w:sz w:val="32"/>
          <w:szCs w:val="32"/>
          <w:rtl/>
          <w:lang w:bidi="ar-SY"/>
        </w:rPr>
        <w:t>مشورتها</w:t>
      </w:r>
      <w:r w:rsidRPr="00DD229C">
        <w:rPr>
          <w:rFonts w:hint="cs"/>
          <w:sz w:val="32"/>
          <w:szCs w:val="32"/>
          <w:rtl/>
          <w:lang w:bidi="ar-SY"/>
        </w:rPr>
        <w:t xml:space="preserve"> من خلال تقييم برامج المنظمة و هي نشاط مخطط له منظم و موجه نحو تحقيق أهداف محددة .</w:t>
      </w:r>
    </w:p>
    <w:p w:rsidR="00DD229C" w:rsidRPr="00DD229C" w:rsidRDefault="00DD229C" w:rsidP="00DD229C">
      <w:pPr>
        <w:rPr>
          <w:sz w:val="32"/>
          <w:szCs w:val="32"/>
          <w:rtl/>
          <w:lang w:bidi="ar-SY"/>
        </w:rPr>
      </w:pPr>
      <w:r w:rsidRPr="00DD229C">
        <w:rPr>
          <w:rFonts w:hint="cs"/>
          <w:sz w:val="32"/>
          <w:szCs w:val="32"/>
          <w:rtl/>
          <w:lang w:bidi="ar-SY"/>
        </w:rPr>
        <w:t xml:space="preserve">و قد حدد شوارتز مسؤوليات اختصاصيي العلاقات العامة . و هي : </w:t>
      </w:r>
    </w:p>
    <w:p w:rsidR="00DD229C" w:rsidRPr="00DD229C" w:rsidRDefault="00DD229C" w:rsidP="00DD229C">
      <w:pPr>
        <w:pStyle w:val="a3"/>
        <w:numPr>
          <w:ilvl w:val="0"/>
          <w:numId w:val="18"/>
        </w:numPr>
        <w:rPr>
          <w:sz w:val="32"/>
          <w:szCs w:val="32"/>
          <w:lang w:bidi="ar-SY"/>
        </w:rPr>
      </w:pPr>
      <w:r w:rsidRPr="00DD229C">
        <w:rPr>
          <w:rFonts w:hint="cs"/>
          <w:sz w:val="32"/>
          <w:szCs w:val="32"/>
          <w:rtl/>
          <w:lang w:bidi="ar-SY"/>
        </w:rPr>
        <w:t>قياس اتجاهات الجمهور التي تهم الشركة .</w:t>
      </w:r>
    </w:p>
    <w:p w:rsidR="00DD229C" w:rsidRPr="00DD229C" w:rsidRDefault="00DD229C" w:rsidP="00DD229C">
      <w:pPr>
        <w:pStyle w:val="a3"/>
        <w:numPr>
          <w:ilvl w:val="0"/>
          <w:numId w:val="18"/>
        </w:numPr>
        <w:rPr>
          <w:sz w:val="32"/>
          <w:szCs w:val="32"/>
          <w:lang w:bidi="ar-SY"/>
        </w:rPr>
      </w:pPr>
      <w:r w:rsidRPr="00DD229C">
        <w:rPr>
          <w:rFonts w:hint="cs"/>
          <w:sz w:val="32"/>
          <w:szCs w:val="32"/>
          <w:rtl/>
          <w:lang w:bidi="ar-SY"/>
        </w:rPr>
        <w:t>التشاور مع الإدارة في اثر القرارات و الأفعال و التصريحات التي يتم اتخاذها في الجمهور الداخلي و الجمهور الخارجي .</w:t>
      </w:r>
    </w:p>
    <w:p w:rsidR="00DD229C" w:rsidRPr="00DD229C" w:rsidRDefault="00DD229C" w:rsidP="00DD229C">
      <w:pPr>
        <w:pStyle w:val="a3"/>
        <w:numPr>
          <w:ilvl w:val="0"/>
          <w:numId w:val="18"/>
        </w:numPr>
        <w:rPr>
          <w:sz w:val="32"/>
          <w:szCs w:val="32"/>
          <w:lang w:bidi="ar-SY"/>
        </w:rPr>
      </w:pPr>
      <w:r w:rsidRPr="00DD229C">
        <w:rPr>
          <w:rFonts w:hint="cs"/>
          <w:sz w:val="32"/>
          <w:szCs w:val="32"/>
          <w:rtl/>
          <w:lang w:bidi="ar-SY"/>
        </w:rPr>
        <w:t>تطوير مواقف مسموعة في السياسات  العامة .</w:t>
      </w:r>
    </w:p>
    <w:p w:rsidR="00DD229C" w:rsidRPr="00DD229C" w:rsidRDefault="00DD229C" w:rsidP="00DD229C">
      <w:pPr>
        <w:pStyle w:val="a3"/>
        <w:numPr>
          <w:ilvl w:val="0"/>
          <w:numId w:val="18"/>
        </w:numPr>
        <w:rPr>
          <w:sz w:val="32"/>
          <w:szCs w:val="32"/>
          <w:lang w:bidi="ar-SY"/>
        </w:rPr>
      </w:pPr>
      <w:r w:rsidRPr="00DD229C">
        <w:rPr>
          <w:rFonts w:hint="cs"/>
          <w:sz w:val="32"/>
          <w:szCs w:val="32"/>
          <w:rtl/>
          <w:lang w:bidi="ar-SY"/>
        </w:rPr>
        <w:t>تواصل وجهات النظر و الأفكار مع صناع القرار في الشركات .</w:t>
      </w:r>
    </w:p>
    <w:p w:rsidR="00DD229C" w:rsidRPr="00DD229C" w:rsidRDefault="00DD229C" w:rsidP="00DD229C">
      <w:pPr>
        <w:pStyle w:val="a3"/>
        <w:numPr>
          <w:ilvl w:val="0"/>
          <w:numId w:val="18"/>
        </w:numPr>
        <w:rPr>
          <w:sz w:val="32"/>
          <w:szCs w:val="32"/>
          <w:lang w:bidi="ar-SY"/>
        </w:rPr>
      </w:pPr>
      <w:r w:rsidRPr="00DD229C">
        <w:rPr>
          <w:rFonts w:hint="cs"/>
          <w:sz w:val="32"/>
          <w:szCs w:val="32"/>
          <w:rtl/>
          <w:lang w:bidi="ar-SY"/>
        </w:rPr>
        <w:t>أن يكون جزءا من نشاطات العلاقات الحكومية و الاستشارة مع الإدارة في الأفعال التي يتم اتخاذها مع التشريعات الحالية أو المقترحة أو الاتجاهات التي تؤثر في عمليات الشركة .</w:t>
      </w:r>
    </w:p>
    <w:p w:rsidR="00DD229C" w:rsidRPr="00DD229C" w:rsidRDefault="00DD229C" w:rsidP="00DD229C">
      <w:pPr>
        <w:pStyle w:val="a3"/>
        <w:numPr>
          <w:ilvl w:val="0"/>
          <w:numId w:val="18"/>
        </w:numPr>
        <w:rPr>
          <w:sz w:val="32"/>
          <w:szCs w:val="32"/>
          <w:lang w:bidi="ar-SY"/>
        </w:rPr>
      </w:pPr>
      <w:r w:rsidRPr="00DD229C">
        <w:rPr>
          <w:rFonts w:hint="cs"/>
          <w:sz w:val="32"/>
          <w:szCs w:val="32"/>
          <w:rtl/>
          <w:lang w:bidi="ar-SY"/>
        </w:rPr>
        <w:t>صياغة السياسات و البرامج المصممة لتشجيع اتجاهات الجمهور المرغوبة تجاه الشركة و الحفاظ عليها .</w:t>
      </w:r>
    </w:p>
    <w:p w:rsidR="00DD229C" w:rsidRPr="00DD229C" w:rsidRDefault="00DD229C" w:rsidP="00DD229C">
      <w:pPr>
        <w:pStyle w:val="a3"/>
        <w:numPr>
          <w:ilvl w:val="0"/>
          <w:numId w:val="18"/>
        </w:numPr>
        <w:rPr>
          <w:sz w:val="32"/>
          <w:szCs w:val="32"/>
          <w:lang w:bidi="ar-SY"/>
        </w:rPr>
      </w:pPr>
      <w:r w:rsidRPr="00DD229C">
        <w:rPr>
          <w:rFonts w:hint="cs"/>
          <w:sz w:val="32"/>
          <w:szCs w:val="32"/>
          <w:rtl/>
          <w:lang w:bidi="ar-SY"/>
        </w:rPr>
        <w:t>إدارة العلاقات الصحفية و الإشراف عليها بما فيها عمل النشرات الصحفية و توزيعها .</w:t>
      </w:r>
    </w:p>
    <w:p w:rsidR="00DD229C" w:rsidRPr="00DD229C" w:rsidRDefault="00DD229C" w:rsidP="00DD229C">
      <w:pPr>
        <w:pStyle w:val="a3"/>
        <w:numPr>
          <w:ilvl w:val="0"/>
          <w:numId w:val="18"/>
        </w:numPr>
        <w:rPr>
          <w:sz w:val="32"/>
          <w:szCs w:val="32"/>
          <w:lang w:bidi="ar-SY"/>
        </w:rPr>
      </w:pPr>
      <w:r w:rsidRPr="00DD229C">
        <w:rPr>
          <w:rFonts w:hint="cs"/>
          <w:sz w:val="32"/>
          <w:szCs w:val="32"/>
          <w:rtl/>
          <w:lang w:bidi="ar-SY"/>
        </w:rPr>
        <w:t>للتنسيق مع رؤساء الأقسام حول صياغة و جدولة ما سيتم نشره .</w:t>
      </w:r>
    </w:p>
    <w:p w:rsidR="00DD229C" w:rsidRPr="00DD229C" w:rsidRDefault="00DD229C" w:rsidP="00DD229C">
      <w:pPr>
        <w:pStyle w:val="a3"/>
        <w:numPr>
          <w:ilvl w:val="0"/>
          <w:numId w:val="18"/>
        </w:numPr>
        <w:rPr>
          <w:sz w:val="32"/>
          <w:szCs w:val="32"/>
          <w:lang w:bidi="ar-SY"/>
        </w:rPr>
      </w:pPr>
      <w:r w:rsidRPr="00DD229C">
        <w:rPr>
          <w:rFonts w:hint="cs"/>
          <w:sz w:val="32"/>
          <w:szCs w:val="32"/>
          <w:rtl/>
          <w:lang w:bidi="ar-SY"/>
        </w:rPr>
        <w:t>الاحتفاظ بملفات لما يتم نشره حول الشركة و أعمالها , و تحليل ما تكتبه الصحافة المعارضة أو المؤيدة و مناقشته مع المسؤولين و القيام بالتوصيات الضرورية .</w:t>
      </w:r>
    </w:p>
    <w:p w:rsidR="00DD229C" w:rsidRPr="00DD229C" w:rsidRDefault="00DD229C" w:rsidP="00DD229C">
      <w:pPr>
        <w:pStyle w:val="a3"/>
        <w:numPr>
          <w:ilvl w:val="0"/>
          <w:numId w:val="18"/>
        </w:numPr>
        <w:rPr>
          <w:sz w:val="32"/>
          <w:szCs w:val="32"/>
          <w:lang w:bidi="ar-SY"/>
        </w:rPr>
      </w:pPr>
      <w:r w:rsidRPr="00DD229C">
        <w:rPr>
          <w:rFonts w:hint="cs"/>
          <w:sz w:val="32"/>
          <w:szCs w:val="32"/>
          <w:rtl/>
          <w:lang w:bidi="ar-SY"/>
        </w:rPr>
        <w:t xml:space="preserve"> مساعدة مديري الأقسام و الإدارات في تطوير و تنسيق البرامج التي ستشارك بها الشركة في مناسبات خاصة.</w:t>
      </w:r>
    </w:p>
    <w:p w:rsidR="00DD229C" w:rsidRPr="00DD229C" w:rsidRDefault="00DD229C" w:rsidP="00DD229C">
      <w:pPr>
        <w:pStyle w:val="a3"/>
        <w:numPr>
          <w:ilvl w:val="0"/>
          <w:numId w:val="18"/>
        </w:numPr>
        <w:rPr>
          <w:sz w:val="32"/>
          <w:szCs w:val="32"/>
          <w:lang w:bidi="ar-SY"/>
        </w:rPr>
      </w:pPr>
      <w:r w:rsidRPr="00DD229C">
        <w:rPr>
          <w:rFonts w:hint="cs"/>
          <w:sz w:val="32"/>
          <w:szCs w:val="32"/>
          <w:rtl/>
          <w:lang w:bidi="ar-SY"/>
        </w:rPr>
        <w:t xml:space="preserve"> التنسيق و المساعدة في ظهور أفراد الشركة و إلقاء خطب أمام المجموعات و الأندية و المؤتمرات و المنظمات .</w:t>
      </w:r>
    </w:p>
    <w:p w:rsidR="00DD229C" w:rsidRPr="00DD229C" w:rsidRDefault="00DD229C" w:rsidP="00DD229C">
      <w:pPr>
        <w:pStyle w:val="a3"/>
        <w:numPr>
          <w:ilvl w:val="0"/>
          <w:numId w:val="18"/>
        </w:numPr>
        <w:rPr>
          <w:sz w:val="32"/>
          <w:szCs w:val="32"/>
          <w:lang w:bidi="ar-SY"/>
        </w:rPr>
      </w:pPr>
      <w:r w:rsidRPr="00DD229C">
        <w:rPr>
          <w:rFonts w:hint="cs"/>
          <w:sz w:val="32"/>
          <w:szCs w:val="32"/>
          <w:rtl/>
          <w:lang w:bidi="ar-SY"/>
        </w:rPr>
        <w:t>تحضير الميزانية التقديرية لقسم العلاقات العامة و الموافقة على صرف ما يخصص له للقيام بأعماله .</w:t>
      </w:r>
    </w:p>
    <w:p w:rsidR="00DD229C" w:rsidRPr="00DD229C" w:rsidRDefault="00DD229C" w:rsidP="00DD229C">
      <w:pPr>
        <w:pStyle w:val="a3"/>
        <w:numPr>
          <w:ilvl w:val="0"/>
          <w:numId w:val="18"/>
        </w:numPr>
        <w:rPr>
          <w:sz w:val="32"/>
          <w:szCs w:val="32"/>
          <w:lang w:bidi="ar-SY"/>
        </w:rPr>
      </w:pPr>
      <w:r w:rsidRPr="00DD229C">
        <w:rPr>
          <w:rFonts w:hint="cs"/>
          <w:sz w:val="32"/>
          <w:szCs w:val="32"/>
          <w:rtl/>
          <w:lang w:bidi="ar-SY"/>
        </w:rPr>
        <w:lastRenderedPageBreak/>
        <w:t>التخطيط و الإشراف على الحملات الإعلانية إذا كان الإعلان تابعا للعلاقات العامة .</w:t>
      </w:r>
    </w:p>
    <w:p w:rsidR="00DD229C" w:rsidRPr="00DD229C" w:rsidRDefault="00DD229C" w:rsidP="00DD229C">
      <w:pPr>
        <w:pStyle w:val="a3"/>
        <w:numPr>
          <w:ilvl w:val="0"/>
          <w:numId w:val="18"/>
        </w:numPr>
        <w:rPr>
          <w:sz w:val="32"/>
          <w:szCs w:val="32"/>
          <w:lang w:bidi="ar-SY"/>
        </w:rPr>
      </w:pPr>
      <w:r w:rsidRPr="00DD229C">
        <w:rPr>
          <w:rFonts w:hint="cs"/>
          <w:sz w:val="32"/>
          <w:szCs w:val="32"/>
          <w:rtl/>
          <w:lang w:bidi="ar-SY"/>
        </w:rPr>
        <w:t>تنسيق عضوية الشركة و مدى مساهمتها في الأندية و المؤسسات و الروابط المختلفة.</w:t>
      </w:r>
    </w:p>
    <w:p w:rsidR="00DD229C" w:rsidRPr="00DD229C" w:rsidRDefault="00DD229C" w:rsidP="00DD229C">
      <w:pPr>
        <w:pStyle w:val="a3"/>
        <w:numPr>
          <w:ilvl w:val="0"/>
          <w:numId w:val="18"/>
        </w:numPr>
        <w:rPr>
          <w:sz w:val="32"/>
          <w:szCs w:val="32"/>
          <w:lang w:bidi="ar-SY"/>
        </w:rPr>
      </w:pPr>
      <w:r w:rsidRPr="00DD229C">
        <w:rPr>
          <w:rFonts w:hint="cs"/>
          <w:sz w:val="32"/>
          <w:szCs w:val="32"/>
          <w:rtl/>
          <w:lang w:bidi="ar-SY"/>
        </w:rPr>
        <w:t>الإشراف على سياسة التبرعات و إدارتها .</w:t>
      </w:r>
    </w:p>
    <w:p w:rsidR="00DD229C" w:rsidRPr="00DD229C" w:rsidRDefault="00DD229C" w:rsidP="00DD229C">
      <w:pPr>
        <w:pStyle w:val="a3"/>
        <w:numPr>
          <w:ilvl w:val="0"/>
          <w:numId w:val="18"/>
        </w:numPr>
        <w:rPr>
          <w:sz w:val="32"/>
          <w:szCs w:val="32"/>
          <w:lang w:bidi="ar-SY"/>
        </w:rPr>
      </w:pPr>
      <w:r w:rsidRPr="00DD229C">
        <w:rPr>
          <w:rFonts w:hint="cs"/>
          <w:sz w:val="32"/>
          <w:szCs w:val="32"/>
          <w:rtl/>
          <w:lang w:bidi="ar-SY"/>
        </w:rPr>
        <w:t>الموافقة على طلبيات المواد الضرورية لسير أعمال قسم العلاقات العامة.</w:t>
      </w:r>
    </w:p>
    <w:p w:rsidR="00DD229C" w:rsidRPr="00DD229C" w:rsidRDefault="00DD229C" w:rsidP="00DD229C">
      <w:pPr>
        <w:pStyle w:val="a3"/>
        <w:numPr>
          <w:ilvl w:val="0"/>
          <w:numId w:val="18"/>
        </w:numPr>
        <w:rPr>
          <w:sz w:val="32"/>
          <w:szCs w:val="32"/>
          <w:lang w:bidi="ar-SY"/>
        </w:rPr>
      </w:pPr>
      <w:r w:rsidRPr="00DD229C">
        <w:rPr>
          <w:rFonts w:hint="cs"/>
          <w:sz w:val="32"/>
          <w:szCs w:val="32"/>
          <w:rtl/>
          <w:lang w:bidi="ar-SY"/>
        </w:rPr>
        <w:t>الإشراف على برامج الاتصال للمستخدمين في الشركة بما فيها إصدار صحيفة للشركة .</w:t>
      </w:r>
    </w:p>
    <w:p w:rsidR="00DD229C" w:rsidRPr="00DD229C" w:rsidRDefault="00DD229C" w:rsidP="00DD229C">
      <w:pPr>
        <w:pStyle w:val="a3"/>
        <w:numPr>
          <w:ilvl w:val="0"/>
          <w:numId w:val="18"/>
        </w:numPr>
        <w:rPr>
          <w:sz w:val="32"/>
          <w:szCs w:val="32"/>
          <w:lang w:bidi="ar-SY"/>
        </w:rPr>
      </w:pPr>
      <w:r w:rsidRPr="00DD229C">
        <w:rPr>
          <w:rFonts w:hint="cs"/>
          <w:sz w:val="32"/>
          <w:szCs w:val="32"/>
          <w:rtl/>
          <w:lang w:bidi="ar-SY"/>
        </w:rPr>
        <w:t>تنسيق و ترتيب المطبوعات و المواد الأخرى للمساهمين .</w:t>
      </w:r>
    </w:p>
    <w:p w:rsidR="00DD229C" w:rsidRPr="00DD229C" w:rsidRDefault="00DD229C" w:rsidP="00DD229C">
      <w:pPr>
        <w:pStyle w:val="a3"/>
        <w:numPr>
          <w:ilvl w:val="0"/>
          <w:numId w:val="18"/>
        </w:numPr>
        <w:rPr>
          <w:sz w:val="32"/>
          <w:szCs w:val="32"/>
          <w:lang w:bidi="ar-SY"/>
        </w:rPr>
      </w:pPr>
      <w:r w:rsidRPr="00DD229C">
        <w:rPr>
          <w:rFonts w:hint="cs"/>
          <w:sz w:val="32"/>
          <w:szCs w:val="32"/>
          <w:rtl/>
          <w:lang w:bidi="ar-SY"/>
        </w:rPr>
        <w:t xml:space="preserve"> التخطيط و تحديد المهمات و الإشراف على موظفي قسم العلاقات العامة .</w:t>
      </w:r>
    </w:p>
    <w:p w:rsidR="00DD229C" w:rsidRPr="00DD229C" w:rsidRDefault="00DD229C" w:rsidP="00DD229C">
      <w:pPr>
        <w:pStyle w:val="a3"/>
        <w:numPr>
          <w:ilvl w:val="0"/>
          <w:numId w:val="18"/>
        </w:numPr>
        <w:rPr>
          <w:sz w:val="32"/>
          <w:szCs w:val="32"/>
          <w:lang w:bidi="ar-SY"/>
        </w:rPr>
      </w:pPr>
      <w:r w:rsidRPr="00DD229C">
        <w:rPr>
          <w:rFonts w:hint="cs"/>
          <w:sz w:val="32"/>
          <w:szCs w:val="32"/>
          <w:rtl/>
          <w:lang w:bidi="ar-SY"/>
        </w:rPr>
        <w:t>القيام بمهمات محددة من قبل رئيس شركة .</w:t>
      </w:r>
    </w:p>
    <w:p w:rsidR="00DD229C" w:rsidRPr="00DD229C" w:rsidRDefault="00DD229C" w:rsidP="00DD229C">
      <w:pPr>
        <w:pStyle w:val="a3"/>
        <w:rPr>
          <w:sz w:val="32"/>
          <w:szCs w:val="32"/>
          <w:lang w:bidi="ar-SY"/>
        </w:rPr>
      </w:pPr>
    </w:p>
    <w:p w:rsidR="00DD229C" w:rsidRPr="00DD229C" w:rsidRDefault="00DD229C" w:rsidP="00DD229C">
      <w:pPr>
        <w:rPr>
          <w:sz w:val="32"/>
          <w:szCs w:val="32"/>
          <w:rtl/>
          <w:lang w:bidi="ar-SY"/>
        </w:rPr>
      </w:pPr>
      <w:r w:rsidRPr="00DD229C">
        <w:rPr>
          <w:rFonts w:hint="cs"/>
          <w:sz w:val="32"/>
          <w:szCs w:val="32"/>
          <w:rtl/>
          <w:lang w:bidi="ar-SY"/>
        </w:rPr>
        <w:t>و قد اعتبر حسن الحسن بان خبير العلاقات العامة هو (مهندس اللطافة ) همه كسب تأثير الرأي العام بالنسبة لنشاط مؤسسة عن طريق الإعلام و الإقناع و الحقيقة , و العلاقات العامة عنده هي فرع من الهندسة الاجتماعية التي تعتمد على اللطف و الكياسة و الذوق و الابتسامة و نشر الحقيقة و إيجاد التقارب و الانسجام و التكييف والود و المحبة المتبادلة .</w:t>
      </w:r>
    </w:p>
    <w:p w:rsidR="00DD229C" w:rsidRPr="00DD229C" w:rsidRDefault="00DD229C" w:rsidP="00DD229C">
      <w:pPr>
        <w:rPr>
          <w:sz w:val="32"/>
          <w:szCs w:val="32"/>
          <w:rtl/>
          <w:lang w:bidi="ar-SY"/>
        </w:rPr>
      </w:pPr>
      <w:r w:rsidRPr="00DD229C">
        <w:rPr>
          <w:rFonts w:hint="cs"/>
          <w:sz w:val="32"/>
          <w:szCs w:val="32"/>
          <w:rtl/>
          <w:lang w:bidi="ar-SY"/>
        </w:rPr>
        <w:t>و يرى د . أمام بأنه يجب أن تتوفر في العاملين بالعلاقات العامة الصفات التالية :</w:t>
      </w:r>
    </w:p>
    <w:p w:rsidR="00DD229C" w:rsidRPr="00DD229C" w:rsidRDefault="00DD229C" w:rsidP="00DD229C">
      <w:pPr>
        <w:pStyle w:val="a3"/>
        <w:numPr>
          <w:ilvl w:val="0"/>
          <w:numId w:val="20"/>
        </w:numPr>
        <w:rPr>
          <w:sz w:val="32"/>
          <w:szCs w:val="32"/>
          <w:lang w:bidi="ar-SY"/>
        </w:rPr>
      </w:pPr>
      <w:r w:rsidRPr="00DD229C">
        <w:rPr>
          <w:rFonts w:hint="cs"/>
          <w:sz w:val="32"/>
          <w:szCs w:val="32"/>
          <w:rtl/>
          <w:lang w:bidi="ar-SY"/>
        </w:rPr>
        <w:t>القدرة على معاملة الناس و إقناعهم بلباقة فأخصائيي العلاقات العامة يوجه الناس و يرشدهم بالفظ و العبارة و قوة الشخصية و بالبشاشة .</w:t>
      </w:r>
    </w:p>
    <w:p w:rsidR="00DD229C" w:rsidRPr="00DD229C" w:rsidRDefault="00DD229C" w:rsidP="00DD229C">
      <w:pPr>
        <w:pStyle w:val="a3"/>
        <w:numPr>
          <w:ilvl w:val="0"/>
          <w:numId w:val="20"/>
        </w:numPr>
        <w:rPr>
          <w:sz w:val="32"/>
          <w:szCs w:val="32"/>
          <w:lang w:bidi="ar-SY"/>
        </w:rPr>
      </w:pPr>
      <w:r w:rsidRPr="00DD229C">
        <w:rPr>
          <w:rFonts w:hint="cs"/>
          <w:sz w:val="32"/>
          <w:szCs w:val="32"/>
          <w:rtl/>
          <w:lang w:bidi="ar-SY"/>
        </w:rPr>
        <w:t>الذكاء العام و الذكاء الخاص في حسن التصرف مع الناس و في فهم المشكلات فهما موضوعيا و إيجاد حلول حاسمة لها .</w:t>
      </w:r>
    </w:p>
    <w:p w:rsidR="00DD229C" w:rsidRPr="00DD229C" w:rsidRDefault="00DD229C" w:rsidP="00DD229C">
      <w:pPr>
        <w:pStyle w:val="a3"/>
        <w:numPr>
          <w:ilvl w:val="0"/>
          <w:numId w:val="20"/>
        </w:numPr>
        <w:rPr>
          <w:sz w:val="32"/>
          <w:szCs w:val="32"/>
          <w:lang w:bidi="ar-SY"/>
        </w:rPr>
      </w:pPr>
      <w:r w:rsidRPr="00DD229C">
        <w:rPr>
          <w:rFonts w:hint="cs"/>
          <w:sz w:val="32"/>
          <w:szCs w:val="32"/>
          <w:rtl/>
          <w:lang w:bidi="ar-SY"/>
        </w:rPr>
        <w:t>القدرة على الكتابة الجيدة و التعبير الواضح الدقيق و الكلام المؤثر السلس و التفكير المنظم المنطقي .</w:t>
      </w:r>
    </w:p>
    <w:p w:rsidR="00DD229C" w:rsidRPr="00DD229C" w:rsidRDefault="00DD229C" w:rsidP="00DD229C">
      <w:pPr>
        <w:pStyle w:val="a3"/>
        <w:numPr>
          <w:ilvl w:val="0"/>
          <w:numId w:val="20"/>
        </w:numPr>
        <w:rPr>
          <w:sz w:val="32"/>
          <w:szCs w:val="32"/>
          <w:lang w:bidi="ar-SY"/>
        </w:rPr>
      </w:pPr>
      <w:r w:rsidRPr="00DD229C">
        <w:rPr>
          <w:rFonts w:hint="cs"/>
          <w:sz w:val="32"/>
          <w:szCs w:val="32"/>
          <w:rtl/>
          <w:lang w:bidi="ar-SY"/>
        </w:rPr>
        <w:t>دراية تامة بفنون وسائل الإعلام الجماهيري .</w:t>
      </w:r>
    </w:p>
    <w:p w:rsidR="00DD229C" w:rsidRPr="00DD229C" w:rsidRDefault="00DD229C" w:rsidP="00DD229C">
      <w:pPr>
        <w:pStyle w:val="a3"/>
        <w:numPr>
          <w:ilvl w:val="0"/>
          <w:numId w:val="20"/>
        </w:numPr>
        <w:rPr>
          <w:sz w:val="32"/>
          <w:szCs w:val="32"/>
          <w:lang w:bidi="ar-SY"/>
        </w:rPr>
      </w:pPr>
      <w:r w:rsidRPr="00DD229C">
        <w:rPr>
          <w:rFonts w:hint="cs"/>
          <w:sz w:val="32"/>
          <w:szCs w:val="32"/>
          <w:rtl/>
          <w:lang w:bidi="ar-SY"/>
        </w:rPr>
        <w:t>الاتزان و القدرة على التعاون .</w:t>
      </w:r>
    </w:p>
    <w:p w:rsidR="00DD229C" w:rsidRPr="00DD229C" w:rsidRDefault="00DD229C" w:rsidP="00DD229C">
      <w:pPr>
        <w:pStyle w:val="a3"/>
        <w:numPr>
          <w:ilvl w:val="0"/>
          <w:numId w:val="20"/>
        </w:numPr>
        <w:rPr>
          <w:sz w:val="32"/>
          <w:szCs w:val="32"/>
          <w:lang w:bidi="ar-SY"/>
        </w:rPr>
      </w:pPr>
      <w:r w:rsidRPr="00DD229C">
        <w:rPr>
          <w:rFonts w:hint="cs"/>
          <w:sz w:val="32"/>
          <w:szCs w:val="32"/>
          <w:rtl/>
          <w:lang w:bidi="ar-SY"/>
        </w:rPr>
        <w:t>الشجاعة و تحمل المسؤولية و القدرة على القيادة .</w:t>
      </w:r>
    </w:p>
    <w:p w:rsidR="00DD229C" w:rsidRPr="00DD229C" w:rsidRDefault="00DD229C" w:rsidP="00DD229C">
      <w:pPr>
        <w:pStyle w:val="a3"/>
        <w:numPr>
          <w:ilvl w:val="0"/>
          <w:numId w:val="20"/>
        </w:numPr>
        <w:rPr>
          <w:sz w:val="32"/>
          <w:szCs w:val="32"/>
          <w:lang w:bidi="ar-SY"/>
        </w:rPr>
      </w:pPr>
      <w:r w:rsidRPr="00DD229C">
        <w:rPr>
          <w:rFonts w:hint="cs"/>
          <w:sz w:val="32"/>
          <w:szCs w:val="32"/>
          <w:rtl/>
          <w:lang w:bidi="ar-SY"/>
        </w:rPr>
        <w:t>الذوق السليم و القدرة على النقد الفني , و توجيه المنتجين في مجالات الفن و الرسم و عمل الملصقات أو إقامة المعارض .</w:t>
      </w:r>
    </w:p>
    <w:p w:rsidR="00DD229C" w:rsidRPr="00DD229C" w:rsidRDefault="00DD229C" w:rsidP="00DD229C">
      <w:pPr>
        <w:pStyle w:val="a3"/>
        <w:numPr>
          <w:ilvl w:val="0"/>
          <w:numId w:val="20"/>
        </w:numPr>
        <w:rPr>
          <w:sz w:val="32"/>
          <w:szCs w:val="32"/>
          <w:lang w:bidi="ar-SY"/>
        </w:rPr>
      </w:pPr>
      <w:r w:rsidRPr="00DD229C">
        <w:rPr>
          <w:rFonts w:hint="cs"/>
          <w:sz w:val="32"/>
          <w:szCs w:val="32"/>
          <w:rtl/>
          <w:lang w:bidi="ar-SY"/>
        </w:rPr>
        <w:t>دراية بفنون الطباعة و الإخراج و العرض .</w:t>
      </w:r>
    </w:p>
    <w:p w:rsidR="00DD229C" w:rsidRPr="00DD229C" w:rsidRDefault="00DD229C" w:rsidP="00DD229C">
      <w:pPr>
        <w:pStyle w:val="a3"/>
        <w:numPr>
          <w:ilvl w:val="0"/>
          <w:numId w:val="20"/>
        </w:numPr>
        <w:rPr>
          <w:sz w:val="32"/>
          <w:szCs w:val="32"/>
          <w:lang w:bidi="ar-SY"/>
        </w:rPr>
      </w:pPr>
      <w:r w:rsidRPr="00DD229C">
        <w:rPr>
          <w:rFonts w:hint="cs"/>
          <w:sz w:val="32"/>
          <w:szCs w:val="32"/>
          <w:rtl/>
          <w:lang w:bidi="ar-SY"/>
        </w:rPr>
        <w:t>القدرة على تكوين علاقات طيبة بالقادة و المسؤولين و النقابات .</w:t>
      </w:r>
    </w:p>
    <w:p w:rsidR="00DD229C" w:rsidRPr="00DD229C" w:rsidRDefault="00DD229C" w:rsidP="00DD229C">
      <w:pPr>
        <w:pStyle w:val="a3"/>
        <w:numPr>
          <w:ilvl w:val="0"/>
          <w:numId w:val="20"/>
        </w:numPr>
        <w:rPr>
          <w:sz w:val="32"/>
          <w:szCs w:val="32"/>
          <w:lang w:bidi="ar-SY"/>
        </w:rPr>
      </w:pPr>
      <w:r w:rsidRPr="00DD229C">
        <w:rPr>
          <w:rFonts w:hint="cs"/>
          <w:sz w:val="32"/>
          <w:szCs w:val="32"/>
          <w:rtl/>
          <w:lang w:bidi="ar-SY"/>
        </w:rPr>
        <w:t xml:space="preserve"> القدرة على الابتكار و إيجاد الحلول المناسبة للمشكلات التي تواجه .</w:t>
      </w:r>
    </w:p>
    <w:p w:rsidR="00DD229C" w:rsidRPr="00DD229C" w:rsidRDefault="00DD229C" w:rsidP="00DD229C">
      <w:pPr>
        <w:pStyle w:val="a3"/>
        <w:numPr>
          <w:ilvl w:val="0"/>
          <w:numId w:val="20"/>
        </w:numPr>
        <w:rPr>
          <w:sz w:val="32"/>
          <w:szCs w:val="32"/>
          <w:lang w:bidi="ar-SY"/>
        </w:rPr>
      </w:pPr>
      <w:r w:rsidRPr="00DD229C">
        <w:rPr>
          <w:rFonts w:hint="cs"/>
          <w:sz w:val="32"/>
          <w:szCs w:val="32"/>
          <w:rtl/>
          <w:lang w:bidi="ar-SY"/>
        </w:rPr>
        <w:lastRenderedPageBreak/>
        <w:t>الخلق القويم فموظف العلاقات العامة لا يداري و لا يلبس الحق بالباطل .</w:t>
      </w:r>
    </w:p>
    <w:p w:rsidR="00DD229C" w:rsidRDefault="00DD229C" w:rsidP="00DD229C">
      <w:pPr>
        <w:pStyle w:val="a3"/>
        <w:rPr>
          <w:sz w:val="32"/>
          <w:szCs w:val="32"/>
          <w:rtl/>
          <w:lang w:bidi="ar-SY"/>
        </w:rPr>
      </w:pPr>
    </w:p>
    <w:p w:rsidR="00E6434A" w:rsidRDefault="00E6434A" w:rsidP="007901A5">
      <w:pPr>
        <w:ind w:left="716"/>
        <w:rPr>
          <w:b/>
          <w:bCs/>
          <w:sz w:val="36"/>
          <w:szCs w:val="36"/>
          <w:rtl/>
        </w:rPr>
      </w:pPr>
    </w:p>
    <w:p w:rsidR="007901A5" w:rsidRDefault="007901A5" w:rsidP="007901A5">
      <w:pPr>
        <w:ind w:left="716"/>
        <w:rPr>
          <w:b/>
          <w:bCs/>
          <w:sz w:val="36"/>
          <w:szCs w:val="36"/>
          <w:rtl/>
        </w:rPr>
      </w:pPr>
      <w:r w:rsidRPr="00F02C66">
        <w:rPr>
          <w:rFonts w:hint="cs"/>
          <w:b/>
          <w:bCs/>
          <w:sz w:val="36"/>
          <w:szCs w:val="36"/>
          <w:rtl/>
        </w:rPr>
        <w:t>مزايا أخصائي العلاقات العامة في المنشآت</w:t>
      </w:r>
    </w:p>
    <w:p w:rsidR="007901A5" w:rsidRDefault="007901A5" w:rsidP="007901A5">
      <w:pPr>
        <w:ind w:left="716"/>
        <w:rPr>
          <w:sz w:val="32"/>
          <w:szCs w:val="32"/>
          <w:rtl/>
        </w:rPr>
      </w:pPr>
      <w:r>
        <w:rPr>
          <w:rFonts w:hint="cs"/>
          <w:sz w:val="32"/>
          <w:szCs w:val="32"/>
          <w:rtl/>
        </w:rPr>
        <w:t>يمتاز أداء أخ</w:t>
      </w:r>
      <w:r w:rsidR="00190EB6">
        <w:rPr>
          <w:rFonts w:hint="cs"/>
          <w:sz w:val="32"/>
          <w:szCs w:val="32"/>
          <w:rtl/>
        </w:rPr>
        <w:t>ص</w:t>
      </w:r>
      <w:r>
        <w:rPr>
          <w:rFonts w:hint="cs"/>
          <w:sz w:val="32"/>
          <w:szCs w:val="32"/>
          <w:rtl/>
        </w:rPr>
        <w:t>ائي العلاقات العامة بما</w:t>
      </w:r>
      <w:r w:rsidR="00C05B8D">
        <w:rPr>
          <w:rFonts w:hint="cs"/>
          <w:sz w:val="32"/>
          <w:szCs w:val="32"/>
          <w:rtl/>
        </w:rPr>
        <w:t xml:space="preserve"> </w:t>
      </w:r>
      <w:r>
        <w:rPr>
          <w:rFonts w:hint="cs"/>
          <w:sz w:val="32"/>
          <w:szCs w:val="32"/>
          <w:rtl/>
        </w:rPr>
        <w:t xml:space="preserve">يلي </w:t>
      </w:r>
    </w:p>
    <w:p w:rsidR="007901A5" w:rsidRDefault="007901A5" w:rsidP="007901A5">
      <w:pPr>
        <w:pStyle w:val="a3"/>
        <w:numPr>
          <w:ilvl w:val="0"/>
          <w:numId w:val="4"/>
        </w:numPr>
        <w:rPr>
          <w:sz w:val="32"/>
          <w:szCs w:val="32"/>
        </w:rPr>
      </w:pPr>
      <w:r>
        <w:rPr>
          <w:rFonts w:hint="cs"/>
          <w:sz w:val="32"/>
          <w:szCs w:val="32"/>
          <w:rtl/>
        </w:rPr>
        <w:t xml:space="preserve">يعرف الخلفيات الخاصة بمشكلات المنشأة ويعرف طبيعة التنظيمات غير الرسمية التي قد تربط بعض الأفراد بغض النظر عن المستوى الإداري لكل منهم مما يجعل الحلول التي يفترضها الأخصائي واقعية </w:t>
      </w:r>
    </w:p>
    <w:p w:rsidR="007901A5" w:rsidRDefault="007901A5" w:rsidP="007901A5">
      <w:pPr>
        <w:pStyle w:val="a3"/>
        <w:numPr>
          <w:ilvl w:val="0"/>
          <w:numId w:val="4"/>
        </w:numPr>
        <w:rPr>
          <w:sz w:val="32"/>
          <w:szCs w:val="32"/>
        </w:rPr>
      </w:pPr>
      <w:r>
        <w:rPr>
          <w:rFonts w:hint="cs"/>
          <w:sz w:val="32"/>
          <w:szCs w:val="32"/>
          <w:rtl/>
        </w:rPr>
        <w:t xml:space="preserve">طول خبرته داخل المنشأة ومعالجته المستمرة لمشكلاتها يجعله يكتسب خبرة متخصصة في علاج هذا النوع من المشكلات </w:t>
      </w:r>
    </w:p>
    <w:p w:rsidR="007901A5" w:rsidRDefault="007901A5" w:rsidP="007901A5">
      <w:pPr>
        <w:pStyle w:val="a3"/>
        <w:numPr>
          <w:ilvl w:val="0"/>
          <w:numId w:val="4"/>
        </w:numPr>
        <w:rPr>
          <w:sz w:val="32"/>
          <w:szCs w:val="32"/>
        </w:rPr>
      </w:pPr>
      <w:r>
        <w:rPr>
          <w:rFonts w:hint="cs"/>
          <w:sz w:val="32"/>
          <w:szCs w:val="32"/>
          <w:rtl/>
        </w:rPr>
        <w:t xml:space="preserve">يحظى باحترام وتقدير العاملين بالمنشأة مما يجعله قادرا على الإلمام بالتفاصيل المتعلقة بحقائق الموقف ولا يلقى الحرج الذي قد يواجهه الباحث الخارجي عند الاتصال بهؤلاء الأفراد </w:t>
      </w:r>
    </w:p>
    <w:p w:rsidR="007901A5" w:rsidRDefault="007901A5" w:rsidP="007901A5">
      <w:pPr>
        <w:pStyle w:val="a3"/>
        <w:numPr>
          <w:ilvl w:val="0"/>
          <w:numId w:val="4"/>
        </w:numPr>
        <w:rPr>
          <w:sz w:val="32"/>
          <w:szCs w:val="32"/>
        </w:rPr>
      </w:pPr>
      <w:r>
        <w:rPr>
          <w:rFonts w:hint="cs"/>
          <w:sz w:val="32"/>
          <w:szCs w:val="32"/>
          <w:rtl/>
        </w:rPr>
        <w:t xml:space="preserve">يحافظ على أسرار المنشأة التي قد يطلع عليها من خلال بحثه للمشكلات أو تطبيقه لبرامج أو خطة العلاقات العامة </w:t>
      </w:r>
    </w:p>
    <w:p w:rsidR="007901A5" w:rsidRDefault="007901A5" w:rsidP="007901A5">
      <w:pPr>
        <w:pStyle w:val="a3"/>
        <w:ind w:left="1436"/>
        <w:rPr>
          <w:b/>
          <w:bCs/>
          <w:sz w:val="36"/>
          <w:szCs w:val="36"/>
          <w:rtl/>
        </w:rPr>
      </w:pPr>
    </w:p>
    <w:p w:rsidR="00E6434A" w:rsidRDefault="00E6434A" w:rsidP="007901A5">
      <w:pPr>
        <w:pStyle w:val="a3"/>
        <w:ind w:left="1436"/>
        <w:rPr>
          <w:b/>
          <w:bCs/>
          <w:sz w:val="36"/>
          <w:szCs w:val="36"/>
          <w:rtl/>
        </w:rPr>
      </w:pPr>
    </w:p>
    <w:p w:rsidR="007901A5" w:rsidRDefault="007901A5" w:rsidP="007901A5">
      <w:pPr>
        <w:pStyle w:val="a3"/>
        <w:ind w:left="1436"/>
        <w:rPr>
          <w:b/>
          <w:bCs/>
          <w:sz w:val="36"/>
          <w:szCs w:val="36"/>
          <w:rtl/>
        </w:rPr>
      </w:pPr>
      <w:r w:rsidRPr="00891F79">
        <w:rPr>
          <w:rFonts w:hint="cs"/>
          <w:b/>
          <w:bCs/>
          <w:sz w:val="36"/>
          <w:szCs w:val="36"/>
          <w:rtl/>
        </w:rPr>
        <w:t xml:space="preserve">عيوب أخصائي العلاقات العامة </w:t>
      </w:r>
    </w:p>
    <w:p w:rsidR="007901A5" w:rsidRDefault="007901A5" w:rsidP="007901A5">
      <w:pPr>
        <w:pStyle w:val="a3"/>
        <w:ind w:left="1436"/>
        <w:rPr>
          <w:sz w:val="32"/>
          <w:szCs w:val="32"/>
          <w:rtl/>
        </w:rPr>
      </w:pPr>
      <w:r>
        <w:rPr>
          <w:rFonts w:hint="cs"/>
          <w:sz w:val="32"/>
          <w:szCs w:val="32"/>
          <w:rtl/>
        </w:rPr>
        <w:t>هذه العيوب ناتجة عن طبيعة عمله :</w:t>
      </w:r>
    </w:p>
    <w:p w:rsidR="007901A5" w:rsidRPr="00891F79" w:rsidRDefault="007901A5" w:rsidP="007901A5">
      <w:pPr>
        <w:pStyle w:val="a3"/>
        <w:numPr>
          <w:ilvl w:val="0"/>
          <w:numId w:val="5"/>
        </w:numPr>
        <w:rPr>
          <w:b/>
          <w:bCs/>
          <w:sz w:val="36"/>
          <w:szCs w:val="36"/>
        </w:rPr>
      </w:pPr>
      <w:r>
        <w:rPr>
          <w:rFonts w:hint="cs"/>
          <w:sz w:val="32"/>
          <w:szCs w:val="32"/>
          <w:rtl/>
        </w:rPr>
        <w:t xml:space="preserve">معايشتها لمشكلات المنشأة قد يفقده نقطة القدرة على تصور حلول </w:t>
      </w:r>
      <w:r w:rsidR="004623F1">
        <w:rPr>
          <w:rFonts w:hint="cs"/>
          <w:sz w:val="32"/>
          <w:szCs w:val="32"/>
          <w:rtl/>
        </w:rPr>
        <w:t>ابتكاريه</w:t>
      </w:r>
      <w:r>
        <w:rPr>
          <w:rFonts w:hint="cs"/>
          <w:sz w:val="32"/>
          <w:szCs w:val="32"/>
          <w:rtl/>
        </w:rPr>
        <w:t xml:space="preserve"> وغير تقليدية </w:t>
      </w:r>
    </w:p>
    <w:p w:rsidR="007901A5" w:rsidRPr="00891F79" w:rsidRDefault="007901A5" w:rsidP="007901A5">
      <w:pPr>
        <w:pStyle w:val="a3"/>
        <w:numPr>
          <w:ilvl w:val="0"/>
          <w:numId w:val="5"/>
        </w:numPr>
        <w:rPr>
          <w:b/>
          <w:bCs/>
          <w:sz w:val="36"/>
          <w:szCs w:val="36"/>
        </w:rPr>
      </w:pPr>
      <w:r>
        <w:rPr>
          <w:rFonts w:hint="cs"/>
          <w:sz w:val="32"/>
          <w:szCs w:val="32"/>
          <w:rtl/>
        </w:rPr>
        <w:t xml:space="preserve">العلاقات الوظيفية التي تربطه ببعض الأفراد في </w:t>
      </w:r>
      <w:r w:rsidR="004623F1">
        <w:rPr>
          <w:rFonts w:hint="cs"/>
          <w:sz w:val="32"/>
          <w:szCs w:val="32"/>
          <w:rtl/>
        </w:rPr>
        <w:t>المنشأة</w:t>
      </w:r>
      <w:r>
        <w:rPr>
          <w:rFonts w:hint="cs"/>
          <w:sz w:val="32"/>
          <w:szCs w:val="32"/>
          <w:rtl/>
        </w:rPr>
        <w:t xml:space="preserve"> تجعله في حرج عندما يضطر لإسداء النصح بشأن تعديل بعض طرق أداء أو سلوك هذه القيادات الإدارية كجزء من التوصيات بتحسين العلاقات مع الجمهور </w:t>
      </w:r>
    </w:p>
    <w:p w:rsidR="007901A5" w:rsidRPr="00891F79" w:rsidRDefault="007901A5" w:rsidP="007901A5">
      <w:pPr>
        <w:pStyle w:val="a3"/>
        <w:numPr>
          <w:ilvl w:val="0"/>
          <w:numId w:val="5"/>
        </w:numPr>
        <w:rPr>
          <w:b/>
          <w:bCs/>
          <w:sz w:val="36"/>
          <w:szCs w:val="36"/>
        </w:rPr>
      </w:pPr>
      <w:r>
        <w:rPr>
          <w:rFonts w:hint="cs"/>
          <w:sz w:val="32"/>
          <w:szCs w:val="32"/>
          <w:rtl/>
        </w:rPr>
        <w:t xml:space="preserve">لما كانت خبرته محصورة ببعض النوعيات من المشكلات المتكررة تقل قدرته على مواجهة مشكلات جديدة أو إعداد خطط من طراز مختلف </w:t>
      </w:r>
    </w:p>
    <w:p w:rsidR="007901A5" w:rsidRPr="00891F79" w:rsidRDefault="007901A5" w:rsidP="007901A5">
      <w:pPr>
        <w:pStyle w:val="a3"/>
        <w:numPr>
          <w:ilvl w:val="0"/>
          <w:numId w:val="5"/>
        </w:numPr>
        <w:rPr>
          <w:b/>
          <w:bCs/>
          <w:sz w:val="36"/>
          <w:szCs w:val="36"/>
        </w:rPr>
      </w:pPr>
      <w:r>
        <w:rPr>
          <w:rFonts w:hint="cs"/>
          <w:sz w:val="32"/>
          <w:szCs w:val="32"/>
          <w:rtl/>
        </w:rPr>
        <w:t xml:space="preserve">كثيرا ما يكون رأيه غير محايد أو ينظر إليه هكذا ,وخاصة إذا كانت له هو نفسه علاقة مباشرة أو غير مباشرة بالمشكلة محل البحث </w:t>
      </w:r>
    </w:p>
    <w:p w:rsidR="00DD229C" w:rsidRPr="00784A08" w:rsidRDefault="00DD229C" w:rsidP="00784A08">
      <w:pPr>
        <w:tabs>
          <w:tab w:val="left" w:pos="3056"/>
        </w:tabs>
        <w:rPr>
          <w:sz w:val="32"/>
          <w:szCs w:val="32"/>
          <w:lang w:bidi="ar-SY"/>
        </w:rPr>
        <w:sectPr w:rsidR="00DD229C" w:rsidRPr="00784A08" w:rsidSect="00E25E04">
          <w:footerReference w:type="default" r:id="rId9"/>
          <w:pgSz w:w="11906" w:h="16838"/>
          <w:pgMar w:top="1440" w:right="1440" w:bottom="1440" w:left="144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bidi/>
          <w:rtlGutter/>
          <w:docGrid w:linePitch="360"/>
        </w:sectPr>
      </w:pPr>
    </w:p>
    <w:p w:rsidR="00C3490B" w:rsidRDefault="00C3490B" w:rsidP="007B3922">
      <w:pPr>
        <w:ind w:left="2880"/>
        <w:rPr>
          <w:b/>
          <w:bCs/>
          <w:sz w:val="48"/>
          <w:szCs w:val="48"/>
          <w:rtl/>
          <w:lang w:bidi="ar-SY"/>
        </w:rPr>
      </w:pPr>
      <w:r w:rsidRPr="0048279D">
        <w:rPr>
          <w:rFonts w:hint="cs"/>
          <w:sz w:val="48"/>
          <w:szCs w:val="48"/>
          <w:rtl/>
          <w:lang w:bidi="ar-SY"/>
        </w:rPr>
        <w:lastRenderedPageBreak/>
        <w:t xml:space="preserve">       </w:t>
      </w:r>
      <w:r w:rsidRPr="0048279D">
        <w:rPr>
          <w:rFonts w:hint="cs"/>
          <w:b/>
          <w:bCs/>
          <w:sz w:val="48"/>
          <w:szCs w:val="48"/>
          <w:rtl/>
          <w:lang w:bidi="ar-SY"/>
        </w:rPr>
        <w:t>التفاوض</w:t>
      </w:r>
    </w:p>
    <w:p w:rsidR="00C3490B" w:rsidRDefault="00C3490B" w:rsidP="00C3490B">
      <w:pPr>
        <w:rPr>
          <w:b/>
          <w:bCs/>
          <w:sz w:val="48"/>
          <w:szCs w:val="48"/>
          <w:rtl/>
        </w:rPr>
      </w:pPr>
    </w:p>
    <w:p w:rsidR="00C3490B" w:rsidRPr="00C26AA1" w:rsidRDefault="00C3490B" w:rsidP="00C3490B">
      <w:pPr>
        <w:rPr>
          <w:sz w:val="32"/>
          <w:szCs w:val="32"/>
          <w:rtl/>
          <w:lang w:bidi="ar-SY"/>
        </w:rPr>
      </w:pPr>
      <w:r w:rsidRPr="00C26AA1">
        <w:rPr>
          <w:rFonts w:hint="cs"/>
          <w:sz w:val="32"/>
          <w:szCs w:val="32"/>
          <w:rtl/>
          <w:lang w:bidi="ar-SY"/>
        </w:rPr>
        <w:t>مقدمة :</w:t>
      </w:r>
    </w:p>
    <w:p w:rsidR="00C3490B" w:rsidRPr="00C26AA1" w:rsidRDefault="00C3490B" w:rsidP="00C3490B">
      <w:pPr>
        <w:rPr>
          <w:sz w:val="32"/>
          <w:szCs w:val="32"/>
          <w:rtl/>
          <w:lang w:bidi="ar-SY"/>
        </w:rPr>
      </w:pPr>
      <w:r w:rsidRPr="00C26AA1">
        <w:rPr>
          <w:rFonts w:hint="cs"/>
          <w:sz w:val="32"/>
          <w:szCs w:val="32"/>
          <w:rtl/>
          <w:lang w:bidi="ar-SY"/>
        </w:rPr>
        <w:t>كل منا يتفاوض كل يوم , حيث أن جزءاَ كبيرا من وقتنا يذهب في التفاوض في محاولة للوصول إلى اتفاق مع الآخرين . و قد نسعى للتفاوض بروح الفريق و التعاون , و لكننا غالبا ما نصاب بالإحباط , فنحن نسعى دائماَ للحصول على (نعم ). و لكن في الكثير من الحالات لا نحصل إلا على (لا ) .</w:t>
      </w:r>
    </w:p>
    <w:p w:rsidR="00C3490B" w:rsidRPr="00C26AA1" w:rsidRDefault="00C3490B" w:rsidP="00C3490B">
      <w:pPr>
        <w:rPr>
          <w:sz w:val="32"/>
          <w:szCs w:val="32"/>
          <w:rtl/>
          <w:lang w:bidi="ar-SY"/>
        </w:rPr>
      </w:pPr>
      <w:r w:rsidRPr="00C26AA1">
        <w:rPr>
          <w:rFonts w:hint="cs"/>
          <w:sz w:val="32"/>
          <w:szCs w:val="32"/>
          <w:rtl/>
          <w:lang w:bidi="ar-SY"/>
        </w:rPr>
        <w:t>و في مفهومه العام فان التفاوض هو عملية التفاهم و الأخذ و العطاء بهدف الوصول إلى اتفاق مع الآخرين الذين يجمعنا بهم بعض المصالح و الاهتمامات و بينما تتعارض بعض مصالحنا و اهتماماتنا الأخرى .فالتفاوض لا يعني فقط تلك العملية الرسمية التي من خلالها يجلس المتفاوضون حول مائدة المفاوضات للحوار و المناقشة لموضوع أو فضية متنازع عليها , بل هو نشاط يومي غير رسمي يقوم به كل فرد منا و ذلك كلما حاولنا الحصول على احتياجاتنا من الآخرين . و في نفس الوقت فان التفاوض هو عملية منظمة و رسمية تتم بين المنظمات و الأفراد و بين الإدارات , و بين الدول , ومن ثم فإنها تنفرد بخصائص معينة , و تحكمها مبادئ محددة .</w:t>
      </w:r>
    </w:p>
    <w:p w:rsidR="00C3490B" w:rsidRPr="00C26AA1" w:rsidRDefault="00C3490B" w:rsidP="00C3490B">
      <w:pPr>
        <w:rPr>
          <w:sz w:val="32"/>
          <w:szCs w:val="32"/>
          <w:rtl/>
          <w:lang w:bidi="ar-SY"/>
        </w:rPr>
      </w:pPr>
      <w:r w:rsidRPr="00C26AA1">
        <w:rPr>
          <w:rFonts w:hint="cs"/>
          <w:sz w:val="32"/>
          <w:szCs w:val="32"/>
          <w:rtl/>
          <w:lang w:bidi="ar-SY"/>
        </w:rPr>
        <w:t>و من الناحية الإدارية فان التفاوض يعتبر من المجالات الهامة التي ترتبط بأعمال و أنشطة الإدارة . فالمدير الناجح هو مفاوض ناجح . و لا يقتصر التفاوض في المنظمات المعاصرة على التفاوض الإداري بين الإدارة و المرؤوسين , أو بين الإدارة و العمال و نقاباتهم , بل يمتد ليشمل التفاوض مع العملاء في السوق , و مع الموردين و المنافسين , و الأجهزة الحكومية , وجماعات الضغط و الأجهزة الشعبية المحلية و غيرها .</w:t>
      </w:r>
    </w:p>
    <w:p w:rsidR="00C3490B" w:rsidRPr="00C26AA1" w:rsidRDefault="00C3490B" w:rsidP="00C3490B">
      <w:pPr>
        <w:rPr>
          <w:sz w:val="32"/>
          <w:szCs w:val="32"/>
          <w:rtl/>
          <w:lang w:bidi="ar-SY"/>
        </w:rPr>
      </w:pPr>
      <w:r w:rsidRPr="00C26AA1">
        <w:rPr>
          <w:rFonts w:hint="cs"/>
          <w:b/>
          <w:bCs/>
          <w:sz w:val="32"/>
          <w:szCs w:val="32"/>
          <w:rtl/>
          <w:lang w:bidi="ar-SY"/>
        </w:rPr>
        <w:t>ماذا نقصد بالتفاوض</w:t>
      </w:r>
      <w:r w:rsidRPr="00C26AA1">
        <w:rPr>
          <w:rFonts w:hint="cs"/>
          <w:sz w:val="32"/>
          <w:szCs w:val="32"/>
          <w:rtl/>
          <w:lang w:bidi="ar-SY"/>
        </w:rPr>
        <w:t xml:space="preserve"> :</w:t>
      </w:r>
    </w:p>
    <w:p w:rsidR="00C3490B" w:rsidRPr="00C26AA1" w:rsidRDefault="00C3490B" w:rsidP="00C3490B">
      <w:pPr>
        <w:rPr>
          <w:sz w:val="32"/>
          <w:szCs w:val="32"/>
          <w:rtl/>
          <w:lang w:bidi="ar-SY"/>
        </w:rPr>
      </w:pPr>
      <w:r w:rsidRPr="00C26AA1">
        <w:rPr>
          <w:rFonts w:hint="cs"/>
          <w:sz w:val="32"/>
          <w:szCs w:val="32"/>
          <w:rtl/>
          <w:lang w:bidi="ar-SY"/>
        </w:rPr>
        <w:t>إن الإدراك الواعي و الفهم الصحيح لمفهوم التفاوض و طبيعته يساعد على تحديد الاتجاه الصحيح لأنشطة عملية التفاوض في الممارسة العملية . لذلك سنذكر بعض التعاريف للتفاوض :</w:t>
      </w:r>
    </w:p>
    <w:p w:rsidR="00C3490B" w:rsidRPr="00C26AA1" w:rsidRDefault="00C3490B" w:rsidP="00C3490B">
      <w:pPr>
        <w:rPr>
          <w:sz w:val="32"/>
          <w:szCs w:val="32"/>
          <w:rtl/>
          <w:lang w:bidi="ar-SY"/>
        </w:rPr>
      </w:pPr>
      <w:r w:rsidRPr="00C26AA1">
        <w:rPr>
          <w:rFonts w:hint="cs"/>
          <w:sz w:val="32"/>
          <w:szCs w:val="32"/>
          <w:rtl/>
          <w:lang w:bidi="ar-SY"/>
        </w:rPr>
        <w:t xml:space="preserve">يعرف </w:t>
      </w:r>
      <w:r w:rsidRPr="00C26AA1">
        <w:rPr>
          <w:sz w:val="32"/>
          <w:szCs w:val="32"/>
          <w:lang w:bidi="ar-SY"/>
        </w:rPr>
        <w:t>kennedy</w:t>
      </w:r>
      <w:r w:rsidRPr="00C26AA1">
        <w:rPr>
          <w:rFonts w:hint="cs"/>
          <w:sz w:val="32"/>
          <w:szCs w:val="32"/>
          <w:rtl/>
          <w:lang w:bidi="ar-SY"/>
        </w:rPr>
        <w:t xml:space="preserve"> و زملائه التفاوض على انه ( تلك العملية الخاصة بحل النزاع بين طرفين أو أكثر , و الذي من خلالها يقوم الطرفين ( أو جميع الأطراف ) بتعديل طلباتهم و ذلك بغرض التوصل إلى تسوية مقبولة تحقق المصلحة لكل منهما .</w:t>
      </w:r>
    </w:p>
    <w:p w:rsidR="00C3490B" w:rsidRPr="00C26AA1" w:rsidRDefault="00C3490B" w:rsidP="00C3490B">
      <w:pPr>
        <w:rPr>
          <w:sz w:val="32"/>
          <w:szCs w:val="32"/>
          <w:rtl/>
          <w:lang w:bidi="ar-SY"/>
        </w:rPr>
      </w:pPr>
      <w:r w:rsidRPr="00C26AA1">
        <w:rPr>
          <w:rFonts w:hint="cs"/>
          <w:sz w:val="32"/>
          <w:szCs w:val="32"/>
          <w:rtl/>
          <w:lang w:bidi="ar-SY"/>
        </w:rPr>
        <w:lastRenderedPageBreak/>
        <w:t xml:space="preserve">و يرى </w:t>
      </w:r>
      <w:r w:rsidRPr="00C26AA1">
        <w:rPr>
          <w:sz w:val="32"/>
          <w:szCs w:val="32"/>
          <w:lang w:bidi="ar-SY"/>
        </w:rPr>
        <w:t xml:space="preserve">fowler </w:t>
      </w:r>
      <w:r w:rsidRPr="00C26AA1">
        <w:rPr>
          <w:rFonts w:hint="cs"/>
          <w:sz w:val="32"/>
          <w:szCs w:val="32"/>
          <w:rtl/>
          <w:lang w:bidi="ar-SY"/>
        </w:rPr>
        <w:t xml:space="preserve"> أن التفاوض ( هو عملية متكاملة و ليس مهارة واحدة ) و بالتالي فان هناك مجموعة من المهارات مطلوب توافرها للقيام بعملية التفاوض بطريقة فعالة . ومن هنا فان فاولر يرى انه يجب أن نحدد تلك العناصر و المبادئ المطلوبة للتفاوض . </w:t>
      </w:r>
    </w:p>
    <w:p w:rsidR="00C3490B" w:rsidRPr="00C26AA1" w:rsidRDefault="00C3490B" w:rsidP="00C3490B">
      <w:pPr>
        <w:rPr>
          <w:sz w:val="32"/>
          <w:szCs w:val="32"/>
          <w:rtl/>
          <w:lang w:bidi="ar-SY"/>
        </w:rPr>
      </w:pPr>
      <w:r w:rsidRPr="00C26AA1">
        <w:rPr>
          <w:rFonts w:hint="cs"/>
          <w:sz w:val="32"/>
          <w:szCs w:val="32"/>
          <w:rtl/>
          <w:lang w:bidi="ar-SY"/>
        </w:rPr>
        <w:t xml:space="preserve">و يرى </w:t>
      </w:r>
      <w:r w:rsidRPr="00C26AA1">
        <w:rPr>
          <w:sz w:val="32"/>
          <w:szCs w:val="32"/>
          <w:lang w:bidi="ar-SY"/>
        </w:rPr>
        <w:t xml:space="preserve">Evans </w:t>
      </w:r>
      <w:r w:rsidRPr="00C26AA1">
        <w:rPr>
          <w:rFonts w:hint="cs"/>
          <w:sz w:val="32"/>
          <w:szCs w:val="32"/>
          <w:rtl/>
          <w:lang w:bidi="ar-SY"/>
        </w:rPr>
        <w:t xml:space="preserve"> أن في الواقع هناك مفاهيم عديدة للتفاوض تعكس وجهات نظر متعددة للممارسين للتفاوض . كما أن هذه المفاهيم المختلفة يمكن أن تشير إلى عدة اتجاهات لطبيعة التفاوض و بشكل متباين جدا . و لذا سنفرق بين مفهوم التفاوض و المفاهيم الأخرى .</w:t>
      </w:r>
      <w:r>
        <w:rPr>
          <w:rStyle w:val="a8"/>
          <w:sz w:val="32"/>
          <w:szCs w:val="32"/>
          <w:rtl/>
          <w:lang w:bidi="ar-SY"/>
        </w:rPr>
        <w:footnoteReference w:id="6"/>
      </w:r>
    </w:p>
    <w:p w:rsidR="00C3490B" w:rsidRPr="00C26AA1" w:rsidRDefault="00C3490B" w:rsidP="00C3490B">
      <w:pPr>
        <w:rPr>
          <w:b/>
          <w:bCs/>
          <w:sz w:val="32"/>
          <w:szCs w:val="32"/>
          <w:rtl/>
          <w:lang w:bidi="ar-SY"/>
        </w:rPr>
      </w:pPr>
      <w:r w:rsidRPr="00C26AA1">
        <w:rPr>
          <w:rFonts w:hint="cs"/>
          <w:b/>
          <w:bCs/>
          <w:sz w:val="32"/>
          <w:szCs w:val="32"/>
          <w:rtl/>
          <w:lang w:bidi="ar-SY"/>
        </w:rPr>
        <w:t>الجدل :</w:t>
      </w:r>
    </w:p>
    <w:p w:rsidR="00C3490B" w:rsidRPr="00C26AA1" w:rsidRDefault="00C3490B" w:rsidP="00C3490B">
      <w:pPr>
        <w:rPr>
          <w:sz w:val="32"/>
          <w:szCs w:val="32"/>
          <w:rtl/>
          <w:lang w:bidi="ar-SY"/>
        </w:rPr>
      </w:pPr>
      <w:r w:rsidRPr="00C26AA1">
        <w:rPr>
          <w:rFonts w:hint="cs"/>
          <w:sz w:val="32"/>
          <w:szCs w:val="32"/>
          <w:rtl/>
          <w:lang w:bidi="ar-SY"/>
        </w:rPr>
        <w:t xml:space="preserve">لا ينكر احد من الذين يمارسون التفاوض انه لا يستخدم الجدل , و لكن هل التفاوض هو الجدل بعينه ؟ إن الإجابة هنا بالنفي حيث ليس التفاوض هو الجدل نفسه . و دعنا نتأمل الجدل عندما يحدث بين فردين مثلا , و بغض النظر عن الاستخدام المفرط للعواطف و الانفعالات , وعدم الإنصات الحقيقي , و توجه كل طرف بوجهة نظره و تمسكه بها , و حدة المناقشة و غير ذلك ., فان أكثر ما يلفت نظرنا هو كيف أن كل فرد </w:t>
      </w:r>
      <w:r w:rsidRPr="00C26AA1">
        <w:rPr>
          <w:sz w:val="32"/>
          <w:szCs w:val="32"/>
          <w:rtl/>
          <w:lang w:bidi="ar-SY"/>
        </w:rPr>
        <w:t>–</w:t>
      </w:r>
      <w:r w:rsidRPr="00C26AA1">
        <w:rPr>
          <w:rFonts w:hint="cs"/>
          <w:sz w:val="32"/>
          <w:szCs w:val="32"/>
          <w:rtl/>
          <w:lang w:bidi="ar-SY"/>
        </w:rPr>
        <w:t xml:space="preserve"> مع نهاية عملية الجدل </w:t>
      </w:r>
      <w:r w:rsidRPr="00C26AA1">
        <w:rPr>
          <w:sz w:val="32"/>
          <w:szCs w:val="32"/>
          <w:rtl/>
          <w:lang w:bidi="ar-SY"/>
        </w:rPr>
        <w:t>–</w:t>
      </w:r>
      <w:r w:rsidRPr="00C26AA1">
        <w:rPr>
          <w:rFonts w:hint="cs"/>
          <w:sz w:val="32"/>
          <w:szCs w:val="32"/>
          <w:rtl/>
          <w:lang w:bidi="ar-SY"/>
        </w:rPr>
        <w:t xml:space="preserve"> استطاع أن يقنع نفسه بان وجهة نظره صحيحة بدون أن يقنع الطرف الآخر أو يحركه و لو سنتيمترا واحدا عن موقفه .</w:t>
      </w:r>
    </w:p>
    <w:p w:rsidR="00C3490B" w:rsidRPr="00C26AA1" w:rsidRDefault="00C3490B" w:rsidP="00C3490B">
      <w:pPr>
        <w:rPr>
          <w:sz w:val="32"/>
          <w:szCs w:val="32"/>
          <w:rtl/>
          <w:lang w:bidi="ar-SY"/>
        </w:rPr>
      </w:pPr>
      <w:r w:rsidRPr="00C26AA1">
        <w:rPr>
          <w:rFonts w:hint="cs"/>
          <w:sz w:val="32"/>
          <w:szCs w:val="32"/>
          <w:rtl/>
          <w:lang w:bidi="ar-SY"/>
        </w:rPr>
        <w:t xml:space="preserve"> هكذا و في المقابل فان التفاوض لا بد و أن ينطوي على الإقناع و الحث على تقبل وجهة النظر الأخرى , و انه أيضا يتعلق بتحريك الطرف الآخر من وضعه الحالي إلى وضع آخر أكثر اتفاقا مع وجهة نظر الطرف الآخر , وليس مجرد الجدل و التعمق فيه .</w:t>
      </w:r>
    </w:p>
    <w:p w:rsidR="00C3490B" w:rsidRPr="00C26AA1" w:rsidRDefault="00C3490B" w:rsidP="00C3490B">
      <w:pPr>
        <w:rPr>
          <w:b/>
          <w:bCs/>
          <w:sz w:val="32"/>
          <w:szCs w:val="32"/>
          <w:rtl/>
          <w:lang w:bidi="ar-SY"/>
        </w:rPr>
      </w:pPr>
      <w:r w:rsidRPr="00C26AA1">
        <w:rPr>
          <w:rFonts w:hint="cs"/>
          <w:b/>
          <w:bCs/>
          <w:sz w:val="32"/>
          <w:szCs w:val="32"/>
          <w:rtl/>
          <w:lang w:bidi="ar-SY"/>
        </w:rPr>
        <w:t>المناقشة :</w:t>
      </w:r>
    </w:p>
    <w:p w:rsidR="00C3490B" w:rsidRPr="00C26AA1" w:rsidRDefault="00C3490B" w:rsidP="00C3490B">
      <w:pPr>
        <w:rPr>
          <w:sz w:val="32"/>
          <w:szCs w:val="32"/>
          <w:rtl/>
          <w:lang w:bidi="ar-SY"/>
        </w:rPr>
      </w:pPr>
      <w:r w:rsidRPr="00C26AA1">
        <w:rPr>
          <w:rFonts w:hint="cs"/>
          <w:sz w:val="32"/>
          <w:szCs w:val="32"/>
          <w:rtl/>
          <w:lang w:bidi="ar-SY"/>
        </w:rPr>
        <w:t xml:space="preserve">لا يعتبر التفاوض في طبيعته نوعا من المناقشة بمعناها المتعارف عليه . انك تستطيع مناقشة شيء معين مثل السياسة أو الرياضة أو البحث العلمي أو تقرير مبيعات لساعات دون أن تصل إلى اتفاق مع الآخرين . و المناقشة لا تنطوي على الانفعال الموجود في الجدل , و لكنها ربما تكون غير فعالة في إقناع و حث الآخرين على تقبل وجهة نظرك . و المناقشة قد تكون في بعض الحالات غير هادفة , حيث تكون مجرد طريقة من طرق استهلاك الوقت في جلسة اجتماعية , أو مجرد أسلوب لمعرفة وجهات النظر المختلفة حول </w:t>
      </w:r>
      <w:r w:rsidRPr="00C26AA1">
        <w:rPr>
          <w:rFonts w:hint="cs"/>
          <w:sz w:val="32"/>
          <w:szCs w:val="32"/>
          <w:rtl/>
          <w:lang w:bidi="ar-SY"/>
        </w:rPr>
        <w:lastRenderedPageBreak/>
        <w:t>قضية معينة . أما التفاوض فانه لا بد وان يكون له هدف , و لذلك فالمناقشة هي احد مظاهره , و لكنها ليست هي التفاوض نفسه .</w:t>
      </w:r>
      <w:r>
        <w:rPr>
          <w:rStyle w:val="a8"/>
          <w:sz w:val="32"/>
          <w:szCs w:val="32"/>
          <w:rtl/>
          <w:lang w:bidi="ar-SY"/>
        </w:rPr>
        <w:footnoteReference w:id="7"/>
      </w:r>
    </w:p>
    <w:p w:rsidR="00C3490B" w:rsidRPr="00C26AA1" w:rsidRDefault="00C3490B" w:rsidP="00C3490B">
      <w:pPr>
        <w:rPr>
          <w:b/>
          <w:bCs/>
          <w:sz w:val="32"/>
          <w:szCs w:val="32"/>
          <w:rtl/>
          <w:lang w:bidi="ar-SY"/>
        </w:rPr>
      </w:pPr>
      <w:r w:rsidRPr="00C26AA1">
        <w:rPr>
          <w:rFonts w:hint="cs"/>
          <w:b/>
          <w:bCs/>
          <w:sz w:val="32"/>
          <w:szCs w:val="32"/>
          <w:rtl/>
          <w:lang w:bidi="ar-SY"/>
        </w:rPr>
        <w:t xml:space="preserve"> هل التفاوض صفات موروثة أم مهارات مكتسبة :</w:t>
      </w:r>
    </w:p>
    <w:p w:rsidR="00C3490B" w:rsidRPr="00C26AA1" w:rsidRDefault="00C3490B" w:rsidP="00C3490B">
      <w:pPr>
        <w:rPr>
          <w:sz w:val="32"/>
          <w:szCs w:val="32"/>
          <w:rtl/>
          <w:lang w:bidi="ar-SY"/>
        </w:rPr>
      </w:pPr>
      <w:r w:rsidRPr="00C26AA1">
        <w:rPr>
          <w:rFonts w:hint="cs"/>
          <w:sz w:val="32"/>
          <w:szCs w:val="32"/>
          <w:rtl/>
          <w:lang w:bidi="ar-SY"/>
        </w:rPr>
        <w:t xml:space="preserve">في الواقع لا ننكر أن بعض الأفراد يولدون لديهم صفات مؤكدة مطلوبة في المفاوض الناجح , و يصقلون هذه الصفات من خلال ممارستهم العملية في العمل و الخبرة التفاوضية , و بالتالي فإنهم </w:t>
      </w:r>
      <w:r w:rsidR="005B60A1" w:rsidRPr="00C26AA1">
        <w:rPr>
          <w:rFonts w:hint="cs"/>
          <w:sz w:val="32"/>
          <w:szCs w:val="32"/>
          <w:rtl/>
          <w:lang w:bidi="ar-SY"/>
        </w:rPr>
        <w:t>يبدؤون</w:t>
      </w:r>
      <w:r w:rsidRPr="00C26AA1">
        <w:rPr>
          <w:rFonts w:hint="cs"/>
          <w:sz w:val="32"/>
          <w:szCs w:val="32"/>
          <w:rtl/>
          <w:lang w:bidi="ar-SY"/>
        </w:rPr>
        <w:t xml:space="preserve"> بطريقة صحيحة , و يستمرون وحدهم و في تحسن مطرد في ممارسة العمليات التفاوضية . و من بين هذه الصفات الذكاء , و الباقة , و سرعة البديهة , و الجراءة , و الميل إلى التفاعل و غيرها .</w:t>
      </w:r>
    </w:p>
    <w:p w:rsidR="00C3490B" w:rsidRPr="00C26AA1" w:rsidRDefault="00C3490B" w:rsidP="00C3490B">
      <w:pPr>
        <w:rPr>
          <w:sz w:val="32"/>
          <w:szCs w:val="32"/>
          <w:rtl/>
          <w:lang w:bidi="ar-SY"/>
        </w:rPr>
      </w:pPr>
      <w:r w:rsidRPr="00C26AA1">
        <w:rPr>
          <w:rFonts w:hint="cs"/>
          <w:sz w:val="32"/>
          <w:szCs w:val="32"/>
          <w:rtl/>
          <w:lang w:bidi="ar-SY"/>
        </w:rPr>
        <w:t xml:space="preserve">و لكن من ناحية أخرى , هناك العديد من الأفراد الذين لا يمتلكون هذه الصفات الموروثة , و لكنهم من بين المفاوضين الماهرين , و ذلك من خلال تنمية المهارات </w:t>
      </w:r>
      <w:r w:rsidRPr="00C26AA1">
        <w:rPr>
          <w:sz w:val="32"/>
          <w:szCs w:val="32"/>
          <w:lang w:bidi="ar-SY"/>
        </w:rPr>
        <w:t xml:space="preserve">skills </w:t>
      </w:r>
      <w:r w:rsidRPr="00C26AA1">
        <w:rPr>
          <w:rFonts w:hint="cs"/>
          <w:sz w:val="32"/>
          <w:szCs w:val="32"/>
          <w:rtl/>
          <w:lang w:bidi="ar-SY"/>
        </w:rPr>
        <w:t xml:space="preserve"> الملازمة للتفاوض لديهم عن طريق التعلم و التدريب و الممارسة الفعلية لاكتساب الخبرة .</w:t>
      </w:r>
    </w:p>
    <w:p w:rsidR="00C3490B" w:rsidRPr="00C26AA1" w:rsidRDefault="00C3490B" w:rsidP="00C3490B">
      <w:pPr>
        <w:rPr>
          <w:sz w:val="32"/>
          <w:szCs w:val="32"/>
          <w:rtl/>
          <w:lang w:bidi="ar-SY"/>
        </w:rPr>
      </w:pPr>
      <w:r w:rsidRPr="00C26AA1">
        <w:rPr>
          <w:rFonts w:hint="cs"/>
          <w:sz w:val="32"/>
          <w:szCs w:val="32"/>
          <w:rtl/>
          <w:lang w:bidi="ar-SY"/>
        </w:rPr>
        <w:t xml:space="preserve">فالتفاوض هو علم ينطوي على مبادئ و استراتيجيات و تكتيكات لا بد من معرفتها و التعلم على كيفية ممارستها , و هو فن في نفس الوقت حيث يستوجب ضرورة توافر مهارات الاتصال الفعال و الإنصات , و الحوار , و التفاعل الاجتماعي , و الإقناع و الحث و اللباقة , و القدرة على التصرف و غيرها , و التي يمكن استخدامها من خلال التدريب و التعلم الاجتماعي </w:t>
      </w:r>
      <w:r w:rsidRPr="00C26AA1">
        <w:rPr>
          <w:sz w:val="32"/>
          <w:szCs w:val="32"/>
          <w:lang w:bidi="ar-SY"/>
        </w:rPr>
        <w:t xml:space="preserve">social learning </w:t>
      </w:r>
      <w:r w:rsidRPr="00C26AA1">
        <w:rPr>
          <w:rFonts w:hint="cs"/>
          <w:sz w:val="32"/>
          <w:szCs w:val="32"/>
          <w:rtl/>
          <w:lang w:bidi="ar-SY"/>
        </w:rPr>
        <w:t xml:space="preserve">  الذي يعتمد على محاكاة سلوك الآخرين , و كذلك من خلال الممارسة الفعلية و الخبرة المتراكمة .</w:t>
      </w:r>
    </w:p>
    <w:p w:rsidR="00C3490B" w:rsidRPr="00C26AA1" w:rsidRDefault="00C3490B" w:rsidP="00C3490B">
      <w:pPr>
        <w:rPr>
          <w:sz w:val="32"/>
          <w:szCs w:val="32"/>
          <w:rtl/>
          <w:lang w:bidi="ar-SY"/>
        </w:rPr>
      </w:pPr>
      <w:r w:rsidRPr="00C26AA1">
        <w:rPr>
          <w:rFonts w:hint="cs"/>
          <w:sz w:val="32"/>
          <w:szCs w:val="32"/>
          <w:rtl/>
          <w:lang w:bidi="ar-SY"/>
        </w:rPr>
        <w:t>الخلاصة هي أن المفاوض الناجح ليس بالضرورة أن يولد و لديه صفات المفاوض الناجح , و لكن يمكن اكتساب المهارات اللازمة لذلك من خلال التدريب و الممارسة و المحاكاة . و في حالة توافر بعض الصفات المطلوبة في المفاوض الناجح لدى احد الأفراد فان هذا ربما يساعد على مزيد من التميز في هذا المجال .</w:t>
      </w:r>
    </w:p>
    <w:p w:rsidR="00C3490B" w:rsidRDefault="00C3490B" w:rsidP="00C3490B">
      <w:pPr>
        <w:rPr>
          <w:sz w:val="32"/>
          <w:szCs w:val="32"/>
          <w:rtl/>
          <w:lang w:bidi="ar-SY"/>
        </w:rPr>
      </w:pPr>
    </w:p>
    <w:p w:rsidR="00C3490B" w:rsidRDefault="00C3490B" w:rsidP="00C3490B">
      <w:pPr>
        <w:rPr>
          <w:sz w:val="32"/>
          <w:szCs w:val="32"/>
          <w:rtl/>
          <w:lang w:bidi="ar-SY"/>
        </w:rPr>
      </w:pPr>
    </w:p>
    <w:p w:rsidR="00C3490B" w:rsidRDefault="00C3490B" w:rsidP="00C3490B">
      <w:pPr>
        <w:rPr>
          <w:sz w:val="32"/>
          <w:szCs w:val="32"/>
          <w:rtl/>
          <w:lang w:bidi="ar-SY"/>
        </w:rPr>
      </w:pPr>
    </w:p>
    <w:p w:rsidR="00C3490B" w:rsidRDefault="00C3490B" w:rsidP="00C3490B">
      <w:pPr>
        <w:rPr>
          <w:sz w:val="32"/>
          <w:szCs w:val="32"/>
          <w:rtl/>
          <w:lang w:bidi="ar-SY"/>
        </w:rPr>
      </w:pPr>
    </w:p>
    <w:p w:rsidR="00C3490B" w:rsidRDefault="00C3490B" w:rsidP="00C3490B">
      <w:pPr>
        <w:rPr>
          <w:sz w:val="32"/>
          <w:szCs w:val="32"/>
          <w:rtl/>
          <w:lang w:bidi="ar-SY"/>
        </w:rPr>
      </w:pPr>
    </w:p>
    <w:p w:rsidR="00C3490B" w:rsidRPr="00C26AA1" w:rsidRDefault="00C3490B" w:rsidP="00C3490B">
      <w:pPr>
        <w:rPr>
          <w:sz w:val="32"/>
          <w:szCs w:val="32"/>
          <w:rtl/>
          <w:lang w:bidi="ar-SY"/>
        </w:rPr>
      </w:pPr>
    </w:p>
    <w:p w:rsidR="00C3490B" w:rsidRPr="00C26AA1" w:rsidRDefault="00C3490B" w:rsidP="00C3490B">
      <w:pPr>
        <w:rPr>
          <w:b/>
          <w:bCs/>
          <w:sz w:val="32"/>
          <w:szCs w:val="32"/>
          <w:rtl/>
          <w:lang w:bidi="ar-SY"/>
        </w:rPr>
      </w:pPr>
      <w:r w:rsidRPr="00C26AA1">
        <w:rPr>
          <w:rFonts w:hint="cs"/>
          <w:b/>
          <w:bCs/>
          <w:sz w:val="32"/>
          <w:szCs w:val="32"/>
          <w:rtl/>
          <w:lang w:bidi="ar-SY"/>
        </w:rPr>
        <w:t xml:space="preserve"> التفاوض كنظام :</w:t>
      </w:r>
    </w:p>
    <w:p w:rsidR="00C3490B" w:rsidRPr="00C26AA1" w:rsidRDefault="00C3490B" w:rsidP="00C3490B">
      <w:pPr>
        <w:rPr>
          <w:b/>
          <w:bCs/>
          <w:sz w:val="32"/>
          <w:szCs w:val="32"/>
          <w:rtl/>
          <w:lang w:bidi="ar-SY"/>
        </w:rPr>
      </w:pPr>
    </w:p>
    <w:tbl>
      <w:tblPr>
        <w:tblStyle w:val="a4"/>
        <w:bidiVisual/>
        <w:tblW w:w="0" w:type="auto"/>
        <w:tblLook w:val="04A0"/>
      </w:tblPr>
      <w:tblGrid>
        <w:gridCol w:w="3080"/>
        <w:gridCol w:w="3081"/>
        <w:gridCol w:w="3081"/>
      </w:tblGrid>
      <w:tr w:rsidR="00C3490B" w:rsidRPr="00C26AA1" w:rsidTr="00B72353">
        <w:tc>
          <w:tcPr>
            <w:tcW w:w="3080" w:type="dxa"/>
          </w:tcPr>
          <w:p w:rsidR="00C3490B" w:rsidRPr="00C26AA1" w:rsidRDefault="00C3490B" w:rsidP="00B72353">
            <w:pPr>
              <w:rPr>
                <w:b/>
                <w:bCs/>
                <w:sz w:val="32"/>
                <w:szCs w:val="32"/>
                <w:rtl/>
                <w:lang w:bidi="ar-SY"/>
              </w:rPr>
            </w:pPr>
            <w:r w:rsidRPr="00C26AA1">
              <w:rPr>
                <w:rFonts w:hint="cs"/>
                <w:b/>
                <w:bCs/>
                <w:sz w:val="32"/>
                <w:szCs w:val="32"/>
                <w:rtl/>
                <w:lang w:bidi="ar-SY"/>
              </w:rPr>
              <w:t xml:space="preserve">المدخلات </w:t>
            </w:r>
          </w:p>
        </w:tc>
        <w:tc>
          <w:tcPr>
            <w:tcW w:w="3081" w:type="dxa"/>
          </w:tcPr>
          <w:p w:rsidR="00C3490B" w:rsidRPr="00C26AA1" w:rsidRDefault="00C3490B" w:rsidP="00B72353">
            <w:pPr>
              <w:rPr>
                <w:b/>
                <w:bCs/>
                <w:sz w:val="32"/>
                <w:szCs w:val="32"/>
                <w:rtl/>
                <w:lang w:bidi="ar-SY"/>
              </w:rPr>
            </w:pPr>
            <w:r w:rsidRPr="00C26AA1">
              <w:rPr>
                <w:rFonts w:hint="cs"/>
                <w:b/>
                <w:bCs/>
                <w:sz w:val="32"/>
                <w:szCs w:val="32"/>
                <w:rtl/>
                <w:lang w:bidi="ar-SY"/>
              </w:rPr>
              <w:t xml:space="preserve">تحويل </w:t>
            </w:r>
          </w:p>
        </w:tc>
        <w:tc>
          <w:tcPr>
            <w:tcW w:w="3081" w:type="dxa"/>
          </w:tcPr>
          <w:p w:rsidR="00C3490B" w:rsidRPr="00C26AA1" w:rsidRDefault="00C3490B" w:rsidP="00B72353">
            <w:pPr>
              <w:rPr>
                <w:b/>
                <w:bCs/>
                <w:sz w:val="32"/>
                <w:szCs w:val="32"/>
                <w:rtl/>
                <w:lang w:bidi="ar-SY"/>
              </w:rPr>
            </w:pPr>
            <w:r w:rsidRPr="00C26AA1">
              <w:rPr>
                <w:rFonts w:hint="cs"/>
                <w:b/>
                <w:bCs/>
                <w:sz w:val="32"/>
                <w:szCs w:val="32"/>
                <w:rtl/>
                <w:lang w:bidi="ar-SY"/>
              </w:rPr>
              <w:t xml:space="preserve">مخرجات </w:t>
            </w:r>
          </w:p>
        </w:tc>
      </w:tr>
      <w:tr w:rsidR="00C3490B" w:rsidRPr="00C26AA1" w:rsidTr="00B72353">
        <w:tc>
          <w:tcPr>
            <w:tcW w:w="3080" w:type="dxa"/>
          </w:tcPr>
          <w:p w:rsidR="00C3490B" w:rsidRPr="00C26AA1" w:rsidRDefault="00C3490B" w:rsidP="00B72353">
            <w:pPr>
              <w:rPr>
                <w:sz w:val="32"/>
                <w:szCs w:val="32"/>
                <w:rtl/>
                <w:lang w:bidi="ar-SY"/>
              </w:rPr>
            </w:pPr>
            <w:r w:rsidRPr="00C26AA1">
              <w:rPr>
                <w:rFonts w:hint="cs"/>
                <w:sz w:val="32"/>
                <w:szCs w:val="32"/>
                <w:rtl/>
                <w:lang w:bidi="ar-SY"/>
              </w:rPr>
              <w:t xml:space="preserve">أطراف التفاوض </w:t>
            </w:r>
          </w:p>
        </w:tc>
        <w:tc>
          <w:tcPr>
            <w:tcW w:w="3081" w:type="dxa"/>
          </w:tcPr>
          <w:p w:rsidR="00C3490B" w:rsidRPr="00C26AA1" w:rsidRDefault="00C3490B" w:rsidP="00B72353">
            <w:pPr>
              <w:rPr>
                <w:sz w:val="32"/>
                <w:szCs w:val="32"/>
                <w:rtl/>
                <w:lang w:bidi="ar-SY"/>
              </w:rPr>
            </w:pPr>
            <w:r w:rsidRPr="00C26AA1">
              <w:rPr>
                <w:rFonts w:hint="cs"/>
                <w:sz w:val="32"/>
                <w:szCs w:val="32"/>
                <w:rtl/>
                <w:lang w:bidi="ar-SY"/>
              </w:rPr>
              <w:t xml:space="preserve">حوار و نقاش </w:t>
            </w:r>
          </w:p>
        </w:tc>
        <w:tc>
          <w:tcPr>
            <w:tcW w:w="3081" w:type="dxa"/>
          </w:tcPr>
          <w:p w:rsidR="00C3490B" w:rsidRPr="00C26AA1" w:rsidRDefault="00C3490B" w:rsidP="00B72353">
            <w:pPr>
              <w:rPr>
                <w:sz w:val="32"/>
                <w:szCs w:val="32"/>
                <w:rtl/>
                <w:lang w:bidi="ar-SY"/>
              </w:rPr>
            </w:pPr>
            <w:r w:rsidRPr="00C26AA1">
              <w:rPr>
                <w:rFonts w:hint="cs"/>
                <w:sz w:val="32"/>
                <w:szCs w:val="32"/>
                <w:rtl/>
                <w:lang w:bidi="ar-SY"/>
              </w:rPr>
              <w:t>نجاح</w:t>
            </w:r>
          </w:p>
        </w:tc>
      </w:tr>
      <w:tr w:rsidR="00C3490B" w:rsidRPr="00C26AA1" w:rsidTr="00B72353">
        <w:tc>
          <w:tcPr>
            <w:tcW w:w="3080" w:type="dxa"/>
          </w:tcPr>
          <w:p w:rsidR="00C3490B" w:rsidRPr="00C26AA1" w:rsidRDefault="00C3490B" w:rsidP="00B72353">
            <w:pPr>
              <w:rPr>
                <w:sz w:val="32"/>
                <w:szCs w:val="32"/>
                <w:rtl/>
                <w:lang w:bidi="ar-SY"/>
              </w:rPr>
            </w:pPr>
            <w:r w:rsidRPr="00C26AA1">
              <w:rPr>
                <w:rFonts w:hint="cs"/>
                <w:sz w:val="32"/>
                <w:szCs w:val="32"/>
                <w:rtl/>
                <w:lang w:bidi="ar-SY"/>
              </w:rPr>
              <w:t xml:space="preserve">بيانات /وثائق </w:t>
            </w:r>
          </w:p>
        </w:tc>
        <w:tc>
          <w:tcPr>
            <w:tcW w:w="3081" w:type="dxa"/>
          </w:tcPr>
          <w:p w:rsidR="00C3490B" w:rsidRPr="00C26AA1" w:rsidRDefault="00C3490B" w:rsidP="00B72353">
            <w:pPr>
              <w:rPr>
                <w:sz w:val="32"/>
                <w:szCs w:val="32"/>
                <w:rtl/>
                <w:lang w:bidi="ar-SY"/>
              </w:rPr>
            </w:pPr>
            <w:r w:rsidRPr="00C26AA1">
              <w:rPr>
                <w:rFonts w:hint="cs"/>
                <w:sz w:val="32"/>
                <w:szCs w:val="32"/>
                <w:rtl/>
                <w:lang w:bidi="ar-SY"/>
              </w:rPr>
              <w:t>تبادل آراء و مقترحات</w:t>
            </w:r>
          </w:p>
        </w:tc>
        <w:tc>
          <w:tcPr>
            <w:tcW w:w="3081" w:type="dxa"/>
          </w:tcPr>
          <w:p w:rsidR="00C3490B" w:rsidRPr="00C26AA1" w:rsidRDefault="00C3490B" w:rsidP="00B72353">
            <w:pPr>
              <w:rPr>
                <w:sz w:val="32"/>
                <w:szCs w:val="32"/>
                <w:rtl/>
                <w:lang w:bidi="ar-SY"/>
              </w:rPr>
            </w:pPr>
            <w:r w:rsidRPr="00C26AA1">
              <w:rPr>
                <w:rFonts w:hint="cs"/>
                <w:sz w:val="32"/>
                <w:szCs w:val="32"/>
                <w:rtl/>
                <w:lang w:bidi="ar-SY"/>
              </w:rPr>
              <w:t xml:space="preserve">تأجيل </w:t>
            </w:r>
          </w:p>
        </w:tc>
      </w:tr>
      <w:tr w:rsidR="00C3490B" w:rsidRPr="00C26AA1" w:rsidTr="00B72353">
        <w:tc>
          <w:tcPr>
            <w:tcW w:w="3080" w:type="dxa"/>
          </w:tcPr>
          <w:p w:rsidR="00C3490B" w:rsidRPr="00C26AA1" w:rsidRDefault="00C3490B" w:rsidP="00B72353">
            <w:pPr>
              <w:rPr>
                <w:sz w:val="32"/>
                <w:szCs w:val="32"/>
                <w:rtl/>
                <w:lang w:bidi="ar-SY"/>
              </w:rPr>
            </w:pPr>
            <w:r w:rsidRPr="00C26AA1">
              <w:rPr>
                <w:rFonts w:hint="cs"/>
                <w:sz w:val="32"/>
                <w:szCs w:val="32"/>
                <w:rtl/>
                <w:lang w:bidi="ar-SY"/>
              </w:rPr>
              <w:t>أدوت مساعدة/ مكان مجهز</w:t>
            </w:r>
          </w:p>
        </w:tc>
        <w:tc>
          <w:tcPr>
            <w:tcW w:w="3081" w:type="dxa"/>
          </w:tcPr>
          <w:p w:rsidR="00C3490B" w:rsidRPr="00C26AA1" w:rsidRDefault="00C3490B" w:rsidP="00B72353">
            <w:pPr>
              <w:rPr>
                <w:sz w:val="32"/>
                <w:szCs w:val="32"/>
                <w:rtl/>
                <w:lang w:bidi="ar-SY"/>
              </w:rPr>
            </w:pPr>
            <w:r w:rsidRPr="00C26AA1">
              <w:rPr>
                <w:rFonts w:hint="cs"/>
                <w:sz w:val="32"/>
                <w:szCs w:val="32"/>
                <w:rtl/>
                <w:lang w:bidi="ar-SY"/>
              </w:rPr>
              <w:t xml:space="preserve">تكتيكات </w:t>
            </w:r>
          </w:p>
        </w:tc>
        <w:tc>
          <w:tcPr>
            <w:tcW w:w="3081" w:type="dxa"/>
          </w:tcPr>
          <w:p w:rsidR="00C3490B" w:rsidRPr="00C26AA1" w:rsidRDefault="00C3490B" w:rsidP="00B72353">
            <w:pPr>
              <w:rPr>
                <w:sz w:val="32"/>
                <w:szCs w:val="32"/>
                <w:rtl/>
                <w:lang w:bidi="ar-SY"/>
              </w:rPr>
            </w:pPr>
            <w:r w:rsidRPr="00C26AA1">
              <w:rPr>
                <w:rFonts w:hint="cs"/>
                <w:sz w:val="32"/>
                <w:szCs w:val="32"/>
                <w:rtl/>
                <w:lang w:bidi="ar-SY"/>
              </w:rPr>
              <w:t xml:space="preserve">فشل </w:t>
            </w:r>
          </w:p>
        </w:tc>
      </w:tr>
      <w:tr w:rsidR="00C3490B" w:rsidRPr="00C26AA1" w:rsidTr="00B72353">
        <w:tc>
          <w:tcPr>
            <w:tcW w:w="3080" w:type="dxa"/>
          </w:tcPr>
          <w:p w:rsidR="00C3490B" w:rsidRPr="00C26AA1" w:rsidRDefault="00C3490B" w:rsidP="00B72353">
            <w:pPr>
              <w:rPr>
                <w:sz w:val="32"/>
                <w:szCs w:val="32"/>
                <w:rtl/>
                <w:lang w:bidi="ar-SY"/>
              </w:rPr>
            </w:pPr>
            <w:r w:rsidRPr="00C26AA1">
              <w:rPr>
                <w:rFonts w:hint="cs"/>
                <w:sz w:val="32"/>
                <w:szCs w:val="32"/>
                <w:rtl/>
                <w:lang w:bidi="ar-SY"/>
              </w:rPr>
              <w:t>ميزانية</w:t>
            </w:r>
          </w:p>
        </w:tc>
        <w:tc>
          <w:tcPr>
            <w:tcW w:w="3081" w:type="dxa"/>
          </w:tcPr>
          <w:p w:rsidR="00C3490B" w:rsidRPr="00C26AA1" w:rsidRDefault="00C3490B" w:rsidP="00B72353">
            <w:pPr>
              <w:rPr>
                <w:sz w:val="32"/>
                <w:szCs w:val="32"/>
                <w:rtl/>
                <w:lang w:bidi="ar-SY"/>
              </w:rPr>
            </w:pPr>
            <w:r w:rsidRPr="00C26AA1">
              <w:rPr>
                <w:rFonts w:hint="cs"/>
                <w:sz w:val="32"/>
                <w:szCs w:val="32"/>
                <w:rtl/>
                <w:lang w:bidi="ar-SY"/>
              </w:rPr>
              <w:t>توجيهات</w:t>
            </w:r>
          </w:p>
        </w:tc>
        <w:tc>
          <w:tcPr>
            <w:tcW w:w="3081" w:type="dxa"/>
          </w:tcPr>
          <w:p w:rsidR="00C3490B" w:rsidRPr="00C26AA1" w:rsidRDefault="00DB6F2C" w:rsidP="00B72353">
            <w:pPr>
              <w:rPr>
                <w:sz w:val="32"/>
                <w:szCs w:val="32"/>
                <w:rtl/>
                <w:lang w:bidi="ar-SY"/>
              </w:rPr>
            </w:pPr>
            <w:r w:rsidRPr="00DB6F2C">
              <w:rPr>
                <w:b/>
                <w:bCs/>
                <w:noProof/>
                <w:sz w:val="32"/>
                <w:szCs w:val="32"/>
                <w:rtl/>
              </w:rPr>
              <w:pict>
                <v:shapetype id="_x0000_t32" coordsize="21600,21600" o:spt="32" o:oned="t" path="m,l21600,21600e" filled="f">
                  <v:path arrowok="t" fillok="f" o:connecttype="none"/>
                  <o:lock v:ext="edit" shapetype="t"/>
                </v:shapetype>
                <v:shape id="_x0000_s1032" type="#_x0000_t32" style="position:absolute;left:0;text-align:left;margin-left:60pt;margin-top:16.85pt;width:.05pt;height:33.75pt;z-index:251656704;mso-position-horizontal-relative:text;mso-position-vertical-relative:text" o:connectortype="straight">
                  <w10:wrap anchorx="page"/>
                </v:shape>
              </w:pict>
            </w:r>
          </w:p>
        </w:tc>
      </w:tr>
    </w:tbl>
    <w:p w:rsidR="00C3490B" w:rsidRPr="00C26AA1" w:rsidRDefault="00DB6F2C" w:rsidP="00C3490B">
      <w:pPr>
        <w:rPr>
          <w:b/>
          <w:bCs/>
          <w:sz w:val="32"/>
          <w:szCs w:val="32"/>
          <w:rtl/>
          <w:lang w:bidi="ar-SY"/>
        </w:rPr>
      </w:pPr>
      <w:r>
        <w:rPr>
          <w:b/>
          <w:bCs/>
          <w:noProof/>
          <w:sz w:val="32"/>
          <w:szCs w:val="32"/>
          <w:rtl/>
        </w:rPr>
        <w:pict>
          <v:shape id="_x0000_s1031" type="#_x0000_t32" style="position:absolute;left:0;text-align:left;margin-left:259.5pt;margin-top:2.45pt;width:.05pt;height:29.25pt;flip:y;z-index:251657728;mso-position-horizontal-relative:text;mso-position-vertical-relative:text" o:connectortype="straight">
            <v:stroke endarrow="block"/>
            <w10:wrap anchorx="page"/>
          </v:shape>
        </w:pict>
      </w:r>
      <w:r>
        <w:rPr>
          <w:b/>
          <w:bCs/>
          <w:noProof/>
          <w:sz w:val="32"/>
          <w:szCs w:val="32"/>
          <w:rtl/>
        </w:rPr>
        <w:pict>
          <v:shape id="_x0000_s1030" type="#_x0000_t32" style="position:absolute;left:0;text-align:left;margin-left:450pt;margin-top:2.45pt;width:0;height:29.25pt;flip:y;z-index:251658752;mso-position-horizontal-relative:text;mso-position-vertical-relative:text" o:connectortype="straight">
            <v:stroke endarrow="block"/>
            <w10:wrap anchorx="page"/>
          </v:shape>
        </w:pict>
      </w:r>
      <w:r w:rsidR="00C3490B" w:rsidRPr="00C26AA1">
        <w:rPr>
          <w:rFonts w:hint="cs"/>
          <w:b/>
          <w:bCs/>
          <w:sz w:val="32"/>
          <w:szCs w:val="32"/>
          <w:rtl/>
          <w:lang w:bidi="ar-SY"/>
        </w:rPr>
        <w:t xml:space="preserve">                    </w:t>
      </w:r>
    </w:p>
    <w:p w:rsidR="00C3490B" w:rsidRPr="00C26AA1" w:rsidRDefault="00DB6F2C" w:rsidP="00C3490B">
      <w:pPr>
        <w:rPr>
          <w:sz w:val="32"/>
          <w:szCs w:val="32"/>
          <w:rtl/>
          <w:lang w:bidi="ar-SY"/>
        </w:rPr>
      </w:pPr>
      <w:r>
        <w:rPr>
          <w:noProof/>
          <w:sz w:val="32"/>
          <w:szCs w:val="32"/>
          <w:rtl/>
        </w:rPr>
        <w:pict>
          <v:shape id="_x0000_s1033" type="#_x0000_t32" style="position:absolute;left:0;text-align:left;margin-left:60pt;margin-top:.55pt;width:390pt;height:0;z-index:251659776" o:connectortype="straight">
            <w10:wrap anchorx="page"/>
          </v:shape>
        </w:pict>
      </w:r>
      <w:r w:rsidR="00C3490B" w:rsidRPr="00C26AA1">
        <w:rPr>
          <w:rFonts w:hint="cs"/>
          <w:sz w:val="32"/>
          <w:szCs w:val="32"/>
          <w:rtl/>
          <w:lang w:bidi="ar-SY"/>
        </w:rPr>
        <w:t xml:space="preserve">                                الأثر المرتجع</w:t>
      </w:r>
    </w:p>
    <w:p w:rsidR="00C3490B" w:rsidRPr="00C26AA1" w:rsidRDefault="00C3490B" w:rsidP="00C3490B">
      <w:pPr>
        <w:rPr>
          <w:sz w:val="32"/>
          <w:szCs w:val="32"/>
          <w:rtl/>
          <w:lang w:bidi="ar-SY"/>
        </w:rPr>
      </w:pPr>
      <w:r w:rsidRPr="00C26AA1">
        <w:rPr>
          <w:rFonts w:hint="cs"/>
          <w:sz w:val="32"/>
          <w:szCs w:val="32"/>
          <w:rtl/>
          <w:lang w:bidi="ar-SY"/>
        </w:rPr>
        <w:t xml:space="preserve">البيئة                                                                 البيئة  </w:t>
      </w:r>
    </w:p>
    <w:p w:rsidR="00C3490B" w:rsidRPr="00CD09DA" w:rsidRDefault="00C3490B" w:rsidP="00C3490B">
      <w:pPr>
        <w:jc w:val="both"/>
        <w:rPr>
          <w:b/>
          <w:bCs/>
          <w:sz w:val="32"/>
          <w:szCs w:val="32"/>
          <w:rtl/>
        </w:rPr>
      </w:pPr>
      <w:r w:rsidRPr="00CD09DA">
        <w:rPr>
          <w:rFonts w:hint="cs"/>
          <w:b/>
          <w:bCs/>
          <w:sz w:val="32"/>
          <w:szCs w:val="32"/>
          <w:rtl/>
        </w:rPr>
        <w:t>ما هي قواعد لعبة التفاوض</w:t>
      </w:r>
      <w:r>
        <w:rPr>
          <w:rFonts w:hint="cs"/>
          <w:b/>
          <w:bCs/>
          <w:sz w:val="32"/>
          <w:szCs w:val="32"/>
          <w:rtl/>
        </w:rPr>
        <w:t>:</w:t>
      </w:r>
    </w:p>
    <w:p w:rsidR="00C3490B" w:rsidRPr="00CD09DA" w:rsidRDefault="00C3490B" w:rsidP="00C3490B">
      <w:pPr>
        <w:pStyle w:val="a3"/>
        <w:numPr>
          <w:ilvl w:val="0"/>
          <w:numId w:val="22"/>
        </w:numPr>
        <w:jc w:val="both"/>
        <w:rPr>
          <w:sz w:val="32"/>
          <w:szCs w:val="32"/>
        </w:rPr>
      </w:pPr>
      <w:r w:rsidRPr="00CD09DA">
        <w:rPr>
          <w:rFonts w:hint="cs"/>
          <w:sz w:val="32"/>
          <w:szCs w:val="32"/>
          <w:rtl/>
        </w:rPr>
        <w:t>أنت تتفاوض بمحض إرادتك ولا يوجد من يجبرك على هذا إلا صالح العمل فلك الحق أن ترفض مقابلة الطرف الآخر أو تؤجلها أو تنهيها .</w:t>
      </w:r>
    </w:p>
    <w:p w:rsidR="00C3490B" w:rsidRPr="00CD09DA" w:rsidRDefault="00C3490B" w:rsidP="00C3490B">
      <w:pPr>
        <w:pStyle w:val="a3"/>
        <w:numPr>
          <w:ilvl w:val="0"/>
          <w:numId w:val="22"/>
        </w:numPr>
        <w:jc w:val="both"/>
        <w:rPr>
          <w:sz w:val="32"/>
          <w:szCs w:val="32"/>
        </w:rPr>
      </w:pPr>
      <w:r w:rsidRPr="00CD09DA">
        <w:rPr>
          <w:rFonts w:hint="cs"/>
          <w:sz w:val="32"/>
          <w:szCs w:val="32"/>
          <w:rtl/>
        </w:rPr>
        <w:t>أنت تتفاوض لأنك تود تغيير الوضع الراهن فالوضع الراهن غير محبوب ومطلوب تغييره لصالح الطرفان .</w:t>
      </w:r>
    </w:p>
    <w:p w:rsidR="00C3490B" w:rsidRPr="00CD09DA" w:rsidRDefault="00C3490B" w:rsidP="00C3490B">
      <w:pPr>
        <w:pStyle w:val="a3"/>
        <w:numPr>
          <w:ilvl w:val="0"/>
          <w:numId w:val="22"/>
        </w:numPr>
        <w:jc w:val="both"/>
        <w:rPr>
          <w:sz w:val="32"/>
          <w:szCs w:val="32"/>
        </w:rPr>
      </w:pPr>
      <w:r w:rsidRPr="00CD09DA">
        <w:rPr>
          <w:rFonts w:hint="cs"/>
          <w:sz w:val="32"/>
          <w:szCs w:val="32"/>
          <w:rtl/>
        </w:rPr>
        <w:t>الدخول في التفاوض يعني رغبة الطرفان في المقابلة والتحدث والتفاوض قبل الوصول إلى اتفاق نهائي .</w:t>
      </w:r>
    </w:p>
    <w:p w:rsidR="00C3490B" w:rsidRPr="00CD09DA" w:rsidRDefault="00C3490B" w:rsidP="00C3490B">
      <w:pPr>
        <w:pStyle w:val="a3"/>
        <w:numPr>
          <w:ilvl w:val="0"/>
          <w:numId w:val="22"/>
        </w:numPr>
        <w:jc w:val="both"/>
        <w:rPr>
          <w:sz w:val="32"/>
          <w:szCs w:val="32"/>
        </w:rPr>
      </w:pPr>
      <w:r w:rsidRPr="00CD09DA">
        <w:rPr>
          <w:rFonts w:hint="cs"/>
          <w:sz w:val="32"/>
          <w:szCs w:val="32"/>
          <w:rtl/>
        </w:rPr>
        <w:t>التوقيت هو عنصر حاسم في التفاوض فالوقت الذي يسلك فيها الطرفان يؤثر في مناخ التفاوض وفي النتيجة .</w:t>
      </w:r>
    </w:p>
    <w:p w:rsidR="00C3490B" w:rsidRPr="00CD09DA" w:rsidRDefault="00C3490B" w:rsidP="00C3490B">
      <w:pPr>
        <w:pStyle w:val="a3"/>
        <w:numPr>
          <w:ilvl w:val="0"/>
          <w:numId w:val="22"/>
        </w:numPr>
        <w:jc w:val="both"/>
        <w:rPr>
          <w:sz w:val="32"/>
          <w:szCs w:val="32"/>
        </w:rPr>
      </w:pPr>
      <w:r w:rsidRPr="00CD09DA">
        <w:rPr>
          <w:rFonts w:hint="cs"/>
          <w:sz w:val="32"/>
          <w:szCs w:val="32"/>
          <w:rtl/>
        </w:rPr>
        <w:t>التوصل إلى نتيجة ناجحة للتفاوض لا يعني أن الطرفان قد فازا (أو أن إحداهما قد فاز والأخر قد خسر ) وإنما يعني هذا أنه تم التوصل لما ارتضاه الطرفان .</w:t>
      </w:r>
    </w:p>
    <w:p w:rsidR="00C3490B" w:rsidRPr="00CD09DA" w:rsidRDefault="00C3490B" w:rsidP="00C3490B">
      <w:pPr>
        <w:pStyle w:val="a3"/>
        <w:numPr>
          <w:ilvl w:val="0"/>
          <w:numId w:val="22"/>
        </w:numPr>
        <w:jc w:val="both"/>
        <w:rPr>
          <w:sz w:val="32"/>
          <w:szCs w:val="32"/>
        </w:rPr>
      </w:pPr>
      <w:r w:rsidRPr="00CD09DA">
        <w:rPr>
          <w:rFonts w:hint="cs"/>
          <w:sz w:val="32"/>
          <w:szCs w:val="32"/>
          <w:rtl/>
        </w:rPr>
        <w:t>تتأثر عملية التفاوض بما يملكه الطرفان من القيم الشخصية والمهارات وطريقة الفهم والاتجاهات النفسية على مائدة التفاوض .</w:t>
      </w:r>
      <w:r>
        <w:rPr>
          <w:rStyle w:val="a8"/>
          <w:sz w:val="32"/>
          <w:szCs w:val="32"/>
        </w:rPr>
        <w:footnoteReference w:id="8"/>
      </w:r>
    </w:p>
    <w:p w:rsidR="00C3490B" w:rsidRPr="00CD09DA" w:rsidRDefault="00C3490B" w:rsidP="00C3490B">
      <w:pPr>
        <w:pStyle w:val="a3"/>
        <w:ind w:left="1164"/>
        <w:jc w:val="both"/>
        <w:rPr>
          <w:sz w:val="32"/>
          <w:szCs w:val="32"/>
          <w:rtl/>
        </w:rPr>
      </w:pPr>
    </w:p>
    <w:p w:rsidR="00C3490B" w:rsidRPr="00CD09DA" w:rsidRDefault="00C3490B" w:rsidP="00C3490B">
      <w:pPr>
        <w:pStyle w:val="a3"/>
        <w:ind w:left="1164"/>
        <w:jc w:val="both"/>
        <w:rPr>
          <w:sz w:val="32"/>
          <w:szCs w:val="32"/>
          <w:rtl/>
        </w:rPr>
      </w:pPr>
    </w:p>
    <w:p w:rsidR="00C3490B" w:rsidRDefault="00C3490B" w:rsidP="00C3490B">
      <w:pPr>
        <w:jc w:val="both"/>
        <w:rPr>
          <w:sz w:val="32"/>
          <w:szCs w:val="32"/>
          <w:rtl/>
        </w:rPr>
      </w:pPr>
    </w:p>
    <w:p w:rsidR="00C3490B" w:rsidRPr="0048279D" w:rsidRDefault="00C3490B" w:rsidP="00C3490B">
      <w:pPr>
        <w:jc w:val="both"/>
        <w:rPr>
          <w:b/>
          <w:bCs/>
          <w:sz w:val="32"/>
          <w:szCs w:val="32"/>
          <w:rtl/>
        </w:rPr>
      </w:pPr>
      <w:r w:rsidRPr="0048279D">
        <w:rPr>
          <w:rFonts w:hint="cs"/>
          <w:b/>
          <w:bCs/>
          <w:sz w:val="32"/>
          <w:szCs w:val="32"/>
          <w:rtl/>
        </w:rPr>
        <w:lastRenderedPageBreak/>
        <w:t xml:space="preserve">       خطوات التفاوض</w:t>
      </w:r>
    </w:p>
    <w:p w:rsidR="00C3490B" w:rsidRPr="00CD09DA" w:rsidRDefault="00C3490B" w:rsidP="00C3490B">
      <w:pPr>
        <w:pStyle w:val="a3"/>
        <w:ind w:left="1164"/>
        <w:jc w:val="both"/>
        <w:rPr>
          <w:sz w:val="32"/>
          <w:szCs w:val="32"/>
          <w:rtl/>
        </w:rPr>
      </w:pPr>
      <w:r w:rsidRPr="00CD09DA">
        <w:rPr>
          <w:rFonts w:hint="cs"/>
          <w:sz w:val="32"/>
          <w:szCs w:val="32"/>
          <w:rtl/>
        </w:rPr>
        <w:t>تمر عملية التفاوض بمراحل يمكن وضعها في 6 خطوات وهذه الخطوات هي كالأتي</w:t>
      </w:r>
      <w:r>
        <w:rPr>
          <w:rFonts w:hint="cs"/>
          <w:sz w:val="32"/>
          <w:szCs w:val="32"/>
          <w:rtl/>
        </w:rPr>
        <w:t>:</w:t>
      </w:r>
    </w:p>
    <w:p w:rsidR="00C3490B" w:rsidRPr="00CD09DA" w:rsidRDefault="00C3490B" w:rsidP="00C3490B">
      <w:pPr>
        <w:pStyle w:val="a3"/>
        <w:numPr>
          <w:ilvl w:val="0"/>
          <w:numId w:val="23"/>
        </w:numPr>
        <w:jc w:val="both"/>
        <w:rPr>
          <w:sz w:val="32"/>
          <w:szCs w:val="32"/>
        </w:rPr>
      </w:pPr>
      <w:r w:rsidRPr="00CD09DA">
        <w:rPr>
          <w:rFonts w:hint="cs"/>
          <w:sz w:val="32"/>
          <w:szCs w:val="32"/>
          <w:rtl/>
        </w:rPr>
        <w:t>الإعداد : وفيها يتم تحديد موضوعات التفاوض وتحديد الأهداف الواجب تحقيقها في كل موضوع من موضوعات التفاوض .</w:t>
      </w:r>
    </w:p>
    <w:p w:rsidR="00C3490B" w:rsidRPr="00CD09DA" w:rsidRDefault="00C3490B" w:rsidP="00C3490B">
      <w:pPr>
        <w:pStyle w:val="a3"/>
        <w:numPr>
          <w:ilvl w:val="0"/>
          <w:numId w:val="23"/>
        </w:numPr>
        <w:jc w:val="both"/>
        <w:rPr>
          <w:sz w:val="32"/>
          <w:szCs w:val="32"/>
        </w:rPr>
      </w:pPr>
      <w:r w:rsidRPr="00CD09DA">
        <w:rPr>
          <w:rFonts w:hint="cs"/>
          <w:sz w:val="32"/>
          <w:szCs w:val="32"/>
          <w:rtl/>
        </w:rPr>
        <w:t xml:space="preserve">تحديد الإستراتيجية : وفيها يقوم كل طرف بتحديد </w:t>
      </w:r>
      <w:r w:rsidR="002F40C9" w:rsidRPr="00CD09DA">
        <w:rPr>
          <w:rFonts w:hint="cs"/>
          <w:sz w:val="32"/>
          <w:szCs w:val="32"/>
          <w:rtl/>
        </w:rPr>
        <w:t>إستراتيجية</w:t>
      </w:r>
      <w:r w:rsidRPr="00CD09DA">
        <w:rPr>
          <w:rFonts w:hint="cs"/>
          <w:sz w:val="32"/>
          <w:szCs w:val="32"/>
          <w:rtl/>
        </w:rPr>
        <w:t xml:space="preserve"> تفاوضية والأساليب التي سيتبعها في التفاوض .</w:t>
      </w:r>
    </w:p>
    <w:p w:rsidR="00C3490B" w:rsidRPr="00CD09DA" w:rsidRDefault="00C3490B" w:rsidP="00C3490B">
      <w:pPr>
        <w:pStyle w:val="a3"/>
        <w:numPr>
          <w:ilvl w:val="0"/>
          <w:numId w:val="23"/>
        </w:numPr>
        <w:jc w:val="both"/>
        <w:rPr>
          <w:sz w:val="32"/>
          <w:szCs w:val="32"/>
        </w:rPr>
      </w:pPr>
      <w:r w:rsidRPr="00CD09DA">
        <w:rPr>
          <w:rFonts w:hint="cs"/>
          <w:sz w:val="32"/>
          <w:szCs w:val="32"/>
          <w:rtl/>
        </w:rPr>
        <w:t>البدء : وفيها يقوم كل طرف بتقديم طلباته المبدئية من الطرف الآخر أو تقديم أفكاره .</w:t>
      </w:r>
    </w:p>
    <w:p w:rsidR="00C3490B" w:rsidRPr="00CD09DA" w:rsidRDefault="00C3490B" w:rsidP="00C3490B">
      <w:pPr>
        <w:pStyle w:val="a3"/>
        <w:numPr>
          <w:ilvl w:val="0"/>
          <w:numId w:val="23"/>
        </w:numPr>
        <w:jc w:val="both"/>
        <w:rPr>
          <w:sz w:val="32"/>
          <w:szCs w:val="32"/>
        </w:rPr>
      </w:pPr>
      <w:r w:rsidRPr="00CD09DA">
        <w:rPr>
          <w:rFonts w:hint="cs"/>
          <w:sz w:val="32"/>
          <w:szCs w:val="32"/>
          <w:rtl/>
        </w:rPr>
        <w:t>فهم الموقف : وفيها يقوم كل طرف بتبرير موقفه للطرف الآخر ويحاول أن يفهم موقف الطرف الآخر .</w:t>
      </w:r>
    </w:p>
    <w:p w:rsidR="00C3490B" w:rsidRPr="00CD09DA" w:rsidRDefault="00C3490B" w:rsidP="00C3490B">
      <w:pPr>
        <w:pStyle w:val="a3"/>
        <w:numPr>
          <w:ilvl w:val="0"/>
          <w:numId w:val="23"/>
        </w:numPr>
        <w:jc w:val="both"/>
        <w:rPr>
          <w:sz w:val="32"/>
          <w:szCs w:val="32"/>
        </w:rPr>
      </w:pPr>
      <w:r w:rsidRPr="00CD09DA">
        <w:rPr>
          <w:rFonts w:hint="cs"/>
          <w:sz w:val="32"/>
          <w:szCs w:val="32"/>
          <w:rtl/>
        </w:rPr>
        <w:t>التفاوض : وفيها يحاول الأطراف تقديم تنازلات .</w:t>
      </w:r>
    </w:p>
    <w:p w:rsidR="00C3490B" w:rsidRDefault="00C3490B" w:rsidP="00C3490B">
      <w:pPr>
        <w:pStyle w:val="a3"/>
        <w:numPr>
          <w:ilvl w:val="0"/>
          <w:numId w:val="23"/>
        </w:numPr>
        <w:jc w:val="both"/>
        <w:rPr>
          <w:sz w:val="32"/>
          <w:szCs w:val="32"/>
        </w:rPr>
      </w:pPr>
      <w:r w:rsidRPr="0048279D">
        <w:rPr>
          <w:rFonts w:hint="cs"/>
          <w:sz w:val="32"/>
          <w:szCs w:val="32"/>
          <w:rtl/>
        </w:rPr>
        <w:t xml:space="preserve">النهاية : وفيها يتم التوصل إلى اتفاق </w:t>
      </w:r>
      <w:r>
        <w:rPr>
          <w:rFonts w:hint="cs"/>
          <w:sz w:val="32"/>
          <w:szCs w:val="32"/>
          <w:rtl/>
        </w:rPr>
        <w:t>نهائي أو التوقف المرحلي إلى حين.</w:t>
      </w:r>
      <w:r>
        <w:rPr>
          <w:rStyle w:val="a8"/>
          <w:sz w:val="32"/>
          <w:szCs w:val="32"/>
        </w:rPr>
        <w:footnoteReference w:id="9"/>
      </w:r>
    </w:p>
    <w:p w:rsidR="00C3490B" w:rsidRPr="0048279D" w:rsidRDefault="00C3490B" w:rsidP="00C3490B">
      <w:pPr>
        <w:jc w:val="both"/>
        <w:rPr>
          <w:b/>
          <w:bCs/>
          <w:sz w:val="32"/>
          <w:szCs w:val="32"/>
          <w:rtl/>
        </w:rPr>
      </w:pPr>
      <w:r>
        <w:rPr>
          <w:rFonts w:hint="cs"/>
          <w:b/>
          <w:bCs/>
          <w:sz w:val="32"/>
          <w:szCs w:val="32"/>
          <w:rtl/>
        </w:rPr>
        <w:t xml:space="preserve">  </w:t>
      </w:r>
      <w:r w:rsidRPr="0048279D">
        <w:rPr>
          <w:rFonts w:hint="cs"/>
          <w:b/>
          <w:bCs/>
          <w:sz w:val="32"/>
          <w:szCs w:val="32"/>
          <w:rtl/>
        </w:rPr>
        <w:t>الإعداد للتفاوض:</w:t>
      </w:r>
    </w:p>
    <w:p w:rsidR="00C3490B" w:rsidRPr="0048279D" w:rsidRDefault="00C3490B" w:rsidP="00C3490B">
      <w:pPr>
        <w:jc w:val="both"/>
        <w:rPr>
          <w:sz w:val="32"/>
          <w:szCs w:val="32"/>
          <w:rtl/>
        </w:rPr>
      </w:pPr>
      <w:r>
        <w:rPr>
          <w:rFonts w:hint="cs"/>
          <w:sz w:val="32"/>
          <w:szCs w:val="32"/>
          <w:rtl/>
        </w:rPr>
        <w:t xml:space="preserve">  </w:t>
      </w:r>
      <w:r w:rsidRPr="0048279D">
        <w:rPr>
          <w:rFonts w:hint="cs"/>
          <w:sz w:val="32"/>
          <w:szCs w:val="32"/>
          <w:rtl/>
        </w:rPr>
        <w:t>الإعداد للتفاوض يعني القيام ب 3 مهام رئيسية :</w:t>
      </w:r>
    </w:p>
    <w:p w:rsidR="00C3490B" w:rsidRPr="00CD09DA" w:rsidRDefault="00C3490B" w:rsidP="00C3490B">
      <w:pPr>
        <w:pStyle w:val="a3"/>
        <w:numPr>
          <w:ilvl w:val="0"/>
          <w:numId w:val="24"/>
        </w:numPr>
        <w:rPr>
          <w:sz w:val="32"/>
          <w:szCs w:val="32"/>
        </w:rPr>
      </w:pPr>
      <w:r w:rsidRPr="00CD09DA">
        <w:rPr>
          <w:rFonts w:hint="cs"/>
          <w:sz w:val="32"/>
          <w:szCs w:val="32"/>
          <w:rtl/>
        </w:rPr>
        <w:t>تحديد أهداف التفاوض .</w:t>
      </w:r>
    </w:p>
    <w:p w:rsidR="00C3490B" w:rsidRPr="00CD09DA" w:rsidRDefault="00C3490B" w:rsidP="00C3490B">
      <w:pPr>
        <w:pStyle w:val="a3"/>
        <w:numPr>
          <w:ilvl w:val="0"/>
          <w:numId w:val="24"/>
        </w:numPr>
        <w:rPr>
          <w:sz w:val="32"/>
          <w:szCs w:val="32"/>
        </w:rPr>
      </w:pPr>
      <w:r w:rsidRPr="00CD09DA">
        <w:rPr>
          <w:rFonts w:hint="cs"/>
          <w:sz w:val="32"/>
          <w:szCs w:val="32"/>
          <w:rtl/>
        </w:rPr>
        <w:t>تقييم الطرف الآخر .</w:t>
      </w:r>
    </w:p>
    <w:p w:rsidR="00C3490B" w:rsidRDefault="00C3490B" w:rsidP="00C3490B">
      <w:pPr>
        <w:pStyle w:val="a3"/>
        <w:numPr>
          <w:ilvl w:val="0"/>
          <w:numId w:val="24"/>
        </w:numPr>
        <w:rPr>
          <w:sz w:val="32"/>
          <w:szCs w:val="32"/>
        </w:rPr>
      </w:pPr>
      <w:r w:rsidRPr="00CD09DA">
        <w:rPr>
          <w:rFonts w:hint="cs"/>
          <w:sz w:val="32"/>
          <w:szCs w:val="32"/>
          <w:rtl/>
        </w:rPr>
        <w:t>تقييم نقاط قوتك ونقاط ضعفك .</w:t>
      </w:r>
    </w:p>
    <w:p w:rsidR="00C3490B" w:rsidRPr="00CD09DA" w:rsidRDefault="00C3490B" w:rsidP="00C3490B">
      <w:pPr>
        <w:pStyle w:val="a3"/>
        <w:ind w:left="1884"/>
        <w:jc w:val="both"/>
        <w:rPr>
          <w:sz w:val="32"/>
          <w:szCs w:val="32"/>
        </w:rPr>
      </w:pPr>
    </w:p>
    <w:p w:rsidR="00C3490B" w:rsidRPr="00CD09DA" w:rsidRDefault="00C3490B" w:rsidP="00C3490B">
      <w:pPr>
        <w:pStyle w:val="a3"/>
        <w:jc w:val="both"/>
        <w:rPr>
          <w:b/>
          <w:bCs/>
          <w:sz w:val="32"/>
          <w:szCs w:val="32"/>
          <w:rtl/>
        </w:rPr>
      </w:pPr>
      <w:r w:rsidRPr="00CD09DA">
        <w:rPr>
          <w:rFonts w:hint="cs"/>
          <w:b/>
          <w:bCs/>
          <w:sz w:val="32"/>
          <w:szCs w:val="32"/>
          <w:rtl/>
        </w:rPr>
        <w:t>أولا : تحديد أهداف التفاوض :</w:t>
      </w:r>
    </w:p>
    <w:p w:rsidR="00C3490B" w:rsidRDefault="00C3490B" w:rsidP="00C3490B">
      <w:pPr>
        <w:pStyle w:val="a3"/>
        <w:jc w:val="both"/>
        <w:rPr>
          <w:sz w:val="32"/>
          <w:szCs w:val="32"/>
          <w:rtl/>
        </w:rPr>
      </w:pPr>
      <w:r w:rsidRPr="00CD09DA">
        <w:rPr>
          <w:rFonts w:hint="cs"/>
          <w:sz w:val="32"/>
          <w:szCs w:val="32"/>
          <w:rtl/>
        </w:rPr>
        <w:t>من الضروري أن تبدأ بتحديد أهدافك فبدون أهداف تكون النهاية الوصول إلى شيء ومكان آخر.</w:t>
      </w:r>
    </w:p>
    <w:p w:rsidR="00C3490B" w:rsidRPr="00CD09DA" w:rsidRDefault="00C3490B" w:rsidP="00C3490B">
      <w:pPr>
        <w:pStyle w:val="a3"/>
        <w:jc w:val="both"/>
        <w:rPr>
          <w:sz w:val="32"/>
          <w:szCs w:val="32"/>
          <w:rtl/>
        </w:rPr>
      </w:pPr>
    </w:p>
    <w:p w:rsidR="00C3490B" w:rsidRPr="00CD09DA" w:rsidRDefault="00C3490B" w:rsidP="00C3490B">
      <w:pPr>
        <w:pStyle w:val="a3"/>
        <w:jc w:val="both"/>
        <w:rPr>
          <w:b/>
          <w:bCs/>
          <w:sz w:val="32"/>
          <w:szCs w:val="32"/>
          <w:rtl/>
        </w:rPr>
      </w:pPr>
      <w:r w:rsidRPr="00CD09DA">
        <w:rPr>
          <w:rFonts w:hint="cs"/>
          <w:b/>
          <w:bCs/>
          <w:sz w:val="32"/>
          <w:szCs w:val="32"/>
          <w:rtl/>
        </w:rPr>
        <w:t>كيف تحدد الهدف</w:t>
      </w:r>
    </w:p>
    <w:p w:rsidR="00C3490B" w:rsidRPr="00CD09DA" w:rsidRDefault="00C3490B" w:rsidP="00C3490B">
      <w:pPr>
        <w:pStyle w:val="a3"/>
        <w:jc w:val="both"/>
        <w:rPr>
          <w:sz w:val="32"/>
          <w:szCs w:val="32"/>
          <w:rtl/>
        </w:rPr>
      </w:pPr>
      <w:r w:rsidRPr="00CD09DA">
        <w:rPr>
          <w:rFonts w:hint="cs"/>
          <w:sz w:val="32"/>
          <w:szCs w:val="32"/>
          <w:rtl/>
        </w:rPr>
        <w:t>حدد3 أبعاد للهدف في كل موضوع من موضوعات التفاوض</w:t>
      </w:r>
    </w:p>
    <w:p w:rsidR="00C3490B" w:rsidRPr="00CD09DA" w:rsidRDefault="00C3490B" w:rsidP="00C3490B">
      <w:pPr>
        <w:pStyle w:val="a3"/>
        <w:numPr>
          <w:ilvl w:val="0"/>
          <w:numId w:val="25"/>
        </w:numPr>
        <w:jc w:val="both"/>
        <w:rPr>
          <w:sz w:val="32"/>
          <w:szCs w:val="32"/>
        </w:rPr>
      </w:pPr>
      <w:r w:rsidRPr="00CD09DA">
        <w:rPr>
          <w:rFonts w:hint="cs"/>
          <w:sz w:val="32"/>
          <w:szCs w:val="32"/>
          <w:rtl/>
        </w:rPr>
        <w:t>الحد الأعلى للهدف ..............ويعني أفضل ما</w:t>
      </w:r>
      <w:r>
        <w:rPr>
          <w:rFonts w:hint="cs"/>
          <w:sz w:val="32"/>
          <w:szCs w:val="32"/>
          <w:rtl/>
        </w:rPr>
        <w:t xml:space="preserve"> </w:t>
      </w:r>
      <w:r w:rsidRPr="00CD09DA">
        <w:rPr>
          <w:rFonts w:hint="cs"/>
          <w:sz w:val="32"/>
          <w:szCs w:val="32"/>
          <w:rtl/>
        </w:rPr>
        <w:t>يمكن الوصول إليه .</w:t>
      </w:r>
    </w:p>
    <w:p w:rsidR="00C3490B" w:rsidRPr="00CD09DA" w:rsidRDefault="00C3490B" w:rsidP="00C3490B">
      <w:pPr>
        <w:pStyle w:val="a3"/>
        <w:numPr>
          <w:ilvl w:val="0"/>
          <w:numId w:val="25"/>
        </w:numPr>
        <w:jc w:val="both"/>
        <w:rPr>
          <w:sz w:val="32"/>
          <w:szCs w:val="32"/>
        </w:rPr>
      </w:pPr>
      <w:r w:rsidRPr="00CD09DA">
        <w:rPr>
          <w:rFonts w:hint="cs"/>
          <w:sz w:val="32"/>
          <w:szCs w:val="32"/>
          <w:rtl/>
        </w:rPr>
        <w:t>الحد الأدنى للهدف ...............ويعني أقل ما</w:t>
      </w:r>
      <w:r>
        <w:rPr>
          <w:rFonts w:hint="cs"/>
          <w:sz w:val="32"/>
          <w:szCs w:val="32"/>
          <w:rtl/>
        </w:rPr>
        <w:t xml:space="preserve"> </w:t>
      </w:r>
      <w:r w:rsidRPr="00CD09DA">
        <w:rPr>
          <w:rFonts w:hint="cs"/>
          <w:sz w:val="32"/>
          <w:szCs w:val="32"/>
          <w:rtl/>
        </w:rPr>
        <w:t>يمكن قبوله .</w:t>
      </w:r>
    </w:p>
    <w:p w:rsidR="00C3490B" w:rsidRPr="00CD09DA" w:rsidRDefault="00C3490B" w:rsidP="00C3490B">
      <w:pPr>
        <w:pStyle w:val="a3"/>
        <w:numPr>
          <w:ilvl w:val="0"/>
          <w:numId w:val="25"/>
        </w:numPr>
        <w:jc w:val="both"/>
        <w:rPr>
          <w:sz w:val="32"/>
          <w:szCs w:val="32"/>
        </w:rPr>
      </w:pPr>
      <w:r w:rsidRPr="00CD09DA">
        <w:rPr>
          <w:rFonts w:hint="cs"/>
          <w:sz w:val="32"/>
          <w:szCs w:val="32"/>
          <w:rtl/>
        </w:rPr>
        <w:t>الحد العملي للهدف ............ويعني المستوى الأكثر احتمالا وواقعية.</w:t>
      </w:r>
    </w:p>
    <w:p w:rsidR="00C3490B" w:rsidRPr="00CD09DA" w:rsidRDefault="00C3490B" w:rsidP="00C3490B">
      <w:pPr>
        <w:pStyle w:val="a3"/>
        <w:ind w:left="1440"/>
        <w:jc w:val="both"/>
        <w:rPr>
          <w:rFonts w:hint="cs"/>
          <w:sz w:val="32"/>
          <w:szCs w:val="32"/>
          <w:rtl/>
          <w:lang w:bidi="ar-SY"/>
        </w:rPr>
      </w:pPr>
    </w:p>
    <w:p w:rsidR="00C3490B" w:rsidRPr="00CD09DA" w:rsidRDefault="00C3490B" w:rsidP="00C3490B">
      <w:pPr>
        <w:pStyle w:val="a3"/>
        <w:ind w:left="1440"/>
        <w:jc w:val="both"/>
        <w:rPr>
          <w:sz w:val="32"/>
          <w:szCs w:val="32"/>
          <w:rtl/>
        </w:rPr>
      </w:pPr>
    </w:p>
    <w:p w:rsidR="00C3490B" w:rsidRPr="003155B8" w:rsidRDefault="00C3490B" w:rsidP="00C3490B">
      <w:pPr>
        <w:jc w:val="both"/>
        <w:rPr>
          <w:b/>
          <w:bCs/>
          <w:sz w:val="32"/>
          <w:szCs w:val="32"/>
          <w:rtl/>
        </w:rPr>
      </w:pPr>
      <w:r w:rsidRPr="003155B8">
        <w:rPr>
          <w:rFonts w:hint="cs"/>
          <w:b/>
          <w:bCs/>
          <w:sz w:val="32"/>
          <w:szCs w:val="32"/>
          <w:rtl/>
        </w:rPr>
        <w:t>كيف تحدد حدود الهدف</w:t>
      </w:r>
      <w:r>
        <w:rPr>
          <w:rFonts w:hint="cs"/>
          <w:b/>
          <w:bCs/>
          <w:sz w:val="32"/>
          <w:szCs w:val="32"/>
          <w:rtl/>
        </w:rPr>
        <w:t>:</w:t>
      </w:r>
    </w:p>
    <w:p w:rsidR="00C3490B" w:rsidRPr="00CD09DA" w:rsidRDefault="00C3490B" w:rsidP="00C3490B">
      <w:pPr>
        <w:pStyle w:val="a3"/>
        <w:numPr>
          <w:ilvl w:val="0"/>
          <w:numId w:val="26"/>
        </w:numPr>
        <w:jc w:val="both"/>
        <w:rPr>
          <w:sz w:val="32"/>
          <w:szCs w:val="32"/>
        </w:rPr>
      </w:pPr>
      <w:r w:rsidRPr="00CD09DA">
        <w:rPr>
          <w:rFonts w:hint="cs"/>
          <w:sz w:val="32"/>
          <w:szCs w:val="32"/>
          <w:rtl/>
        </w:rPr>
        <w:t>الحد الأعلى للهدف .......حدودك هي آمالك وأحلامك بالنجاح في التفاوض.</w:t>
      </w:r>
    </w:p>
    <w:p w:rsidR="00C3490B" w:rsidRPr="00CD09DA" w:rsidRDefault="00C3490B" w:rsidP="00C3490B">
      <w:pPr>
        <w:pStyle w:val="a3"/>
        <w:numPr>
          <w:ilvl w:val="0"/>
          <w:numId w:val="26"/>
        </w:numPr>
        <w:jc w:val="both"/>
        <w:rPr>
          <w:sz w:val="32"/>
          <w:szCs w:val="32"/>
        </w:rPr>
      </w:pPr>
      <w:r w:rsidRPr="00CD09DA">
        <w:rPr>
          <w:rFonts w:hint="cs"/>
          <w:sz w:val="32"/>
          <w:szCs w:val="32"/>
          <w:rtl/>
        </w:rPr>
        <w:t>الحد الأدنى للهدف.............حدودك هي (أفضل بديل قبل فشل التفاوض).</w:t>
      </w:r>
    </w:p>
    <w:p w:rsidR="00C3490B" w:rsidRPr="00CD09DA" w:rsidRDefault="00C3490B" w:rsidP="00C3490B">
      <w:pPr>
        <w:pStyle w:val="a3"/>
        <w:numPr>
          <w:ilvl w:val="0"/>
          <w:numId w:val="26"/>
        </w:numPr>
        <w:jc w:val="both"/>
        <w:rPr>
          <w:sz w:val="32"/>
          <w:szCs w:val="32"/>
        </w:rPr>
      </w:pPr>
      <w:r w:rsidRPr="00CD09DA">
        <w:rPr>
          <w:rFonts w:hint="cs"/>
          <w:sz w:val="32"/>
          <w:szCs w:val="32"/>
          <w:rtl/>
        </w:rPr>
        <w:t>الحد العملي للهدف ...حدودك هي نقاط القوة ونقاط الضعف لدى الأطراف.</w:t>
      </w:r>
    </w:p>
    <w:p w:rsidR="00C3490B" w:rsidRPr="00CD09DA" w:rsidRDefault="00C3490B" w:rsidP="00C3490B">
      <w:pPr>
        <w:pStyle w:val="a3"/>
        <w:ind w:left="1800"/>
        <w:jc w:val="both"/>
        <w:rPr>
          <w:sz w:val="32"/>
          <w:szCs w:val="32"/>
          <w:rtl/>
        </w:rPr>
      </w:pPr>
    </w:p>
    <w:p w:rsidR="00C3490B" w:rsidRPr="0048279D" w:rsidRDefault="00C3490B" w:rsidP="00C3490B">
      <w:pPr>
        <w:jc w:val="both"/>
        <w:rPr>
          <w:b/>
          <w:bCs/>
          <w:sz w:val="32"/>
          <w:szCs w:val="32"/>
          <w:rtl/>
        </w:rPr>
      </w:pPr>
      <w:r w:rsidRPr="0048279D">
        <w:rPr>
          <w:rFonts w:hint="cs"/>
          <w:b/>
          <w:bCs/>
          <w:sz w:val="32"/>
          <w:szCs w:val="32"/>
          <w:rtl/>
        </w:rPr>
        <w:t>أفضل بديل قبل فشل التفاوض :</w:t>
      </w:r>
    </w:p>
    <w:p w:rsidR="00C3490B" w:rsidRPr="0048279D" w:rsidRDefault="00C3490B" w:rsidP="00C3490B">
      <w:pPr>
        <w:jc w:val="both"/>
        <w:rPr>
          <w:sz w:val="32"/>
          <w:szCs w:val="32"/>
          <w:rtl/>
        </w:rPr>
      </w:pPr>
      <w:r w:rsidRPr="0048279D">
        <w:rPr>
          <w:rFonts w:hint="cs"/>
          <w:sz w:val="32"/>
          <w:szCs w:val="32"/>
          <w:rtl/>
        </w:rPr>
        <w:t>ويعني هذا ما هو الأدنى الذي يمكن تقبله ولا يمكن أن تقبل أقل منه وإلا باءت المفاوضات بالفشل.</w:t>
      </w:r>
    </w:p>
    <w:p w:rsidR="00C3490B" w:rsidRPr="0048279D" w:rsidRDefault="00C3490B" w:rsidP="00C3490B">
      <w:pPr>
        <w:jc w:val="both"/>
        <w:rPr>
          <w:sz w:val="32"/>
          <w:szCs w:val="32"/>
          <w:rtl/>
        </w:rPr>
      </w:pPr>
      <w:r w:rsidRPr="0048279D">
        <w:rPr>
          <w:rFonts w:hint="cs"/>
          <w:sz w:val="32"/>
          <w:szCs w:val="32"/>
          <w:rtl/>
        </w:rPr>
        <w:t>وعليك أن تحدد ما يلي :</w:t>
      </w:r>
    </w:p>
    <w:p w:rsidR="00C3490B" w:rsidRPr="00CD09DA" w:rsidRDefault="00C3490B" w:rsidP="00C3490B">
      <w:pPr>
        <w:pStyle w:val="a3"/>
        <w:numPr>
          <w:ilvl w:val="0"/>
          <w:numId w:val="27"/>
        </w:numPr>
        <w:jc w:val="both"/>
        <w:rPr>
          <w:sz w:val="32"/>
          <w:szCs w:val="32"/>
        </w:rPr>
      </w:pPr>
      <w:r w:rsidRPr="00CD09DA">
        <w:rPr>
          <w:rFonts w:hint="cs"/>
          <w:sz w:val="32"/>
          <w:szCs w:val="32"/>
          <w:rtl/>
        </w:rPr>
        <w:t>ما هو أقصى قدر من التنازلات تستطيع تقديمه .</w:t>
      </w:r>
    </w:p>
    <w:p w:rsidR="00C3490B" w:rsidRPr="00CD09DA" w:rsidRDefault="00C3490B" w:rsidP="00C3490B">
      <w:pPr>
        <w:pStyle w:val="a3"/>
        <w:numPr>
          <w:ilvl w:val="0"/>
          <w:numId w:val="27"/>
        </w:numPr>
        <w:jc w:val="both"/>
        <w:rPr>
          <w:sz w:val="32"/>
          <w:szCs w:val="32"/>
        </w:rPr>
      </w:pPr>
      <w:r w:rsidRPr="00CD09DA">
        <w:rPr>
          <w:rFonts w:hint="cs"/>
          <w:sz w:val="32"/>
          <w:szCs w:val="32"/>
          <w:rtl/>
        </w:rPr>
        <w:t>ما هو الحد الذي يجب أن تتوقف عنده في التفاوض .</w:t>
      </w:r>
    </w:p>
    <w:p w:rsidR="00C3490B" w:rsidRPr="00CD09DA" w:rsidRDefault="00C3490B" w:rsidP="00C3490B">
      <w:pPr>
        <w:pStyle w:val="a3"/>
        <w:numPr>
          <w:ilvl w:val="0"/>
          <w:numId w:val="27"/>
        </w:numPr>
        <w:jc w:val="both"/>
        <w:rPr>
          <w:sz w:val="32"/>
          <w:szCs w:val="32"/>
        </w:rPr>
      </w:pPr>
      <w:r w:rsidRPr="00CD09DA">
        <w:rPr>
          <w:rFonts w:hint="cs"/>
          <w:sz w:val="32"/>
          <w:szCs w:val="32"/>
          <w:rtl/>
        </w:rPr>
        <w:t>ماذا يحدث لو توقف التفاوض أو فشل .</w:t>
      </w:r>
    </w:p>
    <w:p w:rsidR="00C3490B" w:rsidRPr="00CD09DA" w:rsidRDefault="00C3490B" w:rsidP="00C3490B">
      <w:pPr>
        <w:pStyle w:val="a3"/>
        <w:numPr>
          <w:ilvl w:val="0"/>
          <w:numId w:val="27"/>
        </w:numPr>
        <w:jc w:val="both"/>
        <w:rPr>
          <w:sz w:val="32"/>
          <w:szCs w:val="32"/>
        </w:rPr>
      </w:pPr>
      <w:r w:rsidRPr="00CD09DA">
        <w:rPr>
          <w:rFonts w:hint="cs"/>
          <w:sz w:val="32"/>
          <w:szCs w:val="32"/>
          <w:rtl/>
        </w:rPr>
        <w:t>هل يحتاج إلى الطرف الآخر بعد التفاوض.</w:t>
      </w:r>
    </w:p>
    <w:p w:rsidR="00C3490B" w:rsidRPr="00CD09DA" w:rsidRDefault="00C3490B" w:rsidP="00C3490B">
      <w:pPr>
        <w:pStyle w:val="a3"/>
        <w:numPr>
          <w:ilvl w:val="0"/>
          <w:numId w:val="27"/>
        </w:numPr>
        <w:jc w:val="both"/>
        <w:rPr>
          <w:sz w:val="32"/>
          <w:szCs w:val="32"/>
        </w:rPr>
      </w:pPr>
      <w:r w:rsidRPr="00CD09DA">
        <w:rPr>
          <w:rFonts w:hint="cs"/>
          <w:sz w:val="32"/>
          <w:szCs w:val="32"/>
          <w:rtl/>
        </w:rPr>
        <w:t>هل يحتاجك الطرف الآخر بعد التفاوض .</w:t>
      </w:r>
    </w:p>
    <w:p w:rsidR="00C3490B" w:rsidRPr="00CD09DA" w:rsidRDefault="00C3490B" w:rsidP="00C3490B">
      <w:pPr>
        <w:pStyle w:val="a3"/>
        <w:ind w:left="2520"/>
        <w:jc w:val="both"/>
        <w:rPr>
          <w:sz w:val="32"/>
          <w:szCs w:val="32"/>
          <w:rtl/>
        </w:rPr>
      </w:pPr>
    </w:p>
    <w:p w:rsidR="00C3490B" w:rsidRPr="0048279D" w:rsidRDefault="00C3490B" w:rsidP="00C3490B">
      <w:pPr>
        <w:jc w:val="both"/>
        <w:rPr>
          <w:b/>
          <w:bCs/>
          <w:sz w:val="32"/>
          <w:szCs w:val="32"/>
          <w:rtl/>
        </w:rPr>
      </w:pPr>
      <w:r w:rsidRPr="0048279D">
        <w:rPr>
          <w:rFonts w:hint="cs"/>
          <w:b/>
          <w:bCs/>
          <w:sz w:val="32"/>
          <w:szCs w:val="32"/>
          <w:rtl/>
        </w:rPr>
        <w:t>ثانيا: حلل الطرف الآخر :</w:t>
      </w:r>
    </w:p>
    <w:p w:rsidR="00C3490B" w:rsidRPr="0048279D" w:rsidRDefault="00C3490B" w:rsidP="00C3490B">
      <w:pPr>
        <w:jc w:val="both"/>
        <w:rPr>
          <w:sz w:val="32"/>
          <w:szCs w:val="32"/>
          <w:rtl/>
        </w:rPr>
      </w:pPr>
      <w:r w:rsidRPr="0048279D">
        <w:rPr>
          <w:rFonts w:hint="cs"/>
          <w:sz w:val="32"/>
          <w:szCs w:val="32"/>
          <w:rtl/>
        </w:rPr>
        <w:t>يعتمد جزء كبير من إعدادك على قدر كبير على تحديد ما يلي:</w:t>
      </w:r>
    </w:p>
    <w:p w:rsidR="00C3490B" w:rsidRPr="00CD09DA" w:rsidRDefault="00C3490B" w:rsidP="00C3490B">
      <w:pPr>
        <w:pStyle w:val="a3"/>
        <w:numPr>
          <w:ilvl w:val="0"/>
          <w:numId w:val="28"/>
        </w:numPr>
        <w:jc w:val="both"/>
        <w:rPr>
          <w:sz w:val="32"/>
          <w:szCs w:val="32"/>
        </w:rPr>
      </w:pPr>
      <w:r w:rsidRPr="00CD09DA">
        <w:rPr>
          <w:rFonts w:hint="cs"/>
          <w:sz w:val="32"/>
          <w:szCs w:val="32"/>
          <w:rtl/>
        </w:rPr>
        <w:t>اعرف الموضوعات (والبنود) الذي سيتحدث فيها الطرف الآخر وضعها في جدول الأعمال.</w:t>
      </w:r>
    </w:p>
    <w:p w:rsidR="00C3490B" w:rsidRPr="00CD09DA" w:rsidRDefault="00C3490B" w:rsidP="00C3490B">
      <w:pPr>
        <w:pStyle w:val="a3"/>
        <w:numPr>
          <w:ilvl w:val="0"/>
          <w:numId w:val="28"/>
        </w:numPr>
        <w:jc w:val="both"/>
        <w:rPr>
          <w:sz w:val="32"/>
          <w:szCs w:val="32"/>
        </w:rPr>
      </w:pPr>
      <w:r w:rsidRPr="00CD09DA">
        <w:rPr>
          <w:rFonts w:hint="cs"/>
          <w:sz w:val="32"/>
          <w:szCs w:val="32"/>
          <w:rtl/>
        </w:rPr>
        <w:t>فند إدعاءات الطرف الآخر عن كل بند.</w:t>
      </w:r>
    </w:p>
    <w:p w:rsidR="00C3490B" w:rsidRPr="00CD09DA" w:rsidRDefault="00C3490B" w:rsidP="00C3490B">
      <w:pPr>
        <w:pStyle w:val="a3"/>
        <w:numPr>
          <w:ilvl w:val="0"/>
          <w:numId w:val="28"/>
        </w:numPr>
        <w:jc w:val="both"/>
        <w:rPr>
          <w:sz w:val="32"/>
          <w:szCs w:val="32"/>
        </w:rPr>
      </w:pPr>
      <w:r w:rsidRPr="00CD09DA">
        <w:rPr>
          <w:rFonts w:hint="cs"/>
          <w:sz w:val="32"/>
          <w:szCs w:val="32"/>
          <w:rtl/>
        </w:rPr>
        <w:t>اعرف ما</w:t>
      </w:r>
      <w:r>
        <w:rPr>
          <w:rFonts w:hint="cs"/>
          <w:sz w:val="32"/>
          <w:szCs w:val="32"/>
          <w:rtl/>
        </w:rPr>
        <w:t xml:space="preserve"> </w:t>
      </w:r>
      <w:r w:rsidRPr="00CD09DA">
        <w:rPr>
          <w:rFonts w:hint="cs"/>
          <w:sz w:val="32"/>
          <w:szCs w:val="32"/>
          <w:rtl/>
        </w:rPr>
        <w:t>الذي يحاول أن يصل إليه الطرف الآخر في كل بند.</w:t>
      </w:r>
    </w:p>
    <w:p w:rsidR="00C3490B" w:rsidRPr="00CD09DA" w:rsidRDefault="00C3490B" w:rsidP="00C3490B">
      <w:pPr>
        <w:pStyle w:val="a3"/>
        <w:numPr>
          <w:ilvl w:val="0"/>
          <w:numId w:val="28"/>
        </w:numPr>
        <w:jc w:val="both"/>
        <w:rPr>
          <w:sz w:val="32"/>
          <w:szCs w:val="32"/>
        </w:rPr>
      </w:pPr>
      <w:r w:rsidRPr="00CD09DA">
        <w:rPr>
          <w:rFonts w:hint="cs"/>
          <w:sz w:val="32"/>
          <w:szCs w:val="32"/>
          <w:rtl/>
        </w:rPr>
        <w:t>حبس نبض الطرف ي ادعاءاته فربما ترشدك أن هناك مشكلة أخرى أكثر أهمية .</w:t>
      </w:r>
    </w:p>
    <w:p w:rsidR="00C3490B" w:rsidRPr="00CD09DA" w:rsidRDefault="00C3490B" w:rsidP="00C3490B">
      <w:pPr>
        <w:pStyle w:val="a3"/>
        <w:numPr>
          <w:ilvl w:val="0"/>
          <w:numId w:val="28"/>
        </w:numPr>
        <w:jc w:val="both"/>
        <w:rPr>
          <w:sz w:val="32"/>
          <w:szCs w:val="32"/>
        </w:rPr>
      </w:pPr>
      <w:r w:rsidRPr="00CD09DA">
        <w:rPr>
          <w:rFonts w:hint="cs"/>
          <w:sz w:val="32"/>
          <w:szCs w:val="32"/>
          <w:rtl/>
        </w:rPr>
        <w:lastRenderedPageBreak/>
        <w:t>اجمع معلومات دامغة عن الموضوع قبل بدء التفاوض.</w:t>
      </w:r>
    </w:p>
    <w:p w:rsidR="00C3490B" w:rsidRPr="00CD09DA" w:rsidRDefault="00C3490B" w:rsidP="00C3490B">
      <w:pPr>
        <w:pStyle w:val="a3"/>
        <w:numPr>
          <w:ilvl w:val="0"/>
          <w:numId w:val="28"/>
        </w:numPr>
        <w:jc w:val="both"/>
        <w:rPr>
          <w:sz w:val="32"/>
          <w:szCs w:val="32"/>
        </w:rPr>
      </w:pPr>
      <w:r w:rsidRPr="00CD09DA">
        <w:rPr>
          <w:rFonts w:hint="cs"/>
          <w:sz w:val="32"/>
          <w:szCs w:val="32"/>
          <w:rtl/>
        </w:rPr>
        <w:t>حاول التعرف على الحقائق والأسانيد التي سيستخدمها الطرف الآخر والتي تعزز مطالبه .</w:t>
      </w:r>
    </w:p>
    <w:p w:rsidR="00C3490B" w:rsidRPr="00CD09DA" w:rsidRDefault="00C3490B" w:rsidP="00C3490B">
      <w:pPr>
        <w:pStyle w:val="a3"/>
        <w:numPr>
          <w:ilvl w:val="0"/>
          <w:numId w:val="28"/>
        </w:numPr>
        <w:jc w:val="both"/>
        <w:rPr>
          <w:sz w:val="32"/>
          <w:szCs w:val="32"/>
        </w:rPr>
      </w:pPr>
      <w:r w:rsidRPr="00CD09DA">
        <w:rPr>
          <w:rFonts w:hint="cs"/>
          <w:sz w:val="32"/>
          <w:szCs w:val="32"/>
          <w:rtl/>
        </w:rPr>
        <w:t>توقع وجود شيء ما خلف الستار أثناء التفاوض (أي جدول أعمال خفي وغير معلن ) .</w:t>
      </w:r>
    </w:p>
    <w:p w:rsidR="00C3490B" w:rsidRPr="00CD09DA" w:rsidRDefault="00C3490B" w:rsidP="00C3490B">
      <w:pPr>
        <w:pStyle w:val="a3"/>
        <w:numPr>
          <w:ilvl w:val="0"/>
          <w:numId w:val="28"/>
        </w:numPr>
        <w:jc w:val="both"/>
        <w:rPr>
          <w:sz w:val="32"/>
          <w:szCs w:val="32"/>
        </w:rPr>
      </w:pPr>
      <w:r w:rsidRPr="00CD09DA">
        <w:rPr>
          <w:rFonts w:hint="cs"/>
          <w:sz w:val="32"/>
          <w:szCs w:val="32"/>
          <w:rtl/>
        </w:rPr>
        <w:t>اعرف كيف يسلسل ويرتب موضوعاته.</w:t>
      </w:r>
    </w:p>
    <w:p w:rsidR="00C3490B" w:rsidRPr="00CD09DA" w:rsidRDefault="00C3490B" w:rsidP="00C3490B">
      <w:pPr>
        <w:pStyle w:val="a3"/>
        <w:numPr>
          <w:ilvl w:val="0"/>
          <w:numId w:val="28"/>
        </w:numPr>
        <w:jc w:val="both"/>
        <w:rPr>
          <w:sz w:val="32"/>
          <w:szCs w:val="32"/>
        </w:rPr>
      </w:pPr>
      <w:r w:rsidRPr="00CD09DA">
        <w:rPr>
          <w:rFonts w:hint="cs"/>
          <w:sz w:val="32"/>
          <w:szCs w:val="32"/>
          <w:rtl/>
        </w:rPr>
        <w:t>اعرف كيف يبدأ الحديث وكيف يسأل وكيف يدافع وكيف يهاجم .</w:t>
      </w:r>
    </w:p>
    <w:p w:rsidR="00C3490B" w:rsidRPr="00CD09DA" w:rsidRDefault="00C3490B" w:rsidP="00C3490B">
      <w:pPr>
        <w:pStyle w:val="a3"/>
        <w:numPr>
          <w:ilvl w:val="0"/>
          <w:numId w:val="28"/>
        </w:numPr>
        <w:jc w:val="both"/>
        <w:rPr>
          <w:sz w:val="32"/>
          <w:szCs w:val="32"/>
        </w:rPr>
      </w:pPr>
      <w:r w:rsidRPr="00CD09DA">
        <w:rPr>
          <w:rFonts w:hint="cs"/>
          <w:sz w:val="32"/>
          <w:szCs w:val="32"/>
          <w:rtl/>
        </w:rPr>
        <w:t>اعرف أين تكمن قوة الطرف الآخر وضعفه .</w:t>
      </w:r>
    </w:p>
    <w:p w:rsidR="00C3490B" w:rsidRPr="00CD09DA" w:rsidRDefault="00C3490B" w:rsidP="00C3490B">
      <w:pPr>
        <w:pStyle w:val="a3"/>
        <w:numPr>
          <w:ilvl w:val="0"/>
          <w:numId w:val="28"/>
        </w:numPr>
        <w:jc w:val="both"/>
        <w:rPr>
          <w:sz w:val="32"/>
          <w:szCs w:val="32"/>
        </w:rPr>
      </w:pPr>
      <w:r w:rsidRPr="00CD09DA">
        <w:rPr>
          <w:rFonts w:hint="cs"/>
          <w:sz w:val="32"/>
          <w:szCs w:val="32"/>
          <w:rtl/>
        </w:rPr>
        <w:t>اعرف علاقة رئيس الطرف الآخر بالأعضاء.</w:t>
      </w:r>
    </w:p>
    <w:p w:rsidR="00C3490B" w:rsidRPr="00CD09DA" w:rsidRDefault="00C3490B" w:rsidP="00C3490B">
      <w:pPr>
        <w:pStyle w:val="a3"/>
        <w:numPr>
          <w:ilvl w:val="0"/>
          <w:numId w:val="28"/>
        </w:numPr>
        <w:jc w:val="both"/>
        <w:rPr>
          <w:sz w:val="32"/>
          <w:szCs w:val="32"/>
        </w:rPr>
      </w:pPr>
      <w:r w:rsidRPr="00CD09DA">
        <w:rPr>
          <w:rFonts w:hint="cs"/>
          <w:sz w:val="32"/>
          <w:szCs w:val="32"/>
          <w:rtl/>
        </w:rPr>
        <w:t>اعرف حدود القوة والصلاحيات المتاحة للطرف الآخر.</w:t>
      </w:r>
    </w:p>
    <w:p w:rsidR="00C3490B" w:rsidRPr="00CD09DA" w:rsidRDefault="00C3490B" w:rsidP="00C3490B">
      <w:pPr>
        <w:jc w:val="both"/>
        <w:rPr>
          <w:b/>
          <w:bCs/>
          <w:sz w:val="32"/>
          <w:szCs w:val="32"/>
          <w:rtl/>
        </w:rPr>
      </w:pPr>
      <w:r w:rsidRPr="00CD09DA">
        <w:rPr>
          <w:rFonts w:hint="cs"/>
          <w:b/>
          <w:bCs/>
          <w:sz w:val="32"/>
          <w:szCs w:val="32"/>
          <w:rtl/>
        </w:rPr>
        <w:t>اعرف نقاط القوة والضعف الخاصة بك  :</w:t>
      </w:r>
    </w:p>
    <w:p w:rsidR="00C3490B" w:rsidRPr="0048279D" w:rsidRDefault="00C3490B" w:rsidP="00C3490B">
      <w:pPr>
        <w:ind w:left="720"/>
        <w:jc w:val="both"/>
        <w:rPr>
          <w:sz w:val="32"/>
          <w:szCs w:val="32"/>
          <w:rtl/>
        </w:rPr>
      </w:pPr>
      <w:r w:rsidRPr="0048279D">
        <w:rPr>
          <w:rFonts w:hint="cs"/>
          <w:sz w:val="32"/>
          <w:szCs w:val="32"/>
          <w:rtl/>
        </w:rPr>
        <w:t>تتمثل نقاط القوة في :</w:t>
      </w:r>
    </w:p>
    <w:p w:rsidR="00C3490B" w:rsidRPr="0048279D" w:rsidRDefault="00C3490B" w:rsidP="00C3490B">
      <w:pPr>
        <w:pStyle w:val="a3"/>
        <w:numPr>
          <w:ilvl w:val="0"/>
          <w:numId w:val="29"/>
        </w:numPr>
        <w:ind w:left="1440"/>
        <w:jc w:val="both"/>
        <w:rPr>
          <w:sz w:val="32"/>
          <w:szCs w:val="32"/>
        </w:rPr>
      </w:pPr>
      <w:r w:rsidRPr="0048279D">
        <w:rPr>
          <w:rFonts w:hint="cs"/>
          <w:sz w:val="32"/>
          <w:szCs w:val="32"/>
          <w:rtl/>
        </w:rPr>
        <w:t>صلاحيات اتخاذ القرار.</w:t>
      </w:r>
    </w:p>
    <w:p w:rsidR="00C3490B" w:rsidRPr="0048279D" w:rsidRDefault="00C3490B" w:rsidP="00C3490B">
      <w:pPr>
        <w:pStyle w:val="a3"/>
        <w:numPr>
          <w:ilvl w:val="0"/>
          <w:numId w:val="29"/>
        </w:numPr>
        <w:ind w:left="1440"/>
        <w:jc w:val="both"/>
        <w:rPr>
          <w:sz w:val="32"/>
          <w:szCs w:val="32"/>
        </w:rPr>
      </w:pPr>
      <w:r w:rsidRPr="0048279D">
        <w:rPr>
          <w:rFonts w:hint="cs"/>
          <w:sz w:val="32"/>
          <w:szCs w:val="32"/>
          <w:rtl/>
        </w:rPr>
        <w:t>الحدود المالية .</w:t>
      </w:r>
    </w:p>
    <w:p w:rsidR="00C3490B" w:rsidRPr="0048279D" w:rsidRDefault="00C3490B" w:rsidP="00C3490B">
      <w:pPr>
        <w:pStyle w:val="a3"/>
        <w:numPr>
          <w:ilvl w:val="0"/>
          <w:numId w:val="29"/>
        </w:numPr>
        <w:ind w:left="1440"/>
        <w:jc w:val="both"/>
        <w:rPr>
          <w:sz w:val="32"/>
          <w:szCs w:val="32"/>
        </w:rPr>
      </w:pPr>
      <w:r w:rsidRPr="0048279D">
        <w:rPr>
          <w:rFonts w:hint="cs"/>
          <w:sz w:val="32"/>
          <w:szCs w:val="32"/>
          <w:rtl/>
        </w:rPr>
        <w:t>كمية المعلومات.</w:t>
      </w:r>
    </w:p>
    <w:p w:rsidR="00C3490B" w:rsidRPr="0048279D" w:rsidRDefault="00C3490B" w:rsidP="00C3490B">
      <w:pPr>
        <w:pStyle w:val="a3"/>
        <w:numPr>
          <w:ilvl w:val="0"/>
          <w:numId w:val="29"/>
        </w:numPr>
        <w:ind w:left="1440"/>
        <w:jc w:val="both"/>
        <w:rPr>
          <w:sz w:val="32"/>
          <w:szCs w:val="32"/>
        </w:rPr>
      </w:pPr>
      <w:r w:rsidRPr="0048279D">
        <w:rPr>
          <w:rFonts w:hint="cs"/>
          <w:sz w:val="32"/>
          <w:szCs w:val="32"/>
          <w:rtl/>
        </w:rPr>
        <w:t>حدود الوقت المتاح.</w:t>
      </w:r>
    </w:p>
    <w:p w:rsidR="00C3490B" w:rsidRPr="0048279D" w:rsidRDefault="00C3490B" w:rsidP="00C3490B">
      <w:pPr>
        <w:pStyle w:val="a3"/>
        <w:numPr>
          <w:ilvl w:val="0"/>
          <w:numId w:val="29"/>
        </w:numPr>
        <w:ind w:left="1440"/>
        <w:jc w:val="both"/>
        <w:rPr>
          <w:sz w:val="32"/>
          <w:szCs w:val="32"/>
        </w:rPr>
      </w:pPr>
      <w:r w:rsidRPr="0048279D">
        <w:rPr>
          <w:rFonts w:hint="cs"/>
          <w:sz w:val="32"/>
          <w:szCs w:val="32"/>
          <w:rtl/>
        </w:rPr>
        <w:t>الجوانب الأخلاقية في الموضوع.</w:t>
      </w:r>
    </w:p>
    <w:p w:rsidR="00C3490B" w:rsidRPr="0048279D" w:rsidRDefault="00C3490B" w:rsidP="00C3490B">
      <w:pPr>
        <w:pStyle w:val="a3"/>
        <w:numPr>
          <w:ilvl w:val="0"/>
          <w:numId w:val="29"/>
        </w:numPr>
        <w:ind w:left="1440"/>
        <w:jc w:val="both"/>
        <w:rPr>
          <w:sz w:val="32"/>
          <w:szCs w:val="32"/>
        </w:rPr>
      </w:pPr>
      <w:r w:rsidRPr="0048279D">
        <w:rPr>
          <w:rFonts w:hint="cs"/>
          <w:sz w:val="32"/>
          <w:szCs w:val="32"/>
          <w:rtl/>
        </w:rPr>
        <w:t>مثابرة وإصرار المفاوض .</w:t>
      </w:r>
    </w:p>
    <w:p w:rsidR="00C3490B" w:rsidRPr="0048279D" w:rsidRDefault="00C3490B" w:rsidP="00C3490B">
      <w:pPr>
        <w:pStyle w:val="a3"/>
        <w:numPr>
          <w:ilvl w:val="0"/>
          <w:numId w:val="29"/>
        </w:numPr>
        <w:ind w:left="1440"/>
        <w:jc w:val="both"/>
        <w:rPr>
          <w:sz w:val="32"/>
          <w:szCs w:val="32"/>
        </w:rPr>
      </w:pPr>
      <w:r w:rsidRPr="0048279D">
        <w:rPr>
          <w:rFonts w:hint="cs"/>
          <w:sz w:val="32"/>
          <w:szCs w:val="32"/>
          <w:rtl/>
        </w:rPr>
        <w:t>الإعداد المسبق والتحليلات.</w:t>
      </w:r>
    </w:p>
    <w:p w:rsidR="00C3490B" w:rsidRPr="0048279D" w:rsidRDefault="00C3490B" w:rsidP="00C3490B">
      <w:pPr>
        <w:pStyle w:val="a3"/>
        <w:numPr>
          <w:ilvl w:val="0"/>
          <w:numId w:val="29"/>
        </w:numPr>
        <w:ind w:left="1440"/>
        <w:jc w:val="both"/>
        <w:rPr>
          <w:sz w:val="32"/>
          <w:szCs w:val="32"/>
        </w:rPr>
      </w:pPr>
      <w:r w:rsidRPr="0048279D">
        <w:rPr>
          <w:rFonts w:hint="cs"/>
          <w:sz w:val="32"/>
          <w:szCs w:val="32"/>
          <w:rtl/>
        </w:rPr>
        <w:t>خبرة وتجارب المفاوض.</w:t>
      </w:r>
    </w:p>
    <w:p w:rsidR="00C3490B" w:rsidRPr="0048279D" w:rsidRDefault="00C3490B" w:rsidP="00C3490B">
      <w:pPr>
        <w:pStyle w:val="a3"/>
        <w:ind w:left="1440"/>
        <w:jc w:val="both"/>
        <w:rPr>
          <w:sz w:val="32"/>
          <w:szCs w:val="32"/>
          <w:rtl/>
        </w:rPr>
      </w:pPr>
    </w:p>
    <w:p w:rsidR="00C3490B" w:rsidRPr="0048279D" w:rsidRDefault="00C3490B" w:rsidP="00C3490B">
      <w:pPr>
        <w:jc w:val="both"/>
        <w:rPr>
          <w:b/>
          <w:bCs/>
          <w:sz w:val="32"/>
          <w:szCs w:val="32"/>
          <w:rtl/>
        </w:rPr>
      </w:pPr>
      <w:r w:rsidRPr="0048279D">
        <w:rPr>
          <w:rFonts w:hint="cs"/>
          <w:b/>
          <w:bCs/>
          <w:sz w:val="32"/>
          <w:szCs w:val="32"/>
          <w:rtl/>
        </w:rPr>
        <w:t>ويتبقى أن تعرف كيف تستخدم هذه القوة :</w:t>
      </w:r>
    </w:p>
    <w:p w:rsidR="00C3490B" w:rsidRPr="00CD09DA" w:rsidRDefault="00C3490B" w:rsidP="00C3490B">
      <w:pPr>
        <w:pStyle w:val="a3"/>
        <w:numPr>
          <w:ilvl w:val="0"/>
          <w:numId w:val="30"/>
        </w:numPr>
        <w:jc w:val="both"/>
        <w:rPr>
          <w:sz w:val="32"/>
          <w:szCs w:val="32"/>
        </w:rPr>
      </w:pPr>
      <w:r w:rsidRPr="00CD09DA">
        <w:rPr>
          <w:rFonts w:hint="cs"/>
          <w:sz w:val="32"/>
          <w:szCs w:val="32"/>
          <w:rtl/>
        </w:rPr>
        <w:t>وضح حدود قوتك للطرف الآخر من خلال ممارستك لكل نقاط القوة السابقة.</w:t>
      </w:r>
    </w:p>
    <w:p w:rsidR="00C3490B" w:rsidRPr="00CD09DA" w:rsidRDefault="00C3490B" w:rsidP="00C3490B">
      <w:pPr>
        <w:pStyle w:val="a3"/>
        <w:numPr>
          <w:ilvl w:val="0"/>
          <w:numId w:val="30"/>
        </w:numPr>
        <w:jc w:val="both"/>
        <w:rPr>
          <w:sz w:val="32"/>
          <w:szCs w:val="32"/>
        </w:rPr>
      </w:pPr>
      <w:r w:rsidRPr="00CD09DA">
        <w:rPr>
          <w:rFonts w:hint="cs"/>
          <w:sz w:val="32"/>
          <w:szCs w:val="32"/>
          <w:rtl/>
        </w:rPr>
        <w:t>لو كنت من الطرف الآخر وهو لا يعرف ذلك فليس لديك أي ميزة .</w:t>
      </w:r>
    </w:p>
    <w:p w:rsidR="00C3490B" w:rsidRPr="00CD09DA" w:rsidRDefault="00C3490B" w:rsidP="00C3490B">
      <w:pPr>
        <w:pStyle w:val="a3"/>
        <w:numPr>
          <w:ilvl w:val="0"/>
          <w:numId w:val="30"/>
        </w:numPr>
        <w:jc w:val="both"/>
        <w:rPr>
          <w:sz w:val="32"/>
          <w:szCs w:val="32"/>
        </w:rPr>
      </w:pPr>
      <w:r w:rsidRPr="00CD09DA">
        <w:rPr>
          <w:rFonts w:hint="cs"/>
          <w:sz w:val="32"/>
          <w:szCs w:val="32"/>
          <w:rtl/>
        </w:rPr>
        <w:t>لو كنت أضعف من الطرف الآخر وهو لا يعرف ذلك فلديك ميزة لا يشعر بها.</w:t>
      </w:r>
    </w:p>
    <w:p w:rsidR="00C3490B" w:rsidRPr="00CD09DA" w:rsidRDefault="00C3490B" w:rsidP="00C3490B">
      <w:pPr>
        <w:pStyle w:val="a3"/>
        <w:numPr>
          <w:ilvl w:val="0"/>
          <w:numId w:val="30"/>
        </w:numPr>
        <w:jc w:val="both"/>
        <w:rPr>
          <w:sz w:val="32"/>
          <w:szCs w:val="32"/>
        </w:rPr>
      </w:pPr>
      <w:r w:rsidRPr="00CD09DA">
        <w:rPr>
          <w:rFonts w:hint="cs"/>
          <w:sz w:val="32"/>
          <w:szCs w:val="32"/>
          <w:rtl/>
        </w:rPr>
        <w:t>لو كنت أقوى من الطرف الآخر وهو يعرف ذلك فحاول أن تذكره بقوتك ولوح بتهديد خفي بالانسحاب أو بعواقب عدم الامتثال إلى مقترحاتك .</w:t>
      </w:r>
    </w:p>
    <w:p w:rsidR="00C3490B" w:rsidRPr="00CD09DA" w:rsidRDefault="00C3490B" w:rsidP="00C3490B">
      <w:pPr>
        <w:pStyle w:val="a3"/>
        <w:numPr>
          <w:ilvl w:val="0"/>
          <w:numId w:val="30"/>
        </w:numPr>
        <w:jc w:val="both"/>
        <w:rPr>
          <w:sz w:val="32"/>
          <w:szCs w:val="32"/>
        </w:rPr>
      </w:pPr>
      <w:r w:rsidRPr="00CD09DA">
        <w:rPr>
          <w:rFonts w:hint="cs"/>
          <w:sz w:val="32"/>
          <w:szCs w:val="32"/>
          <w:rtl/>
        </w:rPr>
        <w:t>قمة استخدامك لقوتك هي في إقناع (وليس في هزيمة )الطرف الآخر .</w:t>
      </w:r>
    </w:p>
    <w:p w:rsidR="00C3490B" w:rsidRPr="00CD09DA" w:rsidRDefault="00C3490B" w:rsidP="00C3490B">
      <w:pPr>
        <w:pStyle w:val="a3"/>
        <w:numPr>
          <w:ilvl w:val="0"/>
          <w:numId w:val="30"/>
        </w:numPr>
        <w:jc w:val="both"/>
        <w:rPr>
          <w:sz w:val="32"/>
          <w:szCs w:val="32"/>
        </w:rPr>
      </w:pPr>
      <w:r w:rsidRPr="00CD09DA">
        <w:rPr>
          <w:rFonts w:hint="cs"/>
          <w:sz w:val="32"/>
          <w:szCs w:val="32"/>
          <w:rtl/>
        </w:rPr>
        <w:t>لو كنت الأضعف فليس هذا معناه أنك مسلوب القوة والإرادة .</w:t>
      </w:r>
    </w:p>
    <w:p w:rsidR="00C3490B" w:rsidRPr="00CD09DA" w:rsidRDefault="00C3490B" w:rsidP="00C3490B">
      <w:pPr>
        <w:pStyle w:val="a3"/>
        <w:numPr>
          <w:ilvl w:val="0"/>
          <w:numId w:val="30"/>
        </w:numPr>
        <w:jc w:val="both"/>
        <w:rPr>
          <w:sz w:val="32"/>
          <w:szCs w:val="32"/>
        </w:rPr>
      </w:pPr>
      <w:r w:rsidRPr="00CD09DA">
        <w:rPr>
          <w:rFonts w:hint="cs"/>
          <w:sz w:val="32"/>
          <w:szCs w:val="32"/>
          <w:rtl/>
        </w:rPr>
        <w:lastRenderedPageBreak/>
        <w:t>لو أن الحالة خاسرة بالنسبة إليك فالنجاح هو تقليل الخسارة كلما أمكن.</w:t>
      </w:r>
    </w:p>
    <w:p w:rsidR="00C3490B" w:rsidRPr="00CD09DA" w:rsidRDefault="00C3490B" w:rsidP="00C3490B">
      <w:pPr>
        <w:pStyle w:val="a3"/>
        <w:numPr>
          <w:ilvl w:val="0"/>
          <w:numId w:val="30"/>
        </w:numPr>
        <w:jc w:val="both"/>
        <w:rPr>
          <w:sz w:val="32"/>
          <w:szCs w:val="32"/>
        </w:rPr>
      </w:pPr>
      <w:r w:rsidRPr="00CD09DA">
        <w:rPr>
          <w:rFonts w:hint="cs"/>
          <w:sz w:val="32"/>
          <w:szCs w:val="32"/>
          <w:rtl/>
        </w:rPr>
        <w:t>لا</w:t>
      </w:r>
      <w:r>
        <w:rPr>
          <w:rFonts w:hint="cs"/>
          <w:sz w:val="32"/>
          <w:szCs w:val="32"/>
          <w:rtl/>
        </w:rPr>
        <w:t xml:space="preserve"> </w:t>
      </w:r>
      <w:r w:rsidRPr="00CD09DA">
        <w:rPr>
          <w:rFonts w:hint="cs"/>
          <w:sz w:val="32"/>
          <w:szCs w:val="32"/>
          <w:rtl/>
        </w:rPr>
        <w:t>تقفز على ولا</w:t>
      </w:r>
      <w:r>
        <w:rPr>
          <w:rFonts w:hint="cs"/>
          <w:sz w:val="32"/>
          <w:szCs w:val="32"/>
          <w:rtl/>
        </w:rPr>
        <w:t xml:space="preserve"> </w:t>
      </w:r>
      <w:r w:rsidRPr="00CD09DA">
        <w:rPr>
          <w:rFonts w:hint="cs"/>
          <w:sz w:val="32"/>
          <w:szCs w:val="32"/>
          <w:rtl/>
        </w:rPr>
        <w:t>تستغل نقاط الضعف لدى الطرف الآخر واعرف لأنه لابد أن تحيا معا .</w:t>
      </w:r>
    </w:p>
    <w:p w:rsidR="00C3490B" w:rsidRPr="003155B8" w:rsidRDefault="00C3490B" w:rsidP="00C3490B">
      <w:pPr>
        <w:pStyle w:val="a3"/>
        <w:numPr>
          <w:ilvl w:val="0"/>
          <w:numId w:val="30"/>
        </w:numPr>
        <w:jc w:val="both"/>
        <w:rPr>
          <w:sz w:val="32"/>
          <w:szCs w:val="32"/>
          <w:rtl/>
        </w:rPr>
      </w:pPr>
      <w:r w:rsidRPr="00CD09DA">
        <w:rPr>
          <w:rFonts w:hint="cs"/>
          <w:sz w:val="32"/>
          <w:szCs w:val="32"/>
          <w:rtl/>
        </w:rPr>
        <w:t>لو أن الطرف الآخر أضعف أعطه بعض الوقت لكي يستخدم قوته ولو قليلا في التفاوض .</w:t>
      </w:r>
    </w:p>
    <w:p w:rsidR="00C3490B" w:rsidRPr="003155B8" w:rsidRDefault="00C3490B" w:rsidP="00C3490B">
      <w:pPr>
        <w:jc w:val="both"/>
        <w:rPr>
          <w:b/>
          <w:bCs/>
          <w:sz w:val="32"/>
          <w:szCs w:val="32"/>
          <w:rtl/>
        </w:rPr>
      </w:pPr>
      <w:r w:rsidRPr="0048279D">
        <w:rPr>
          <w:rFonts w:hint="cs"/>
          <w:b/>
          <w:bCs/>
          <w:sz w:val="32"/>
          <w:szCs w:val="32"/>
          <w:rtl/>
        </w:rPr>
        <w:t>نصائح في الإعداد التفاوض :</w:t>
      </w:r>
    </w:p>
    <w:p w:rsidR="00C3490B" w:rsidRPr="0048279D" w:rsidRDefault="00C3490B" w:rsidP="00C3490B">
      <w:pPr>
        <w:pStyle w:val="a3"/>
        <w:numPr>
          <w:ilvl w:val="0"/>
          <w:numId w:val="31"/>
        </w:numPr>
        <w:jc w:val="both"/>
        <w:rPr>
          <w:sz w:val="32"/>
          <w:szCs w:val="32"/>
        </w:rPr>
      </w:pPr>
      <w:r w:rsidRPr="0048279D">
        <w:rPr>
          <w:rFonts w:hint="cs"/>
          <w:sz w:val="32"/>
          <w:szCs w:val="32"/>
          <w:rtl/>
        </w:rPr>
        <w:t>حدد الموضوعات الأساسية.</w:t>
      </w:r>
    </w:p>
    <w:p w:rsidR="00C3490B" w:rsidRPr="00CD09DA" w:rsidRDefault="00C3490B" w:rsidP="00C3490B">
      <w:pPr>
        <w:pStyle w:val="a3"/>
        <w:numPr>
          <w:ilvl w:val="0"/>
          <w:numId w:val="31"/>
        </w:numPr>
        <w:jc w:val="both"/>
        <w:rPr>
          <w:sz w:val="32"/>
          <w:szCs w:val="32"/>
        </w:rPr>
      </w:pPr>
      <w:r w:rsidRPr="00CD09DA">
        <w:rPr>
          <w:rFonts w:hint="cs"/>
          <w:sz w:val="32"/>
          <w:szCs w:val="32"/>
          <w:rtl/>
        </w:rPr>
        <w:t>اسأل نفسك .</w:t>
      </w:r>
    </w:p>
    <w:p w:rsidR="00C3490B" w:rsidRPr="00CD09DA" w:rsidRDefault="00C3490B" w:rsidP="00C3490B">
      <w:pPr>
        <w:pStyle w:val="a3"/>
        <w:numPr>
          <w:ilvl w:val="0"/>
          <w:numId w:val="32"/>
        </w:numPr>
        <w:jc w:val="both"/>
        <w:rPr>
          <w:sz w:val="32"/>
          <w:szCs w:val="32"/>
        </w:rPr>
      </w:pPr>
      <w:r w:rsidRPr="00CD09DA">
        <w:rPr>
          <w:rFonts w:hint="cs"/>
          <w:sz w:val="32"/>
          <w:szCs w:val="32"/>
          <w:rtl/>
        </w:rPr>
        <w:t>ما هو الحد الأعلى  لأهدافك.</w:t>
      </w:r>
    </w:p>
    <w:p w:rsidR="00C3490B" w:rsidRPr="00CD09DA" w:rsidRDefault="00C3490B" w:rsidP="00C3490B">
      <w:pPr>
        <w:pStyle w:val="a3"/>
        <w:numPr>
          <w:ilvl w:val="0"/>
          <w:numId w:val="32"/>
        </w:numPr>
        <w:jc w:val="both"/>
        <w:rPr>
          <w:sz w:val="32"/>
          <w:szCs w:val="32"/>
        </w:rPr>
      </w:pPr>
      <w:r w:rsidRPr="00CD09DA">
        <w:rPr>
          <w:rFonts w:hint="cs"/>
          <w:sz w:val="32"/>
          <w:szCs w:val="32"/>
          <w:rtl/>
        </w:rPr>
        <w:t>ما هو الحد الأدنى لأهدافك .</w:t>
      </w:r>
    </w:p>
    <w:p w:rsidR="00C3490B" w:rsidRPr="00CD09DA" w:rsidRDefault="00C3490B" w:rsidP="00C3490B">
      <w:pPr>
        <w:pStyle w:val="a3"/>
        <w:numPr>
          <w:ilvl w:val="0"/>
          <w:numId w:val="32"/>
        </w:numPr>
        <w:jc w:val="both"/>
        <w:rPr>
          <w:sz w:val="32"/>
          <w:szCs w:val="32"/>
        </w:rPr>
      </w:pPr>
      <w:r w:rsidRPr="00CD09DA">
        <w:rPr>
          <w:rFonts w:hint="cs"/>
          <w:sz w:val="32"/>
          <w:szCs w:val="32"/>
          <w:rtl/>
        </w:rPr>
        <w:t>ما هو الحد الأكثر احتمالا لأه</w:t>
      </w:r>
      <w:r>
        <w:rPr>
          <w:rFonts w:hint="cs"/>
          <w:sz w:val="32"/>
          <w:szCs w:val="32"/>
          <w:rtl/>
        </w:rPr>
        <w:t>د</w:t>
      </w:r>
      <w:r w:rsidRPr="00CD09DA">
        <w:rPr>
          <w:rFonts w:hint="cs"/>
          <w:sz w:val="32"/>
          <w:szCs w:val="32"/>
          <w:rtl/>
        </w:rPr>
        <w:t>افك.</w:t>
      </w:r>
    </w:p>
    <w:p w:rsidR="00C3490B" w:rsidRPr="00CD09DA" w:rsidRDefault="00C3490B" w:rsidP="00C3490B">
      <w:pPr>
        <w:pStyle w:val="a3"/>
        <w:numPr>
          <w:ilvl w:val="0"/>
          <w:numId w:val="32"/>
        </w:numPr>
        <w:jc w:val="both"/>
        <w:rPr>
          <w:b/>
          <w:bCs/>
          <w:sz w:val="32"/>
          <w:szCs w:val="32"/>
        </w:rPr>
      </w:pPr>
      <w:r w:rsidRPr="00CD09DA">
        <w:rPr>
          <w:rFonts w:hint="cs"/>
          <w:sz w:val="32"/>
          <w:szCs w:val="32"/>
          <w:rtl/>
        </w:rPr>
        <w:t>ما هي المعايير التي ستست</w:t>
      </w:r>
      <w:r>
        <w:rPr>
          <w:rFonts w:hint="cs"/>
          <w:sz w:val="32"/>
          <w:szCs w:val="32"/>
          <w:rtl/>
        </w:rPr>
        <w:t>خ</w:t>
      </w:r>
      <w:r w:rsidRPr="00CD09DA">
        <w:rPr>
          <w:rFonts w:hint="cs"/>
          <w:sz w:val="32"/>
          <w:szCs w:val="32"/>
          <w:rtl/>
        </w:rPr>
        <w:t>دمها في الحكم</w:t>
      </w:r>
      <w:r w:rsidRPr="00CD09DA">
        <w:rPr>
          <w:rFonts w:hint="cs"/>
          <w:b/>
          <w:bCs/>
          <w:sz w:val="32"/>
          <w:szCs w:val="32"/>
          <w:rtl/>
        </w:rPr>
        <w:t xml:space="preserve"> </w:t>
      </w:r>
      <w:r w:rsidRPr="00CD09DA">
        <w:rPr>
          <w:rFonts w:hint="cs"/>
          <w:sz w:val="32"/>
          <w:szCs w:val="32"/>
          <w:rtl/>
        </w:rPr>
        <w:t xml:space="preserve">على نجاحك أو فشلك في التفاوض </w:t>
      </w:r>
      <w:r w:rsidRPr="00CD09DA">
        <w:rPr>
          <w:rFonts w:hint="cs"/>
          <w:b/>
          <w:bCs/>
          <w:sz w:val="32"/>
          <w:szCs w:val="32"/>
          <w:rtl/>
        </w:rPr>
        <w:t>.</w:t>
      </w:r>
    </w:p>
    <w:p w:rsidR="00C3490B" w:rsidRPr="00CD09DA" w:rsidRDefault="00C3490B" w:rsidP="00C3490B">
      <w:pPr>
        <w:pStyle w:val="a3"/>
        <w:numPr>
          <w:ilvl w:val="0"/>
          <w:numId w:val="32"/>
        </w:numPr>
        <w:jc w:val="both"/>
        <w:rPr>
          <w:b/>
          <w:bCs/>
          <w:sz w:val="32"/>
          <w:szCs w:val="32"/>
        </w:rPr>
      </w:pPr>
      <w:r w:rsidRPr="00CD09DA">
        <w:rPr>
          <w:rFonts w:hint="cs"/>
          <w:sz w:val="32"/>
          <w:szCs w:val="32"/>
          <w:rtl/>
        </w:rPr>
        <w:t xml:space="preserve">في حالة الفشل ,هل يمكن إعادة التفاوض </w:t>
      </w:r>
      <w:r w:rsidRPr="00CD09DA">
        <w:rPr>
          <w:rFonts w:hint="cs"/>
          <w:b/>
          <w:bCs/>
          <w:sz w:val="32"/>
          <w:szCs w:val="32"/>
          <w:rtl/>
        </w:rPr>
        <w:t>.</w:t>
      </w:r>
    </w:p>
    <w:p w:rsidR="00C3490B" w:rsidRPr="00CD09DA" w:rsidRDefault="00C3490B" w:rsidP="00C3490B">
      <w:pPr>
        <w:pStyle w:val="a3"/>
        <w:numPr>
          <w:ilvl w:val="0"/>
          <w:numId w:val="31"/>
        </w:numPr>
        <w:jc w:val="both"/>
        <w:rPr>
          <w:sz w:val="32"/>
          <w:szCs w:val="32"/>
        </w:rPr>
      </w:pPr>
      <w:r w:rsidRPr="00CD09DA">
        <w:rPr>
          <w:rFonts w:hint="cs"/>
          <w:sz w:val="32"/>
          <w:szCs w:val="32"/>
          <w:rtl/>
        </w:rPr>
        <w:t>حدد حدود ومعايير انسحابك من التفاوض .</w:t>
      </w:r>
    </w:p>
    <w:p w:rsidR="00C3490B" w:rsidRPr="00CD09DA" w:rsidRDefault="00C3490B" w:rsidP="00C3490B">
      <w:pPr>
        <w:pStyle w:val="a3"/>
        <w:numPr>
          <w:ilvl w:val="0"/>
          <w:numId w:val="31"/>
        </w:numPr>
        <w:jc w:val="both"/>
        <w:rPr>
          <w:sz w:val="32"/>
          <w:szCs w:val="32"/>
        </w:rPr>
      </w:pPr>
      <w:r w:rsidRPr="00CD09DA">
        <w:rPr>
          <w:rFonts w:hint="cs"/>
          <w:sz w:val="32"/>
          <w:szCs w:val="32"/>
          <w:rtl/>
        </w:rPr>
        <w:t>حدد أنواع القوة والنفوذ التي تستخدمها .</w:t>
      </w:r>
    </w:p>
    <w:p w:rsidR="00C3490B" w:rsidRPr="00CD09DA" w:rsidRDefault="00C3490B" w:rsidP="00C3490B">
      <w:pPr>
        <w:pStyle w:val="a3"/>
        <w:numPr>
          <w:ilvl w:val="0"/>
          <w:numId w:val="31"/>
        </w:numPr>
        <w:jc w:val="both"/>
        <w:rPr>
          <w:sz w:val="32"/>
          <w:szCs w:val="32"/>
        </w:rPr>
      </w:pPr>
      <w:r w:rsidRPr="00CD09DA">
        <w:rPr>
          <w:rFonts w:hint="cs"/>
          <w:sz w:val="32"/>
          <w:szCs w:val="32"/>
          <w:rtl/>
        </w:rPr>
        <w:t>حدد نقاط الضعف لديك .</w:t>
      </w:r>
    </w:p>
    <w:p w:rsidR="00C3490B" w:rsidRPr="00CD09DA" w:rsidRDefault="00C3490B" w:rsidP="00C3490B">
      <w:pPr>
        <w:pStyle w:val="a3"/>
        <w:numPr>
          <w:ilvl w:val="0"/>
          <w:numId w:val="31"/>
        </w:numPr>
        <w:jc w:val="both"/>
        <w:rPr>
          <w:sz w:val="32"/>
          <w:szCs w:val="32"/>
        </w:rPr>
      </w:pPr>
      <w:r w:rsidRPr="00CD09DA">
        <w:rPr>
          <w:rFonts w:hint="cs"/>
          <w:sz w:val="32"/>
          <w:szCs w:val="32"/>
          <w:rtl/>
        </w:rPr>
        <w:t>حدد إستراتيجية لأول اجتماع.</w:t>
      </w:r>
    </w:p>
    <w:p w:rsidR="00C3490B" w:rsidRPr="00CD09DA" w:rsidRDefault="00C3490B" w:rsidP="00C3490B">
      <w:pPr>
        <w:pStyle w:val="a3"/>
        <w:numPr>
          <w:ilvl w:val="0"/>
          <w:numId w:val="31"/>
        </w:numPr>
        <w:jc w:val="both"/>
        <w:rPr>
          <w:sz w:val="32"/>
          <w:szCs w:val="32"/>
        </w:rPr>
      </w:pPr>
      <w:r w:rsidRPr="00CD09DA">
        <w:rPr>
          <w:rFonts w:hint="cs"/>
          <w:sz w:val="32"/>
          <w:szCs w:val="32"/>
          <w:rtl/>
        </w:rPr>
        <w:t>اجمع معلومات وحللها عن الطرف الآخر.</w:t>
      </w:r>
    </w:p>
    <w:p w:rsidR="00C3490B" w:rsidRPr="0048279D" w:rsidRDefault="00C3490B" w:rsidP="00C3490B">
      <w:pPr>
        <w:jc w:val="both"/>
        <w:rPr>
          <w:b/>
          <w:bCs/>
          <w:sz w:val="32"/>
          <w:szCs w:val="32"/>
          <w:rtl/>
          <w:lang w:bidi="ar-SY"/>
        </w:rPr>
      </w:pPr>
      <w:r w:rsidRPr="0048279D">
        <w:rPr>
          <w:rFonts w:hint="cs"/>
          <w:b/>
          <w:bCs/>
          <w:sz w:val="32"/>
          <w:szCs w:val="32"/>
          <w:rtl/>
        </w:rPr>
        <w:t>وفي حالة التفاوض في فريق :</w:t>
      </w:r>
    </w:p>
    <w:p w:rsidR="00C3490B" w:rsidRPr="00CD09DA" w:rsidRDefault="00C3490B" w:rsidP="00C3490B">
      <w:pPr>
        <w:pStyle w:val="a3"/>
        <w:numPr>
          <w:ilvl w:val="0"/>
          <w:numId w:val="31"/>
        </w:numPr>
        <w:jc w:val="both"/>
        <w:rPr>
          <w:sz w:val="32"/>
          <w:szCs w:val="32"/>
        </w:rPr>
      </w:pPr>
      <w:r w:rsidRPr="00CD09DA">
        <w:rPr>
          <w:rFonts w:hint="cs"/>
          <w:sz w:val="32"/>
          <w:szCs w:val="32"/>
          <w:rtl/>
        </w:rPr>
        <w:t>حدد من المتحدث الرسمي باسم الفريق.</w:t>
      </w:r>
    </w:p>
    <w:p w:rsidR="00C3490B" w:rsidRPr="00CD09DA" w:rsidRDefault="00C3490B" w:rsidP="00C3490B">
      <w:pPr>
        <w:pStyle w:val="a3"/>
        <w:numPr>
          <w:ilvl w:val="0"/>
          <w:numId w:val="31"/>
        </w:numPr>
        <w:jc w:val="both"/>
        <w:rPr>
          <w:sz w:val="32"/>
          <w:szCs w:val="32"/>
        </w:rPr>
      </w:pPr>
      <w:r w:rsidRPr="00CD09DA">
        <w:rPr>
          <w:rFonts w:hint="cs"/>
          <w:sz w:val="32"/>
          <w:szCs w:val="32"/>
          <w:rtl/>
        </w:rPr>
        <w:t>حدد دور كل فرد في الفريق .</w:t>
      </w:r>
    </w:p>
    <w:p w:rsidR="00C3490B" w:rsidRPr="00CD09DA" w:rsidRDefault="00C3490B" w:rsidP="00C3490B">
      <w:pPr>
        <w:pStyle w:val="a3"/>
        <w:numPr>
          <w:ilvl w:val="0"/>
          <w:numId w:val="31"/>
        </w:numPr>
        <w:jc w:val="both"/>
        <w:rPr>
          <w:sz w:val="32"/>
          <w:szCs w:val="32"/>
        </w:rPr>
      </w:pPr>
      <w:r w:rsidRPr="00CD09DA">
        <w:rPr>
          <w:rFonts w:hint="cs"/>
          <w:sz w:val="32"/>
          <w:szCs w:val="32"/>
          <w:rtl/>
        </w:rPr>
        <w:t>حدد كيف يساهم كل فرد في الفريق في التفاوض .</w:t>
      </w:r>
      <w:r>
        <w:rPr>
          <w:rStyle w:val="a8"/>
          <w:sz w:val="32"/>
          <w:szCs w:val="32"/>
        </w:rPr>
        <w:footnoteReference w:id="10"/>
      </w:r>
    </w:p>
    <w:p w:rsidR="00C3490B" w:rsidRDefault="00C3490B" w:rsidP="00C3490B">
      <w:pPr>
        <w:rPr>
          <w:sz w:val="32"/>
          <w:szCs w:val="32"/>
          <w:rtl/>
        </w:rPr>
      </w:pPr>
    </w:p>
    <w:p w:rsidR="00C3490B" w:rsidRDefault="00C3490B" w:rsidP="00C3490B">
      <w:pPr>
        <w:rPr>
          <w:sz w:val="32"/>
          <w:szCs w:val="32"/>
          <w:rtl/>
        </w:rPr>
      </w:pPr>
    </w:p>
    <w:p w:rsidR="00C3490B" w:rsidRDefault="00C3490B" w:rsidP="00C3490B">
      <w:pPr>
        <w:rPr>
          <w:b/>
          <w:bCs/>
          <w:sz w:val="36"/>
          <w:szCs w:val="36"/>
          <w:rtl/>
          <w:lang w:bidi="ar-SY"/>
        </w:rPr>
      </w:pPr>
    </w:p>
    <w:p w:rsidR="00C3490B" w:rsidRDefault="00C3490B" w:rsidP="00C3490B">
      <w:pPr>
        <w:rPr>
          <w:b/>
          <w:bCs/>
          <w:sz w:val="36"/>
          <w:szCs w:val="36"/>
          <w:rtl/>
          <w:lang w:bidi="ar-SY"/>
        </w:rPr>
      </w:pPr>
    </w:p>
    <w:p w:rsidR="00C3490B" w:rsidRPr="003155B8" w:rsidRDefault="00C3490B" w:rsidP="00C3490B">
      <w:pPr>
        <w:rPr>
          <w:b/>
          <w:bCs/>
          <w:sz w:val="36"/>
          <w:szCs w:val="36"/>
          <w:rtl/>
          <w:lang w:bidi="ar-SY"/>
        </w:rPr>
      </w:pPr>
      <w:r w:rsidRPr="003155B8">
        <w:rPr>
          <w:rFonts w:hint="cs"/>
          <w:b/>
          <w:bCs/>
          <w:sz w:val="36"/>
          <w:szCs w:val="36"/>
          <w:rtl/>
          <w:lang w:bidi="ar-SY"/>
        </w:rPr>
        <w:lastRenderedPageBreak/>
        <w:t>تصنيف  بعض استراتيجيات التفاوض وفقا لسلوك المفاوضين :</w:t>
      </w:r>
      <w:r w:rsidRPr="003155B8">
        <w:rPr>
          <w:rStyle w:val="a8"/>
          <w:b/>
          <w:bCs/>
          <w:sz w:val="36"/>
          <w:szCs w:val="36"/>
          <w:rtl/>
          <w:lang w:bidi="ar-SY"/>
        </w:rPr>
        <w:footnoteReference w:id="11"/>
      </w:r>
    </w:p>
    <w:p w:rsidR="00C3490B" w:rsidRPr="00C26AA1" w:rsidRDefault="00C3490B" w:rsidP="00C3490B">
      <w:pPr>
        <w:pStyle w:val="a3"/>
        <w:numPr>
          <w:ilvl w:val="0"/>
          <w:numId w:val="33"/>
        </w:numPr>
        <w:rPr>
          <w:sz w:val="32"/>
          <w:szCs w:val="32"/>
          <w:lang w:bidi="ar-SY"/>
        </w:rPr>
      </w:pPr>
      <w:r w:rsidRPr="00C26AA1">
        <w:rPr>
          <w:rFonts w:hint="cs"/>
          <w:sz w:val="32"/>
          <w:szCs w:val="32"/>
          <w:rtl/>
          <w:lang w:bidi="ar-SY"/>
        </w:rPr>
        <w:t xml:space="preserve"> الإستراتيجية الهجومية .</w:t>
      </w:r>
    </w:p>
    <w:p w:rsidR="00C3490B" w:rsidRPr="00C26AA1" w:rsidRDefault="00C3490B" w:rsidP="00C3490B">
      <w:pPr>
        <w:pStyle w:val="a3"/>
        <w:numPr>
          <w:ilvl w:val="0"/>
          <w:numId w:val="33"/>
        </w:numPr>
        <w:rPr>
          <w:sz w:val="32"/>
          <w:szCs w:val="32"/>
          <w:lang w:bidi="ar-SY"/>
        </w:rPr>
      </w:pPr>
      <w:r w:rsidRPr="00C26AA1">
        <w:rPr>
          <w:rFonts w:hint="cs"/>
          <w:sz w:val="32"/>
          <w:szCs w:val="32"/>
          <w:rtl/>
          <w:lang w:bidi="ar-SY"/>
        </w:rPr>
        <w:t xml:space="preserve"> إستراتيجية الفتى المتشدد / الطيب .</w:t>
      </w:r>
    </w:p>
    <w:p w:rsidR="00C3490B" w:rsidRPr="00C26AA1" w:rsidRDefault="00C3490B" w:rsidP="00C3490B">
      <w:pPr>
        <w:pStyle w:val="a3"/>
        <w:numPr>
          <w:ilvl w:val="0"/>
          <w:numId w:val="33"/>
        </w:numPr>
        <w:rPr>
          <w:sz w:val="32"/>
          <w:szCs w:val="32"/>
          <w:lang w:bidi="ar-SY"/>
        </w:rPr>
      </w:pPr>
      <w:r w:rsidRPr="00C26AA1">
        <w:rPr>
          <w:rFonts w:hint="cs"/>
          <w:sz w:val="32"/>
          <w:szCs w:val="32"/>
          <w:rtl/>
          <w:lang w:bidi="ar-SY"/>
        </w:rPr>
        <w:t xml:space="preserve"> الإستراتيجية الدفاعية .</w:t>
      </w:r>
    </w:p>
    <w:p w:rsidR="00C3490B" w:rsidRPr="00C26AA1" w:rsidRDefault="00C3490B" w:rsidP="00C3490B">
      <w:pPr>
        <w:pStyle w:val="a3"/>
        <w:numPr>
          <w:ilvl w:val="0"/>
          <w:numId w:val="33"/>
        </w:numPr>
        <w:rPr>
          <w:sz w:val="32"/>
          <w:szCs w:val="32"/>
          <w:lang w:bidi="ar-SY"/>
        </w:rPr>
      </w:pPr>
      <w:r w:rsidRPr="00C26AA1">
        <w:rPr>
          <w:rFonts w:hint="cs"/>
          <w:sz w:val="32"/>
          <w:szCs w:val="32"/>
          <w:rtl/>
          <w:lang w:bidi="ar-SY"/>
        </w:rPr>
        <w:t xml:space="preserve"> إستراتيجية الحدود الروسية .</w:t>
      </w:r>
    </w:p>
    <w:p w:rsidR="00C3490B" w:rsidRPr="00C26AA1" w:rsidRDefault="00C3490B" w:rsidP="00C3490B">
      <w:pPr>
        <w:pStyle w:val="a3"/>
        <w:rPr>
          <w:sz w:val="32"/>
          <w:szCs w:val="32"/>
          <w:rtl/>
          <w:lang w:bidi="ar-SY"/>
        </w:rPr>
      </w:pPr>
    </w:p>
    <w:p w:rsidR="00C3490B" w:rsidRPr="003155B8" w:rsidRDefault="00C3490B" w:rsidP="00C3490B">
      <w:pPr>
        <w:rPr>
          <w:b/>
          <w:bCs/>
          <w:sz w:val="32"/>
          <w:szCs w:val="32"/>
          <w:rtl/>
          <w:lang w:bidi="ar-SY"/>
        </w:rPr>
      </w:pPr>
      <w:r w:rsidRPr="003155B8">
        <w:rPr>
          <w:rFonts w:hint="cs"/>
          <w:b/>
          <w:bCs/>
          <w:sz w:val="32"/>
          <w:szCs w:val="32"/>
          <w:rtl/>
          <w:lang w:bidi="ar-SY"/>
        </w:rPr>
        <w:t>الإستراتيجية الهجومية :</w:t>
      </w:r>
    </w:p>
    <w:p w:rsidR="00C3490B" w:rsidRPr="00C26AA1" w:rsidRDefault="00C3490B" w:rsidP="00C3490B">
      <w:pPr>
        <w:rPr>
          <w:sz w:val="32"/>
          <w:szCs w:val="32"/>
          <w:rtl/>
          <w:lang w:bidi="ar-SY"/>
        </w:rPr>
      </w:pPr>
      <w:r w:rsidRPr="00C26AA1">
        <w:rPr>
          <w:rFonts w:hint="cs"/>
          <w:sz w:val="32"/>
          <w:szCs w:val="32"/>
          <w:rtl/>
          <w:lang w:bidi="ar-SY"/>
        </w:rPr>
        <w:t>تتجسد هذه الإستراتيجية ببساطة في قيام المفاوض باتخاذ موقف هجومي منذ البداية أثناء جلسة التفاوض و الذي يعكس تشدده أو إصراره على حدوده المثالية للحصول على أفضل المزايا . و تهدف هذه الإستراتيجية عادة على الحصول على مكاسب أكثر, أو الحد من احتمالات تقديم تنازلات للطرف الآخر , ا والى رد الاعتبار . إن تطبيق هذه الإستراتيجية يتطلب التمسك و الإصرار بالحدود العليا للمفاوض مع الضغط المستمر لإجبار الطرف الآخر على قبولها . كما تتطلب أيضا استعمال التهديد بالمقاطعة أو عدم التفاوض .</w:t>
      </w:r>
    </w:p>
    <w:p w:rsidR="00C3490B" w:rsidRPr="00C26AA1" w:rsidRDefault="00C3490B" w:rsidP="00C3490B">
      <w:pPr>
        <w:rPr>
          <w:sz w:val="32"/>
          <w:szCs w:val="32"/>
          <w:rtl/>
          <w:lang w:bidi="ar-SY"/>
        </w:rPr>
      </w:pPr>
    </w:p>
    <w:p w:rsidR="00C3490B" w:rsidRPr="00C26AA1" w:rsidRDefault="00C3490B" w:rsidP="00C3490B">
      <w:pPr>
        <w:rPr>
          <w:sz w:val="32"/>
          <w:szCs w:val="32"/>
          <w:rtl/>
          <w:lang w:bidi="ar-SY"/>
        </w:rPr>
      </w:pPr>
      <w:r w:rsidRPr="00C26AA1">
        <w:rPr>
          <w:rFonts w:hint="cs"/>
          <w:sz w:val="32"/>
          <w:szCs w:val="32"/>
          <w:rtl/>
          <w:lang w:bidi="ar-SY"/>
        </w:rPr>
        <w:t xml:space="preserve">وهكذا فانه يمكن القول بان أهم مظاهر هذه الإستراتيجية : </w:t>
      </w:r>
    </w:p>
    <w:p w:rsidR="00C3490B" w:rsidRPr="00C26AA1" w:rsidRDefault="00C3490B" w:rsidP="00C3490B">
      <w:pPr>
        <w:numPr>
          <w:ilvl w:val="0"/>
          <w:numId w:val="34"/>
        </w:numPr>
        <w:spacing w:after="0" w:line="240" w:lineRule="auto"/>
        <w:rPr>
          <w:sz w:val="32"/>
          <w:szCs w:val="32"/>
          <w:rtl/>
          <w:lang w:bidi="ar-SY"/>
        </w:rPr>
      </w:pPr>
      <w:r w:rsidRPr="00C26AA1">
        <w:rPr>
          <w:rFonts w:hint="cs"/>
          <w:sz w:val="32"/>
          <w:szCs w:val="32"/>
          <w:rtl/>
          <w:lang w:bidi="ar-SY"/>
        </w:rPr>
        <w:t>موقف هجومي من البداية في الجلسة التفاوضية .</w:t>
      </w:r>
    </w:p>
    <w:p w:rsidR="00C3490B" w:rsidRPr="00C26AA1" w:rsidRDefault="00C3490B" w:rsidP="00C3490B">
      <w:pPr>
        <w:numPr>
          <w:ilvl w:val="0"/>
          <w:numId w:val="34"/>
        </w:numPr>
        <w:spacing w:after="0" w:line="240" w:lineRule="auto"/>
        <w:rPr>
          <w:sz w:val="32"/>
          <w:szCs w:val="32"/>
          <w:rtl/>
          <w:lang w:bidi="ar-SY"/>
        </w:rPr>
      </w:pPr>
      <w:r w:rsidRPr="00C26AA1">
        <w:rPr>
          <w:rFonts w:hint="cs"/>
          <w:sz w:val="32"/>
          <w:szCs w:val="32"/>
          <w:rtl/>
          <w:lang w:bidi="ar-SY"/>
        </w:rPr>
        <w:t>سلوك شبه عدواني من الطرف الذي يستخدمها .</w:t>
      </w:r>
    </w:p>
    <w:p w:rsidR="00C3490B" w:rsidRPr="00C26AA1" w:rsidRDefault="00C3490B" w:rsidP="00C3490B">
      <w:pPr>
        <w:numPr>
          <w:ilvl w:val="0"/>
          <w:numId w:val="34"/>
        </w:numPr>
        <w:spacing w:after="0" w:line="240" w:lineRule="auto"/>
        <w:rPr>
          <w:sz w:val="32"/>
          <w:szCs w:val="32"/>
          <w:rtl/>
          <w:lang w:bidi="ar-SY"/>
        </w:rPr>
      </w:pPr>
      <w:r w:rsidRPr="00C26AA1">
        <w:rPr>
          <w:rFonts w:hint="cs"/>
          <w:sz w:val="32"/>
          <w:szCs w:val="32"/>
          <w:rtl/>
          <w:lang w:bidi="ar-SY"/>
        </w:rPr>
        <w:t>تشدد و تصلب على الحدود أو الأوضاع التفاوضية .</w:t>
      </w:r>
    </w:p>
    <w:p w:rsidR="00C3490B" w:rsidRPr="00C26AA1" w:rsidRDefault="00C3490B" w:rsidP="00C3490B">
      <w:pPr>
        <w:numPr>
          <w:ilvl w:val="0"/>
          <w:numId w:val="34"/>
        </w:numPr>
        <w:spacing w:after="0" w:line="240" w:lineRule="auto"/>
        <w:rPr>
          <w:sz w:val="32"/>
          <w:szCs w:val="32"/>
          <w:rtl/>
          <w:lang w:bidi="ar-SY"/>
        </w:rPr>
      </w:pPr>
      <w:r w:rsidRPr="00C26AA1">
        <w:rPr>
          <w:rFonts w:hint="cs"/>
          <w:sz w:val="32"/>
          <w:szCs w:val="32"/>
          <w:rtl/>
          <w:lang w:bidi="ar-SY"/>
        </w:rPr>
        <w:t>العناد و التظاهر بعدم تقديم تنازلات .</w:t>
      </w:r>
    </w:p>
    <w:p w:rsidR="00C3490B" w:rsidRPr="00C26AA1" w:rsidRDefault="00C3490B" w:rsidP="00C3490B">
      <w:pPr>
        <w:numPr>
          <w:ilvl w:val="0"/>
          <w:numId w:val="34"/>
        </w:numPr>
        <w:spacing w:after="0" w:line="240" w:lineRule="auto"/>
        <w:rPr>
          <w:sz w:val="32"/>
          <w:szCs w:val="32"/>
          <w:rtl/>
          <w:lang w:bidi="ar-SY"/>
        </w:rPr>
      </w:pPr>
      <w:r w:rsidRPr="00C26AA1">
        <w:rPr>
          <w:rFonts w:hint="cs"/>
          <w:sz w:val="32"/>
          <w:szCs w:val="32"/>
          <w:rtl/>
          <w:lang w:bidi="ar-SY"/>
        </w:rPr>
        <w:t>التلميح بالقوة و التهديد .</w:t>
      </w:r>
    </w:p>
    <w:p w:rsidR="00C3490B" w:rsidRPr="00C26AA1" w:rsidRDefault="00C3490B" w:rsidP="00C3490B">
      <w:pPr>
        <w:numPr>
          <w:ilvl w:val="0"/>
          <w:numId w:val="34"/>
        </w:numPr>
        <w:spacing w:after="0" w:line="240" w:lineRule="auto"/>
        <w:rPr>
          <w:sz w:val="32"/>
          <w:szCs w:val="32"/>
          <w:rtl/>
          <w:lang w:bidi="ar-SY"/>
        </w:rPr>
      </w:pPr>
      <w:r w:rsidRPr="00C26AA1">
        <w:rPr>
          <w:rFonts w:hint="cs"/>
          <w:sz w:val="32"/>
          <w:szCs w:val="32"/>
          <w:rtl/>
          <w:lang w:bidi="ar-SY"/>
        </w:rPr>
        <w:t>استمرار الضغط على الطرف الآخر .</w:t>
      </w:r>
    </w:p>
    <w:p w:rsidR="00C3490B" w:rsidRPr="00C26AA1" w:rsidRDefault="00C3490B" w:rsidP="00C3490B">
      <w:pPr>
        <w:numPr>
          <w:ilvl w:val="0"/>
          <w:numId w:val="34"/>
        </w:numPr>
        <w:spacing w:after="0" w:line="240" w:lineRule="auto"/>
        <w:rPr>
          <w:sz w:val="32"/>
          <w:szCs w:val="32"/>
          <w:lang w:bidi="ar-SY"/>
        </w:rPr>
      </w:pPr>
      <w:r w:rsidRPr="00C26AA1">
        <w:rPr>
          <w:rFonts w:hint="cs"/>
          <w:sz w:val="32"/>
          <w:szCs w:val="32"/>
          <w:rtl/>
          <w:lang w:bidi="ar-SY"/>
        </w:rPr>
        <w:t>عدم التراجع بسهولة أو بسرعة .</w:t>
      </w:r>
    </w:p>
    <w:p w:rsidR="00C3490B" w:rsidRPr="00C26AA1" w:rsidRDefault="00C3490B" w:rsidP="00C3490B">
      <w:pPr>
        <w:ind w:left="360"/>
        <w:rPr>
          <w:sz w:val="32"/>
          <w:szCs w:val="32"/>
          <w:rtl/>
          <w:lang w:bidi="ar-SY"/>
        </w:rPr>
      </w:pPr>
    </w:p>
    <w:p w:rsidR="00C3490B" w:rsidRPr="00C26AA1" w:rsidRDefault="00C3490B" w:rsidP="00C3490B">
      <w:pPr>
        <w:ind w:left="360"/>
        <w:rPr>
          <w:sz w:val="32"/>
          <w:szCs w:val="32"/>
          <w:rtl/>
          <w:lang w:bidi="ar-SY"/>
        </w:rPr>
      </w:pPr>
      <w:r w:rsidRPr="00C26AA1">
        <w:rPr>
          <w:rFonts w:hint="cs"/>
          <w:sz w:val="32"/>
          <w:szCs w:val="32"/>
          <w:rtl/>
          <w:lang w:bidi="ar-SY"/>
        </w:rPr>
        <w:t xml:space="preserve">في حالة مواجهة مثل هذه الإستراتيجية فانك يجب أن تهتم أولا بامتصاص غضب الطرف الآخر , و ذلك من خلال ترك الفرصة له للكلام و التعبير عن هجومه . يلي ذلك أن تسعى إلى استخدام الحجج  و البراهين لإقناعه مع الاستعداد لتقديم تنازلات </w:t>
      </w:r>
      <w:r w:rsidRPr="00C26AA1">
        <w:rPr>
          <w:rFonts w:hint="cs"/>
          <w:sz w:val="32"/>
          <w:szCs w:val="32"/>
          <w:rtl/>
          <w:lang w:bidi="ar-SY"/>
        </w:rPr>
        <w:lastRenderedPageBreak/>
        <w:t>بسيطة , و لكن ليس بسرعة و تحت ضغط الهجوم و لا فانك سوف تضطر لتقديم المزيد من التنازلات , و تشجعه على الاستمرار في إستراتيجية الهجوم .</w:t>
      </w:r>
    </w:p>
    <w:p w:rsidR="00C3490B" w:rsidRPr="00C26AA1" w:rsidRDefault="00C3490B" w:rsidP="00C3490B">
      <w:pPr>
        <w:ind w:left="360"/>
        <w:rPr>
          <w:sz w:val="32"/>
          <w:szCs w:val="32"/>
          <w:rtl/>
          <w:lang w:bidi="ar-SY"/>
        </w:rPr>
      </w:pPr>
    </w:p>
    <w:p w:rsidR="00C3490B" w:rsidRPr="00C26AA1" w:rsidRDefault="00C3490B" w:rsidP="00C3490B">
      <w:pPr>
        <w:rPr>
          <w:sz w:val="32"/>
          <w:szCs w:val="32"/>
          <w:rtl/>
          <w:lang w:bidi="ar-SY"/>
        </w:rPr>
      </w:pPr>
      <w:r w:rsidRPr="00C26AA1">
        <w:rPr>
          <w:rFonts w:hint="cs"/>
          <w:sz w:val="32"/>
          <w:szCs w:val="32"/>
          <w:rtl/>
          <w:lang w:bidi="ar-SY"/>
        </w:rPr>
        <w:t>تذكر :</w:t>
      </w:r>
    </w:p>
    <w:p w:rsidR="00C3490B" w:rsidRPr="00C26AA1" w:rsidRDefault="00C3490B" w:rsidP="00C3490B">
      <w:pPr>
        <w:rPr>
          <w:sz w:val="32"/>
          <w:szCs w:val="32"/>
          <w:rtl/>
          <w:lang w:bidi="ar-SY"/>
        </w:rPr>
      </w:pPr>
      <w:r w:rsidRPr="00C26AA1">
        <w:rPr>
          <w:rFonts w:hint="cs"/>
          <w:sz w:val="32"/>
          <w:szCs w:val="32"/>
          <w:rtl/>
          <w:lang w:bidi="ar-SY"/>
        </w:rPr>
        <w:t xml:space="preserve">لا تتعامل مع الإستراتيجية الهجومية للطرف الآخر بإستراتيجية هجومية مضادة ..... بل حاول امتصاص الغضب و استيعاب الهجوم , ثم الدفاع و الإقناع ...... لكن لا تستسلم ..... و لا تندفع في تقديم التنازلات . </w:t>
      </w:r>
    </w:p>
    <w:p w:rsidR="00C3490B" w:rsidRPr="00C26AA1" w:rsidRDefault="00C3490B" w:rsidP="00C3490B">
      <w:pPr>
        <w:rPr>
          <w:sz w:val="32"/>
          <w:szCs w:val="32"/>
          <w:rtl/>
          <w:lang w:bidi="ar-SY"/>
        </w:rPr>
      </w:pPr>
    </w:p>
    <w:p w:rsidR="00C3490B" w:rsidRPr="00C26AA1" w:rsidRDefault="00C3490B" w:rsidP="00C3490B">
      <w:pPr>
        <w:rPr>
          <w:sz w:val="32"/>
          <w:szCs w:val="32"/>
          <w:rtl/>
          <w:lang w:bidi="ar-SY"/>
        </w:rPr>
      </w:pPr>
      <w:r w:rsidRPr="00C26AA1">
        <w:rPr>
          <w:rFonts w:hint="cs"/>
          <w:sz w:val="32"/>
          <w:szCs w:val="32"/>
          <w:rtl/>
          <w:lang w:bidi="ar-SY"/>
        </w:rPr>
        <w:t>و تشتمل الإستراتيجية الهجومية على عدة استراتيجيات فرعية مستمدة من الممارسة العملية للتفاوض , و هي إستراتيجية إطلاق ( أو فتح ) النار على الطرف الآخر , و إستراتيجية الحدود المغلقة , و أخيرا إستراتيجية ( أراك في المحكمة أو الميدان ) و أخيرا إستراتيجية الفتى التشدد / الطيب .</w:t>
      </w:r>
    </w:p>
    <w:p w:rsidR="00C3490B" w:rsidRPr="00C26AA1" w:rsidRDefault="00C3490B" w:rsidP="00C3490B">
      <w:pPr>
        <w:rPr>
          <w:sz w:val="32"/>
          <w:szCs w:val="32"/>
          <w:rtl/>
          <w:lang w:bidi="ar-SY"/>
        </w:rPr>
      </w:pPr>
    </w:p>
    <w:p w:rsidR="00C3490B" w:rsidRPr="003155B8" w:rsidRDefault="00C3490B" w:rsidP="00C3490B">
      <w:pPr>
        <w:rPr>
          <w:b/>
          <w:bCs/>
          <w:sz w:val="32"/>
          <w:szCs w:val="32"/>
          <w:rtl/>
          <w:lang w:bidi="ar-SY"/>
        </w:rPr>
      </w:pPr>
      <w:r w:rsidRPr="003155B8">
        <w:rPr>
          <w:rFonts w:hint="cs"/>
          <w:b/>
          <w:bCs/>
          <w:sz w:val="32"/>
          <w:szCs w:val="32"/>
          <w:rtl/>
          <w:lang w:bidi="ar-SY"/>
        </w:rPr>
        <w:t>إستراتيجية إطلاق النار :</w:t>
      </w:r>
    </w:p>
    <w:p w:rsidR="00C3490B" w:rsidRPr="00C26AA1" w:rsidRDefault="00C3490B" w:rsidP="00C3490B">
      <w:pPr>
        <w:rPr>
          <w:sz w:val="32"/>
          <w:szCs w:val="32"/>
          <w:rtl/>
          <w:lang w:bidi="ar-SY"/>
        </w:rPr>
      </w:pPr>
      <w:r w:rsidRPr="00C26AA1">
        <w:rPr>
          <w:rFonts w:hint="cs"/>
          <w:sz w:val="32"/>
          <w:szCs w:val="32"/>
          <w:rtl/>
          <w:lang w:bidi="ar-SY"/>
        </w:rPr>
        <w:t xml:space="preserve">يمكن تفهم مضمون هذه الإستراتيجية من خلال المثال التالي : </w:t>
      </w:r>
    </w:p>
    <w:p w:rsidR="00C3490B" w:rsidRPr="00C26AA1" w:rsidRDefault="00C3490B" w:rsidP="00C3490B">
      <w:pPr>
        <w:rPr>
          <w:sz w:val="32"/>
          <w:szCs w:val="32"/>
          <w:rtl/>
          <w:lang w:bidi="ar-SY"/>
        </w:rPr>
      </w:pPr>
      <w:r w:rsidRPr="00C26AA1">
        <w:rPr>
          <w:rFonts w:hint="cs"/>
          <w:sz w:val="32"/>
          <w:szCs w:val="32"/>
          <w:rtl/>
          <w:lang w:bidi="ar-SY"/>
        </w:rPr>
        <w:t>(( إذا لم توافق فورا على ............ فإننا غير مستعدين لمناقشة أي شيء آخر . و هي غالبا تكون مصحوبة بتهديد بالعقاب ......))</w:t>
      </w:r>
    </w:p>
    <w:p w:rsidR="00C3490B" w:rsidRPr="00C26AA1" w:rsidRDefault="00C3490B" w:rsidP="00C3490B">
      <w:pPr>
        <w:rPr>
          <w:sz w:val="32"/>
          <w:szCs w:val="32"/>
          <w:rtl/>
          <w:lang w:bidi="ar-SY"/>
        </w:rPr>
      </w:pPr>
    </w:p>
    <w:p w:rsidR="00C3490B" w:rsidRPr="00C26AA1" w:rsidRDefault="00C3490B" w:rsidP="00C3490B">
      <w:pPr>
        <w:rPr>
          <w:sz w:val="32"/>
          <w:szCs w:val="32"/>
          <w:rtl/>
          <w:lang w:bidi="ar-SY"/>
        </w:rPr>
      </w:pPr>
      <w:r w:rsidRPr="00C26AA1">
        <w:rPr>
          <w:rFonts w:hint="cs"/>
          <w:sz w:val="32"/>
          <w:szCs w:val="32"/>
          <w:rtl/>
          <w:lang w:bidi="ar-SY"/>
        </w:rPr>
        <w:t>عندما تواجه مثل هذه الإستراتيجية الهجومية ذات النبرة الحادة و التي تحمل في طياتها التهديد و العقاب عليك أن تدرك أن الطرف الآخر يسعى بقوة إلى إجبارك على الاستسلام إلى مطالبه , أو إلى التخلي عن وضعك الذي كنت تدافع عنه , و من ثم إضعاف قدرتك على استغلال وضعك التفاوضي في طلب تنازلات إضافية منه .</w:t>
      </w:r>
    </w:p>
    <w:p w:rsidR="00C3490B" w:rsidRPr="00C26AA1" w:rsidRDefault="00C3490B" w:rsidP="00C3490B">
      <w:pPr>
        <w:rPr>
          <w:sz w:val="32"/>
          <w:szCs w:val="32"/>
          <w:rtl/>
          <w:lang w:bidi="ar-SY"/>
        </w:rPr>
      </w:pPr>
      <w:r w:rsidRPr="00C26AA1">
        <w:rPr>
          <w:rFonts w:hint="cs"/>
          <w:sz w:val="32"/>
          <w:szCs w:val="32"/>
          <w:rtl/>
          <w:lang w:bidi="ar-SY"/>
        </w:rPr>
        <w:t>و تستخدم هذه الإستراتيجية المتشددة في حالات التفاوض المشروط , أو التفاوض المسبوق بشروط معينة , أو في حالة وجود مبدأ أساسي لا بد من اعتماد التفاوض عليه . مثال ذلك :</w:t>
      </w:r>
    </w:p>
    <w:p w:rsidR="00C3490B" w:rsidRPr="00C26AA1" w:rsidRDefault="00C3490B" w:rsidP="00C3490B">
      <w:pPr>
        <w:rPr>
          <w:sz w:val="32"/>
          <w:szCs w:val="32"/>
          <w:rtl/>
          <w:lang w:bidi="ar-SY"/>
        </w:rPr>
      </w:pPr>
    </w:p>
    <w:p w:rsidR="00C3490B" w:rsidRPr="00C26AA1" w:rsidRDefault="00C3490B" w:rsidP="00C3490B">
      <w:pPr>
        <w:rPr>
          <w:sz w:val="32"/>
          <w:szCs w:val="32"/>
          <w:rtl/>
          <w:lang w:bidi="ar-SY"/>
        </w:rPr>
      </w:pPr>
    </w:p>
    <w:p w:rsidR="00C3490B" w:rsidRPr="00C26AA1" w:rsidRDefault="00C3490B" w:rsidP="00C3490B">
      <w:pPr>
        <w:rPr>
          <w:sz w:val="32"/>
          <w:szCs w:val="32"/>
          <w:rtl/>
          <w:lang w:bidi="ar-SY"/>
        </w:rPr>
      </w:pPr>
      <w:r w:rsidRPr="00C26AA1">
        <w:rPr>
          <w:rFonts w:hint="cs"/>
          <w:sz w:val="32"/>
          <w:szCs w:val="32"/>
          <w:rtl/>
          <w:lang w:bidi="ar-SY"/>
        </w:rPr>
        <w:lastRenderedPageBreak/>
        <w:t xml:space="preserve"> (( لا مفاوضات مع إسرائيل إلا إذا اعترفت بالحقوق المشروعة للفلسطينيين في تقرير مصيرهم , و تعهدت بعودة الأراضي المحتلة لأصحابها )) أو (( لا استئناف للتفاوض مع إسرائيل إلا إذا كانت المفاوضات السورية الإسرائيلية سوف تبدأ من النقطة التي انتهت إليها في عهد الحكومة الإسرائيلية السابقة )) </w:t>
      </w:r>
    </w:p>
    <w:p w:rsidR="00C3490B" w:rsidRPr="00C26AA1" w:rsidRDefault="00C3490B" w:rsidP="00C3490B">
      <w:pPr>
        <w:rPr>
          <w:sz w:val="32"/>
          <w:szCs w:val="32"/>
          <w:rtl/>
          <w:lang w:bidi="ar-SY"/>
        </w:rPr>
      </w:pPr>
      <w:r w:rsidRPr="00C26AA1">
        <w:rPr>
          <w:rFonts w:hint="cs"/>
          <w:sz w:val="32"/>
          <w:szCs w:val="32"/>
          <w:rtl/>
          <w:lang w:bidi="ar-SY"/>
        </w:rPr>
        <w:t>و يلاحظ بالطبع إن مثل هذه الإستراتيجية التفاوضية تحمل في طياتها روح المساومة حيث تعتمد على الشرطية . إن استجابتك و رد فعلك لمثل هذه الإستراتيجية يتوقف على مدى التوازن في القوى . و عليك أن تسأل نفسك هل الطرف الآخر قوي بدرجة كافية حتى يمكنه فرض طلباته ؟ فإذا كانت الإجابة بالنفي عليك أن تتركه يستمر في الكلام عن التهديد و الشروط غير المقبولة . و في المقابل عليم أن تتحدث عن فوائد و مميزات مناقشة القضية بدلا من إثارة ما يهدد المصالح و الاهتمامات المشتركة للطرفين .</w:t>
      </w:r>
    </w:p>
    <w:p w:rsidR="00C3490B" w:rsidRPr="00C26AA1" w:rsidRDefault="00C3490B" w:rsidP="00C3490B">
      <w:pPr>
        <w:rPr>
          <w:b/>
          <w:bCs/>
          <w:sz w:val="32"/>
          <w:szCs w:val="32"/>
          <w:rtl/>
          <w:lang w:bidi="ar-SY"/>
        </w:rPr>
      </w:pPr>
      <w:r w:rsidRPr="00C26AA1">
        <w:rPr>
          <w:rFonts w:hint="cs"/>
          <w:b/>
          <w:bCs/>
          <w:sz w:val="32"/>
          <w:szCs w:val="32"/>
          <w:rtl/>
          <w:lang w:bidi="ar-SY"/>
        </w:rPr>
        <w:t>إستراتيجية الحدود المغلقة :</w:t>
      </w:r>
    </w:p>
    <w:p w:rsidR="00C3490B" w:rsidRPr="00C26AA1" w:rsidRDefault="00C3490B" w:rsidP="00C3490B">
      <w:pPr>
        <w:rPr>
          <w:sz w:val="32"/>
          <w:szCs w:val="32"/>
          <w:rtl/>
          <w:lang w:bidi="ar-SY"/>
        </w:rPr>
      </w:pPr>
      <w:r w:rsidRPr="00C26AA1">
        <w:rPr>
          <w:rFonts w:hint="cs"/>
          <w:sz w:val="32"/>
          <w:szCs w:val="32"/>
          <w:rtl/>
          <w:lang w:bidi="ar-SY"/>
        </w:rPr>
        <w:t>يمكن أن نلمس إستراتيجية الحدود المغلقة من خلال وجود بعض القضايا أو العناصر الفرعية المتعلقة بقضية معينة و التي يسعى الطرف الآخر إلى إثارة الانتباه و تركيز الاهتمام عليها بأنها غير قابلة للتفاوض .</w:t>
      </w:r>
    </w:p>
    <w:p w:rsidR="00C3490B" w:rsidRPr="00C26AA1" w:rsidRDefault="00C3490B" w:rsidP="00C3490B">
      <w:pPr>
        <w:rPr>
          <w:sz w:val="32"/>
          <w:szCs w:val="32"/>
          <w:rtl/>
          <w:lang w:bidi="ar-SY"/>
        </w:rPr>
      </w:pPr>
      <w:r w:rsidRPr="00C26AA1">
        <w:rPr>
          <w:rFonts w:hint="cs"/>
          <w:sz w:val="32"/>
          <w:szCs w:val="32"/>
          <w:rtl/>
          <w:lang w:bidi="ar-SY"/>
        </w:rPr>
        <w:t xml:space="preserve">و عند محاولة الحديث عن هذه القضايا فان الإجابة تكون ممثلة بالرفض الصريح و بعنف , حيث أنها تمثل حدود ممنوع الاقتراب منها . مثال ذلك : </w:t>
      </w:r>
    </w:p>
    <w:p w:rsidR="00C3490B" w:rsidRPr="00C26AA1" w:rsidRDefault="00C3490B" w:rsidP="00C3490B">
      <w:pPr>
        <w:rPr>
          <w:sz w:val="32"/>
          <w:szCs w:val="32"/>
          <w:rtl/>
          <w:lang w:bidi="ar-SY"/>
        </w:rPr>
      </w:pPr>
      <w:r w:rsidRPr="00C26AA1">
        <w:rPr>
          <w:rFonts w:hint="cs"/>
          <w:sz w:val="32"/>
          <w:szCs w:val="32"/>
          <w:rtl/>
          <w:lang w:bidi="ar-SY"/>
        </w:rPr>
        <w:t>(( نحن في الحقيقة جاهزين لمناقشة المعايير المستخدمة في الترقية بالمنظمة , و لكننا غير مستعدين لمناقشة أي شيء يقلل من حق الإدارة العليا في اتخاذ ما تراه مناسبا  بخصوص الترقيات ))</w:t>
      </w:r>
    </w:p>
    <w:p w:rsidR="00C3490B" w:rsidRPr="00C26AA1" w:rsidRDefault="00C3490B" w:rsidP="00C3490B">
      <w:pPr>
        <w:rPr>
          <w:sz w:val="32"/>
          <w:szCs w:val="32"/>
          <w:rtl/>
          <w:lang w:bidi="ar-SY"/>
        </w:rPr>
      </w:pPr>
      <w:r w:rsidRPr="00C26AA1">
        <w:rPr>
          <w:rFonts w:hint="cs"/>
          <w:sz w:val="32"/>
          <w:szCs w:val="32"/>
          <w:rtl/>
          <w:lang w:bidi="ar-SY"/>
        </w:rPr>
        <w:t xml:space="preserve">(( الديون يمكن للتفاوض على إعادة جدولتها , و لكن لا يمكن التفاوض على إسقاط جزء منها أو إلغائها )) </w:t>
      </w:r>
    </w:p>
    <w:p w:rsidR="00C3490B" w:rsidRPr="00C26AA1" w:rsidRDefault="00C3490B" w:rsidP="00C3490B">
      <w:pPr>
        <w:rPr>
          <w:sz w:val="32"/>
          <w:szCs w:val="32"/>
          <w:rtl/>
          <w:lang w:bidi="ar-SY"/>
        </w:rPr>
      </w:pPr>
      <w:r w:rsidRPr="00C26AA1">
        <w:rPr>
          <w:rFonts w:hint="cs"/>
          <w:sz w:val="32"/>
          <w:szCs w:val="32"/>
          <w:rtl/>
          <w:lang w:bidi="ar-SY"/>
        </w:rPr>
        <w:t>في هذه الحالة نجد الطرف الآخر قد يصر على التفاوض على المسائل التي ترفض أنت التفاوض عليها باعتبارها حدود مغلقة . و الاحتمالات في هذا الموقف تتشابه مع ما اشرنا إليه في حال إستراتيجية (إطلاق النار ) حيث الأمر يتوقف على ميزان القوة بين الطرفين , أو قد يحاول الطرف الآخر تقديم إغراءات و تنازلات للتفاوض على الحدود المغلقة . كما ربما تحاول أنت أن تؤجل هذه المسالة لحين حدوث تقدم في التفاوض على المسائل الأولى الأخرى , أو قد تتمسك بذلك كنوع من التكتيك المتشدد لتأكيد حقك في تقرير ما الذي يمكن التفاوض عليه , و للحصول على تنازلات كبيرة في المسائل الأخرى .</w:t>
      </w:r>
    </w:p>
    <w:p w:rsidR="00C3490B" w:rsidRPr="00C26AA1" w:rsidRDefault="00C3490B" w:rsidP="00C3490B">
      <w:pPr>
        <w:rPr>
          <w:sz w:val="32"/>
          <w:szCs w:val="32"/>
          <w:rtl/>
          <w:lang w:bidi="ar-SY"/>
        </w:rPr>
      </w:pPr>
      <w:r w:rsidRPr="00C26AA1">
        <w:rPr>
          <w:rFonts w:hint="cs"/>
          <w:sz w:val="32"/>
          <w:szCs w:val="32"/>
          <w:rtl/>
          <w:lang w:bidi="ar-SY"/>
        </w:rPr>
        <w:lastRenderedPageBreak/>
        <w:t>و يلاحظ أن تصرف مثل التالي ( دعنا نترك من فضلك هذه المسألة الآن و نناقش الأمور الأخرى عسى أن نصل إلى حل لها ) لا يعبر عن الحدود المغلقة , و لكن ينطوي على تحييد هذه المسألة في الوقت الحالي . و لذلك يجب أن تستخدم إستراتيجية الحدود المغلقة من خلال التحديد و الحسم و التشدد .</w:t>
      </w:r>
    </w:p>
    <w:p w:rsidR="00C3490B" w:rsidRPr="003155B8" w:rsidRDefault="00C3490B" w:rsidP="00C3490B">
      <w:pPr>
        <w:rPr>
          <w:b/>
          <w:bCs/>
          <w:sz w:val="32"/>
          <w:szCs w:val="32"/>
          <w:rtl/>
          <w:lang w:bidi="ar-SY"/>
        </w:rPr>
      </w:pPr>
      <w:r w:rsidRPr="003155B8">
        <w:rPr>
          <w:rFonts w:hint="cs"/>
          <w:b/>
          <w:bCs/>
          <w:sz w:val="32"/>
          <w:szCs w:val="32"/>
          <w:rtl/>
          <w:lang w:bidi="ar-SY"/>
        </w:rPr>
        <w:t>إستراتيجية أراك في المحكمة :</w:t>
      </w:r>
    </w:p>
    <w:p w:rsidR="00C3490B" w:rsidRPr="00C26AA1" w:rsidRDefault="00C3490B" w:rsidP="00C3490B">
      <w:pPr>
        <w:rPr>
          <w:sz w:val="32"/>
          <w:szCs w:val="32"/>
          <w:rtl/>
          <w:lang w:bidi="ar-SY"/>
        </w:rPr>
      </w:pPr>
      <w:r w:rsidRPr="00C26AA1">
        <w:rPr>
          <w:rFonts w:hint="cs"/>
          <w:sz w:val="32"/>
          <w:szCs w:val="32"/>
          <w:rtl/>
          <w:lang w:bidi="ar-SY"/>
        </w:rPr>
        <w:t>من الإستراتيجية التفاوضية الأخرى التي تأخذ أيضا الطابع الهجومي تلك الإستراتيجية التي يمكن تصورها من خلال المثال التالي :</w:t>
      </w:r>
    </w:p>
    <w:p w:rsidR="00C3490B" w:rsidRPr="00C26AA1" w:rsidRDefault="00C3490B" w:rsidP="00C3490B">
      <w:pPr>
        <w:rPr>
          <w:sz w:val="32"/>
          <w:szCs w:val="32"/>
          <w:rtl/>
          <w:lang w:bidi="ar-SY"/>
        </w:rPr>
      </w:pPr>
      <w:r w:rsidRPr="00C26AA1">
        <w:rPr>
          <w:rFonts w:hint="cs"/>
          <w:sz w:val="32"/>
          <w:szCs w:val="32"/>
          <w:rtl/>
          <w:lang w:bidi="ar-SY"/>
        </w:rPr>
        <w:t>( أنا غير سعيد بوجودي هنا  في ظل هذه الظروف , ولكنني اعمل بنصيحة و توجيهات الآخرين  حيث أحاول مرة أخرى لأتوصل إلى اتفاق .. لدي بعض العروض التي اقترح أن تدرسها بعناية . وذلك لأنك إذا تصرفت بشكل غير مقبول سوف أكون سعيد لحل هذا النزاع بوسائل أخرى متاحة لي .....</w:t>
      </w:r>
    </w:p>
    <w:p w:rsidR="00C3490B" w:rsidRPr="00C26AA1" w:rsidRDefault="00C3490B" w:rsidP="00C3490B">
      <w:pPr>
        <w:rPr>
          <w:sz w:val="32"/>
          <w:szCs w:val="32"/>
          <w:rtl/>
          <w:lang w:bidi="ar-SY"/>
        </w:rPr>
      </w:pPr>
      <w:r w:rsidRPr="00C26AA1">
        <w:rPr>
          <w:rFonts w:hint="cs"/>
          <w:sz w:val="32"/>
          <w:szCs w:val="32"/>
          <w:rtl/>
          <w:lang w:bidi="ar-SY"/>
        </w:rPr>
        <w:t>لقد تم استخدام هذه الإستراتيجية المتشددة عند بداية التفاوض بين الحكومة و المتمردين في دولة السلفادور , حيث عبر كل طرف في البداية عن رغبته في التفاوض من اجل السلام , و لكن كل منهما أعلن أيضا عن استعداده للعودة بكل أسف لمواصلة الحرب الأهلية في حالة عدم موافقة الطرف الآخر على تقديم تنازلات كبيرة للوصول إلى اتفاق .</w:t>
      </w:r>
    </w:p>
    <w:p w:rsidR="00C3490B" w:rsidRPr="00C26AA1" w:rsidRDefault="00C3490B" w:rsidP="00C3490B">
      <w:pPr>
        <w:rPr>
          <w:sz w:val="32"/>
          <w:szCs w:val="32"/>
          <w:rtl/>
          <w:lang w:bidi="ar-SY"/>
        </w:rPr>
      </w:pPr>
      <w:r w:rsidRPr="00C26AA1">
        <w:rPr>
          <w:rFonts w:hint="cs"/>
          <w:sz w:val="32"/>
          <w:szCs w:val="32"/>
          <w:rtl/>
          <w:lang w:bidi="ar-SY"/>
        </w:rPr>
        <w:t>في حالة مواجهتك لمثل هذه الإستراتيجية فانه من الأفضل أن تفكر قبل أن ترفض , حتى تضمن استمرارية التفاوض . كما يجب أن تفكر في الوسائل التي يمكن أن تدافع بها و تقلل من تأثير التهديد الذي صرح به الطرف الآخر . من الممكن أن تكون مستعد لتقديم تنازلات إذا كان الذهاب إلى القضاء في غير صالحك .....و لكن لا تندفع في تقديمها .... و لا تقدم الكثير في البداية .</w:t>
      </w:r>
    </w:p>
    <w:p w:rsidR="00C3490B" w:rsidRPr="00C26AA1" w:rsidRDefault="00C3490B" w:rsidP="00C3490B">
      <w:pPr>
        <w:rPr>
          <w:b/>
          <w:bCs/>
          <w:sz w:val="32"/>
          <w:szCs w:val="32"/>
          <w:rtl/>
          <w:lang w:bidi="ar-SY"/>
        </w:rPr>
      </w:pPr>
      <w:r w:rsidRPr="00C26AA1">
        <w:rPr>
          <w:rFonts w:hint="cs"/>
          <w:b/>
          <w:bCs/>
          <w:sz w:val="32"/>
          <w:szCs w:val="32"/>
          <w:rtl/>
          <w:lang w:bidi="ar-SY"/>
        </w:rPr>
        <w:t>دور الفتى المتشدد / الفتى الطيب :</w:t>
      </w:r>
    </w:p>
    <w:p w:rsidR="00C3490B" w:rsidRPr="00C26AA1" w:rsidRDefault="00C3490B" w:rsidP="00C3490B">
      <w:pPr>
        <w:rPr>
          <w:sz w:val="32"/>
          <w:szCs w:val="32"/>
          <w:rtl/>
          <w:lang w:bidi="ar-SY"/>
        </w:rPr>
      </w:pPr>
      <w:r w:rsidRPr="00C26AA1">
        <w:rPr>
          <w:rFonts w:hint="cs"/>
          <w:sz w:val="32"/>
          <w:szCs w:val="32"/>
          <w:rtl/>
          <w:lang w:bidi="ar-SY"/>
        </w:rPr>
        <w:t>كثيرا ما نمارس أو نواجه إستراتيجية الفتى المتشدد / الفتى الطيب , أو ما يطلق عليها أيضا  إستراتيجية الصقور و الحمام . و تتلخص هذه الإستراتيجية في قيام الطرف الآخر بهجوم جاف أو عنيف في بداية التفاوض حول القضية أو المسألة موضوع التفاوض , أو حول احد عناصرها . و قد يلجأ الطرف الآخر أيضا في هجومه إلى التهديد أو التلويح به , ثم يتبع ذلك مباشرة قيام احد الأعضاء الآخرين في نفس فريقه التفاوضي (و أحيانا نفس الشخص الذي قام بالهجوم ) بلعب دور الفتى الطيب من خلال قيامه بعرض شيء وسط أو معتدل , أو من خلال تقديمه لوعود معينة لمعالجة المشاكل التي قام بإثارتها و ذلك في حالة التوصل إلى اتفاق أو حل .</w:t>
      </w:r>
    </w:p>
    <w:p w:rsidR="00C3490B" w:rsidRPr="00C26AA1" w:rsidRDefault="00C3490B" w:rsidP="00C3490B">
      <w:pPr>
        <w:rPr>
          <w:sz w:val="32"/>
          <w:szCs w:val="32"/>
          <w:rtl/>
          <w:lang w:bidi="ar-SY"/>
        </w:rPr>
      </w:pPr>
      <w:r w:rsidRPr="00C26AA1">
        <w:rPr>
          <w:rFonts w:hint="cs"/>
          <w:sz w:val="32"/>
          <w:szCs w:val="32"/>
          <w:rtl/>
          <w:lang w:bidi="ar-SY"/>
        </w:rPr>
        <w:lastRenderedPageBreak/>
        <w:t>تعتبر إستراتيجية الفتى المتشدد / الفتى الطيب أو  الصقور / الحمام  من أقدم الاستراتيجيات التفاوضية , و الأكثر استخداما . كما أن هذه الإستراتيجية تعتبر من أكثر الاستراتيجيات التفاوضية نجاحا في التطبيق العملي إذا ما أحسن تطبيقها . و في نفس الوقت فان هذه الإستراتيجية تنطوي على بعض المخاطر أهمها أن هجوم الطرف الآخر في البداية قد يستثير غضبك . كما أن إتباع أسلوب الفتى الطيب مبكرا أو بسرعة بعد الهجوم قد يشجع الطرف الآخر على الإصرار على موقفه , حيث تزداد ثقته بنفسه .</w:t>
      </w:r>
    </w:p>
    <w:p w:rsidR="00C3490B" w:rsidRPr="00C26AA1" w:rsidRDefault="00C3490B" w:rsidP="00C3490B">
      <w:pPr>
        <w:rPr>
          <w:sz w:val="32"/>
          <w:szCs w:val="32"/>
          <w:rtl/>
          <w:lang w:bidi="ar-SY"/>
        </w:rPr>
      </w:pPr>
    </w:p>
    <w:p w:rsidR="00C3490B" w:rsidRPr="00C26AA1" w:rsidRDefault="00C3490B" w:rsidP="00C3490B">
      <w:pPr>
        <w:rPr>
          <w:b/>
          <w:bCs/>
          <w:sz w:val="32"/>
          <w:szCs w:val="32"/>
          <w:rtl/>
          <w:lang w:bidi="ar-SY"/>
        </w:rPr>
      </w:pPr>
      <w:r w:rsidRPr="00C26AA1">
        <w:rPr>
          <w:rFonts w:hint="cs"/>
          <w:b/>
          <w:bCs/>
          <w:sz w:val="32"/>
          <w:szCs w:val="32"/>
          <w:rtl/>
          <w:lang w:bidi="ar-SY"/>
        </w:rPr>
        <w:t>الإستراتيجية الدفاعية :</w:t>
      </w:r>
    </w:p>
    <w:p w:rsidR="00C3490B" w:rsidRPr="00C26AA1" w:rsidRDefault="00C3490B" w:rsidP="00C3490B">
      <w:pPr>
        <w:rPr>
          <w:sz w:val="32"/>
          <w:szCs w:val="32"/>
          <w:rtl/>
          <w:lang w:bidi="ar-SY"/>
        </w:rPr>
      </w:pPr>
      <w:r w:rsidRPr="00C26AA1">
        <w:rPr>
          <w:rFonts w:hint="cs"/>
          <w:sz w:val="32"/>
          <w:szCs w:val="32"/>
          <w:rtl/>
          <w:lang w:bidi="ar-SY"/>
        </w:rPr>
        <w:t>كما يتضح من الاسم , فان الإستراتيجية الدفاعية تنطوي على قيام المفاوض بالدفاع عن موقفه أو عن حدوده و أوضاعه التفاوضية . كما تهدف هذه الإستراتيجية إلى تقليل حجم التنازلات المطلوب تقديمها , أو الرغبة في الحصول على تنازلات م</w:t>
      </w:r>
      <w:r w:rsidR="00843CC2">
        <w:rPr>
          <w:rFonts w:hint="cs"/>
          <w:sz w:val="32"/>
          <w:szCs w:val="32"/>
          <w:rtl/>
          <w:lang w:bidi="ar-SY"/>
        </w:rPr>
        <w:t>ن جانب الطرف الآخر , أ</w:t>
      </w:r>
      <w:r w:rsidR="00843CC2" w:rsidRPr="00C26AA1">
        <w:rPr>
          <w:rFonts w:hint="cs"/>
          <w:sz w:val="32"/>
          <w:szCs w:val="32"/>
          <w:rtl/>
          <w:lang w:bidi="ar-SY"/>
        </w:rPr>
        <w:t>و</w:t>
      </w:r>
      <w:r w:rsidR="00843CC2">
        <w:rPr>
          <w:rFonts w:hint="cs"/>
          <w:sz w:val="32"/>
          <w:szCs w:val="32"/>
          <w:rtl/>
          <w:lang w:bidi="ar-SY"/>
        </w:rPr>
        <w:t xml:space="preserve"> </w:t>
      </w:r>
      <w:r w:rsidR="00843CC2" w:rsidRPr="00C26AA1">
        <w:rPr>
          <w:rFonts w:hint="cs"/>
          <w:sz w:val="32"/>
          <w:szCs w:val="32"/>
          <w:rtl/>
          <w:lang w:bidi="ar-SY"/>
        </w:rPr>
        <w:t>إلى</w:t>
      </w:r>
      <w:r w:rsidRPr="00C26AA1">
        <w:rPr>
          <w:rFonts w:hint="cs"/>
          <w:sz w:val="32"/>
          <w:szCs w:val="32"/>
          <w:rtl/>
          <w:lang w:bidi="ar-SY"/>
        </w:rPr>
        <w:t xml:space="preserve"> إنقاذ ما يمكن إنقاذه , أو إلى تصحيح الأوضاع و المحافظة على استمرار العلاقة بين الأطراف المفاوضة .</w:t>
      </w:r>
    </w:p>
    <w:p w:rsidR="00C3490B" w:rsidRPr="00C26AA1" w:rsidRDefault="00C3490B" w:rsidP="00C3490B">
      <w:pPr>
        <w:rPr>
          <w:sz w:val="32"/>
          <w:szCs w:val="32"/>
          <w:rtl/>
          <w:lang w:bidi="ar-SY"/>
        </w:rPr>
      </w:pPr>
      <w:r w:rsidRPr="00C26AA1">
        <w:rPr>
          <w:rFonts w:hint="cs"/>
          <w:sz w:val="32"/>
          <w:szCs w:val="32"/>
          <w:rtl/>
          <w:lang w:bidi="ar-SY"/>
        </w:rPr>
        <w:t>و من بين الظروف التي تضطر المفاوض إلى إتباع هذه الإستراتيجية ما يلي :</w:t>
      </w:r>
    </w:p>
    <w:p w:rsidR="00C3490B" w:rsidRPr="00C26AA1" w:rsidRDefault="00C3490B" w:rsidP="00C3490B">
      <w:pPr>
        <w:pStyle w:val="a3"/>
        <w:numPr>
          <w:ilvl w:val="0"/>
          <w:numId w:val="35"/>
        </w:numPr>
        <w:rPr>
          <w:sz w:val="32"/>
          <w:szCs w:val="32"/>
          <w:rtl/>
          <w:lang w:bidi="ar-SY"/>
        </w:rPr>
      </w:pPr>
      <w:r w:rsidRPr="00C26AA1">
        <w:rPr>
          <w:rFonts w:hint="cs"/>
          <w:sz w:val="32"/>
          <w:szCs w:val="32"/>
          <w:rtl/>
          <w:lang w:bidi="ar-SY"/>
        </w:rPr>
        <w:t>عندما يكون المفاوض في موقف ضعيف .</w:t>
      </w:r>
    </w:p>
    <w:p w:rsidR="00C3490B" w:rsidRPr="00C26AA1" w:rsidRDefault="00C3490B" w:rsidP="00C3490B">
      <w:pPr>
        <w:pStyle w:val="a3"/>
        <w:numPr>
          <w:ilvl w:val="0"/>
          <w:numId w:val="35"/>
        </w:numPr>
        <w:rPr>
          <w:sz w:val="32"/>
          <w:szCs w:val="32"/>
          <w:rtl/>
          <w:lang w:bidi="ar-SY"/>
        </w:rPr>
      </w:pPr>
      <w:r w:rsidRPr="00C26AA1">
        <w:rPr>
          <w:rFonts w:hint="cs"/>
          <w:sz w:val="32"/>
          <w:szCs w:val="32"/>
          <w:rtl/>
          <w:lang w:bidi="ar-SY"/>
        </w:rPr>
        <w:t>عندما تكون هناك الرغبة في تقليل الخسائر إلى اقل حد ممكن .</w:t>
      </w:r>
    </w:p>
    <w:p w:rsidR="00C3490B" w:rsidRPr="00C26AA1" w:rsidRDefault="00C3490B" w:rsidP="00C3490B">
      <w:pPr>
        <w:pStyle w:val="a3"/>
        <w:numPr>
          <w:ilvl w:val="0"/>
          <w:numId w:val="35"/>
        </w:numPr>
        <w:rPr>
          <w:sz w:val="32"/>
          <w:szCs w:val="32"/>
          <w:rtl/>
          <w:lang w:bidi="ar-SY"/>
        </w:rPr>
      </w:pPr>
      <w:r w:rsidRPr="00C26AA1">
        <w:rPr>
          <w:rFonts w:hint="cs"/>
          <w:sz w:val="32"/>
          <w:szCs w:val="32"/>
          <w:rtl/>
          <w:lang w:bidi="ar-SY"/>
        </w:rPr>
        <w:t>في حالة المواجهة الأولى الإستراتيجية هجومية من الطرف الآخر .</w:t>
      </w:r>
    </w:p>
    <w:p w:rsidR="00C3490B" w:rsidRPr="00C26AA1" w:rsidRDefault="00C3490B" w:rsidP="00C3490B">
      <w:pPr>
        <w:rPr>
          <w:sz w:val="32"/>
          <w:szCs w:val="32"/>
          <w:rtl/>
          <w:lang w:bidi="ar-SY"/>
        </w:rPr>
      </w:pPr>
      <w:r w:rsidRPr="00C26AA1">
        <w:rPr>
          <w:rFonts w:hint="cs"/>
          <w:sz w:val="32"/>
          <w:szCs w:val="32"/>
          <w:rtl/>
          <w:lang w:bidi="ar-SY"/>
        </w:rPr>
        <w:t>و يراعى عند إتباع هذه الإستراتيجية الاهتمام بالجوانب التالية :</w:t>
      </w:r>
    </w:p>
    <w:p w:rsidR="00C3490B" w:rsidRPr="00C26AA1" w:rsidRDefault="00C3490B" w:rsidP="00C3490B">
      <w:pPr>
        <w:pStyle w:val="a3"/>
        <w:numPr>
          <w:ilvl w:val="0"/>
          <w:numId w:val="36"/>
        </w:numPr>
        <w:rPr>
          <w:sz w:val="32"/>
          <w:szCs w:val="32"/>
          <w:rtl/>
          <w:lang w:bidi="ar-SY"/>
        </w:rPr>
      </w:pPr>
      <w:r w:rsidRPr="00C26AA1">
        <w:rPr>
          <w:rFonts w:hint="cs"/>
          <w:sz w:val="32"/>
          <w:szCs w:val="32"/>
          <w:rtl/>
          <w:lang w:bidi="ar-SY"/>
        </w:rPr>
        <w:t>تقديم المبررات الكافية و المقنعة باستخدام الأدلة الموثقة .</w:t>
      </w:r>
    </w:p>
    <w:p w:rsidR="00C3490B" w:rsidRPr="00C26AA1" w:rsidRDefault="00C3490B" w:rsidP="00C3490B">
      <w:pPr>
        <w:pStyle w:val="a3"/>
        <w:numPr>
          <w:ilvl w:val="0"/>
          <w:numId w:val="36"/>
        </w:numPr>
        <w:rPr>
          <w:sz w:val="32"/>
          <w:szCs w:val="32"/>
          <w:rtl/>
          <w:lang w:bidi="ar-SY"/>
        </w:rPr>
      </w:pPr>
      <w:r w:rsidRPr="00C26AA1">
        <w:rPr>
          <w:rFonts w:hint="cs"/>
          <w:sz w:val="32"/>
          <w:szCs w:val="32"/>
          <w:rtl/>
          <w:lang w:bidi="ar-SY"/>
        </w:rPr>
        <w:t>استخدام الحقائق و الأرقام .</w:t>
      </w:r>
    </w:p>
    <w:p w:rsidR="00C3490B" w:rsidRPr="00C26AA1" w:rsidRDefault="00C3490B" w:rsidP="00C3490B">
      <w:pPr>
        <w:pStyle w:val="a3"/>
        <w:numPr>
          <w:ilvl w:val="0"/>
          <w:numId w:val="36"/>
        </w:numPr>
        <w:rPr>
          <w:sz w:val="32"/>
          <w:szCs w:val="32"/>
          <w:rtl/>
          <w:lang w:bidi="ar-SY"/>
        </w:rPr>
      </w:pPr>
      <w:r w:rsidRPr="00C26AA1">
        <w:rPr>
          <w:rFonts w:hint="cs"/>
          <w:sz w:val="32"/>
          <w:szCs w:val="32"/>
          <w:rtl/>
          <w:lang w:bidi="ar-SY"/>
        </w:rPr>
        <w:t>المصارحة في بعض الأحيان .</w:t>
      </w:r>
    </w:p>
    <w:p w:rsidR="00C3490B" w:rsidRPr="00C26AA1" w:rsidRDefault="00C3490B" w:rsidP="00C3490B">
      <w:pPr>
        <w:pStyle w:val="a3"/>
        <w:numPr>
          <w:ilvl w:val="0"/>
          <w:numId w:val="36"/>
        </w:numPr>
        <w:rPr>
          <w:sz w:val="32"/>
          <w:szCs w:val="32"/>
          <w:rtl/>
          <w:lang w:bidi="ar-SY"/>
        </w:rPr>
      </w:pPr>
      <w:r w:rsidRPr="00C26AA1">
        <w:rPr>
          <w:rFonts w:hint="cs"/>
          <w:sz w:val="32"/>
          <w:szCs w:val="32"/>
          <w:rtl/>
          <w:lang w:bidi="ar-SY"/>
        </w:rPr>
        <w:t>التدرج أثناء الدفاع .</w:t>
      </w:r>
    </w:p>
    <w:p w:rsidR="00C3490B" w:rsidRPr="00C26AA1" w:rsidRDefault="00C3490B" w:rsidP="00C3490B">
      <w:pPr>
        <w:pStyle w:val="a3"/>
        <w:numPr>
          <w:ilvl w:val="0"/>
          <w:numId w:val="36"/>
        </w:numPr>
        <w:rPr>
          <w:sz w:val="32"/>
          <w:szCs w:val="32"/>
          <w:rtl/>
          <w:lang w:bidi="ar-SY"/>
        </w:rPr>
      </w:pPr>
      <w:r w:rsidRPr="00C26AA1">
        <w:rPr>
          <w:rFonts w:hint="cs"/>
          <w:sz w:val="32"/>
          <w:szCs w:val="32"/>
          <w:rtl/>
          <w:lang w:bidi="ar-SY"/>
        </w:rPr>
        <w:t>شراء الوقت .</w:t>
      </w:r>
    </w:p>
    <w:p w:rsidR="00C3490B" w:rsidRPr="00C26AA1" w:rsidRDefault="00C3490B" w:rsidP="00C3490B">
      <w:pPr>
        <w:pStyle w:val="a3"/>
        <w:numPr>
          <w:ilvl w:val="0"/>
          <w:numId w:val="36"/>
        </w:numPr>
        <w:rPr>
          <w:sz w:val="32"/>
          <w:szCs w:val="32"/>
          <w:rtl/>
          <w:lang w:bidi="ar-SY"/>
        </w:rPr>
      </w:pPr>
      <w:r w:rsidRPr="00C26AA1">
        <w:rPr>
          <w:rFonts w:hint="cs"/>
          <w:sz w:val="32"/>
          <w:szCs w:val="32"/>
          <w:rtl/>
          <w:lang w:bidi="ar-SY"/>
        </w:rPr>
        <w:t>ضبط الأعصاب و الصبر و تحمل أي سخرية أو رفض للمقترحات .</w:t>
      </w:r>
    </w:p>
    <w:p w:rsidR="00C3490B" w:rsidRPr="00C26AA1" w:rsidRDefault="00C3490B" w:rsidP="00C3490B">
      <w:pPr>
        <w:pStyle w:val="a3"/>
        <w:numPr>
          <w:ilvl w:val="0"/>
          <w:numId w:val="36"/>
        </w:numPr>
        <w:rPr>
          <w:sz w:val="32"/>
          <w:szCs w:val="32"/>
          <w:rtl/>
          <w:lang w:bidi="ar-SY"/>
        </w:rPr>
      </w:pPr>
      <w:r w:rsidRPr="00C26AA1">
        <w:rPr>
          <w:rFonts w:hint="cs"/>
          <w:sz w:val="32"/>
          <w:szCs w:val="32"/>
          <w:rtl/>
          <w:lang w:bidi="ar-SY"/>
        </w:rPr>
        <w:t>التراجع أحيانا و بشكل منظم ( الانسحاب الهادئ و المنظم ) .</w:t>
      </w:r>
    </w:p>
    <w:p w:rsidR="00C3490B" w:rsidRPr="00C26AA1" w:rsidRDefault="00C3490B" w:rsidP="00C3490B">
      <w:pPr>
        <w:pStyle w:val="a3"/>
        <w:numPr>
          <w:ilvl w:val="0"/>
          <w:numId w:val="36"/>
        </w:numPr>
        <w:rPr>
          <w:sz w:val="32"/>
          <w:szCs w:val="32"/>
          <w:lang w:bidi="ar-SY"/>
        </w:rPr>
      </w:pPr>
      <w:r w:rsidRPr="00C26AA1">
        <w:rPr>
          <w:rFonts w:hint="cs"/>
          <w:sz w:val="32"/>
          <w:szCs w:val="32"/>
          <w:rtl/>
          <w:lang w:bidi="ar-SY"/>
        </w:rPr>
        <w:t>طلب تعويض أحيانا , حتى لو كان تعويضا نفسيا .</w:t>
      </w:r>
    </w:p>
    <w:p w:rsidR="00C3490B" w:rsidRDefault="00C3490B" w:rsidP="00C3490B">
      <w:pPr>
        <w:rPr>
          <w:b/>
          <w:bCs/>
          <w:sz w:val="32"/>
          <w:szCs w:val="32"/>
          <w:rtl/>
          <w:lang w:bidi="ar-SY"/>
        </w:rPr>
      </w:pPr>
    </w:p>
    <w:p w:rsidR="00C3490B" w:rsidRDefault="00C3490B" w:rsidP="00C3490B">
      <w:pPr>
        <w:rPr>
          <w:b/>
          <w:bCs/>
          <w:sz w:val="32"/>
          <w:szCs w:val="32"/>
          <w:rtl/>
          <w:lang w:bidi="ar-SY"/>
        </w:rPr>
      </w:pPr>
    </w:p>
    <w:p w:rsidR="00C3490B" w:rsidRPr="00C26AA1" w:rsidRDefault="00C3490B" w:rsidP="00C3490B">
      <w:pPr>
        <w:rPr>
          <w:b/>
          <w:bCs/>
          <w:sz w:val="32"/>
          <w:szCs w:val="32"/>
          <w:rtl/>
          <w:lang w:bidi="ar-SY"/>
        </w:rPr>
      </w:pPr>
      <w:r w:rsidRPr="00C26AA1">
        <w:rPr>
          <w:rFonts w:hint="cs"/>
          <w:b/>
          <w:bCs/>
          <w:sz w:val="32"/>
          <w:szCs w:val="32"/>
          <w:rtl/>
          <w:lang w:bidi="ar-SY"/>
        </w:rPr>
        <w:lastRenderedPageBreak/>
        <w:t>إستراتيجية الحدود الروسية :</w:t>
      </w:r>
    </w:p>
    <w:p w:rsidR="00C3490B" w:rsidRPr="00C26AA1" w:rsidRDefault="00C3490B" w:rsidP="00C3490B">
      <w:pPr>
        <w:rPr>
          <w:sz w:val="32"/>
          <w:szCs w:val="32"/>
          <w:rtl/>
          <w:lang w:bidi="ar-SY"/>
        </w:rPr>
      </w:pPr>
      <w:r w:rsidRPr="00C26AA1">
        <w:rPr>
          <w:rFonts w:hint="cs"/>
          <w:sz w:val="32"/>
          <w:szCs w:val="32"/>
          <w:rtl/>
          <w:lang w:bidi="ar-SY"/>
        </w:rPr>
        <w:t>يطلق على هذه الإستراتيجية الحدود الروسية للإشارة إلى منطقة (سيبيريا) و هي تنطوي على تقديم عرضين بديلين احدهما أسوء من الآخر , و بالتالي فان المفاوض يقبل بالإكراه البديل الآخر حتى يتجنب البديل المخيف أو المرعب . و يمكن التعبير عن هذه الإستراتيجية من خلال التشبيه التالي :</w:t>
      </w:r>
    </w:p>
    <w:p w:rsidR="00C3490B" w:rsidRPr="00C26AA1" w:rsidRDefault="00C3490B" w:rsidP="00C3490B">
      <w:pPr>
        <w:rPr>
          <w:sz w:val="32"/>
          <w:szCs w:val="32"/>
          <w:rtl/>
          <w:lang w:bidi="ar-SY"/>
        </w:rPr>
      </w:pPr>
      <w:r w:rsidRPr="00C26AA1">
        <w:rPr>
          <w:rFonts w:hint="cs"/>
          <w:sz w:val="32"/>
          <w:szCs w:val="32"/>
          <w:rtl/>
          <w:lang w:bidi="ar-SY"/>
        </w:rPr>
        <w:t>( أي شيء .. و لكن لا ترسلني إلى الحدود الروسية ...... )</w:t>
      </w:r>
    </w:p>
    <w:p w:rsidR="00C3490B" w:rsidRPr="00C26AA1" w:rsidRDefault="00C3490B" w:rsidP="00C3490B">
      <w:pPr>
        <w:rPr>
          <w:sz w:val="32"/>
          <w:szCs w:val="32"/>
          <w:rtl/>
          <w:lang w:bidi="ar-SY"/>
        </w:rPr>
      </w:pPr>
      <w:r w:rsidRPr="00C26AA1">
        <w:rPr>
          <w:rFonts w:hint="cs"/>
          <w:sz w:val="32"/>
          <w:szCs w:val="32"/>
          <w:rtl/>
          <w:lang w:bidi="ar-SY"/>
        </w:rPr>
        <w:t>ربما يتقدم الطرف الآخر لك باقتراحين , حيث أن الأول أسوء من الثاني , حتى يرغمك على قبول الثاني .</w:t>
      </w:r>
    </w:p>
    <w:p w:rsidR="00C3490B" w:rsidRPr="00C26AA1" w:rsidRDefault="00C3490B" w:rsidP="00C3490B">
      <w:pPr>
        <w:rPr>
          <w:sz w:val="32"/>
          <w:szCs w:val="32"/>
          <w:rtl/>
          <w:lang w:bidi="ar-SY"/>
        </w:rPr>
      </w:pPr>
      <w:r w:rsidRPr="00C26AA1">
        <w:rPr>
          <w:rFonts w:hint="cs"/>
          <w:sz w:val="32"/>
          <w:szCs w:val="32"/>
          <w:rtl/>
          <w:lang w:bidi="ar-SY"/>
        </w:rPr>
        <w:t>مثال ذلك :</w:t>
      </w:r>
    </w:p>
    <w:p w:rsidR="00C3490B" w:rsidRPr="00C26AA1" w:rsidRDefault="00C3490B" w:rsidP="00C3490B">
      <w:pPr>
        <w:rPr>
          <w:sz w:val="32"/>
          <w:szCs w:val="32"/>
          <w:rtl/>
          <w:lang w:bidi="ar-SY"/>
        </w:rPr>
      </w:pPr>
      <w:r w:rsidRPr="00C26AA1">
        <w:rPr>
          <w:rFonts w:hint="cs"/>
          <w:sz w:val="32"/>
          <w:szCs w:val="32"/>
          <w:rtl/>
          <w:lang w:bidi="ar-SY"/>
        </w:rPr>
        <w:t>تتقدم نقابات العمال إلى الإدارة باقتراحين الأول هو تراجع الإدارة عن قرارها بإلغاء مشروع الأجر المرضي الذي كان مطبقا من قبل , و الثاني زيادة الأجور بنسبة 15 % . و لقد كانت الإدارة قد قررت إلغاء الأجر المرضي بسبب مشكلات مالية . فإذا قبلت الإدارة زيادة الأجور بنسبة 15% فان ذلك سيكون الأسوأ لأنه سوف يحمل الميزانية عبئا كبيرا يفوق عبء دفع الأجر المرضي . و عندئذ اضطرت الإدارة إلى قبول الاقتراح الخاص بعودة مشروع الأجر المرضي لأنه أقل ضررا .</w:t>
      </w:r>
    </w:p>
    <w:p w:rsidR="00C3490B" w:rsidRPr="00C26AA1" w:rsidRDefault="00C3490B" w:rsidP="00C3490B">
      <w:pPr>
        <w:rPr>
          <w:sz w:val="32"/>
          <w:szCs w:val="32"/>
          <w:rtl/>
          <w:lang w:bidi="ar-SY"/>
        </w:rPr>
      </w:pPr>
      <w:r w:rsidRPr="00C26AA1">
        <w:rPr>
          <w:rFonts w:hint="cs"/>
          <w:sz w:val="32"/>
          <w:szCs w:val="32"/>
          <w:rtl/>
          <w:lang w:bidi="ar-SY"/>
        </w:rPr>
        <w:t xml:space="preserve">و من ناحية أخرى يمكن التعامل مع هذه الإستراتيجية </w:t>
      </w:r>
      <w:r w:rsidRPr="00C26AA1">
        <w:rPr>
          <w:sz w:val="32"/>
          <w:szCs w:val="32"/>
          <w:rtl/>
          <w:lang w:bidi="ar-SY"/>
        </w:rPr>
        <w:t>–</w:t>
      </w:r>
      <w:r w:rsidRPr="00C26AA1">
        <w:rPr>
          <w:rFonts w:hint="cs"/>
          <w:sz w:val="32"/>
          <w:szCs w:val="32"/>
          <w:rtl/>
          <w:lang w:bidi="ar-SY"/>
        </w:rPr>
        <w:t xml:space="preserve"> في بعض المواقف التفاوضي </w:t>
      </w:r>
      <w:r w:rsidRPr="00C26AA1">
        <w:rPr>
          <w:sz w:val="32"/>
          <w:szCs w:val="32"/>
          <w:rtl/>
          <w:lang w:bidi="ar-SY"/>
        </w:rPr>
        <w:t>–</w:t>
      </w:r>
      <w:r w:rsidRPr="00C26AA1">
        <w:rPr>
          <w:rFonts w:hint="cs"/>
          <w:sz w:val="32"/>
          <w:szCs w:val="32"/>
          <w:rtl/>
          <w:lang w:bidi="ar-SY"/>
        </w:rPr>
        <w:t xml:space="preserve"> من خلال استخدام إستراتيجية الحدود المغلقة السابق الإشارة إليها . كما يمكن مواجهة الاقتراح المتشدد أو الأكثر سوءا بتقديم اقتراح مضاد و متشدد , حيث يمكن أن يؤدي ذلك إلى حركة متبادلة ا والى أرضية مشتركة بين الطرفين تدفعهما إلى الانسحاب المتبادل للاقتراحين المتشددين لكلا الطرفين . </w:t>
      </w:r>
    </w:p>
    <w:p w:rsidR="00C3490B" w:rsidRPr="00C26AA1" w:rsidRDefault="00C3490B" w:rsidP="00C3490B">
      <w:pPr>
        <w:rPr>
          <w:sz w:val="32"/>
          <w:szCs w:val="32"/>
          <w:rtl/>
          <w:lang w:bidi="ar-SY"/>
        </w:rPr>
      </w:pPr>
      <w:r w:rsidRPr="00C26AA1">
        <w:rPr>
          <w:rFonts w:hint="cs"/>
          <w:sz w:val="32"/>
          <w:szCs w:val="32"/>
          <w:rtl/>
          <w:lang w:bidi="ar-SY"/>
        </w:rPr>
        <w:t xml:space="preserve"> </w:t>
      </w:r>
    </w:p>
    <w:p w:rsidR="00C3490B" w:rsidRDefault="00C3490B" w:rsidP="00C3490B">
      <w:pPr>
        <w:rPr>
          <w:b/>
          <w:bCs/>
          <w:sz w:val="32"/>
          <w:szCs w:val="32"/>
          <w:rtl/>
          <w:lang w:bidi="ar-SY"/>
        </w:rPr>
      </w:pPr>
      <w:r w:rsidRPr="00C26AA1">
        <w:rPr>
          <w:rFonts w:hint="cs"/>
          <w:b/>
          <w:bCs/>
          <w:sz w:val="32"/>
          <w:szCs w:val="32"/>
          <w:rtl/>
          <w:lang w:bidi="ar-SY"/>
        </w:rPr>
        <w:t>كيف يمكن اختيار إستراتيجية التفاوض المناسبة :</w:t>
      </w:r>
    </w:p>
    <w:p w:rsidR="00C3490B" w:rsidRDefault="00C3490B" w:rsidP="00C3490B">
      <w:pPr>
        <w:rPr>
          <w:sz w:val="32"/>
          <w:szCs w:val="32"/>
          <w:rtl/>
          <w:lang w:bidi="ar-SY"/>
        </w:rPr>
      </w:pPr>
      <w:r>
        <w:rPr>
          <w:rFonts w:hint="cs"/>
          <w:sz w:val="32"/>
          <w:szCs w:val="32"/>
          <w:rtl/>
          <w:lang w:bidi="ar-SY"/>
        </w:rPr>
        <w:t xml:space="preserve">يعتبر هذا السؤال احد الأسئلة الهامة التي تواجه المفاوض بالرغم من معرفته بالاستراتيجيات المختلفة للتفاوض . أن هذه الاستراتيجيات و ما تنطوي عليه من تكتيكات تعتبر تصرفات بديلة و تستوجب الاختيار بينها و ذلك للوصول إلى الإستراتيجية            ( الاستراتيجيات)  المناسبة . و في الواقع فان هناك عدة عوامل يجب دراستها بعناية و أخذها في الاعتبار عند المفاضلة و الاختيار بين هذه الاستراتيجيات التفاوضية و التي من </w:t>
      </w:r>
    </w:p>
    <w:p w:rsidR="00C3490B" w:rsidRDefault="00C3490B" w:rsidP="00C3490B">
      <w:pPr>
        <w:rPr>
          <w:sz w:val="32"/>
          <w:szCs w:val="32"/>
          <w:rtl/>
          <w:lang w:bidi="ar-SY"/>
        </w:rPr>
      </w:pPr>
    </w:p>
    <w:p w:rsidR="00C3490B" w:rsidRDefault="00C3490B" w:rsidP="00C3490B">
      <w:pPr>
        <w:rPr>
          <w:sz w:val="32"/>
          <w:szCs w:val="32"/>
          <w:rtl/>
          <w:lang w:bidi="ar-SY"/>
        </w:rPr>
      </w:pPr>
      <w:r>
        <w:rPr>
          <w:rFonts w:hint="cs"/>
          <w:sz w:val="32"/>
          <w:szCs w:val="32"/>
          <w:rtl/>
          <w:lang w:bidi="ar-SY"/>
        </w:rPr>
        <w:lastRenderedPageBreak/>
        <w:t>أهمها ما يلي :</w:t>
      </w:r>
    </w:p>
    <w:p w:rsidR="00C3490B" w:rsidRPr="0048279D" w:rsidRDefault="00C3490B" w:rsidP="00C3490B">
      <w:pPr>
        <w:pStyle w:val="a3"/>
        <w:numPr>
          <w:ilvl w:val="0"/>
          <w:numId w:val="39"/>
        </w:numPr>
        <w:rPr>
          <w:sz w:val="32"/>
          <w:szCs w:val="32"/>
          <w:rtl/>
          <w:lang w:bidi="ar-SY"/>
        </w:rPr>
      </w:pPr>
      <w:r w:rsidRPr="0048279D">
        <w:rPr>
          <w:rFonts w:hint="cs"/>
          <w:sz w:val="32"/>
          <w:szCs w:val="32"/>
          <w:rtl/>
          <w:lang w:bidi="ar-SY"/>
        </w:rPr>
        <w:t>نوع و طبيعة قضية / مسألة التفاوض .</w:t>
      </w:r>
    </w:p>
    <w:p w:rsidR="00C3490B" w:rsidRPr="0048279D" w:rsidRDefault="00C3490B" w:rsidP="00C3490B">
      <w:pPr>
        <w:pStyle w:val="a3"/>
        <w:numPr>
          <w:ilvl w:val="0"/>
          <w:numId w:val="39"/>
        </w:numPr>
        <w:rPr>
          <w:sz w:val="32"/>
          <w:szCs w:val="32"/>
          <w:rtl/>
          <w:lang w:bidi="ar-SY"/>
        </w:rPr>
      </w:pPr>
      <w:r w:rsidRPr="0048279D">
        <w:rPr>
          <w:rFonts w:hint="cs"/>
          <w:sz w:val="32"/>
          <w:szCs w:val="32"/>
          <w:rtl/>
          <w:lang w:bidi="ar-SY"/>
        </w:rPr>
        <w:t>نوع الأهداف التي يسعى إلى تحقيقها المفاوض .</w:t>
      </w:r>
    </w:p>
    <w:p w:rsidR="00C3490B" w:rsidRPr="0048279D" w:rsidRDefault="00C3490B" w:rsidP="00C3490B">
      <w:pPr>
        <w:pStyle w:val="a3"/>
        <w:numPr>
          <w:ilvl w:val="0"/>
          <w:numId w:val="39"/>
        </w:numPr>
        <w:rPr>
          <w:sz w:val="32"/>
          <w:szCs w:val="32"/>
          <w:rtl/>
          <w:lang w:bidi="ar-SY"/>
        </w:rPr>
      </w:pPr>
      <w:r w:rsidRPr="0048279D">
        <w:rPr>
          <w:rFonts w:hint="cs"/>
          <w:sz w:val="32"/>
          <w:szCs w:val="32"/>
          <w:rtl/>
          <w:lang w:bidi="ar-SY"/>
        </w:rPr>
        <w:t>حاجة المفاوض لعملية التفاوض .</w:t>
      </w:r>
    </w:p>
    <w:p w:rsidR="00C3490B" w:rsidRPr="0048279D" w:rsidRDefault="00C3490B" w:rsidP="00C3490B">
      <w:pPr>
        <w:pStyle w:val="a3"/>
        <w:numPr>
          <w:ilvl w:val="0"/>
          <w:numId w:val="39"/>
        </w:numPr>
        <w:rPr>
          <w:sz w:val="32"/>
          <w:szCs w:val="32"/>
          <w:rtl/>
          <w:lang w:bidi="ar-SY"/>
        </w:rPr>
      </w:pPr>
      <w:r w:rsidRPr="0048279D">
        <w:rPr>
          <w:rFonts w:hint="cs"/>
          <w:sz w:val="32"/>
          <w:szCs w:val="32"/>
          <w:rtl/>
          <w:lang w:bidi="ar-SY"/>
        </w:rPr>
        <w:t>توقعات الأطراف ذات الاهتمام بداخل المنظمة .</w:t>
      </w:r>
    </w:p>
    <w:p w:rsidR="00C3490B" w:rsidRPr="0048279D" w:rsidRDefault="00C3490B" w:rsidP="00C3490B">
      <w:pPr>
        <w:pStyle w:val="a3"/>
        <w:numPr>
          <w:ilvl w:val="0"/>
          <w:numId w:val="39"/>
        </w:numPr>
        <w:rPr>
          <w:sz w:val="32"/>
          <w:szCs w:val="32"/>
          <w:rtl/>
          <w:lang w:bidi="ar-SY"/>
        </w:rPr>
      </w:pPr>
      <w:r w:rsidRPr="0048279D">
        <w:rPr>
          <w:rFonts w:hint="cs"/>
          <w:sz w:val="32"/>
          <w:szCs w:val="32"/>
          <w:rtl/>
          <w:lang w:bidi="ar-SY"/>
        </w:rPr>
        <w:t>توقعات الطرف الآخر .</w:t>
      </w:r>
    </w:p>
    <w:p w:rsidR="00C3490B" w:rsidRPr="0048279D" w:rsidRDefault="00C3490B" w:rsidP="00C3490B">
      <w:pPr>
        <w:pStyle w:val="a3"/>
        <w:numPr>
          <w:ilvl w:val="0"/>
          <w:numId w:val="39"/>
        </w:numPr>
        <w:rPr>
          <w:sz w:val="32"/>
          <w:szCs w:val="32"/>
          <w:rtl/>
          <w:lang w:bidi="ar-SY"/>
        </w:rPr>
      </w:pPr>
      <w:r w:rsidRPr="0048279D">
        <w:rPr>
          <w:rFonts w:hint="cs"/>
          <w:sz w:val="32"/>
          <w:szCs w:val="32"/>
          <w:rtl/>
          <w:lang w:bidi="ar-SY"/>
        </w:rPr>
        <w:t>مراكز القوة النسبية لأطراف التفاوض .</w:t>
      </w:r>
    </w:p>
    <w:p w:rsidR="00C3490B" w:rsidRPr="0048279D" w:rsidRDefault="00C3490B" w:rsidP="00C3490B">
      <w:pPr>
        <w:pStyle w:val="a3"/>
        <w:numPr>
          <w:ilvl w:val="0"/>
          <w:numId w:val="39"/>
        </w:numPr>
        <w:rPr>
          <w:sz w:val="32"/>
          <w:szCs w:val="32"/>
          <w:rtl/>
          <w:lang w:bidi="ar-SY"/>
        </w:rPr>
      </w:pPr>
      <w:r w:rsidRPr="0048279D">
        <w:rPr>
          <w:rFonts w:hint="cs"/>
          <w:sz w:val="32"/>
          <w:szCs w:val="32"/>
          <w:rtl/>
          <w:lang w:bidi="ar-SY"/>
        </w:rPr>
        <w:t>المهارات التي تتوفر في فريق التفاوض .</w:t>
      </w:r>
    </w:p>
    <w:p w:rsidR="00C3490B" w:rsidRPr="0048279D" w:rsidRDefault="00C3490B" w:rsidP="00C3490B">
      <w:pPr>
        <w:pStyle w:val="a3"/>
        <w:numPr>
          <w:ilvl w:val="0"/>
          <w:numId w:val="39"/>
        </w:numPr>
        <w:rPr>
          <w:sz w:val="32"/>
          <w:szCs w:val="32"/>
          <w:rtl/>
          <w:lang w:bidi="ar-SY"/>
        </w:rPr>
      </w:pPr>
      <w:r w:rsidRPr="0048279D">
        <w:rPr>
          <w:rFonts w:hint="cs"/>
          <w:sz w:val="32"/>
          <w:szCs w:val="32"/>
          <w:rtl/>
          <w:lang w:bidi="ar-SY"/>
        </w:rPr>
        <w:t>الوقت المتاح لعملية التفاوض .</w:t>
      </w:r>
    </w:p>
    <w:p w:rsidR="00C3490B" w:rsidRPr="0048279D" w:rsidRDefault="00C3490B" w:rsidP="00C3490B">
      <w:pPr>
        <w:pStyle w:val="a3"/>
        <w:numPr>
          <w:ilvl w:val="0"/>
          <w:numId w:val="39"/>
        </w:numPr>
        <w:rPr>
          <w:sz w:val="32"/>
          <w:szCs w:val="32"/>
          <w:rtl/>
          <w:lang w:bidi="ar-SY"/>
        </w:rPr>
      </w:pPr>
      <w:r w:rsidRPr="0048279D">
        <w:rPr>
          <w:rFonts w:hint="cs"/>
          <w:sz w:val="32"/>
          <w:szCs w:val="32"/>
          <w:rtl/>
          <w:lang w:bidi="ar-SY"/>
        </w:rPr>
        <w:t>الاستجابة المتوقعة للطرف الآخر أثناء عملية التفاوض .</w:t>
      </w:r>
    </w:p>
    <w:p w:rsidR="00C3490B" w:rsidRPr="0048279D" w:rsidRDefault="00C3490B" w:rsidP="00C3490B">
      <w:pPr>
        <w:pStyle w:val="a3"/>
        <w:numPr>
          <w:ilvl w:val="0"/>
          <w:numId w:val="39"/>
        </w:numPr>
        <w:rPr>
          <w:sz w:val="32"/>
          <w:szCs w:val="32"/>
          <w:rtl/>
          <w:lang w:bidi="ar-SY"/>
        </w:rPr>
      </w:pPr>
      <w:r w:rsidRPr="0048279D">
        <w:rPr>
          <w:rFonts w:hint="cs"/>
          <w:sz w:val="32"/>
          <w:szCs w:val="32"/>
          <w:rtl/>
          <w:lang w:bidi="ar-SY"/>
        </w:rPr>
        <w:t>أهمية التوصل إلى اتفاق .</w:t>
      </w:r>
    </w:p>
    <w:p w:rsidR="00C3490B" w:rsidRPr="0048279D" w:rsidRDefault="00C3490B" w:rsidP="00C3490B">
      <w:pPr>
        <w:pStyle w:val="a3"/>
        <w:numPr>
          <w:ilvl w:val="0"/>
          <w:numId w:val="39"/>
        </w:numPr>
        <w:rPr>
          <w:sz w:val="32"/>
          <w:szCs w:val="32"/>
          <w:rtl/>
          <w:lang w:bidi="ar-SY"/>
        </w:rPr>
      </w:pPr>
      <w:r w:rsidRPr="0048279D">
        <w:rPr>
          <w:rFonts w:hint="cs"/>
          <w:sz w:val="32"/>
          <w:szCs w:val="32"/>
          <w:rtl/>
          <w:lang w:bidi="ar-SY"/>
        </w:rPr>
        <w:t>أهمية استمرار العلاقة بين أطراف التفاوض .</w:t>
      </w:r>
    </w:p>
    <w:p w:rsidR="00C3490B" w:rsidRPr="0048279D" w:rsidRDefault="00C3490B" w:rsidP="00C3490B">
      <w:pPr>
        <w:pStyle w:val="a3"/>
        <w:numPr>
          <w:ilvl w:val="0"/>
          <w:numId w:val="39"/>
        </w:numPr>
        <w:rPr>
          <w:sz w:val="32"/>
          <w:szCs w:val="32"/>
          <w:rtl/>
          <w:lang w:bidi="ar-SY"/>
        </w:rPr>
      </w:pPr>
      <w:r w:rsidRPr="0048279D">
        <w:rPr>
          <w:rFonts w:hint="cs"/>
          <w:sz w:val="32"/>
          <w:szCs w:val="32"/>
          <w:rtl/>
          <w:lang w:bidi="ar-SY"/>
        </w:rPr>
        <w:t>خصائص شخصية الطرف الآخر في عملية التفاوض .</w:t>
      </w:r>
    </w:p>
    <w:p w:rsidR="00C3490B" w:rsidRPr="0048279D" w:rsidRDefault="00C3490B" w:rsidP="00C3490B">
      <w:pPr>
        <w:pStyle w:val="a3"/>
        <w:numPr>
          <w:ilvl w:val="0"/>
          <w:numId w:val="39"/>
        </w:numPr>
        <w:rPr>
          <w:sz w:val="32"/>
          <w:szCs w:val="32"/>
          <w:rtl/>
          <w:lang w:bidi="ar-SY"/>
        </w:rPr>
      </w:pPr>
      <w:r w:rsidRPr="0048279D">
        <w:rPr>
          <w:rFonts w:hint="cs"/>
          <w:sz w:val="32"/>
          <w:szCs w:val="32"/>
          <w:rtl/>
          <w:lang w:bidi="ar-SY"/>
        </w:rPr>
        <w:t>الخبرات السابقة للطرف الآخر في عمليات  التفاوض .</w:t>
      </w:r>
    </w:p>
    <w:p w:rsidR="00C3490B" w:rsidRDefault="00C3490B" w:rsidP="00C3490B">
      <w:pPr>
        <w:pStyle w:val="a3"/>
        <w:numPr>
          <w:ilvl w:val="0"/>
          <w:numId w:val="39"/>
        </w:numPr>
        <w:rPr>
          <w:sz w:val="32"/>
          <w:szCs w:val="32"/>
          <w:lang w:bidi="ar-SY"/>
        </w:rPr>
      </w:pPr>
      <w:r w:rsidRPr="0048279D">
        <w:rPr>
          <w:rFonts w:hint="cs"/>
          <w:sz w:val="32"/>
          <w:szCs w:val="32"/>
          <w:rtl/>
          <w:lang w:bidi="ar-SY"/>
        </w:rPr>
        <w:t>الظروف البيئية المحيطة بالتفاوض (قيود خارجية ).</w:t>
      </w:r>
    </w:p>
    <w:p w:rsidR="00C3490B" w:rsidRDefault="00C3490B" w:rsidP="00C3490B">
      <w:pPr>
        <w:rPr>
          <w:sz w:val="32"/>
          <w:szCs w:val="32"/>
          <w:rtl/>
          <w:lang w:bidi="ar-SY"/>
        </w:rPr>
      </w:pPr>
    </w:p>
    <w:p w:rsidR="00C3490B" w:rsidRDefault="00C3490B" w:rsidP="00C3490B">
      <w:pPr>
        <w:rPr>
          <w:sz w:val="32"/>
          <w:szCs w:val="32"/>
          <w:rtl/>
          <w:lang w:bidi="ar-SY"/>
        </w:rPr>
      </w:pPr>
    </w:p>
    <w:p w:rsidR="00C3490B" w:rsidRDefault="00C3490B" w:rsidP="00C3490B">
      <w:pPr>
        <w:rPr>
          <w:sz w:val="32"/>
          <w:szCs w:val="32"/>
          <w:rtl/>
          <w:lang w:bidi="ar-SY"/>
        </w:rPr>
      </w:pPr>
    </w:p>
    <w:p w:rsidR="00C3490B" w:rsidRDefault="00C3490B" w:rsidP="00C3490B">
      <w:pPr>
        <w:rPr>
          <w:sz w:val="32"/>
          <w:szCs w:val="32"/>
          <w:rtl/>
          <w:lang w:bidi="ar-SY"/>
        </w:rPr>
      </w:pPr>
    </w:p>
    <w:p w:rsidR="00C3490B" w:rsidRDefault="00C3490B" w:rsidP="00C3490B">
      <w:pPr>
        <w:rPr>
          <w:sz w:val="32"/>
          <w:szCs w:val="32"/>
          <w:rtl/>
          <w:lang w:bidi="ar-SY"/>
        </w:rPr>
      </w:pPr>
    </w:p>
    <w:p w:rsidR="00C3490B" w:rsidRDefault="00C3490B" w:rsidP="00C3490B">
      <w:pPr>
        <w:rPr>
          <w:sz w:val="32"/>
          <w:szCs w:val="32"/>
          <w:rtl/>
          <w:lang w:bidi="ar-SY"/>
        </w:rPr>
      </w:pPr>
    </w:p>
    <w:p w:rsidR="00C3490B" w:rsidRDefault="00C3490B" w:rsidP="00C3490B">
      <w:pPr>
        <w:rPr>
          <w:sz w:val="32"/>
          <w:szCs w:val="32"/>
          <w:rtl/>
          <w:lang w:bidi="ar-SY"/>
        </w:rPr>
      </w:pPr>
    </w:p>
    <w:p w:rsidR="00C3490B" w:rsidRDefault="00C3490B" w:rsidP="00C3490B">
      <w:pPr>
        <w:rPr>
          <w:sz w:val="32"/>
          <w:szCs w:val="32"/>
          <w:rtl/>
          <w:lang w:bidi="ar-SY"/>
        </w:rPr>
      </w:pPr>
    </w:p>
    <w:p w:rsidR="00C3490B" w:rsidRDefault="00C3490B" w:rsidP="00C3490B">
      <w:pPr>
        <w:rPr>
          <w:sz w:val="32"/>
          <w:szCs w:val="32"/>
          <w:rtl/>
          <w:lang w:bidi="ar-SY"/>
        </w:rPr>
      </w:pPr>
    </w:p>
    <w:p w:rsidR="00C3490B" w:rsidRDefault="00C3490B" w:rsidP="00C3490B">
      <w:pPr>
        <w:rPr>
          <w:sz w:val="32"/>
          <w:szCs w:val="32"/>
          <w:rtl/>
          <w:lang w:bidi="ar-SY"/>
        </w:rPr>
      </w:pPr>
    </w:p>
    <w:p w:rsidR="00C3490B" w:rsidRDefault="00C3490B" w:rsidP="00C3490B">
      <w:pPr>
        <w:rPr>
          <w:sz w:val="32"/>
          <w:szCs w:val="32"/>
          <w:rtl/>
          <w:lang w:bidi="ar-SY"/>
        </w:rPr>
      </w:pPr>
    </w:p>
    <w:p w:rsidR="00C3490B" w:rsidRDefault="00C3490B" w:rsidP="00C3490B">
      <w:pPr>
        <w:rPr>
          <w:sz w:val="32"/>
          <w:szCs w:val="32"/>
          <w:rtl/>
          <w:lang w:bidi="ar-SY"/>
        </w:rPr>
      </w:pPr>
      <w:r>
        <w:rPr>
          <w:rFonts w:hint="cs"/>
          <w:sz w:val="32"/>
          <w:szCs w:val="32"/>
          <w:rtl/>
          <w:lang w:bidi="ar-SY"/>
        </w:rPr>
        <w:lastRenderedPageBreak/>
        <w:t>المراجع :</w:t>
      </w:r>
    </w:p>
    <w:p w:rsidR="00C3490B" w:rsidRDefault="00C3490B" w:rsidP="00C3490B">
      <w:pPr>
        <w:pStyle w:val="a3"/>
        <w:numPr>
          <w:ilvl w:val="0"/>
          <w:numId w:val="40"/>
        </w:numPr>
        <w:rPr>
          <w:sz w:val="32"/>
          <w:szCs w:val="32"/>
          <w:lang w:bidi="ar-SY"/>
        </w:rPr>
      </w:pPr>
      <w:r>
        <w:rPr>
          <w:rFonts w:hint="cs"/>
          <w:sz w:val="32"/>
          <w:szCs w:val="32"/>
          <w:rtl/>
          <w:lang w:bidi="ar-SY"/>
        </w:rPr>
        <w:t>عبد الرحمن إدريس,</w:t>
      </w:r>
      <w:r w:rsidRPr="0048279D">
        <w:rPr>
          <w:rFonts w:hint="cs"/>
          <w:sz w:val="32"/>
          <w:szCs w:val="32"/>
          <w:rtl/>
          <w:lang w:bidi="ar-SY"/>
        </w:rPr>
        <w:t xml:space="preserve"> </w:t>
      </w:r>
      <w:r>
        <w:rPr>
          <w:rFonts w:hint="cs"/>
          <w:sz w:val="32"/>
          <w:szCs w:val="32"/>
          <w:rtl/>
          <w:lang w:bidi="ar-SY"/>
        </w:rPr>
        <w:t xml:space="preserve">ثابت . </w:t>
      </w:r>
      <w:r w:rsidRPr="0048279D">
        <w:rPr>
          <w:rFonts w:hint="cs"/>
          <w:sz w:val="32"/>
          <w:szCs w:val="32"/>
          <w:rtl/>
          <w:lang w:bidi="ar-SY"/>
        </w:rPr>
        <w:t>التفاوض استراتيجيات و تكتيكات</w:t>
      </w:r>
      <w:r>
        <w:rPr>
          <w:rFonts w:hint="cs"/>
          <w:sz w:val="32"/>
          <w:szCs w:val="32"/>
          <w:rtl/>
          <w:lang w:bidi="ar-SY"/>
        </w:rPr>
        <w:t xml:space="preserve"> .( الإسكندرية : الدار الجامعية : 2005)</w:t>
      </w:r>
    </w:p>
    <w:p w:rsidR="00F178E2" w:rsidRPr="00F178E2" w:rsidRDefault="00F178E2" w:rsidP="00F178E2">
      <w:pPr>
        <w:rPr>
          <w:sz w:val="32"/>
          <w:szCs w:val="32"/>
          <w:rtl/>
          <w:lang w:bidi="ar-SY"/>
        </w:rPr>
      </w:pPr>
    </w:p>
    <w:p w:rsidR="00C3490B" w:rsidRDefault="00C3490B" w:rsidP="00C3490B">
      <w:pPr>
        <w:pStyle w:val="a3"/>
        <w:numPr>
          <w:ilvl w:val="0"/>
          <w:numId w:val="40"/>
        </w:numPr>
        <w:rPr>
          <w:sz w:val="32"/>
          <w:szCs w:val="32"/>
          <w:lang w:bidi="ar-SY"/>
        </w:rPr>
      </w:pPr>
      <w:r>
        <w:rPr>
          <w:rFonts w:hint="cs"/>
          <w:sz w:val="32"/>
          <w:szCs w:val="32"/>
          <w:rtl/>
          <w:lang w:bidi="ar-SY"/>
        </w:rPr>
        <w:t>ماهر ,</w:t>
      </w:r>
      <w:r w:rsidRPr="0048279D">
        <w:rPr>
          <w:rFonts w:hint="cs"/>
          <w:sz w:val="32"/>
          <w:szCs w:val="32"/>
          <w:rtl/>
          <w:lang w:bidi="ar-SY"/>
        </w:rPr>
        <w:t xml:space="preserve"> </w:t>
      </w:r>
      <w:r>
        <w:rPr>
          <w:rFonts w:hint="cs"/>
          <w:sz w:val="32"/>
          <w:szCs w:val="32"/>
          <w:rtl/>
          <w:lang w:bidi="ar-SY"/>
        </w:rPr>
        <w:t>احمد .</w:t>
      </w:r>
      <w:r w:rsidRPr="0048279D">
        <w:rPr>
          <w:rFonts w:hint="cs"/>
          <w:sz w:val="32"/>
          <w:szCs w:val="32"/>
          <w:rtl/>
          <w:lang w:bidi="ar-SY"/>
        </w:rPr>
        <w:t xml:space="preserve"> مهارات التفاوض</w:t>
      </w:r>
      <w:r>
        <w:rPr>
          <w:rFonts w:hint="cs"/>
          <w:sz w:val="32"/>
          <w:szCs w:val="32"/>
          <w:rtl/>
          <w:lang w:bidi="ar-SY"/>
        </w:rPr>
        <w:t xml:space="preserve"> .(الإسكندرية : الدار الجامعية ). </w:t>
      </w:r>
    </w:p>
    <w:p w:rsidR="00F178E2" w:rsidRPr="00F178E2" w:rsidRDefault="00F178E2" w:rsidP="00F178E2">
      <w:pPr>
        <w:pStyle w:val="a3"/>
        <w:rPr>
          <w:sz w:val="32"/>
          <w:szCs w:val="32"/>
          <w:rtl/>
          <w:lang w:bidi="ar-SY"/>
        </w:rPr>
      </w:pPr>
    </w:p>
    <w:p w:rsidR="00F178E2" w:rsidRPr="00F178E2" w:rsidRDefault="00F178E2" w:rsidP="00F178E2">
      <w:pPr>
        <w:rPr>
          <w:sz w:val="32"/>
          <w:szCs w:val="32"/>
          <w:lang w:bidi="ar-SY"/>
        </w:rPr>
      </w:pPr>
    </w:p>
    <w:p w:rsidR="009C29B1" w:rsidRDefault="009C29B1" w:rsidP="00C3490B">
      <w:pPr>
        <w:pStyle w:val="a3"/>
        <w:numPr>
          <w:ilvl w:val="0"/>
          <w:numId w:val="40"/>
        </w:numPr>
        <w:rPr>
          <w:sz w:val="32"/>
          <w:szCs w:val="32"/>
          <w:lang w:bidi="ar-SY"/>
        </w:rPr>
      </w:pPr>
      <w:r>
        <w:rPr>
          <w:rFonts w:hint="cs"/>
          <w:sz w:val="32"/>
          <w:szCs w:val="32"/>
          <w:rtl/>
          <w:lang w:bidi="ar-SY"/>
        </w:rPr>
        <w:t>غريب,غريب .الاتصال والعلاقات العامة في المجتمع المعاصر .(</w:t>
      </w:r>
      <w:r w:rsidR="002F40C9">
        <w:rPr>
          <w:rFonts w:hint="cs"/>
          <w:sz w:val="32"/>
          <w:szCs w:val="32"/>
          <w:rtl/>
          <w:lang w:bidi="ar-SY"/>
        </w:rPr>
        <w:t>الإسكندرية</w:t>
      </w:r>
      <w:r>
        <w:rPr>
          <w:rFonts w:hint="cs"/>
          <w:sz w:val="32"/>
          <w:szCs w:val="32"/>
          <w:rtl/>
          <w:lang w:bidi="ar-SY"/>
        </w:rPr>
        <w:t xml:space="preserve"> :شباب الجامعة 1996)</w:t>
      </w:r>
    </w:p>
    <w:p w:rsidR="00F178E2" w:rsidRPr="00F178E2" w:rsidRDefault="00F178E2" w:rsidP="00F178E2">
      <w:pPr>
        <w:rPr>
          <w:sz w:val="32"/>
          <w:szCs w:val="32"/>
          <w:lang w:bidi="ar-SY"/>
        </w:rPr>
      </w:pPr>
    </w:p>
    <w:p w:rsidR="009C29B1" w:rsidRDefault="009C29B1" w:rsidP="00C3490B">
      <w:pPr>
        <w:pStyle w:val="a3"/>
        <w:numPr>
          <w:ilvl w:val="0"/>
          <w:numId w:val="40"/>
        </w:numPr>
        <w:rPr>
          <w:sz w:val="32"/>
          <w:szCs w:val="32"/>
          <w:lang w:bidi="ar-SY"/>
        </w:rPr>
      </w:pPr>
      <w:r>
        <w:rPr>
          <w:rFonts w:hint="cs"/>
          <w:sz w:val="32"/>
          <w:szCs w:val="32"/>
          <w:rtl/>
          <w:lang w:bidi="ar-SY"/>
        </w:rPr>
        <w:t>منلا محمد ,رياض .إدارة العلاقات العامة (جامعة حلب :2008)</w:t>
      </w:r>
    </w:p>
    <w:p w:rsidR="00F178E2" w:rsidRPr="00F178E2" w:rsidRDefault="00F178E2" w:rsidP="00F178E2">
      <w:pPr>
        <w:pStyle w:val="a3"/>
        <w:rPr>
          <w:sz w:val="32"/>
          <w:szCs w:val="32"/>
          <w:rtl/>
          <w:lang w:bidi="ar-SY"/>
        </w:rPr>
      </w:pPr>
    </w:p>
    <w:p w:rsidR="00F178E2" w:rsidRPr="00F178E2" w:rsidRDefault="00F178E2" w:rsidP="00F178E2">
      <w:pPr>
        <w:rPr>
          <w:sz w:val="32"/>
          <w:szCs w:val="32"/>
          <w:lang w:bidi="ar-SY"/>
        </w:rPr>
      </w:pPr>
    </w:p>
    <w:p w:rsidR="00C3490B" w:rsidRDefault="00784A08" w:rsidP="00147862">
      <w:pPr>
        <w:pStyle w:val="a3"/>
        <w:numPr>
          <w:ilvl w:val="0"/>
          <w:numId w:val="40"/>
        </w:numPr>
        <w:rPr>
          <w:sz w:val="32"/>
          <w:szCs w:val="32"/>
          <w:lang w:bidi="ar-SY"/>
        </w:rPr>
      </w:pPr>
      <w:r>
        <w:rPr>
          <w:rFonts w:hint="cs"/>
          <w:sz w:val="32"/>
          <w:szCs w:val="32"/>
          <w:rtl/>
          <w:lang w:bidi="ar-SY"/>
        </w:rPr>
        <w:t>أبو</w:t>
      </w:r>
      <w:r w:rsidR="00F178E2">
        <w:rPr>
          <w:rFonts w:hint="cs"/>
          <w:sz w:val="32"/>
          <w:szCs w:val="32"/>
          <w:rtl/>
          <w:lang w:bidi="ar-SY"/>
        </w:rPr>
        <w:t xml:space="preserve"> </w:t>
      </w:r>
      <w:r w:rsidR="00D7052C">
        <w:rPr>
          <w:rFonts w:hint="cs"/>
          <w:sz w:val="32"/>
          <w:szCs w:val="32"/>
          <w:rtl/>
          <w:lang w:bidi="ar-SY"/>
        </w:rPr>
        <w:t>إصبع</w:t>
      </w:r>
      <w:r>
        <w:rPr>
          <w:rFonts w:hint="cs"/>
          <w:sz w:val="32"/>
          <w:szCs w:val="32"/>
          <w:rtl/>
          <w:lang w:bidi="ar-SY"/>
        </w:rPr>
        <w:t>,</w:t>
      </w:r>
      <w:r w:rsidR="00147862">
        <w:rPr>
          <w:rFonts w:hint="cs"/>
          <w:sz w:val="32"/>
          <w:szCs w:val="32"/>
          <w:rtl/>
          <w:lang w:bidi="ar-SY"/>
        </w:rPr>
        <w:t xml:space="preserve"> صالح خليل .العلاقات العامة والاتصال </w:t>
      </w:r>
      <w:r w:rsidR="002F40C9">
        <w:rPr>
          <w:rFonts w:hint="cs"/>
          <w:sz w:val="32"/>
          <w:szCs w:val="32"/>
          <w:rtl/>
          <w:lang w:bidi="ar-SY"/>
        </w:rPr>
        <w:t>الإنساني</w:t>
      </w:r>
      <w:r w:rsidR="00147862">
        <w:rPr>
          <w:rFonts w:hint="cs"/>
          <w:sz w:val="32"/>
          <w:szCs w:val="32"/>
          <w:rtl/>
          <w:lang w:bidi="ar-SY"/>
        </w:rPr>
        <w:t xml:space="preserve"> (عمان :1998)</w:t>
      </w:r>
    </w:p>
    <w:p w:rsidR="00147862" w:rsidRPr="00F178E2" w:rsidRDefault="00147862" w:rsidP="000C5AC8">
      <w:pPr>
        <w:pStyle w:val="a3"/>
        <w:rPr>
          <w:sz w:val="32"/>
          <w:szCs w:val="32"/>
          <w:rtl/>
          <w:lang w:bidi="ar-SY"/>
        </w:rPr>
      </w:pPr>
    </w:p>
    <w:p w:rsidR="00930763" w:rsidRPr="00930763" w:rsidRDefault="00930763" w:rsidP="00C3490B">
      <w:pPr>
        <w:jc w:val="center"/>
        <w:rPr>
          <w:rFonts w:cs="Arabic Transparent"/>
          <w:sz w:val="40"/>
          <w:szCs w:val="40"/>
        </w:rPr>
      </w:pPr>
    </w:p>
    <w:sectPr w:rsidR="00930763" w:rsidRPr="00930763" w:rsidSect="00E25E04">
      <w:pgSz w:w="11906" w:h="16838"/>
      <w:pgMar w:top="1440" w:right="1440" w:bottom="1440" w:left="144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922" w:rsidRDefault="00C40922" w:rsidP="00813B05">
      <w:pPr>
        <w:spacing w:after="0" w:line="240" w:lineRule="auto"/>
      </w:pPr>
      <w:r>
        <w:separator/>
      </w:r>
    </w:p>
  </w:endnote>
  <w:endnote w:type="continuationSeparator" w:id="1">
    <w:p w:rsidR="00C40922" w:rsidRDefault="00C40922" w:rsidP="00813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Diwani Outline Shaded">
    <w:panose1 w:val="02010400000000000000"/>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05050"/>
      <w:docPartObj>
        <w:docPartGallery w:val="Page Numbers (Bottom of Page)"/>
        <w:docPartUnique/>
      </w:docPartObj>
    </w:sdtPr>
    <w:sdtContent>
      <w:p w:rsidR="000F1C1B" w:rsidRDefault="00DB6F2C">
        <w:pPr>
          <w:pStyle w:val="a6"/>
        </w:pPr>
        <w:r w:rsidRPr="00DB6F2C">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1268" type="#_x0000_t107" style="position:absolute;left:0;text-align:left;margin-left:0;margin-top:0;width:101pt;height:27.05pt;rotation:360;flip:x;z-index:251660288;mso-position-horizontal:center;mso-position-horizontal-relative:margin;mso-position-vertical:center;mso-position-vertical-relative:bottom-margin-area" filled="f" fillcolor="#17365d [2415]" strokecolor="#71a0dc [1631]">
              <v:textbox style="mso-next-textbox:#_x0000_s11268">
                <w:txbxContent>
                  <w:p w:rsidR="00E25E04" w:rsidRDefault="00DB6F2C">
                    <w:pPr>
                      <w:jc w:val="center"/>
                      <w:rPr>
                        <w:color w:val="4F81BD" w:themeColor="accent1"/>
                      </w:rPr>
                    </w:pPr>
                    <w:fldSimple w:instr=" PAGE    \* MERGEFORMAT ">
                      <w:r w:rsidR="00D7052C" w:rsidRPr="00D7052C">
                        <w:rPr>
                          <w:rFonts w:cs="Calibri"/>
                          <w:noProof/>
                          <w:color w:val="4F81BD" w:themeColor="accent1"/>
                          <w:rtl/>
                          <w:lang w:val="ar-SA"/>
                        </w:rPr>
                        <w:t>34</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922" w:rsidRDefault="00C40922" w:rsidP="00813B05">
      <w:pPr>
        <w:spacing w:after="0" w:line="240" w:lineRule="auto"/>
      </w:pPr>
      <w:r>
        <w:separator/>
      </w:r>
    </w:p>
  </w:footnote>
  <w:footnote w:type="continuationSeparator" w:id="1">
    <w:p w:rsidR="00C40922" w:rsidRDefault="00C40922" w:rsidP="00813B05">
      <w:pPr>
        <w:spacing w:after="0" w:line="240" w:lineRule="auto"/>
      </w:pPr>
      <w:r>
        <w:continuationSeparator/>
      </w:r>
    </w:p>
  </w:footnote>
  <w:footnote w:id="2">
    <w:p w:rsidR="003A3A83" w:rsidRDefault="003A3A83">
      <w:pPr>
        <w:pStyle w:val="a7"/>
        <w:rPr>
          <w:lang w:bidi="ar-SY"/>
        </w:rPr>
      </w:pPr>
      <w:r>
        <w:rPr>
          <w:rStyle w:val="a8"/>
        </w:rPr>
        <w:footnoteRef/>
      </w:r>
      <w:r>
        <w:rPr>
          <w:rtl/>
        </w:rPr>
        <w:t xml:space="preserve"> </w:t>
      </w:r>
      <w:r>
        <w:rPr>
          <w:rFonts w:hint="cs"/>
          <w:rtl/>
          <w:lang w:bidi="ar-SY"/>
        </w:rPr>
        <w:t>.رياض منلا محمد ,إدارة العلاقات العامة .(جامعة حلب :2008)ص170</w:t>
      </w:r>
    </w:p>
  </w:footnote>
  <w:footnote w:id="3">
    <w:p w:rsidR="0021231A" w:rsidRDefault="0021231A" w:rsidP="0021231A">
      <w:pPr>
        <w:pStyle w:val="a7"/>
        <w:rPr>
          <w:rtl/>
          <w:lang w:bidi="ar-SY"/>
        </w:rPr>
      </w:pPr>
      <w:r>
        <w:rPr>
          <w:rStyle w:val="a8"/>
        </w:rPr>
        <w:footnoteRef/>
      </w:r>
      <w:r>
        <w:rPr>
          <w:rtl/>
        </w:rPr>
        <w:t xml:space="preserve"> </w:t>
      </w:r>
      <w:r>
        <w:rPr>
          <w:rFonts w:hint="cs"/>
          <w:rtl/>
          <w:lang w:bidi="ar-SY"/>
        </w:rPr>
        <w:t>.رياض منلا محمد ,مرجع سبق ذكره ,ص 174</w:t>
      </w:r>
    </w:p>
  </w:footnote>
  <w:footnote w:id="4">
    <w:p w:rsidR="00C3490B" w:rsidRDefault="00C3490B" w:rsidP="00C3490B">
      <w:pPr>
        <w:pStyle w:val="a7"/>
        <w:rPr>
          <w:rtl/>
          <w:lang w:bidi="ar-SY"/>
        </w:rPr>
      </w:pPr>
      <w:r>
        <w:rPr>
          <w:rStyle w:val="a8"/>
        </w:rPr>
        <w:footnoteRef/>
      </w:r>
      <w:r>
        <w:rPr>
          <w:rFonts w:hint="cs"/>
          <w:rtl/>
          <w:lang w:bidi="ar-SY"/>
        </w:rPr>
        <w:t>.غريب غريب ,الاتصال والعلاقات العامة في المجتمع المعاصر (</w:t>
      </w:r>
      <w:r w:rsidR="00606124">
        <w:rPr>
          <w:rFonts w:hint="cs"/>
          <w:rtl/>
          <w:lang w:bidi="ar-SY"/>
        </w:rPr>
        <w:t>الإسكندرية</w:t>
      </w:r>
      <w:r>
        <w:rPr>
          <w:rFonts w:hint="cs"/>
          <w:rtl/>
          <w:lang w:bidi="ar-SY"/>
        </w:rPr>
        <w:t xml:space="preserve"> ,1996) </w:t>
      </w:r>
    </w:p>
  </w:footnote>
  <w:footnote w:id="5">
    <w:p w:rsidR="00C3490B" w:rsidRDefault="00C3490B">
      <w:pPr>
        <w:pStyle w:val="a7"/>
        <w:rPr>
          <w:lang w:bidi="ar-SY"/>
        </w:rPr>
      </w:pPr>
      <w:r>
        <w:rPr>
          <w:rStyle w:val="a8"/>
        </w:rPr>
        <w:footnoteRef/>
      </w:r>
      <w:r>
        <w:rPr>
          <w:rtl/>
        </w:rPr>
        <w:t xml:space="preserve"> </w:t>
      </w:r>
      <w:r>
        <w:rPr>
          <w:rFonts w:hint="cs"/>
          <w:rtl/>
          <w:lang w:bidi="ar-SY"/>
        </w:rPr>
        <w:t xml:space="preserve">صالح خليل أبو اصبع ,العلاقات العامة والاتصال </w:t>
      </w:r>
      <w:r w:rsidR="0066696C">
        <w:rPr>
          <w:rFonts w:hint="cs"/>
          <w:rtl/>
          <w:lang w:bidi="ar-SY"/>
        </w:rPr>
        <w:t>الإنساني</w:t>
      </w:r>
      <w:r>
        <w:rPr>
          <w:rFonts w:hint="cs"/>
          <w:rtl/>
          <w:lang w:bidi="ar-SY"/>
        </w:rPr>
        <w:t xml:space="preserve"> (عمان ,1998)</w:t>
      </w:r>
    </w:p>
  </w:footnote>
  <w:footnote w:id="6">
    <w:p w:rsidR="00C3490B" w:rsidRPr="0048279D" w:rsidRDefault="00C3490B" w:rsidP="00C3490B">
      <w:pPr>
        <w:rPr>
          <w:rtl/>
          <w:lang w:bidi="ar-SY"/>
        </w:rPr>
      </w:pPr>
      <w:r>
        <w:rPr>
          <w:rStyle w:val="a8"/>
        </w:rPr>
        <w:footnoteRef/>
      </w:r>
      <w:r>
        <w:rPr>
          <w:rtl/>
        </w:rPr>
        <w:t xml:space="preserve"> </w:t>
      </w:r>
      <w:r>
        <w:rPr>
          <w:rFonts w:hint="cs"/>
          <w:rtl/>
          <w:lang w:bidi="ar-SY"/>
        </w:rPr>
        <w:t xml:space="preserve"> </w:t>
      </w:r>
      <w:r w:rsidRPr="0048279D">
        <w:rPr>
          <w:rFonts w:hint="cs"/>
          <w:rtl/>
          <w:lang w:bidi="ar-SY"/>
        </w:rPr>
        <w:t xml:space="preserve">ثابت عبد الرحمن إدريس , </w:t>
      </w:r>
      <w:r w:rsidRPr="0048279D">
        <w:rPr>
          <w:rFonts w:hint="cs"/>
          <w:u w:val="single"/>
          <w:rtl/>
          <w:lang w:bidi="ar-SY"/>
        </w:rPr>
        <w:t>التفاوض استراتيجيات و تكتيكات</w:t>
      </w:r>
      <w:r w:rsidRPr="0048279D">
        <w:rPr>
          <w:rFonts w:hint="cs"/>
          <w:rtl/>
          <w:lang w:bidi="ar-SY"/>
        </w:rPr>
        <w:t xml:space="preserve"> .( الإسكندرية : الدار الجامعية : 2005) ص</w:t>
      </w:r>
      <w:r>
        <w:rPr>
          <w:rFonts w:hint="cs"/>
          <w:rtl/>
          <w:lang w:bidi="ar-SY"/>
        </w:rPr>
        <w:t>28 -31</w:t>
      </w:r>
    </w:p>
    <w:p w:rsidR="00C3490B" w:rsidRDefault="00C3490B" w:rsidP="00C3490B">
      <w:pPr>
        <w:pStyle w:val="a7"/>
        <w:rPr>
          <w:rtl/>
          <w:lang w:bidi="ar-SY"/>
        </w:rPr>
      </w:pPr>
    </w:p>
  </w:footnote>
  <w:footnote w:id="7">
    <w:p w:rsidR="00C3490B" w:rsidRPr="0048279D" w:rsidRDefault="00C3490B" w:rsidP="00C3490B">
      <w:pPr>
        <w:rPr>
          <w:rtl/>
          <w:lang w:bidi="ar-SY"/>
        </w:rPr>
      </w:pPr>
      <w:r>
        <w:rPr>
          <w:rStyle w:val="a8"/>
        </w:rPr>
        <w:footnoteRef/>
      </w:r>
      <w:r>
        <w:rPr>
          <w:rtl/>
        </w:rPr>
        <w:t xml:space="preserve"> </w:t>
      </w:r>
      <w:r w:rsidRPr="0048279D">
        <w:rPr>
          <w:rFonts w:hint="cs"/>
          <w:rtl/>
          <w:lang w:bidi="ar-SY"/>
        </w:rPr>
        <w:t xml:space="preserve">ثابت عبد الرحمن إدريس , </w:t>
      </w:r>
      <w:r w:rsidRPr="0048279D">
        <w:rPr>
          <w:rFonts w:hint="cs"/>
          <w:u w:val="single"/>
          <w:rtl/>
          <w:lang w:bidi="ar-SY"/>
        </w:rPr>
        <w:t>التفاوض استراتيجيات و تكتيكات</w:t>
      </w:r>
      <w:r w:rsidRPr="0048279D">
        <w:rPr>
          <w:rFonts w:hint="cs"/>
          <w:rtl/>
          <w:lang w:bidi="ar-SY"/>
        </w:rPr>
        <w:t xml:space="preserve"> .( </w:t>
      </w:r>
      <w:r>
        <w:rPr>
          <w:rFonts w:hint="cs"/>
          <w:rtl/>
          <w:lang w:bidi="ar-SY"/>
        </w:rPr>
        <w:t>مرجع سبق ذكره</w:t>
      </w:r>
      <w:r w:rsidRPr="0048279D">
        <w:rPr>
          <w:rFonts w:hint="cs"/>
          <w:rtl/>
          <w:lang w:bidi="ar-SY"/>
        </w:rPr>
        <w:t>) ص</w:t>
      </w:r>
      <w:r>
        <w:rPr>
          <w:rFonts w:hint="cs"/>
          <w:rtl/>
          <w:lang w:bidi="ar-SY"/>
        </w:rPr>
        <w:t>33</w:t>
      </w:r>
    </w:p>
    <w:p w:rsidR="00C3490B" w:rsidRDefault="00C3490B" w:rsidP="00C3490B">
      <w:pPr>
        <w:pStyle w:val="a7"/>
        <w:rPr>
          <w:rFonts w:hint="cs"/>
          <w:rtl/>
          <w:lang w:bidi="ar-SY"/>
        </w:rPr>
      </w:pPr>
    </w:p>
  </w:footnote>
  <w:footnote w:id="8">
    <w:p w:rsidR="00C3490B" w:rsidRDefault="00C3490B" w:rsidP="00C3490B">
      <w:pPr>
        <w:pStyle w:val="a7"/>
        <w:rPr>
          <w:rtl/>
          <w:lang w:bidi="ar-SY"/>
        </w:rPr>
      </w:pPr>
      <w:r>
        <w:rPr>
          <w:rStyle w:val="a8"/>
        </w:rPr>
        <w:footnoteRef/>
      </w:r>
      <w:r>
        <w:rPr>
          <w:rFonts w:hint="cs"/>
          <w:rtl/>
        </w:rPr>
        <w:t xml:space="preserve"> </w:t>
      </w:r>
      <w:r>
        <w:rPr>
          <w:rtl/>
        </w:rPr>
        <w:t xml:space="preserve"> </w:t>
      </w:r>
      <w:r w:rsidRPr="0048279D">
        <w:rPr>
          <w:rFonts w:hint="cs"/>
          <w:sz w:val="22"/>
          <w:szCs w:val="22"/>
          <w:rtl/>
          <w:lang w:bidi="ar-SY"/>
        </w:rPr>
        <w:t xml:space="preserve">احمد ماهر , </w:t>
      </w:r>
      <w:r w:rsidRPr="0048279D">
        <w:rPr>
          <w:rFonts w:hint="cs"/>
          <w:sz w:val="22"/>
          <w:szCs w:val="22"/>
          <w:u w:val="single"/>
          <w:rtl/>
          <w:lang w:bidi="ar-SY"/>
        </w:rPr>
        <w:t>مهارات التفاوض</w:t>
      </w:r>
      <w:r w:rsidRPr="0048279D">
        <w:rPr>
          <w:rFonts w:hint="cs"/>
          <w:sz w:val="22"/>
          <w:szCs w:val="22"/>
          <w:rtl/>
          <w:lang w:bidi="ar-SY"/>
        </w:rPr>
        <w:t xml:space="preserve"> .(الإسكندرية : الدار الجامعية ) , ص</w:t>
      </w:r>
      <w:r>
        <w:rPr>
          <w:rFonts w:hint="cs"/>
          <w:rtl/>
          <w:lang w:bidi="ar-SY"/>
        </w:rPr>
        <w:t xml:space="preserve"> 9</w:t>
      </w:r>
    </w:p>
  </w:footnote>
  <w:footnote w:id="9">
    <w:p w:rsidR="00C3490B" w:rsidRDefault="00C3490B" w:rsidP="00C3490B">
      <w:pPr>
        <w:pStyle w:val="a7"/>
        <w:rPr>
          <w:rtl/>
          <w:lang w:bidi="ar-SY"/>
        </w:rPr>
      </w:pPr>
      <w:r>
        <w:rPr>
          <w:rStyle w:val="a8"/>
        </w:rPr>
        <w:footnoteRef/>
      </w:r>
      <w:r>
        <w:rPr>
          <w:rtl/>
        </w:rPr>
        <w:t xml:space="preserve"> </w:t>
      </w:r>
      <w:r w:rsidRPr="0048279D">
        <w:rPr>
          <w:rFonts w:hint="cs"/>
          <w:sz w:val="22"/>
          <w:szCs w:val="22"/>
          <w:rtl/>
          <w:lang w:bidi="ar-SY"/>
        </w:rPr>
        <w:t xml:space="preserve">احمد ماهر , </w:t>
      </w:r>
      <w:r w:rsidRPr="0048279D">
        <w:rPr>
          <w:rFonts w:hint="cs"/>
          <w:sz w:val="22"/>
          <w:szCs w:val="22"/>
          <w:u w:val="single"/>
          <w:rtl/>
          <w:lang w:bidi="ar-SY"/>
        </w:rPr>
        <w:t>مهارات التفاوض</w:t>
      </w:r>
      <w:r w:rsidRPr="0048279D">
        <w:rPr>
          <w:rFonts w:hint="cs"/>
          <w:sz w:val="22"/>
          <w:szCs w:val="22"/>
          <w:rtl/>
          <w:lang w:bidi="ar-SY"/>
        </w:rPr>
        <w:t xml:space="preserve"> .(الإسكندرية : الدار الجامعية ) , ص</w:t>
      </w:r>
      <w:r>
        <w:rPr>
          <w:rFonts w:hint="cs"/>
          <w:rtl/>
          <w:lang w:bidi="ar-SY"/>
        </w:rPr>
        <w:t xml:space="preserve"> 27</w:t>
      </w:r>
    </w:p>
  </w:footnote>
  <w:footnote w:id="10">
    <w:p w:rsidR="00C3490B" w:rsidRDefault="00C3490B" w:rsidP="00C3490B">
      <w:pPr>
        <w:pStyle w:val="a7"/>
        <w:rPr>
          <w:rtl/>
          <w:lang w:bidi="ar-SY"/>
        </w:rPr>
      </w:pPr>
      <w:r>
        <w:rPr>
          <w:rStyle w:val="a8"/>
        </w:rPr>
        <w:footnoteRef/>
      </w:r>
      <w:r>
        <w:rPr>
          <w:rtl/>
        </w:rPr>
        <w:t xml:space="preserve"> </w:t>
      </w:r>
      <w:r w:rsidRPr="0048279D">
        <w:rPr>
          <w:rFonts w:hint="cs"/>
          <w:sz w:val="22"/>
          <w:szCs w:val="22"/>
          <w:rtl/>
          <w:lang w:bidi="ar-SY"/>
        </w:rPr>
        <w:t xml:space="preserve">احمد ماهر , </w:t>
      </w:r>
      <w:r w:rsidRPr="0048279D">
        <w:rPr>
          <w:rFonts w:hint="cs"/>
          <w:sz w:val="22"/>
          <w:szCs w:val="22"/>
          <w:u w:val="single"/>
          <w:rtl/>
          <w:lang w:bidi="ar-SY"/>
        </w:rPr>
        <w:t>مهارات التفاوض</w:t>
      </w:r>
      <w:r w:rsidRPr="0048279D">
        <w:rPr>
          <w:rFonts w:hint="cs"/>
          <w:sz w:val="22"/>
          <w:szCs w:val="22"/>
          <w:rtl/>
          <w:lang w:bidi="ar-SY"/>
        </w:rPr>
        <w:t xml:space="preserve"> .(الإسكندرية : الدار الجامعية ) , ص</w:t>
      </w:r>
      <w:r>
        <w:rPr>
          <w:rFonts w:hint="cs"/>
          <w:rtl/>
          <w:lang w:bidi="ar-SY"/>
        </w:rPr>
        <w:t xml:space="preserve"> 31 -35 </w:t>
      </w:r>
    </w:p>
  </w:footnote>
  <w:footnote w:id="11">
    <w:p w:rsidR="00C3490B" w:rsidRPr="0048279D" w:rsidRDefault="00C3490B" w:rsidP="00C3490B">
      <w:pPr>
        <w:rPr>
          <w:rtl/>
          <w:lang w:bidi="ar-SY"/>
        </w:rPr>
      </w:pPr>
      <w:r w:rsidRPr="0048279D">
        <w:rPr>
          <w:rStyle w:val="a8"/>
        </w:rPr>
        <w:footnoteRef/>
      </w:r>
      <w:r w:rsidRPr="0048279D">
        <w:rPr>
          <w:rtl/>
        </w:rPr>
        <w:t xml:space="preserve"> </w:t>
      </w:r>
      <w:r w:rsidRPr="0048279D">
        <w:rPr>
          <w:rFonts w:hint="cs"/>
          <w:rtl/>
          <w:lang w:bidi="ar-SY"/>
        </w:rPr>
        <w:t xml:space="preserve"> ثابت عبد الرحمن إدريس , </w:t>
      </w:r>
      <w:r w:rsidRPr="0048279D">
        <w:rPr>
          <w:rFonts w:hint="cs"/>
          <w:u w:val="single"/>
          <w:rtl/>
          <w:lang w:bidi="ar-SY"/>
        </w:rPr>
        <w:t>التفاوض استراتيجيات و تكتيكات</w:t>
      </w:r>
      <w:r w:rsidRPr="0048279D">
        <w:rPr>
          <w:rFonts w:hint="cs"/>
          <w:rtl/>
          <w:lang w:bidi="ar-SY"/>
        </w:rPr>
        <w:t xml:space="preserve"> .( الإسكندرية : الدار الجامعية : 2005) ص</w:t>
      </w:r>
      <w:r>
        <w:rPr>
          <w:rFonts w:hint="cs"/>
          <w:rtl/>
          <w:lang w:bidi="ar-SY"/>
        </w:rPr>
        <w:t>269 -299</w:t>
      </w:r>
    </w:p>
    <w:p w:rsidR="00C3490B" w:rsidRDefault="00C3490B" w:rsidP="00C3490B">
      <w:pPr>
        <w:pStyle w:val="a7"/>
        <w:rPr>
          <w:rFonts w:hint="cs"/>
          <w:rtl/>
          <w:lang w:bidi="ar-SY"/>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0A0"/>
    <w:multiLevelType w:val="hybridMultilevel"/>
    <w:tmpl w:val="10F4CC1A"/>
    <w:lvl w:ilvl="0" w:tplc="04090001">
      <w:start w:val="1"/>
      <w:numFmt w:val="bullet"/>
      <w:lvlText w:val=""/>
      <w:lvlJc w:val="left"/>
      <w:pPr>
        <w:ind w:left="2865" w:hanging="360"/>
      </w:pPr>
      <w:rPr>
        <w:rFonts w:ascii="Symbol" w:hAnsi="Symbol"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1">
    <w:nsid w:val="036C0256"/>
    <w:multiLevelType w:val="hybridMultilevel"/>
    <w:tmpl w:val="AE8A6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C961F4"/>
    <w:multiLevelType w:val="hybridMultilevel"/>
    <w:tmpl w:val="369C87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5F42191"/>
    <w:multiLevelType w:val="hybridMultilevel"/>
    <w:tmpl w:val="EC368666"/>
    <w:lvl w:ilvl="0" w:tplc="AD3C6BB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977E1B"/>
    <w:multiLevelType w:val="hybridMultilevel"/>
    <w:tmpl w:val="5A42339A"/>
    <w:lvl w:ilvl="0" w:tplc="04090013">
      <w:start w:val="1"/>
      <w:numFmt w:val="arabicAlpha"/>
      <w:lvlText w:val="%1-"/>
      <w:lvlJc w:val="center"/>
      <w:pPr>
        <w:ind w:left="2257" w:hanging="360"/>
      </w:pPr>
    </w:lvl>
    <w:lvl w:ilvl="1" w:tplc="04090019" w:tentative="1">
      <w:start w:val="1"/>
      <w:numFmt w:val="lowerLetter"/>
      <w:lvlText w:val="%2."/>
      <w:lvlJc w:val="left"/>
      <w:pPr>
        <w:ind w:left="2977" w:hanging="360"/>
      </w:pPr>
    </w:lvl>
    <w:lvl w:ilvl="2" w:tplc="0409001B" w:tentative="1">
      <w:start w:val="1"/>
      <w:numFmt w:val="lowerRoman"/>
      <w:lvlText w:val="%3."/>
      <w:lvlJc w:val="right"/>
      <w:pPr>
        <w:ind w:left="3697" w:hanging="180"/>
      </w:pPr>
    </w:lvl>
    <w:lvl w:ilvl="3" w:tplc="0409000F" w:tentative="1">
      <w:start w:val="1"/>
      <w:numFmt w:val="decimal"/>
      <w:lvlText w:val="%4."/>
      <w:lvlJc w:val="left"/>
      <w:pPr>
        <w:ind w:left="4417" w:hanging="360"/>
      </w:pPr>
    </w:lvl>
    <w:lvl w:ilvl="4" w:tplc="04090019" w:tentative="1">
      <w:start w:val="1"/>
      <w:numFmt w:val="lowerLetter"/>
      <w:lvlText w:val="%5."/>
      <w:lvlJc w:val="left"/>
      <w:pPr>
        <w:ind w:left="5137" w:hanging="360"/>
      </w:pPr>
    </w:lvl>
    <w:lvl w:ilvl="5" w:tplc="0409001B" w:tentative="1">
      <w:start w:val="1"/>
      <w:numFmt w:val="lowerRoman"/>
      <w:lvlText w:val="%6."/>
      <w:lvlJc w:val="right"/>
      <w:pPr>
        <w:ind w:left="5857" w:hanging="180"/>
      </w:pPr>
    </w:lvl>
    <w:lvl w:ilvl="6" w:tplc="0409000F" w:tentative="1">
      <w:start w:val="1"/>
      <w:numFmt w:val="decimal"/>
      <w:lvlText w:val="%7."/>
      <w:lvlJc w:val="left"/>
      <w:pPr>
        <w:ind w:left="6577" w:hanging="360"/>
      </w:pPr>
    </w:lvl>
    <w:lvl w:ilvl="7" w:tplc="04090019" w:tentative="1">
      <w:start w:val="1"/>
      <w:numFmt w:val="lowerLetter"/>
      <w:lvlText w:val="%8."/>
      <w:lvlJc w:val="left"/>
      <w:pPr>
        <w:ind w:left="7297" w:hanging="360"/>
      </w:pPr>
    </w:lvl>
    <w:lvl w:ilvl="8" w:tplc="0409001B" w:tentative="1">
      <w:start w:val="1"/>
      <w:numFmt w:val="lowerRoman"/>
      <w:lvlText w:val="%9."/>
      <w:lvlJc w:val="right"/>
      <w:pPr>
        <w:ind w:left="8017" w:hanging="180"/>
      </w:pPr>
    </w:lvl>
  </w:abstractNum>
  <w:abstractNum w:abstractNumId="5">
    <w:nsid w:val="0CED051B"/>
    <w:multiLevelType w:val="hybridMultilevel"/>
    <w:tmpl w:val="FE1C292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B40CBA"/>
    <w:multiLevelType w:val="hybridMultilevel"/>
    <w:tmpl w:val="E1FE4F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331D1D"/>
    <w:multiLevelType w:val="hybridMultilevel"/>
    <w:tmpl w:val="2120127E"/>
    <w:lvl w:ilvl="0" w:tplc="F3942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C25C1F"/>
    <w:multiLevelType w:val="hybridMultilevel"/>
    <w:tmpl w:val="41326C4A"/>
    <w:lvl w:ilvl="0" w:tplc="C83ACF10">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DD6FDE"/>
    <w:multiLevelType w:val="hybridMultilevel"/>
    <w:tmpl w:val="CA64ED02"/>
    <w:lvl w:ilvl="0" w:tplc="0409000F">
      <w:start w:val="1"/>
      <w:numFmt w:val="decimal"/>
      <w:lvlText w:val="%1."/>
      <w:lvlJc w:val="left"/>
      <w:pPr>
        <w:ind w:left="1884" w:hanging="360"/>
      </w:p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10">
    <w:nsid w:val="1630531C"/>
    <w:multiLevelType w:val="hybridMultilevel"/>
    <w:tmpl w:val="28DC040E"/>
    <w:lvl w:ilvl="0" w:tplc="04090009">
      <w:start w:val="1"/>
      <w:numFmt w:val="bullet"/>
      <w:lvlText w:val=""/>
      <w:lvlJc w:val="left"/>
      <w:pPr>
        <w:ind w:left="3120" w:hanging="360"/>
      </w:pPr>
      <w:rPr>
        <w:rFonts w:ascii="Wingdings" w:hAnsi="Wingdings"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11">
    <w:nsid w:val="20EF287A"/>
    <w:multiLevelType w:val="hybridMultilevel"/>
    <w:tmpl w:val="1F50CBE6"/>
    <w:lvl w:ilvl="0" w:tplc="04090013">
      <w:start w:val="1"/>
      <w:numFmt w:val="arabicAlpha"/>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2B77494"/>
    <w:multiLevelType w:val="hybridMultilevel"/>
    <w:tmpl w:val="1AEE855C"/>
    <w:lvl w:ilvl="0" w:tplc="86923654">
      <w:start w:val="1"/>
      <w:numFmt w:val="bullet"/>
      <w:lvlText w:val=""/>
      <w:lvlJc w:val="left"/>
      <w:pPr>
        <w:ind w:left="2970" w:hanging="360"/>
      </w:pPr>
      <w:rPr>
        <w:rFonts w:ascii="Symbol" w:hAnsi="Symbol" w:hint="default"/>
        <w:b w:val="0"/>
        <w:bCs w:val="0"/>
        <w:sz w:val="32"/>
        <w:szCs w:val="32"/>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3">
    <w:nsid w:val="29BD6099"/>
    <w:multiLevelType w:val="hybridMultilevel"/>
    <w:tmpl w:val="34E46818"/>
    <w:lvl w:ilvl="0" w:tplc="04090011">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nsid w:val="2EB92EA9"/>
    <w:multiLevelType w:val="hybridMultilevel"/>
    <w:tmpl w:val="6944DEF8"/>
    <w:lvl w:ilvl="0" w:tplc="04090013">
      <w:start w:val="1"/>
      <w:numFmt w:val="arabicAlpha"/>
      <w:lvlText w:val="%1-"/>
      <w:lvlJc w:val="center"/>
      <w:pPr>
        <w:ind w:left="1436" w:hanging="360"/>
      </w:p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15">
    <w:nsid w:val="31D505A8"/>
    <w:multiLevelType w:val="hybridMultilevel"/>
    <w:tmpl w:val="80A2452C"/>
    <w:lvl w:ilvl="0" w:tplc="47561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DA5CEF"/>
    <w:multiLevelType w:val="hybridMultilevel"/>
    <w:tmpl w:val="1272F53C"/>
    <w:lvl w:ilvl="0" w:tplc="F39425E4">
      <w:start w:val="1"/>
      <w:numFmt w:val="decimal"/>
      <w:suff w:val="nothing"/>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117C8"/>
    <w:multiLevelType w:val="hybridMultilevel"/>
    <w:tmpl w:val="4260E724"/>
    <w:lvl w:ilvl="0" w:tplc="F94C6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4F3097"/>
    <w:multiLevelType w:val="hybridMultilevel"/>
    <w:tmpl w:val="8DB61B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D67C4E"/>
    <w:multiLevelType w:val="hybridMultilevel"/>
    <w:tmpl w:val="D6DA2494"/>
    <w:lvl w:ilvl="0" w:tplc="C40CA356">
      <w:start w:val="1"/>
      <w:numFmt w:val="bullet"/>
      <w:lvlText w:val=""/>
      <w:lvlJc w:val="left"/>
      <w:pPr>
        <w:ind w:left="1440" w:hanging="360"/>
      </w:pPr>
      <w:rPr>
        <w:rFonts w:ascii="Wingdings" w:hAnsi="Wingdings" w:hint="default"/>
        <w:b/>
        <w:bCs/>
        <w:sz w:val="40"/>
        <w:szCs w:val="4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702515"/>
    <w:multiLevelType w:val="hybridMultilevel"/>
    <w:tmpl w:val="A614D78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93A11"/>
    <w:multiLevelType w:val="hybridMultilevel"/>
    <w:tmpl w:val="C56A27C2"/>
    <w:lvl w:ilvl="0" w:tplc="04090013">
      <w:start w:val="1"/>
      <w:numFmt w:val="arabicAlpha"/>
      <w:lvlText w:val="%1-"/>
      <w:lvlJc w:val="center"/>
      <w:pPr>
        <w:ind w:left="2344" w:hanging="360"/>
      </w:p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22">
    <w:nsid w:val="519579AD"/>
    <w:multiLevelType w:val="hybridMultilevel"/>
    <w:tmpl w:val="EE0E142E"/>
    <w:lvl w:ilvl="0" w:tplc="711E24CE">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2F95D08"/>
    <w:multiLevelType w:val="hybridMultilevel"/>
    <w:tmpl w:val="ADE0E2BA"/>
    <w:lvl w:ilvl="0" w:tplc="0409001B">
      <w:start w:val="1"/>
      <w:numFmt w:val="lowerRoman"/>
      <w:lvlText w:val="%1."/>
      <w:lvlJc w:val="right"/>
      <w:pPr>
        <w:ind w:left="1529" w:hanging="360"/>
      </w:pPr>
    </w:lvl>
    <w:lvl w:ilvl="1" w:tplc="04090019" w:tentative="1">
      <w:start w:val="1"/>
      <w:numFmt w:val="lowerLetter"/>
      <w:lvlText w:val="%2."/>
      <w:lvlJc w:val="left"/>
      <w:pPr>
        <w:ind w:left="2249" w:hanging="360"/>
      </w:pPr>
    </w:lvl>
    <w:lvl w:ilvl="2" w:tplc="0409001B" w:tentative="1">
      <w:start w:val="1"/>
      <w:numFmt w:val="lowerRoman"/>
      <w:lvlText w:val="%3."/>
      <w:lvlJc w:val="right"/>
      <w:pPr>
        <w:ind w:left="2969" w:hanging="180"/>
      </w:pPr>
    </w:lvl>
    <w:lvl w:ilvl="3" w:tplc="0409000F" w:tentative="1">
      <w:start w:val="1"/>
      <w:numFmt w:val="decimal"/>
      <w:lvlText w:val="%4."/>
      <w:lvlJc w:val="left"/>
      <w:pPr>
        <w:ind w:left="3689" w:hanging="360"/>
      </w:pPr>
    </w:lvl>
    <w:lvl w:ilvl="4" w:tplc="04090019" w:tentative="1">
      <w:start w:val="1"/>
      <w:numFmt w:val="lowerLetter"/>
      <w:lvlText w:val="%5."/>
      <w:lvlJc w:val="left"/>
      <w:pPr>
        <w:ind w:left="4409" w:hanging="360"/>
      </w:pPr>
    </w:lvl>
    <w:lvl w:ilvl="5" w:tplc="0409001B" w:tentative="1">
      <w:start w:val="1"/>
      <w:numFmt w:val="lowerRoman"/>
      <w:lvlText w:val="%6."/>
      <w:lvlJc w:val="right"/>
      <w:pPr>
        <w:ind w:left="5129" w:hanging="180"/>
      </w:pPr>
    </w:lvl>
    <w:lvl w:ilvl="6" w:tplc="0409000F" w:tentative="1">
      <w:start w:val="1"/>
      <w:numFmt w:val="decimal"/>
      <w:lvlText w:val="%7."/>
      <w:lvlJc w:val="left"/>
      <w:pPr>
        <w:ind w:left="5849" w:hanging="360"/>
      </w:pPr>
    </w:lvl>
    <w:lvl w:ilvl="7" w:tplc="04090019" w:tentative="1">
      <w:start w:val="1"/>
      <w:numFmt w:val="lowerLetter"/>
      <w:lvlText w:val="%8."/>
      <w:lvlJc w:val="left"/>
      <w:pPr>
        <w:ind w:left="6569" w:hanging="360"/>
      </w:pPr>
    </w:lvl>
    <w:lvl w:ilvl="8" w:tplc="0409001B" w:tentative="1">
      <w:start w:val="1"/>
      <w:numFmt w:val="lowerRoman"/>
      <w:lvlText w:val="%9."/>
      <w:lvlJc w:val="right"/>
      <w:pPr>
        <w:ind w:left="7289" w:hanging="180"/>
      </w:pPr>
    </w:lvl>
  </w:abstractNum>
  <w:abstractNum w:abstractNumId="24">
    <w:nsid w:val="53937717"/>
    <w:multiLevelType w:val="hybridMultilevel"/>
    <w:tmpl w:val="F55691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222D86"/>
    <w:multiLevelType w:val="hybridMultilevel"/>
    <w:tmpl w:val="3F4E0F74"/>
    <w:lvl w:ilvl="0" w:tplc="04090013">
      <w:start w:val="1"/>
      <w:numFmt w:val="arabicAlpha"/>
      <w:lvlText w:val="%1-"/>
      <w:lvlJc w:val="center"/>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
    <w:nsid w:val="5BA04318"/>
    <w:multiLevelType w:val="hybridMultilevel"/>
    <w:tmpl w:val="388CBF10"/>
    <w:lvl w:ilvl="0" w:tplc="E0AE2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47022D"/>
    <w:multiLevelType w:val="hybridMultilevel"/>
    <w:tmpl w:val="73A60DC6"/>
    <w:lvl w:ilvl="0" w:tplc="CF08ED04">
      <w:start w:val="1"/>
      <w:numFmt w:val="decimal"/>
      <w:suff w:val="space"/>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245761"/>
    <w:multiLevelType w:val="hybridMultilevel"/>
    <w:tmpl w:val="E84C68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27449C3"/>
    <w:multiLevelType w:val="hybridMultilevel"/>
    <w:tmpl w:val="12CE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797437"/>
    <w:multiLevelType w:val="hybridMultilevel"/>
    <w:tmpl w:val="54ACC904"/>
    <w:lvl w:ilvl="0" w:tplc="C5B2B20E">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B42FD7"/>
    <w:multiLevelType w:val="hybridMultilevel"/>
    <w:tmpl w:val="F796006C"/>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68530FA6"/>
    <w:multiLevelType w:val="hybridMultilevel"/>
    <w:tmpl w:val="5DF6078E"/>
    <w:lvl w:ilvl="0" w:tplc="8798529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691E681D"/>
    <w:multiLevelType w:val="hybridMultilevel"/>
    <w:tmpl w:val="DFFECD06"/>
    <w:lvl w:ilvl="0" w:tplc="04090013">
      <w:start w:val="1"/>
      <w:numFmt w:val="arabicAlpha"/>
      <w:lvlText w:val="%1-"/>
      <w:lvlJc w:val="center"/>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34">
    <w:nsid w:val="693617FA"/>
    <w:multiLevelType w:val="hybridMultilevel"/>
    <w:tmpl w:val="F572C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215EED"/>
    <w:multiLevelType w:val="hybridMultilevel"/>
    <w:tmpl w:val="F9CCC136"/>
    <w:lvl w:ilvl="0" w:tplc="04090013">
      <w:start w:val="1"/>
      <w:numFmt w:val="arabicAlpha"/>
      <w:lvlText w:val="%1-"/>
      <w:lvlJc w:val="center"/>
      <w:pPr>
        <w:ind w:left="1532" w:hanging="360"/>
      </w:p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36">
    <w:nsid w:val="718A10C2"/>
    <w:multiLevelType w:val="hybridMultilevel"/>
    <w:tmpl w:val="FBD4AB98"/>
    <w:lvl w:ilvl="0" w:tplc="0409000F">
      <w:start w:val="1"/>
      <w:numFmt w:val="decimal"/>
      <w:lvlText w:val="%1."/>
      <w:lvlJc w:val="left"/>
      <w:pPr>
        <w:ind w:left="1884" w:hanging="360"/>
      </w:p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37">
    <w:nsid w:val="74052CF9"/>
    <w:multiLevelType w:val="hybridMultilevel"/>
    <w:tmpl w:val="16482EDC"/>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nsid w:val="743F6B73"/>
    <w:multiLevelType w:val="hybridMultilevel"/>
    <w:tmpl w:val="D5DAB9FC"/>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39">
    <w:nsid w:val="7B6057C5"/>
    <w:multiLevelType w:val="hybridMultilevel"/>
    <w:tmpl w:val="BEF42F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nsid w:val="7D864830"/>
    <w:multiLevelType w:val="hybridMultilevel"/>
    <w:tmpl w:val="1DF253E8"/>
    <w:lvl w:ilvl="0" w:tplc="04090009">
      <w:start w:val="1"/>
      <w:numFmt w:val="bullet"/>
      <w:lvlText w:val=""/>
      <w:lvlJc w:val="left"/>
      <w:pPr>
        <w:ind w:left="817" w:hanging="360"/>
      </w:pPr>
      <w:rPr>
        <w:rFonts w:ascii="Wingdings" w:hAnsi="Wingding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num w:numId="1">
    <w:abstractNumId w:val="40"/>
  </w:num>
  <w:num w:numId="2">
    <w:abstractNumId w:val="28"/>
  </w:num>
  <w:num w:numId="3">
    <w:abstractNumId w:val="38"/>
  </w:num>
  <w:num w:numId="4">
    <w:abstractNumId w:val="14"/>
  </w:num>
  <w:num w:numId="5">
    <w:abstractNumId w:val="4"/>
  </w:num>
  <w:num w:numId="6">
    <w:abstractNumId w:val="23"/>
  </w:num>
  <w:num w:numId="7">
    <w:abstractNumId w:val="6"/>
  </w:num>
  <w:num w:numId="8">
    <w:abstractNumId w:val="20"/>
  </w:num>
  <w:num w:numId="9">
    <w:abstractNumId w:val="18"/>
  </w:num>
  <w:num w:numId="10">
    <w:abstractNumId w:val="19"/>
  </w:num>
  <w:num w:numId="11">
    <w:abstractNumId w:val="37"/>
  </w:num>
  <w:num w:numId="12">
    <w:abstractNumId w:val="25"/>
  </w:num>
  <w:num w:numId="13">
    <w:abstractNumId w:val="12"/>
  </w:num>
  <w:num w:numId="14">
    <w:abstractNumId w:val="10"/>
  </w:num>
  <w:num w:numId="15">
    <w:abstractNumId w:val="33"/>
  </w:num>
  <w:num w:numId="16">
    <w:abstractNumId w:val="35"/>
  </w:num>
  <w:num w:numId="17">
    <w:abstractNumId w:val="21"/>
  </w:num>
  <w:num w:numId="18">
    <w:abstractNumId w:val="16"/>
  </w:num>
  <w:num w:numId="19">
    <w:abstractNumId w:val="32"/>
  </w:num>
  <w:num w:numId="20">
    <w:abstractNumId w:val="8"/>
  </w:num>
  <w:num w:numId="21">
    <w:abstractNumId w:val="15"/>
  </w:num>
  <w:num w:numId="22">
    <w:abstractNumId w:val="13"/>
  </w:num>
  <w:num w:numId="23">
    <w:abstractNumId w:val="9"/>
  </w:num>
  <w:num w:numId="24">
    <w:abstractNumId w:val="36"/>
  </w:num>
  <w:num w:numId="25">
    <w:abstractNumId w:val="5"/>
  </w:num>
  <w:num w:numId="26">
    <w:abstractNumId w:val="2"/>
  </w:num>
  <w:num w:numId="27">
    <w:abstractNumId w:val="39"/>
  </w:num>
  <w:num w:numId="28">
    <w:abstractNumId w:val="11"/>
  </w:num>
  <w:num w:numId="29">
    <w:abstractNumId w:val="31"/>
  </w:num>
  <w:num w:numId="30">
    <w:abstractNumId w:val="1"/>
  </w:num>
  <w:num w:numId="31">
    <w:abstractNumId w:val="22"/>
  </w:num>
  <w:num w:numId="32">
    <w:abstractNumId w:val="0"/>
  </w:num>
  <w:num w:numId="33">
    <w:abstractNumId w:val="30"/>
  </w:num>
  <w:num w:numId="34">
    <w:abstractNumId w:val="34"/>
  </w:num>
  <w:num w:numId="35">
    <w:abstractNumId w:val="29"/>
  </w:num>
  <w:num w:numId="36">
    <w:abstractNumId w:val="3"/>
  </w:num>
  <w:num w:numId="37">
    <w:abstractNumId w:val="17"/>
  </w:num>
  <w:num w:numId="38">
    <w:abstractNumId w:val="7"/>
  </w:num>
  <w:num w:numId="39">
    <w:abstractNumId w:val="24"/>
  </w:num>
  <w:num w:numId="40">
    <w:abstractNumId w:val="26"/>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hdrShapeDefaults>
    <o:shapedefaults v:ext="edit" spidmax="40962"/>
    <o:shapelayout v:ext="edit">
      <o:idmap v:ext="edit" data="11"/>
    </o:shapelayout>
  </w:hdrShapeDefaults>
  <w:footnotePr>
    <w:footnote w:id="0"/>
    <w:footnote w:id="1"/>
  </w:footnotePr>
  <w:endnotePr>
    <w:endnote w:id="0"/>
    <w:endnote w:id="1"/>
  </w:endnotePr>
  <w:compat/>
  <w:rsids>
    <w:rsidRoot w:val="00930763"/>
    <w:rsid w:val="00015AAB"/>
    <w:rsid w:val="0003788C"/>
    <w:rsid w:val="00054794"/>
    <w:rsid w:val="00057743"/>
    <w:rsid w:val="00065FFD"/>
    <w:rsid w:val="00082BBF"/>
    <w:rsid w:val="00084369"/>
    <w:rsid w:val="00093EBE"/>
    <w:rsid w:val="0009650C"/>
    <w:rsid w:val="00097052"/>
    <w:rsid w:val="000A50F5"/>
    <w:rsid w:val="000C45EC"/>
    <w:rsid w:val="000C5AC8"/>
    <w:rsid w:val="000D0C41"/>
    <w:rsid w:val="000E139B"/>
    <w:rsid w:val="000E1C6A"/>
    <w:rsid w:val="000F1C1B"/>
    <w:rsid w:val="001206DA"/>
    <w:rsid w:val="00137602"/>
    <w:rsid w:val="00143D04"/>
    <w:rsid w:val="00146456"/>
    <w:rsid w:val="00147862"/>
    <w:rsid w:val="001662D8"/>
    <w:rsid w:val="00174122"/>
    <w:rsid w:val="00190EB6"/>
    <w:rsid w:val="001A018F"/>
    <w:rsid w:val="001B629D"/>
    <w:rsid w:val="001B7237"/>
    <w:rsid w:val="001C21FE"/>
    <w:rsid w:val="001C268F"/>
    <w:rsid w:val="001E146B"/>
    <w:rsid w:val="00211682"/>
    <w:rsid w:val="0021231A"/>
    <w:rsid w:val="002234D9"/>
    <w:rsid w:val="00242128"/>
    <w:rsid w:val="00244B32"/>
    <w:rsid w:val="00251D10"/>
    <w:rsid w:val="002630EC"/>
    <w:rsid w:val="00291B71"/>
    <w:rsid w:val="0029642F"/>
    <w:rsid w:val="002B25F7"/>
    <w:rsid w:val="002D5C6C"/>
    <w:rsid w:val="002F40C9"/>
    <w:rsid w:val="002F7CC3"/>
    <w:rsid w:val="00301667"/>
    <w:rsid w:val="00331E57"/>
    <w:rsid w:val="00360C84"/>
    <w:rsid w:val="00365F91"/>
    <w:rsid w:val="0038304B"/>
    <w:rsid w:val="00385C69"/>
    <w:rsid w:val="00387644"/>
    <w:rsid w:val="003A3A83"/>
    <w:rsid w:val="003A6474"/>
    <w:rsid w:val="003B1264"/>
    <w:rsid w:val="003F4181"/>
    <w:rsid w:val="003F4E1D"/>
    <w:rsid w:val="004237AC"/>
    <w:rsid w:val="004252CB"/>
    <w:rsid w:val="004610CB"/>
    <w:rsid w:val="0046174E"/>
    <w:rsid w:val="004623F1"/>
    <w:rsid w:val="00476619"/>
    <w:rsid w:val="004773D9"/>
    <w:rsid w:val="004B4ED8"/>
    <w:rsid w:val="004B71B9"/>
    <w:rsid w:val="004D06B9"/>
    <w:rsid w:val="004D2CAE"/>
    <w:rsid w:val="004E6F7C"/>
    <w:rsid w:val="004F5835"/>
    <w:rsid w:val="00504DE7"/>
    <w:rsid w:val="00516326"/>
    <w:rsid w:val="00516745"/>
    <w:rsid w:val="00524B12"/>
    <w:rsid w:val="00526F8A"/>
    <w:rsid w:val="00543CF3"/>
    <w:rsid w:val="005453B3"/>
    <w:rsid w:val="00553CAF"/>
    <w:rsid w:val="00554B67"/>
    <w:rsid w:val="0057780E"/>
    <w:rsid w:val="00583B35"/>
    <w:rsid w:val="00585CB8"/>
    <w:rsid w:val="005B3566"/>
    <w:rsid w:val="005B60A1"/>
    <w:rsid w:val="005C517F"/>
    <w:rsid w:val="005E4F25"/>
    <w:rsid w:val="005E6F2B"/>
    <w:rsid w:val="005F6EB2"/>
    <w:rsid w:val="00605E1E"/>
    <w:rsid w:val="00606124"/>
    <w:rsid w:val="00610C81"/>
    <w:rsid w:val="006378C3"/>
    <w:rsid w:val="0066696C"/>
    <w:rsid w:val="00666F39"/>
    <w:rsid w:val="006A4012"/>
    <w:rsid w:val="006C319C"/>
    <w:rsid w:val="006E4927"/>
    <w:rsid w:val="00700909"/>
    <w:rsid w:val="00703B9D"/>
    <w:rsid w:val="007076FF"/>
    <w:rsid w:val="0071480E"/>
    <w:rsid w:val="00723269"/>
    <w:rsid w:val="0072529C"/>
    <w:rsid w:val="0073692A"/>
    <w:rsid w:val="0074657D"/>
    <w:rsid w:val="00752B02"/>
    <w:rsid w:val="007552E3"/>
    <w:rsid w:val="0075703D"/>
    <w:rsid w:val="00777064"/>
    <w:rsid w:val="00784A08"/>
    <w:rsid w:val="007901A5"/>
    <w:rsid w:val="00790C31"/>
    <w:rsid w:val="0079779A"/>
    <w:rsid w:val="007B116D"/>
    <w:rsid w:val="007B2A5A"/>
    <w:rsid w:val="007B3922"/>
    <w:rsid w:val="007F07E4"/>
    <w:rsid w:val="007F429D"/>
    <w:rsid w:val="00813B05"/>
    <w:rsid w:val="00825302"/>
    <w:rsid w:val="00836CDB"/>
    <w:rsid w:val="00843CC2"/>
    <w:rsid w:val="008475C9"/>
    <w:rsid w:val="0086176D"/>
    <w:rsid w:val="00865ADF"/>
    <w:rsid w:val="008851E9"/>
    <w:rsid w:val="008938CB"/>
    <w:rsid w:val="008A20FB"/>
    <w:rsid w:val="008B4829"/>
    <w:rsid w:val="008C5E4D"/>
    <w:rsid w:val="008F5D56"/>
    <w:rsid w:val="008F7F98"/>
    <w:rsid w:val="00912FDB"/>
    <w:rsid w:val="00914163"/>
    <w:rsid w:val="00920425"/>
    <w:rsid w:val="00930763"/>
    <w:rsid w:val="00936074"/>
    <w:rsid w:val="00970394"/>
    <w:rsid w:val="00972992"/>
    <w:rsid w:val="009762F9"/>
    <w:rsid w:val="00980A0B"/>
    <w:rsid w:val="009813A3"/>
    <w:rsid w:val="00994174"/>
    <w:rsid w:val="00994330"/>
    <w:rsid w:val="0099449E"/>
    <w:rsid w:val="009A3B35"/>
    <w:rsid w:val="009C22C2"/>
    <w:rsid w:val="009C29B1"/>
    <w:rsid w:val="009D4A98"/>
    <w:rsid w:val="00A0637A"/>
    <w:rsid w:val="00A15D79"/>
    <w:rsid w:val="00A2172E"/>
    <w:rsid w:val="00A42283"/>
    <w:rsid w:val="00A53B26"/>
    <w:rsid w:val="00A61511"/>
    <w:rsid w:val="00A71559"/>
    <w:rsid w:val="00A7233D"/>
    <w:rsid w:val="00A96774"/>
    <w:rsid w:val="00A96E81"/>
    <w:rsid w:val="00A97B96"/>
    <w:rsid w:val="00AA1727"/>
    <w:rsid w:val="00AB0022"/>
    <w:rsid w:val="00AB413B"/>
    <w:rsid w:val="00AC4ECD"/>
    <w:rsid w:val="00AF3018"/>
    <w:rsid w:val="00AF758C"/>
    <w:rsid w:val="00B251B7"/>
    <w:rsid w:val="00B251D1"/>
    <w:rsid w:val="00B308BF"/>
    <w:rsid w:val="00B30F1C"/>
    <w:rsid w:val="00B310BE"/>
    <w:rsid w:val="00B3150F"/>
    <w:rsid w:val="00B67F67"/>
    <w:rsid w:val="00B70357"/>
    <w:rsid w:val="00B74C85"/>
    <w:rsid w:val="00B869F2"/>
    <w:rsid w:val="00BC0756"/>
    <w:rsid w:val="00BC480B"/>
    <w:rsid w:val="00BE73F6"/>
    <w:rsid w:val="00BF0701"/>
    <w:rsid w:val="00BF140C"/>
    <w:rsid w:val="00BF3807"/>
    <w:rsid w:val="00C045E6"/>
    <w:rsid w:val="00C055ED"/>
    <w:rsid w:val="00C05B25"/>
    <w:rsid w:val="00C05B8D"/>
    <w:rsid w:val="00C15420"/>
    <w:rsid w:val="00C3490B"/>
    <w:rsid w:val="00C34A01"/>
    <w:rsid w:val="00C40922"/>
    <w:rsid w:val="00C50209"/>
    <w:rsid w:val="00C928E6"/>
    <w:rsid w:val="00CB1C88"/>
    <w:rsid w:val="00CD59BF"/>
    <w:rsid w:val="00CD5B06"/>
    <w:rsid w:val="00D154F7"/>
    <w:rsid w:val="00D2033B"/>
    <w:rsid w:val="00D363DC"/>
    <w:rsid w:val="00D464CA"/>
    <w:rsid w:val="00D51294"/>
    <w:rsid w:val="00D7052C"/>
    <w:rsid w:val="00D879D4"/>
    <w:rsid w:val="00DA388E"/>
    <w:rsid w:val="00DA6688"/>
    <w:rsid w:val="00DB3CE4"/>
    <w:rsid w:val="00DB6569"/>
    <w:rsid w:val="00DB6F2C"/>
    <w:rsid w:val="00DC5673"/>
    <w:rsid w:val="00DD229C"/>
    <w:rsid w:val="00E00F4F"/>
    <w:rsid w:val="00E05704"/>
    <w:rsid w:val="00E05F0A"/>
    <w:rsid w:val="00E0677B"/>
    <w:rsid w:val="00E103CF"/>
    <w:rsid w:val="00E16139"/>
    <w:rsid w:val="00E2353D"/>
    <w:rsid w:val="00E25E04"/>
    <w:rsid w:val="00E35CD3"/>
    <w:rsid w:val="00E42570"/>
    <w:rsid w:val="00E47F73"/>
    <w:rsid w:val="00E513ED"/>
    <w:rsid w:val="00E60F58"/>
    <w:rsid w:val="00E6434A"/>
    <w:rsid w:val="00E7288F"/>
    <w:rsid w:val="00E80A0A"/>
    <w:rsid w:val="00E82627"/>
    <w:rsid w:val="00E902C6"/>
    <w:rsid w:val="00E93A8E"/>
    <w:rsid w:val="00E971D0"/>
    <w:rsid w:val="00EA5362"/>
    <w:rsid w:val="00EA7FEB"/>
    <w:rsid w:val="00EC16CC"/>
    <w:rsid w:val="00ED462C"/>
    <w:rsid w:val="00ED4FD6"/>
    <w:rsid w:val="00EE7D2F"/>
    <w:rsid w:val="00F07C1A"/>
    <w:rsid w:val="00F07D46"/>
    <w:rsid w:val="00F178E2"/>
    <w:rsid w:val="00F251EB"/>
    <w:rsid w:val="00F308DA"/>
    <w:rsid w:val="00F41146"/>
    <w:rsid w:val="00F43178"/>
    <w:rsid w:val="00F43D43"/>
    <w:rsid w:val="00F509F2"/>
    <w:rsid w:val="00F72B2C"/>
    <w:rsid w:val="00F75E28"/>
    <w:rsid w:val="00F87D2A"/>
    <w:rsid w:val="00F940D9"/>
    <w:rsid w:val="00FB721F"/>
    <w:rsid w:val="00FC429F"/>
    <w:rsid w:val="00FD533D"/>
    <w:rsid w:val="00FE1AE8"/>
    <w:rsid w:val="00FE69DD"/>
    <w:rsid w:val="00FF0E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rules v:ext="edit">
        <o:r id="V:Rule5" type="connector" idref="#_x0000_s1031"/>
        <o:r id="V:Rule6" type="connector" idref="#_x0000_s1030"/>
        <o:r id="V:Rule7" type="connector" idref="#_x0000_s1033"/>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17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29C"/>
    <w:pPr>
      <w:ind w:left="720"/>
      <w:contextualSpacing/>
    </w:pPr>
  </w:style>
  <w:style w:type="table" w:styleId="a4">
    <w:name w:val="Table Grid"/>
    <w:basedOn w:val="a1"/>
    <w:uiPriority w:val="59"/>
    <w:rsid w:val="00DD22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813B05"/>
    <w:pPr>
      <w:tabs>
        <w:tab w:val="center" w:pos="4153"/>
        <w:tab w:val="right" w:pos="8306"/>
      </w:tabs>
      <w:spacing w:after="0" w:line="240" w:lineRule="auto"/>
    </w:pPr>
  </w:style>
  <w:style w:type="character" w:customStyle="1" w:styleId="Char">
    <w:name w:val="رأس صفحة Char"/>
    <w:basedOn w:val="a0"/>
    <w:link w:val="a5"/>
    <w:uiPriority w:val="99"/>
    <w:semiHidden/>
    <w:rsid w:val="00813B05"/>
  </w:style>
  <w:style w:type="paragraph" w:styleId="a6">
    <w:name w:val="footer"/>
    <w:basedOn w:val="a"/>
    <w:link w:val="Char0"/>
    <w:uiPriority w:val="99"/>
    <w:unhideWhenUsed/>
    <w:rsid w:val="00813B05"/>
    <w:pPr>
      <w:tabs>
        <w:tab w:val="center" w:pos="4153"/>
        <w:tab w:val="right" w:pos="8306"/>
      </w:tabs>
      <w:spacing w:after="0" w:line="240" w:lineRule="auto"/>
    </w:pPr>
  </w:style>
  <w:style w:type="character" w:customStyle="1" w:styleId="Char0">
    <w:name w:val="تذييل صفحة Char"/>
    <w:basedOn w:val="a0"/>
    <w:link w:val="a6"/>
    <w:uiPriority w:val="99"/>
    <w:rsid w:val="00813B05"/>
  </w:style>
  <w:style w:type="paragraph" w:styleId="a7">
    <w:name w:val="footnote text"/>
    <w:basedOn w:val="a"/>
    <w:link w:val="Char1"/>
    <w:uiPriority w:val="99"/>
    <w:semiHidden/>
    <w:unhideWhenUsed/>
    <w:rsid w:val="003A3A83"/>
    <w:pPr>
      <w:spacing w:after="0" w:line="240" w:lineRule="auto"/>
    </w:pPr>
    <w:rPr>
      <w:sz w:val="20"/>
      <w:szCs w:val="20"/>
    </w:rPr>
  </w:style>
  <w:style w:type="character" w:customStyle="1" w:styleId="Char1">
    <w:name w:val="نص حاشية سفلية Char"/>
    <w:basedOn w:val="a0"/>
    <w:link w:val="a7"/>
    <w:uiPriority w:val="99"/>
    <w:semiHidden/>
    <w:rsid w:val="003A3A83"/>
    <w:rPr>
      <w:sz w:val="20"/>
      <w:szCs w:val="20"/>
    </w:rPr>
  </w:style>
  <w:style w:type="character" w:styleId="a8">
    <w:name w:val="footnote reference"/>
    <w:basedOn w:val="a0"/>
    <w:uiPriority w:val="99"/>
    <w:semiHidden/>
    <w:unhideWhenUsed/>
    <w:rsid w:val="003A3A83"/>
    <w:rPr>
      <w:vertAlign w:val="superscript"/>
    </w:rPr>
  </w:style>
  <w:style w:type="paragraph" w:styleId="Index1">
    <w:name w:val="index 1"/>
    <w:basedOn w:val="a"/>
    <w:next w:val="a"/>
    <w:autoRedefine/>
    <w:uiPriority w:val="99"/>
    <w:unhideWhenUsed/>
    <w:rsid w:val="00CD59BF"/>
    <w:pPr>
      <w:spacing w:after="0"/>
      <w:ind w:left="220" w:hanging="220"/>
    </w:pPr>
    <w:rPr>
      <w:rFonts w:cs="Times New Roman"/>
      <w:sz w:val="18"/>
      <w:szCs w:val="21"/>
    </w:rPr>
  </w:style>
  <w:style w:type="paragraph" w:styleId="Index2">
    <w:name w:val="index 2"/>
    <w:basedOn w:val="a"/>
    <w:next w:val="a"/>
    <w:autoRedefine/>
    <w:uiPriority w:val="99"/>
    <w:unhideWhenUsed/>
    <w:rsid w:val="00CD59BF"/>
    <w:pPr>
      <w:spacing w:after="0"/>
      <w:ind w:left="440" w:hanging="220"/>
    </w:pPr>
    <w:rPr>
      <w:rFonts w:cs="Times New Roman"/>
      <w:sz w:val="18"/>
      <w:szCs w:val="21"/>
    </w:rPr>
  </w:style>
  <w:style w:type="paragraph" w:styleId="Index3">
    <w:name w:val="index 3"/>
    <w:basedOn w:val="a"/>
    <w:next w:val="a"/>
    <w:autoRedefine/>
    <w:uiPriority w:val="99"/>
    <w:unhideWhenUsed/>
    <w:rsid w:val="00CD59BF"/>
    <w:pPr>
      <w:spacing w:after="0"/>
      <w:ind w:left="660" w:hanging="220"/>
    </w:pPr>
    <w:rPr>
      <w:rFonts w:cs="Times New Roman"/>
      <w:sz w:val="18"/>
      <w:szCs w:val="21"/>
    </w:rPr>
  </w:style>
  <w:style w:type="paragraph" w:styleId="Index4">
    <w:name w:val="index 4"/>
    <w:basedOn w:val="a"/>
    <w:next w:val="a"/>
    <w:autoRedefine/>
    <w:uiPriority w:val="99"/>
    <w:unhideWhenUsed/>
    <w:rsid w:val="00CD59BF"/>
    <w:pPr>
      <w:spacing w:after="0"/>
      <w:ind w:left="880" w:hanging="220"/>
    </w:pPr>
    <w:rPr>
      <w:rFonts w:cs="Times New Roman"/>
      <w:sz w:val="18"/>
      <w:szCs w:val="21"/>
    </w:rPr>
  </w:style>
  <w:style w:type="paragraph" w:styleId="Index5">
    <w:name w:val="index 5"/>
    <w:basedOn w:val="a"/>
    <w:next w:val="a"/>
    <w:autoRedefine/>
    <w:uiPriority w:val="99"/>
    <w:unhideWhenUsed/>
    <w:rsid w:val="00CD59BF"/>
    <w:pPr>
      <w:spacing w:after="0"/>
      <w:ind w:left="1100" w:hanging="220"/>
    </w:pPr>
    <w:rPr>
      <w:rFonts w:cs="Times New Roman"/>
      <w:sz w:val="18"/>
      <w:szCs w:val="21"/>
    </w:rPr>
  </w:style>
  <w:style w:type="paragraph" w:styleId="Index6">
    <w:name w:val="index 6"/>
    <w:basedOn w:val="a"/>
    <w:next w:val="a"/>
    <w:autoRedefine/>
    <w:uiPriority w:val="99"/>
    <w:unhideWhenUsed/>
    <w:rsid w:val="00CD59BF"/>
    <w:pPr>
      <w:spacing w:after="0"/>
      <w:ind w:left="1320" w:hanging="220"/>
    </w:pPr>
    <w:rPr>
      <w:rFonts w:cs="Times New Roman"/>
      <w:sz w:val="18"/>
      <w:szCs w:val="21"/>
    </w:rPr>
  </w:style>
  <w:style w:type="paragraph" w:styleId="Index7">
    <w:name w:val="index 7"/>
    <w:basedOn w:val="a"/>
    <w:next w:val="a"/>
    <w:autoRedefine/>
    <w:uiPriority w:val="99"/>
    <w:unhideWhenUsed/>
    <w:rsid w:val="00CD59BF"/>
    <w:pPr>
      <w:spacing w:after="0"/>
      <w:ind w:left="1540" w:hanging="220"/>
    </w:pPr>
    <w:rPr>
      <w:rFonts w:cs="Times New Roman"/>
      <w:sz w:val="18"/>
      <w:szCs w:val="21"/>
    </w:rPr>
  </w:style>
  <w:style w:type="paragraph" w:styleId="Index8">
    <w:name w:val="index 8"/>
    <w:basedOn w:val="a"/>
    <w:next w:val="a"/>
    <w:autoRedefine/>
    <w:uiPriority w:val="99"/>
    <w:unhideWhenUsed/>
    <w:rsid w:val="00CD59BF"/>
    <w:pPr>
      <w:spacing w:after="0"/>
      <w:ind w:left="1760" w:hanging="220"/>
    </w:pPr>
    <w:rPr>
      <w:rFonts w:cs="Times New Roman"/>
      <w:sz w:val="18"/>
      <w:szCs w:val="21"/>
    </w:rPr>
  </w:style>
  <w:style w:type="paragraph" w:styleId="Index9">
    <w:name w:val="index 9"/>
    <w:basedOn w:val="a"/>
    <w:next w:val="a"/>
    <w:autoRedefine/>
    <w:uiPriority w:val="99"/>
    <w:unhideWhenUsed/>
    <w:rsid w:val="00CD59BF"/>
    <w:pPr>
      <w:spacing w:after="0"/>
      <w:ind w:left="1980" w:hanging="220"/>
    </w:pPr>
    <w:rPr>
      <w:rFonts w:cs="Times New Roman"/>
      <w:sz w:val="18"/>
      <w:szCs w:val="21"/>
    </w:rPr>
  </w:style>
  <w:style w:type="paragraph" w:styleId="a9">
    <w:name w:val="index heading"/>
    <w:basedOn w:val="a"/>
    <w:next w:val="Index1"/>
    <w:uiPriority w:val="99"/>
    <w:unhideWhenUsed/>
    <w:rsid w:val="00CD59BF"/>
    <w:pPr>
      <w:pBdr>
        <w:top w:val="single" w:sz="12" w:space="0" w:color="auto"/>
      </w:pBdr>
      <w:spacing w:before="360" w:after="240"/>
    </w:pPr>
    <w:rPr>
      <w:rFonts w:cs="Times New Roman"/>
      <w:b/>
      <w:bCs/>
      <w:i/>
      <w:iCs/>
      <w:sz w:val="26"/>
      <w:szCs w:val="3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9D012-C860-4477-B6BD-50C62B6B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34</Pages>
  <Words>7227</Words>
  <Characters>41195</Characters>
  <Application>Microsoft Office Word</Application>
  <DocSecurity>0</DocSecurity>
  <Lines>343</Lines>
  <Paragraphs>96</Paragraphs>
  <ScaleCrop>false</ScaleCrop>
  <Company/>
  <LinksUpToDate>false</LinksUpToDate>
  <CharactersWithSpaces>48326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basem</dc:creator>
  <cp:keywords/>
  <dc:description/>
  <cp:lastModifiedBy>basem</cp:lastModifiedBy>
  <cp:revision>120</cp:revision>
  <dcterms:created xsi:type="dcterms:W3CDTF">2010-02-15T17:02:00Z</dcterms:created>
  <dcterms:modified xsi:type="dcterms:W3CDTF">2010-03-14T18:29:00Z</dcterms:modified>
</cp:coreProperties>
</file>