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EF" w:rsidRDefault="001F34EF" w:rsidP="001F34EF">
      <w:pPr>
        <w:rPr>
          <w:rFonts w:hint="cs"/>
          <w:i w:val="0"/>
          <w:iCs w:val="0"/>
          <w:sz w:val="48"/>
          <w:szCs w:val="48"/>
          <w:rtl/>
          <w:lang w:bidi="ar-SY"/>
        </w:rPr>
      </w:pPr>
    </w:p>
    <w:p w:rsidR="001F34EF" w:rsidRDefault="001F34EF" w:rsidP="001F34EF">
      <w:pPr>
        <w:rPr>
          <w:i w:val="0"/>
          <w:iCs w:val="0"/>
          <w:sz w:val="48"/>
          <w:szCs w:val="48"/>
          <w:rtl/>
          <w:lang w:bidi="ar-SY"/>
        </w:rPr>
      </w:pPr>
    </w:p>
    <w:p w:rsidR="001F34EF" w:rsidRDefault="001F34EF" w:rsidP="001F34EF">
      <w:pPr>
        <w:rPr>
          <w:i w:val="0"/>
          <w:iCs w:val="0"/>
          <w:sz w:val="48"/>
          <w:szCs w:val="48"/>
          <w:rtl/>
          <w:lang w:bidi="ar-SY"/>
        </w:rPr>
      </w:pPr>
      <w:r>
        <w:rPr>
          <w:rFonts w:hint="cs"/>
          <w:i w:val="0"/>
          <w:iCs w:val="0"/>
          <w:sz w:val="48"/>
          <w:szCs w:val="48"/>
          <w:rtl/>
          <w:lang w:bidi="ar-SY"/>
        </w:rPr>
        <w:t>جامعة دمشق</w:t>
      </w:r>
    </w:p>
    <w:p w:rsidR="001F34EF" w:rsidRDefault="001F34EF" w:rsidP="001F34EF">
      <w:pPr>
        <w:rPr>
          <w:i w:val="0"/>
          <w:iCs w:val="0"/>
          <w:sz w:val="48"/>
          <w:szCs w:val="48"/>
          <w:rtl/>
          <w:lang w:bidi="ar-SY"/>
        </w:rPr>
      </w:pPr>
      <w:r>
        <w:rPr>
          <w:rFonts w:hint="cs"/>
          <w:i w:val="0"/>
          <w:iCs w:val="0"/>
          <w:sz w:val="48"/>
          <w:szCs w:val="48"/>
          <w:rtl/>
          <w:lang w:bidi="ar-SY"/>
        </w:rPr>
        <w:t>كلية الاقتصاد</w:t>
      </w:r>
    </w:p>
    <w:p w:rsidR="001F34EF" w:rsidRDefault="001F34EF" w:rsidP="001F34EF">
      <w:pPr>
        <w:rPr>
          <w:b/>
          <w:bCs/>
          <w:i w:val="0"/>
          <w:iCs w:val="0"/>
          <w:sz w:val="32"/>
          <w:szCs w:val="32"/>
          <w:rtl/>
          <w:lang w:bidi="ar-SY"/>
        </w:rPr>
      </w:pPr>
      <w:r w:rsidRPr="006D1FB7">
        <w:rPr>
          <w:rFonts w:hint="cs"/>
          <w:b/>
          <w:bCs/>
          <w:i w:val="0"/>
          <w:iCs w:val="0"/>
          <w:sz w:val="32"/>
          <w:szCs w:val="32"/>
          <w:rtl/>
          <w:lang w:bidi="ar-SY"/>
        </w:rPr>
        <w:t>ماجستير إدارة أعمال</w:t>
      </w:r>
    </w:p>
    <w:p w:rsidR="001F34EF" w:rsidRDefault="001F34EF" w:rsidP="001F34EF">
      <w:pPr>
        <w:rPr>
          <w:b/>
          <w:bCs/>
          <w:i w:val="0"/>
          <w:iCs w:val="0"/>
          <w:sz w:val="32"/>
          <w:szCs w:val="32"/>
          <w:rtl/>
          <w:lang w:bidi="ar-SY"/>
        </w:rPr>
      </w:pPr>
    </w:p>
    <w:p w:rsidR="001F34EF" w:rsidRDefault="001F34EF" w:rsidP="001F34EF">
      <w:pPr>
        <w:rPr>
          <w:b/>
          <w:bCs/>
          <w:i w:val="0"/>
          <w:iCs w:val="0"/>
          <w:sz w:val="32"/>
          <w:szCs w:val="32"/>
          <w:rtl/>
          <w:lang w:bidi="ar-SY"/>
        </w:rPr>
      </w:pPr>
    </w:p>
    <w:p w:rsidR="001F34EF" w:rsidRDefault="001F34EF" w:rsidP="001F34EF">
      <w:pPr>
        <w:shd w:val="clear" w:color="auto" w:fill="FFFFFF" w:themeFill="background1"/>
        <w:spacing w:after="0" w:line="240" w:lineRule="auto"/>
        <w:rPr>
          <w:b/>
          <w:bCs/>
          <w:i w:val="0"/>
          <w:iCs w:val="0"/>
          <w:sz w:val="48"/>
          <w:szCs w:val="48"/>
          <w:rtl/>
          <w:lang w:bidi="ar-SY"/>
        </w:rPr>
      </w:pPr>
      <w:r>
        <w:rPr>
          <w:rFonts w:hint="cs"/>
          <w:b/>
          <w:bCs/>
          <w:i w:val="0"/>
          <w:iCs w:val="0"/>
          <w:sz w:val="48"/>
          <w:szCs w:val="48"/>
          <w:rtl/>
          <w:lang w:bidi="ar-SY"/>
        </w:rPr>
        <w:t xml:space="preserve">                     </w:t>
      </w:r>
    </w:p>
    <w:p w:rsidR="00A732D3" w:rsidRDefault="001F34EF" w:rsidP="001F34EF">
      <w:r>
        <w:rPr>
          <w:rFonts w:hint="cs"/>
          <w:b/>
          <w:bCs/>
          <w:i w:val="0"/>
          <w:iCs w:val="0"/>
          <w:sz w:val="48"/>
          <w:szCs w:val="48"/>
          <w:rtl/>
          <w:lang w:bidi="ar-SY"/>
        </w:rPr>
        <w:t xml:space="preserve">                   </w:t>
      </w:r>
      <w:r w:rsidRPr="006D1FB7">
        <w:rPr>
          <w:rFonts w:hint="cs"/>
          <w:b/>
          <w:bCs/>
          <w:i w:val="0"/>
          <w:iCs w:val="0"/>
          <w:sz w:val="48"/>
          <w:szCs w:val="48"/>
          <w:rtl/>
          <w:lang w:bidi="ar-SY"/>
        </w:rPr>
        <w:t xml:space="preserve"> </w:t>
      </w:r>
      <w:r>
        <w:rPr>
          <w:rFonts w:hint="cs"/>
          <w:b/>
          <w:bCs/>
          <w:i w:val="0"/>
          <w:iCs w:val="0"/>
          <w:sz w:val="48"/>
          <w:szCs w:val="48"/>
          <w:rtl/>
          <w:lang w:bidi="ar-SY"/>
        </w:rPr>
        <w:t xml:space="preserve"> </w:t>
      </w:r>
      <w:r w:rsidRPr="006D1FB7">
        <w:rPr>
          <w:rFonts w:hint="cs"/>
          <w:b/>
          <w:bCs/>
          <w:i w:val="0"/>
          <w:iCs w:val="0"/>
          <w:sz w:val="48"/>
          <w:szCs w:val="48"/>
          <w:rtl/>
          <w:lang w:bidi="ar-SY"/>
        </w:rPr>
        <w:t>حلقة بحث بعنوان</w:t>
      </w:r>
    </w:p>
    <w:p w:rsidR="001F34EF" w:rsidRDefault="001F34EF" w:rsidP="001F34EF">
      <w:pPr>
        <w:rPr>
          <w:i w:val="0"/>
          <w:iCs w:val="0"/>
          <w:sz w:val="32"/>
          <w:szCs w:val="32"/>
          <w:rtl/>
          <w:lang w:bidi="ar-SA"/>
        </w:rPr>
      </w:pPr>
    </w:p>
    <w:p w:rsidR="001F34EF" w:rsidRDefault="001F34EF" w:rsidP="001F34EF">
      <w:pPr>
        <w:rPr>
          <w:i w:val="0"/>
          <w:iCs w:val="0"/>
          <w:sz w:val="44"/>
          <w:szCs w:val="44"/>
        </w:rPr>
      </w:pPr>
      <w:r w:rsidRPr="001F34EF">
        <w:rPr>
          <w:rFonts w:hint="cs"/>
          <w:i w:val="0"/>
          <w:iCs w:val="0"/>
          <w:sz w:val="44"/>
          <w:szCs w:val="44"/>
          <w:rtl/>
          <w:lang w:bidi="ar-SA"/>
        </w:rPr>
        <w:t>حالة عملية للإدارة الاستراتيجية في شركة سكودا للسيارات</w:t>
      </w:r>
    </w:p>
    <w:p w:rsidR="001F34EF" w:rsidRDefault="001F34EF" w:rsidP="001F34EF">
      <w:pPr>
        <w:rPr>
          <w:i w:val="0"/>
          <w:iCs w:val="0"/>
          <w:sz w:val="44"/>
          <w:szCs w:val="44"/>
          <w:rtl/>
          <w:lang w:bidi="ar-SA"/>
        </w:rPr>
      </w:pPr>
    </w:p>
    <w:p w:rsidR="001F34EF" w:rsidRDefault="001F34EF" w:rsidP="001F34EF">
      <w:pPr>
        <w:rPr>
          <w:i w:val="0"/>
          <w:iCs w:val="0"/>
          <w:sz w:val="44"/>
          <w:szCs w:val="44"/>
          <w:rtl/>
          <w:lang w:bidi="ar-SA"/>
        </w:rPr>
      </w:pPr>
    </w:p>
    <w:p w:rsidR="001F34EF" w:rsidRPr="00F26278" w:rsidRDefault="001F34EF" w:rsidP="001F34EF">
      <w:pPr>
        <w:shd w:val="clear" w:color="auto" w:fill="FFFFFF" w:themeFill="background1"/>
        <w:spacing w:after="0" w:line="240" w:lineRule="auto"/>
        <w:rPr>
          <w:rFonts w:ascii="Tahoma" w:eastAsia="Times New Roman" w:hAnsi="Tahoma" w:cs="Traditional Arabic"/>
          <w:b/>
          <w:bCs/>
          <w:i w:val="0"/>
          <w:iCs w:val="0"/>
          <w:color w:val="000000" w:themeColor="text1"/>
          <w:sz w:val="40"/>
          <w:szCs w:val="40"/>
          <w:rtl/>
          <w:lang w:bidi="ar-SY"/>
        </w:rPr>
      </w:pPr>
      <w:r>
        <w:rPr>
          <w:rFonts w:hint="cs"/>
          <w:b/>
          <w:bCs/>
          <w:i w:val="0"/>
          <w:iCs w:val="0"/>
          <w:sz w:val="40"/>
          <w:szCs w:val="40"/>
          <w:rtl/>
          <w:lang w:bidi="ar-SY"/>
        </w:rPr>
        <w:t xml:space="preserve">               </w:t>
      </w:r>
      <w:r w:rsidRPr="00F26278">
        <w:rPr>
          <w:rFonts w:hint="cs"/>
          <w:b/>
          <w:bCs/>
          <w:i w:val="0"/>
          <w:iCs w:val="0"/>
          <w:sz w:val="40"/>
          <w:szCs w:val="40"/>
          <w:rtl/>
          <w:lang w:bidi="ar-SY"/>
        </w:rPr>
        <w:t xml:space="preserve">       إعداد الطالب:محمد عمار معتوق</w:t>
      </w:r>
    </w:p>
    <w:p w:rsidR="001F34EF" w:rsidRDefault="001F34EF" w:rsidP="001F34EF">
      <w:pPr>
        <w:shd w:val="clear" w:color="auto" w:fill="FFFFFF" w:themeFill="background1"/>
        <w:spacing w:after="0" w:line="240" w:lineRule="auto"/>
        <w:rPr>
          <w:b/>
          <w:bCs/>
          <w:i w:val="0"/>
          <w:iCs w:val="0"/>
          <w:sz w:val="32"/>
          <w:szCs w:val="32"/>
          <w:rtl/>
          <w:lang w:bidi="ar-SY"/>
        </w:rPr>
      </w:pPr>
    </w:p>
    <w:p w:rsidR="001F34EF" w:rsidRPr="00F26278" w:rsidRDefault="001F34EF" w:rsidP="001F34E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 w:themeColor="text1"/>
          <w:sz w:val="40"/>
          <w:szCs w:val="40"/>
          <w:rtl/>
          <w:lang w:bidi="ar-SY"/>
        </w:rPr>
      </w:pPr>
    </w:p>
    <w:p w:rsidR="001F34EF" w:rsidRDefault="001F34EF" w:rsidP="001F34EF">
      <w:pPr>
        <w:rPr>
          <w:i w:val="0"/>
          <w:iCs w:val="0"/>
          <w:sz w:val="44"/>
          <w:szCs w:val="44"/>
          <w:rtl/>
          <w:lang w:bidi="ar-SA"/>
        </w:rPr>
      </w:pPr>
      <w:r w:rsidRPr="00F26278">
        <w:rPr>
          <w:rFonts w:ascii="Arial" w:eastAsia="Times New Roman" w:hAnsi="Arial" w:cs="Arial"/>
          <w:b/>
          <w:bCs/>
          <w:i w:val="0"/>
          <w:iCs w:val="0"/>
          <w:color w:val="000000" w:themeColor="text1"/>
          <w:sz w:val="40"/>
          <w:szCs w:val="40"/>
          <w:rtl/>
          <w:lang w:bidi="ar-SY"/>
        </w:rPr>
        <w:t xml:space="preserve">                          بإشراف:د.</w:t>
      </w:r>
      <w:r w:rsidRPr="001F34EF">
        <w:rPr>
          <w:rFonts w:hint="cs"/>
          <w:b/>
          <w:bCs/>
          <w:i w:val="0"/>
          <w:iCs w:val="0"/>
          <w:sz w:val="44"/>
          <w:szCs w:val="44"/>
          <w:rtl/>
          <w:lang w:bidi="ar-SA"/>
        </w:rPr>
        <w:t>حيدر عبدالله</w:t>
      </w:r>
    </w:p>
    <w:p w:rsidR="008F233C" w:rsidRDefault="008F233C" w:rsidP="001F34EF">
      <w:pPr>
        <w:rPr>
          <w:i w:val="0"/>
          <w:iCs w:val="0"/>
          <w:sz w:val="44"/>
          <w:szCs w:val="44"/>
          <w:rtl/>
          <w:lang w:bidi="ar-SA"/>
        </w:rPr>
      </w:pPr>
    </w:p>
    <w:p w:rsidR="008F233C" w:rsidRDefault="008F233C" w:rsidP="001F34EF">
      <w:pPr>
        <w:rPr>
          <w:i w:val="0"/>
          <w:iCs w:val="0"/>
          <w:sz w:val="44"/>
          <w:szCs w:val="44"/>
          <w:rtl/>
          <w:lang w:bidi="ar-SA"/>
        </w:rPr>
      </w:pPr>
    </w:p>
    <w:p w:rsidR="008F233C" w:rsidRDefault="008F233C" w:rsidP="001F34EF">
      <w:pPr>
        <w:rPr>
          <w:i w:val="0"/>
          <w:iCs w:val="0"/>
          <w:sz w:val="44"/>
          <w:szCs w:val="44"/>
          <w:rtl/>
          <w:lang w:bidi="ar-SA"/>
        </w:rPr>
      </w:pPr>
    </w:p>
    <w:p w:rsidR="008F233C" w:rsidRDefault="008F233C" w:rsidP="001F34EF">
      <w:pPr>
        <w:rPr>
          <w:b/>
          <w:bCs/>
          <w:i w:val="0"/>
          <w:iCs w:val="0"/>
          <w:sz w:val="44"/>
          <w:szCs w:val="44"/>
          <w:rtl/>
          <w:lang w:bidi="ar-SA"/>
        </w:rPr>
      </w:pPr>
      <w:r w:rsidRPr="008F233C">
        <w:rPr>
          <w:rFonts w:hint="cs"/>
          <w:b/>
          <w:bCs/>
          <w:i w:val="0"/>
          <w:iCs w:val="0"/>
          <w:sz w:val="44"/>
          <w:szCs w:val="44"/>
          <w:rtl/>
          <w:lang w:bidi="ar-SA"/>
        </w:rPr>
        <w:t>تعاريف تتعلق بالبحث:</w:t>
      </w:r>
    </w:p>
    <w:p w:rsidR="008F233C" w:rsidRDefault="008F233C" w:rsidP="008F233C">
      <w:pPr>
        <w:pStyle w:val="ListParagraph"/>
        <w:numPr>
          <w:ilvl w:val="0"/>
          <w:numId w:val="1"/>
        </w:numPr>
        <w:bidi/>
        <w:rPr>
          <w:i w:val="0"/>
          <w:iCs w:val="0"/>
          <w:sz w:val="40"/>
          <w:szCs w:val="40"/>
          <w:lang w:bidi="ar-SY"/>
        </w:rPr>
      </w:pPr>
      <w:r>
        <w:rPr>
          <w:rFonts w:hint="cs"/>
          <w:i w:val="0"/>
          <w:iCs w:val="0"/>
          <w:sz w:val="40"/>
          <w:szCs w:val="40"/>
          <w:rtl/>
          <w:lang w:bidi="ar-SY"/>
        </w:rPr>
        <w:t>تعريف الإدارة الاستراتيجية</w:t>
      </w:r>
      <w:r>
        <w:rPr>
          <w:rStyle w:val="FootnoteReference"/>
          <w:i w:val="0"/>
          <w:iCs w:val="0"/>
          <w:sz w:val="40"/>
          <w:szCs w:val="40"/>
          <w:rtl/>
          <w:lang w:bidi="ar-SY"/>
        </w:rPr>
        <w:footnoteReference w:id="1"/>
      </w:r>
      <w:r>
        <w:rPr>
          <w:rFonts w:hint="cs"/>
          <w:i w:val="0"/>
          <w:iCs w:val="0"/>
          <w:sz w:val="40"/>
          <w:szCs w:val="40"/>
          <w:rtl/>
          <w:lang w:bidi="ar-SY"/>
        </w:rPr>
        <w:t>:</w:t>
      </w:r>
    </w:p>
    <w:p w:rsidR="008F233C" w:rsidRDefault="008F233C" w:rsidP="008F233C">
      <w:pPr>
        <w:rPr>
          <w:i w:val="0"/>
          <w:iCs w:val="0"/>
          <w:sz w:val="32"/>
          <w:szCs w:val="32"/>
          <w:rtl/>
          <w:lang w:bidi="ar-SY"/>
        </w:rPr>
      </w:pPr>
      <w:r w:rsidRPr="00430D5E">
        <w:rPr>
          <w:rFonts w:asciiTheme="majorBidi" w:hAnsiTheme="majorBidi" w:cstheme="majorBidi"/>
          <w:i w:val="0"/>
          <w:iCs w:val="0"/>
          <w:sz w:val="32"/>
          <w:szCs w:val="32"/>
          <w:rtl/>
          <w:lang w:bidi="ar-SY"/>
        </w:rPr>
        <w:t>تصور الرؤى المستقبلية للمنظمة, و تصميم رسالتها و تحديد غايتها على المدى البعيد, و تحديد أبعاد العلاقات المتوقعة بينها و بين بيئتها بما يسهم في بيان الفرص و المخاطر المحيطة بها, و نقاط القوة و الضعف المميزة لها, و ذلك بهدف إتخاذ القرارات الإستراتيجية المؤثرة على المدى البعيد و مراجعتها و تقويمها(المغربي,1999,33).</w:t>
      </w:r>
    </w:p>
    <w:p w:rsidR="008F233C" w:rsidRDefault="008F233C" w:rsidP="008F233C">
      <w:pPr>
        <w:pStyle w:val="ListParagraph"/>
        <w:numPr>
          <w:ilvl w:val="0"/>
          <w:numId w:val="1"/>
        </w:numPr>
        <w:bidi/>
        <w:rPr>
          <w:i w:val="0"/>
          <w:iCs w:val="0"/>
          <w:sz w:val="32"/>
          <w:szCs w:val="32"/>
          <w:lang w:bidi="ar-SY"/>
        </w:rPr>
      </w:pPr>
      <w:r w:rsidRPr="008F233C">
        <w:rPr>
          <w:rFonts w:asciiTheme="majorBidi" w:eastAsia="Times New Roman" w:hAnsiTheme="majorBidi" w:cstheme="majorBidi" w:hint="cs"/>
          <w:b/>
          <w:bCs/>
          <w:i w:val="0"/>
          <w:iCs w:val="0"/>
          <w:sz w:val="40"/>
          <w:szCs w:val="40"/>
          <w:rtl/>
          <w:lang w:bidi="ar-SY"/>
        </w:rPr>
        <w:t>رؤية المنظمة</w:t>
      </w:r>
      <w:r>
        <w:rPr>
          <w:rStyle w:val="FootnoteReference"/>
          <w:rFonts w:asciiTheme="majorBidi" w:eastAsia="Times New Roman" w:hAnsiTheme="majorBidi" w:cstheme="majorBidi"/>
          <w:b/>
          <w:bCs/>
          <w:i w:val="0"/>
          <w:iCs w:val="0"/>
          <w:sz w:val="40"/>
          <w:szCs w:val="40"/>
          <w:rtl/>
          <w:lang w:bidi="ar-SY"/>
        </w:rPr>
        <w:footnoteReference w:id="2"/>
      </w:r>
      <w:r w:rsidRPr="008F233C">
        <w:rPr>
          <w:rFonts w:asciiTheme="majorBidi" w:eastAsia="Times New Roman" w:hAnsiTheme="majorBidi" w:cstheme="majorBidi" w:hint="cs"/>
          <w:b/>
          <w:bCs/>
          <w:i w:val="0"/>
          <w:iCs w:val="0"/>
          <w:sz w:val="40"/>
          <w:szCs w:val="40"/>
          <w:rtl/>
          <w:lang w:bidi="ar-SY"/>
        </w:rPr>
        <w:t>:</w:t>
      </w:r>
      <w:r w:rsidRPr="008F233C">
        <w:rPr>
          <w:rFonts w:hint="cs"/>
          <w:i w:val="0"/>
          <w:iCs w:val="0"/>
          <w:sz w:val="32"/>
          <w:szCs w:val="32"/>
          <w:rtl/>
          <w:lang w:bidi="ar-SY"/>
        </w:rPr>
        <w:t xml:space="preserve"> المسار المستقبلي للمنظمة و ما فيها من إدارات كالإدارة الموارد البشرية الذي يحدد الوجهة التي ترغب في الوصول إليها,و المركز السوقي الذي تنوي تحقيقه,و نوعية القدرات و الإمكانات التي تخطط لتنميتها.</w:t>
      </w:r>
    </w:p>
    <w:p w:rsidR="009F5A3F" w:rsidRDefault="009F5A3F" w:rsidP="009F5A3F">
      <w:pPr>
        <w:pStyle w:val="ListParagraph"/>
        <w:bidi/>
        <w:rPr>
          <w:i w:val="0"/>
          <w:iCs w:val="0"/>
          <w:sz w:val="32"/>
          <w:szCs w:val="32"/>
          <w:lang w:bidi="ar-SY"/>
        </w:rPr>
      </w:pPr>
    </w:p>
    <w:p w:rsidR="008F233C" w:rsidRPr="008F233C" w:rsidRDefault="008F233C" w:rsidP="008F233C">
      <w:pPr>
        <w:pStyle w:val="ListParagraph"/>
        <w:numPr>
          <w:ilvl w:val="0"/>
          <w:numId w:val="1"/>
        </w:numPr>
        <w:bidi/>
        <w:rPr>
          <w:i w:val="0"/>
          <w:iCs w:val="0"/>
          <w:sz w:val="32"/>
          <w:szCs w:val="32"/>
          <w:rtl/>
          <w:lang w:bidi="ar-SY"/>
        </w:rPr>
      </w:pPr>
      <w:r w:rsidRPr="006305BE">
        <w:rPr>
          <w:rFonts w:ascii="Arial" w:hint="cs"/>
          <w:b/>
          <w:bCs/>
          <w:i w:val="0"/>
          <w:iCs w:val="0"/>
          <w:spacing w:val="-2"/>
          <w:position w:val="-2"/>
          <w:sz w:val="40"/>
          <w:szCs w:val="40"/>
          <w:rtl/>
          <w:lang w:bidi="ar-SY"/>
        </w:rPr>
        <w:t>رسالة المنظمة</w:t>
      </w:r>
      <w:r>
        <w:rPr>
          <w:rStyle w:val="FootnoteReference"/>
          <w:rFonts w:ascii="Arial"/>
          <w:b/>
          <w:bCs/>
          <w:i w:val="0"/>
          <w:iCs w:val="0"/>
          <w:spacing w:val="-2"/>
          <w:position w:val="-2"/>
          <w:sz w:val="40"/>
          <w:szCs w:val="40"/>
          <w:rtl/>
          <w:lang w:bidi="ar-SY"/>
        </w:rPr>
        <w:footnoteReference w:id="3"/>
      </w:r>
      <w:r w:rsidRPr="006305BE">
        <w:rPr>
          <w:rFonts w:ascii="Arial" w:hint="cs"/>
          <w:b/>
          <w:bCs/>
          <w:i w:val="0"/>
          <w:iCs w:val="0"/>
          <w:spacing w:val="-2"/>
          <w:position w:val="-2"/>
          <w:sz w:val="40"/>
          <w:szCs w:val="40"/>
          <w:rtl/>
          <w:lang w:bidi="ar-SY"/>
        </w:rPr>
        <w:t>:</w:t>
      </w:r>
      <w:r w:rsidRPr="006305BE">
        <w:rPr>
          <w:rFonts w:hint="cs"/>
          <w:i w:val="0"/>
          <w:iCs w:val="0"/>
          <w:sz w:val="32"/>
          <w:szCs w:val="32"/>
          <w:rtl/>
          <w:lang w:bidi="ar-SY"/>
        </w:rPr>
        <w:t xml:space="preserve"> الاطار المميز للمنظمة عن غيرها من المنظمات الأخرى من حيث نشاطها و منتجاتها و عملائها و أسواقها,و يهدف بيان السبب الجوهري لوجود المنظمة و هويتها و ممارساتها.</w:t>
      </w:r>
    </w:p>
    <w:p w:rsidR="009F5A3F" w:rsidRDefault="009F5A3F" w:rsidP="009F5A3F">
      <w:pPr>
        <w:pStyle w:val="ListParagraph"/>
        <w:bidi/>
        <w:rPr>
          <w:b/>
          <w:bCs/>
          <w:i w:val="0"/>
          <w:iCs w:val="0"/>
          <w:sz w:val="40"/>
          <w:szCs w:val="40"/>
          <w:lang w:bidi="ar-SA"/>
        </w:rPr>
      </w:pPr>
    </w:p>
    <w:p w:rsidR="009F5A3F" w:rsidRDefault="009F5A3F" w:rsidP="00E83591">
      <w:pPr>
        <w:rPr>
          <w:rFonts w:hint="cs"/>
          <w:b/>
          <w:bCs/>
          <w:i w:val="0"/>
          <w:iCs w:val="0"/>
          <w:sz w:val="40"/>
          <w:szCs w:val="40"/>
          <w:rtl/>
          <w:lang w:bidi="ar-SA"/>
        </w:rPr>
      </w:pPr>
    </w:p>
    <w:p w:rsidR="00E83591" w:rsidRDefault="00E83591" w:rsidP="00E83591">
      <w:pPr>
        <w:rPr>
          <w:rFonts w:hint="cs"/>
          <w:b/>
          <w:bCs/>
          <w:i w:val="0"/>
          <w:iCs w:val="0"/>
          <w:sz w:val="40"/>
          <w:szCs w:val="40"/>
          <w:rtl/>
          <w:lang w:bidi="ar-SA"/>
        </w:rPr>
      </w:pPr>
    </w:p>
    <w:p w:rsidR="00E83591" w:rsidRPr="00E83591" w:rsidRDefault="00E83591" w:rsidP="00E83591">
      <w:pPr>
        <w:rPr>
          <w:b/>
          <w:bCs/>
          <w:i w:val="0"/>
          <w:iCs w:val="0"/>
          <w:sz w:val="40"/>
          <w:szCs w:val="40"/>
          <w:rtl/>
          <w:lang w:bidi="ar-SA"/>
        </w:rPr>
      </w:pPr>
    </w:p>
    <w:p w:rsidR="009F5A3F" w:rsidRDefault="009F5A3F" w:rsidP="009F5A3F">
      <w:pPr>
        <w:pStyle w:val="ListParagraph"/>
        <w:bidi/>
        <w:rPr>
          <w:b/>
          <w:bCs/>
          <w:i w:val="0"/>
          <w:iCs w:val="0"/>
          <w:sz w:val="40"/>
          <w:szCs w:val="40"/>
          <w:rtl/>
          <w:lang w:bidi="ar-SA"/>
        </w:rPr>
      </w:pPr>
    </w:p>
    <w:p w:rsidR="009F5A3F" w:rsidRDefault="009F5A3F" w:rsidP="009F5A3F">
      <w:pPr>
        <w:pStyle w:val="ListParagraph"/>
        <w:bidi/>
        <w:rPr>
          <w:b/>
          <w:bCs/>
          <w:i w:val="0"/>
          <w:iCs w:val="0"/>
          <w:sz w:val="40"/>
          <w:szCs w:val="40"/>
          <w:rtl/>
          <w:lang w:bidi="ar-SA"/>
        </w:rPr>
      </w:pPr>
    </w:p>
    <w:p w:rsidR="009F5A3F" w:rsidRDefault="009F5A3F" w:rsidP="009F5A3F">
      <w:pPr>
        <w:pStyle w:val="ListParagraph"/>
        <w:bidi/>
        <w:rPr>
          <w:b/>
          <w:bCs/>
          <w:i w:val="0"/>
          <w:iCs w:val="0"/>
          <w:sz w:val="40"/>
          <w:szCs w:val="40"/>
          <w:rtl/>
          <w:lang w:bidi="ar-SA"/>
        </w:rPr>
      </w:pPr>
    </w:p>
    <w:p w:rsidR="009F5A3F" w:rsidRDefault="009F5A3F" w:rsidP="009F5A3F">
      <w:pPr>
        <w:pStyle w:val="ListParagraph"/>
        <w:bidi/>
        <w:rPr>
          <w:b/>
          <w:bCs/>
          <w:i w:val="0"/>
          <w:iCs w:val="0"/>
          <w:sz w:val="40"/>
          <w:szCs w:val="40"/>
          <w:rtl/>
          <w:lang w:bidi="ar-SA"/>
        </w:rPr>
      </w:pPr>
    </w:p>
    <w:p w:rsidR="009F5A3F" w:rsidRDefault="000866F9" w:rsidP="009F5A3F">
      <w:pPr>
        <w:pStyle w:val="ListParagraph"/>
        <w:bidi/>
        <w:rPr>
          <w:b/>
          <w:bCs/>
          <w:i w:val="0"/>
          <w:iCs w:val="0"/>
          <w:sz w:val="40"/>
          <w:szCs w:val="40"/>
          <w:rtl/>
          <w:lang w:bidi="ar-SA"/>
        </w:rPr>
      </w:pPr>
      <w:r w:rsidRPr="000866F9">
        <w:rPr>
          <w:rFonts w:hint="cs"/>
          <w:b/>
          <w:bCs/>
          <w:i w:val="0"/>
          <w:iCs w:val="0"/>
          <w:sz w:val="40"/>
          <w:szCs w:val="40"/>
          <w:rtl/>
          <w:lang w:bidi="ar-SA"/>
        </w:rPr>
        <w:t>تاريخ الشركة:</w:t>
      </w:r>
    </w:p>
    <w:p w:rsidR="000866F9" w:rsidRDefault="000866F9" w:rsidP="000866F9">
      <w:pPr>
        <w:pStyle w:val="ListParagraph"/>
        <w:numPr>
          <w:ilvl w:val="0"/>
          <w:numId w:val="2"/>
        </w:numPr>
        <w:bidi/>
        <w:rPr>
          <w:i w:val="0"/>
          <w:iCs w:val="0"/>
          <w:sz w:val="32"/>
          <w:szCs w:val="32"/>
          <w:lang w:bidi="ar-SA"/>
        </w:rPr>
      </w:pPr>
      <w:r>
        <w:rPr>
          <w:rFonts w:hint="cs"/>
          <w:i w:val="0"/>
          <w:iCs w:val="0"/>
          <w:sz w:val="32"/>
          <w:szCs w:val="32"/>
          <w:rtl/>
          <w:lang w:bidi="ar-SA"/>
        </w:rPr>
        <w:t>في 1895 شركة السيارات سكودا وُجدت</w:t>
      </w:r>
      <w:r w:rsidR="00673F4F">
        <w:rPr>
          <w:rFonts w:hint="cs"/>
          <w:i w:val="0"/>
          <w:iCs w:val="0"/>
          <w:sz w:val="32"/>
          <w:szCs w:val="32"/>
          <w:rtl/>
          <w:lang w:bidi="ar-SA"/>
        </w:rPr>
        <w:t xml:space="preserve"> في تشيكوسلوفاكيا</w:t>
      </w:r>
      <w:r>
        <w:rPr>
          <w:rFonts w:hint="cs"/>
          <w:i w:val="0"/>
          <w:iCs w:val="0"/>
          <w:sz w:val="32"/>
          <w:szCs w:val="32"/>
          <w:rtl/>
          <w:lang w:bidi="ar-SA"/>
        </w:rPr>
        <w:t xml:space="preserve">,عندما </w:t>
      </w:r>
      <w:r>
        <w:rPr>
          <w:i w:val="0"/>
          <w:iCs w:val="0"/>
          <w:sz w:val="32"/>
          <w:szCs w:val="32"/>
          <w:lang w:bidi="ar-SA"/>
        </w:rPr>
        <w:t xml:space="preserve">Vcalav Laurin </w:t>
      </w:r>
      <w:r>
        <w:rPr>
          <w:rFonts w:hint="cs"/>
          <w:i w:val="0"/>
          <w:iCs w:val="0"/>
          <w:sz w:val="32"/>
          <w:szCs w:val="32"/>
          <w:rtl/>
          <w:lang w:bidi="ar-SY"/>
        </w:rPr>
        <w:t xml:space="preserve"> و </w:t>
      </w:r>
      <w:r>
        <w:rPr>
          <w:i w:val="0"/>
          <w:iCs w:val="0"/>
          <w:sz w:val="32"/>
          <w:szCs w:val="32"/>
          <w:lang w:bidi="ar-SY"/>
        </w:rPr>
        <w:t xml:space="preserve">Vaclav Klement </w:t>
      </w:r>
      <w:r>
        <w:rPr>
          <w:rFonts w:hint="cs"/>
          <w:i w:val="0"/>
          <w:iCs w:val="0"/>
          <w:sz w:val="32"/>
          <w:szCs w:val="32"/>
          <w:rtl/>
          <w:lang w:bidi="ar-SY"/>
        </w:rPr>
        <w:t xml:space="preserve"> المولعين بقيادة الدراجات بدؤوا بتصنيع دراجات علامة </w:t>
      </w:r>
      <w:r>
        <w:rPr>
          <w:i w:val="0"/>
          <w:iCs w:val="0"/>
          <w:sz w:val="32"/>
          <w:szCs w:val="32"/>
          <w:lang w:bidi="ar-SA"/>
        </w:rPr>
        <w:t xml:space="preserve">Slavia </w:t>
      </w:r>
      <w:r>
        <w:rPr>
          <w:rFonts w:hint="cs"/>
          <w:i w:val="0"/>
          <w:iCs w:val="0"/>
          <w:sz w:val="32"/>
          <w:szCs w:val="32"/>
          <w:rtl/>
          <w:lang w:bidi="ar-SY"/>
        </w:rPr>
        <w:t>.</w:t>
      </w:r>
    </w:p>
    <w:p w:rsidR="000866F9" w:rsidRDefault="000866F9" w:rsidP="000866F9">
      <w:pPr>
        <w:pStyle w:val="ListParagraph"/>
        <w:numPr>
          <w:ilvl w:val="0"/>
          <w:numId w:val="2"/>
        </w:numPr>
        <w:bidi/>
        <w:rPr>
          <w:i w:val="0"/>
          <w:iCs w:val="0"/>
          <w:sz w:val="32"/>
          <w:szCs w:val="32"/>
          <w:lang w:bidi="ar-SA"/>
        </w:rPr>
      </w:pPr>
      <w:r>
        <w:rPr>
          <w:rFonts w:hint="cs"/>
          <w:i w:val="0"/>
          <w:iCs w:val="0"/>
          <w:sz w:val="32"/>
          <w:szCs w:val="32"/>
          <w:rtl/>
          <w:lang w:bidi="ar-SY"/>
        </w:rPr>
        <w:t>بعد أربعة سنوات بدؤوا بتصنيع موتورات.</w:t>
      </w:r>
    </w:p>
    <w:p w:rsidR="000866F9" w:rsidRDefault="000866F9" w:rsidP="000866F9">
      <w:pPr>
        <w:pStyle w:val="ListParagraph"/>
        <w:numPr>
          <w:ilvl w:val="0"/>
          <w:numId w:val="2"/>
        </w:numPr>
        <w:bidi/>
        <w:rPr>
          <w:i w:val="0"/>
          <w:iCs w:val="0"/>
          <w:sz w:val="32"/>
          <w:szCs w:val="32"/>
          <w:lang w:bidi="ar-SA"/>
        </w:rPr>
      </w:pPr>
      <w:r>
        <w:rPr>
          <w:rFonts w:hint="cs"/>
          <w:i w:val="0"/>
          <w:iCs w:val="0"/>
          <w:sz w:val="32"/>
          <w:szCs w:val="32"/>
          <w:rtl/>
          <w:lang w:bidi="ar-SA"/>
        </w:rPr>
        <w:t xml:space="preserve">في 1905 بدؤوا بصناعة أول سيارة سميت </w:t>
      </w:r>
      <w:r w:rsidRPr="000866F9">
        <w:rPr>
          <w:rFonts w:ascii="Times New Roman" w:eastAsia="MS Mincho" w:hAnsi="Times New Roman" w:cs="Times New Roman"/>
          <w:i w:val="0"/>
          <w:iCs w:val="0"/>
          <w:color w:val="231F20"/>
          <w:sz w:val="32"/>
          <w:szCs w:val="32"/>
          <w:lang w:eastAsia="ja-JP"/>
        </w:rPr>
        <w:t>“Voiturette A”</w:t>
      </w:r>
      <w:r>
        <w:rPr>
          <w:rFonts w:hint="cs"/>
          <w:i w:val="0"/>
          <w:iCs w:val="0"/>
          <w:sz w:val="32"/>
          <w:szCs w:val="32"/>
          <w:rtl/>
          <w:lang w:bidi="ar-SA"/>
        </w:rPr>
        <w:t>,التي امتازت بجودتها و شكلها الجذاب التي جعلتها تكسب مكانة في سوق السيارات العالمية المعروفة.</w:t>
      </w:r>
    </w:p>
    <w:p w:rsidR="000866F9" w:rsidRDefault="000866F9" w:rsidP="000866F9">
      <w:pPr>
        <w:pStyle w:val="ListParagraph"/>
        <w:numPr>
          <w:ilvl w:val="0"/>
          <w:numId w:val="2"/>
        </w:numPr>
        <w:bidi/>
        <w:rPr>
          <w:i w:val="0"/>
          <w:iCs w:val="0"/>
          <w:sz w:val="32"/>
          <w:szCs w:val="32"/>
          <w:lang w:bidi="ar-SA"/>
        </w:rPr>
      </w:pPr>
      <w:r>
        <w:rPr>
          <w:rFonts w:hint="cs"/>
          <w:i w:val="0"/>
          <w:iCs w:val="0"/>
          <w:sz w:val="32"/>
          <w:szCs w:val="32"/>
          <w:rtl/>
          <w:lang w:bidi="ar-SA"/>
        </w:rPr>
        <w:t>في 1925 بدأ عملها بإسم سكودا.</w:t>
      </w:r>
    </w:p>
    <w:p w:rsidR="000866F9" w:rsidRDefault="000866F9" w:rsidP="000866F9">
      <w:pPr>
        <w:pStyle w:val="ListParagraph"/>
        <w:numPr>
          <w:ilvl w:val="0"/>
          <w:numId w:val="2"/>
        </w:numPr>
        <w:bidi/>
        <w:rPr>
          <w:i w:val="0"/>
          <w:iCs w:val="0"/>
          <w:sz w:val="32"/>
          <w:szCs w:val="32"/>
          <w:lang w:bidi="ar-SA"/>
        </w:rPr>
      </w:pPr>
      <w:r>
        <w:rPr>
          <w:rFonts w:hint="cs"/>
          <w:i w:val="0"/>
          <w:iCs w:val="0"/>
          <w:sz w:val="32"/>
          <w:szCs w:val="32"/>
          <w:rtl/>
          <w:lang w:bidi="ar-SA"/>
        </w:rPr>
        <w:t>في 1945 مصنعها فُجر و نتيجة لذلك و قع بأضرار كثيرة و سبب ذلك هو الحروب التي كانت آناذاك.</w:t>
      </w:r>
    </w:p>
    <w:p w:rsidR="000866F9" w:rsidRDefault="000866F9" w:rsidP="000866F9">
      <w:pPr>
        <w:pStyle w:val="ListParagraph"/>
        <w:numPr>
          <w:ilvl w:val="0"/>
          <w:numId w:val="2"/>
        </w:numPr>
        <w:bidi/>
        <w:rPr>
          <w:i w:val="0"/>
          <w:iCs w:val="0"/>
          <w:sz w:val="32"/>
          <w:szCs w:val="32"/>
          <w:lang w:bidi="ar-SA"/>
        </w:rPr>
      </w:pPr>
      <w:r>
        <w:rPr>
          <w:rFonts w:hint="cs"/>
          <w:i w:val="0"/>
          <w:iCs w:val="0"/>
          <w:sz w:val="32"/>
          <w:szCs w:val="32"/>
          <w:rtl/>
          <w:lang w:bidi="ar-SA"/>
        </w:rPr>
        <w:t xml:space="preserve">في 1946 عادوا بناء المصنع و أصبح يدعى </w:t>
      </w:r>
      <w:r w:rsidRPr="000866F9">
        <w:rPr>
          <w:rFonts w:ascii="Times New Roman" w:eastAsia="MS Mincho" w:hAnsi="Times New Roman" w:cs="Times New Roman"/>
          <w:i w:val="0"/>
          <w:iCs w:val="0"/>
          <w:color w:val="231F20"/>
          <w:sz w:val="32"/>
          <w:szCs w:val="32"/>
          <w:lang w:eastAsia="ja-JP"/>
        </w:rPr>
        <w:t>“Automobilové) AZNP( zavody, narodni podnik”</w:t>
      </w:r>
      <w:r>
        <w:rPr>
          <w:rFonts w:hint="cs"/>
          <w:i w:val="0"/>
          <w:iCs w:val="0"/>
          <w:sz w:val="32"/>
          <w:szCs w:val="32"/>
          <w:rtl/>
          <w:lang w:bidi="ar-SA"/>
        </w:rPr>
        <w:t xml:space="preserve"> أي مصانع سيارات ,مشروع وطني بعد أن كان يدعى </w:t>
      </w:r>
      <w:r w:rsidRPr="000866F9">
        <w:rPr>
          <w:rFonts w:ascii="Times New Roman" w:eastAsia="MS Mincho" w:hAnsi="Times New Roman" w:cs="Times New Roman"/>
          <w:i w:val="0"/>
          <w:iCs w:val="0"/>
          <w:color w:val="231F20"/>
          <w:sz w:val="32"/>
          <w:szCs w:val="32"/>
          <w:lang w:eastAsia="ja-JP"/>
        </w:rPr>
        <w:t>(“Akciova Společnost pro Automobilov</w:t>
      </w:r>
      <w:r w:rsidRPr="000866F9">
        <w:rPr>
          <w:rFonts w:ascii="Times New Roman" w:eastAsia="MS Mincho" w:hAnsi="Times New Roman" w:cs="Times New Roman"/>
          <w:i w:val="0"/>
          <w:iCs w:val="0"/>
          <w:color w:val="231F20"/>
          <w:sz w:val="32"/>
          <w:szCs w:val="32"/>
          <w:cs/>
          <w:lang w:eastAsia="ja-JP"/>
        </w:rPr>
        <w:t>‎</w:t>
      </w:r>
      <w:r w:rsidRPr="000866F9">
        <w:rPr>
          <w:rFonts w:ascii="Times New Roman" w:eastAsia="MS Mincho" w:hAnsi="Times New Roman" w:cs="Times New Roman"/>
          <w:i w:val="0"/>
          <w:iCs w:val="0"/>
          <w:color w:val="231F20"/>
          <w:sz w:val="32"/>
          <w:szCs w:val="32"/>
          <w:lang w:eastAsia="ja-JP"/>
        </w:rPr>
        <w:t xml:space="preserve"> Průmysl”</w:t>
      </w:r>
      <w:r>
        <w:rPr>
          <w:rFonts w:ascii="Times New Roman" w:eastAsia="MS Mincho" w:hAnsi="Times New Roman" w:cs="Times New Roman"/>
          <w:i w:val="0"/>
          <w:iCs w:val="0"/>
          <w:color w:val="231F20"/>
          <w:sz w:val="32"/>
          <w:szCs w:val="32"/>
          <w:lang w:eastAsia="ja-JP"/>
        </w:rPr>
        <w:t>)</w:t>
      </w:r>
      <w:r w:rsidRPr="000866F9">
        <w:rPr>
          <w:rFonts w:ascii="Times New Roman" w:eastAsia="MS Mincho" w:hAnsi="Times New Roman" w:cs="Times New Roman"/>
          <w:i w:val="0"/>
          <w:iCs w:val="0"/>
          <w:color w:val="231F20"/>
          <w:sz w:val="32"/>
          <w:szCs w:val="32"/>
          <w:lang w:eastAsia="ja-JP"/>
        </w:rPr>
        <w:t xml:space="preserve"> ASAP</w:t>
      </w:r>
    </w:p>
    <w:p w:rsidR="000866F9" w:rsidRDefault="000866F9" w:rsidP="000866F9">
      <w:pPr>
        <w:pStyle w:val="ListParagraph"/>
        <w:bidi/>
        <w:ind w:left="1440"/>
        <w:rPr>
          <w:i w:val="0"/>
          <w:iCs w:val="0"/>
          <w:sz w:val="32"/>
          <w:szCs w:val="32"/>
          <w:rtl/>
          <w:lang w:bidi="ar-SA"/>
        </w:rPr>
      </w:pPr>
      <w:r>
        <w:rPr>
          <w:rFonts w:hint="cs"/>
          <w:i w:val="0"/>
          <w:iCs w:val="0"/>
          <w:sz w:val="32"/>
          <w:szCs w:val="32"/>
          <w:rtl/>
          <w:lang w:bidi="ar-SA"/>
        </w:rPr>
        <w:t>أي مصنع سيارات شركة أسهم مُشتركة.</w:t>
      </w:r>
    </w:p>
    <w:p w:rsidR="000866F9" w:rsidRDefault="00673F4F" w:rsidP="000866F9">
      <w:pPr>
        <w:pStyle w:val="ListParagraph"/>
        <w:numPr>
          <w:ilvl w:val="0"/>
          <w:numId w:val="3"/>
        </w:numPr>
        <w:bidi/>
        <w:rPr>
          <w:i w:val="0"/>
          <w:iCs w:val="0"/>
          <w:sz w:val="32"/>
          <w:szCs w:val="32"/>
          <w:lang w:bidi="ar-SA"/>
        </w:rPr>
      </w:pPr>
      <w:r>
        <w:rPr>
          <w:rFonts w:hint="cs"/>
          <w:i w:val="0"/>
          <w:iCs w:val="0"/>
          <w:sz w:val="32"/>
          <w:szCs w:val="32"/>
          <w:rtl/>
          <w:lang w:bidi="ar-SA"/>
        </w:rPr>
        <w:t>بحلول 1990 تطلعت إدارة شركة سكودا التشيكية للبحث عن شريك أجنبي قوي.و لقد وقع الاختيار على شركة فوكس فاجن لشهرتها كقوة و نوعية و موثوقية.إنها أكبر مُصنع سيارات في أوروبا تقوم بالتصنيع بمعدل وسطي أكثر من 5 ملايين سيارة سنويا معطيا إياها أسهما بقيمة 12% من سوق السيارات العالمي,شركة فوكس فاجن تتضمن كل من الماركات:أودي,سكودا,سيات,فوكس فاجن التجارية,لامبورجيني,بينتلي,و بوجارتي.كل ماركة لها ميزتها الخاصة و هي مستقلة في السوق.</w:t>
      </w:r>
      <w:r w:rsidR="000866F9">
        <w:rPr>
          <w:rFonts w:hint="cs"/>
          <w:i w:val="0"/>
          <w:iCs w:val="0"/>
          <w:sz w:val="32"/>
          <w:szCs w:val="32"/>
          <w:rtl/>
          <w:lang w:bidi="ar-SA"/>
        </w:rPr>
        <w:t xml:space="preserve">في 16 نيسان 1991 </w:t>
      </w:r>
      <w:r>
        <w:rPr>
          <w:rFonts w:hint="cs"/>
          <w:i w:val="0"/>
          <w:iCs w:val="0"/>
          <w:sz w:val="32"/>
          <w:szCs w:val="32"/>
          <w:rtl/>
          <w:lang w:bidi="ar-SA"/>
        </w:rPr>
        <w:t>بدأ تاريخ جديد في تاريخ سكودا حيث تمت الشراكة مع شركة فوكس فاجن.حيث كانت العلامة الرابعة في فوكس فاجن.</w:t>
      </w:r>
    </w:p>
    <w:p w:rsidR="00673F4F" w:rsidRDefault="00673F4F" w:rsidP="000866F9">
      <w:pPr>
        <w:pStyle w:val="ListParagraph"/>
        <w:numPr>
          <w:ilvl w:val="0"/>
          <w:numId w:val="3"/>
        </w:numPr>
        <w:bidi/>
        <w:rPr>
          <w:i w:val="0"/>
          <w:iCs w:val="0"/>
          <w:sz w:val="32"/>
          <w:szCs w:val="32"/>
          <w:lang w:bidi="ar-SA"/>
        </w:rPr>
      </w:pPr>
      <w:r>
        <w:rPr>
          <w:rFonts w:hint="cs"/>
          <w:i w:val="0"/>
          <w:iCs w:val="0"/>
          <w:sz w:val="32"/>
          <w:szCs w:val="32"/>
          <w:rtl/>
          <w:lang w:bidi="ar-SA"/>
        </w:rPr>
        <w:t>في 1996 بدأ إنتاج سيارة أوكتافيا المشهورة.</w:t>
      </w:r>
    </w:p>
    <w:p w:rsidR="00673F4F" w:rsidRDefault="00673F4F" w:rsidP="00673F4F">
      <w:pPr>
        <w:rPr>
          <w:i w:val="0"/>
          <w:iCs w:val="0"/>
          <w:sz w:val="32"/>
          <w:szCs w:val="32"/>
          <w:rtl/>
          <w:lang w:bidi="ar-SA"/>
        </w:rPr>
      </w:pPr>
    </w:p>
    <w:p w:rsidR="00673F4F" w:rsidRDefault="00673F4F" w:rsidP="00673F4F">
      <w:pPr>
        <w:rPr>
          <w:i w:val="0"/>
          <w:iCs w:val="0"/>
          <w:sz w:val="32"/>
          <w:szCs w:val="32"/>
          <w:rtl/>
          <w:lang w:bidi="ar-SA"/>
        </w:rPr>
      </w:pPr>
    </w:p>
    <w:p w:rsidR="00673F4F" w:rsidRDefault="00673F4F" w:rsidP="006A7868">
      <w:pPr>
        <w:rPr>
          <w:b/>
          <w:bCs/>
          <w:i w:val="0"/>
          <w:iCs w:val="0"/>
          <w:sz w:val="40"/>
          <w:szCs w:val="40"/>
          <w:rtl/>
          <w:lang w:bidi="ar-SA"/>
        </w:rPr>
      </w:pPr>
      <w:r w:rsidRPr="00673F4F">
        <w:rPr>
          <w:rFonts w:hint="cs"/>
          <w:b/>
          <w:bCs/>
          <w:i w:val="0"/>
          <w:iCs w:val="0"/>
          <w:sz w:val="40"/>
          <w:szCs w:val="40"/>
          <w:rtl/>
          <w:lang w:bidi="ar-SA"/>
        </w:rPr>
        <w:t>ر</w:t>
      </w:r>
      <w:r w:rsidR="006A7868">
        <w:rPr>
          <w:rFonts w:hint="cs"/>
          <w:b/>
          <w:bCs/>
          <w:i w:val="0"/>
          <w:iCs w:val="0"/>
          <w:sz w:val="40"/>
          <w:szCs w:val="40"/>
          <w:rtl/>
          <w:lang w:bidi="ar-SA"/>
        </w:rPr>
        <w:t>ؤية</w:t>
      </w:r>
      <w:r w:rsidRPr="00673F4F">
        <w:rPr>
          <w:rFonts w:hint="cs"/>
          <w:b/>
          <w:bCs/>
          <w:i w:val="0"/>
          <w:iCs w:val="0"/>
          <w:sz w:val="40"/>
          <w:szCs w:val="40"/>
          <w:rtl/>
          <w:lang w:bidi="ar-SA"/>
        </w:rPr>
        <w:t xml:space="preserve"> الشركة:</w:t>
      </w:r>
    </w:p>
    <w:p w:rsidR="00673F4F" w:rsidRDefault="006A7868" w:rsidP="006A7868">
      <w:pPr>
        <w:rPr>
          <w:i w:val="0"/>
          <w:iCs w:val="0"/>
          <w:sz w:val="32"/>
          <w:szCs w:val="32"/>
          <w:rtl/>
          <w:lang w:bidi="ar-SA"/>
        </w:rPr>
      </w:pPr>
      <w:r>
        <w:rPr>
          <w:rFonts w:hint="cs"/>
          <w:i w:val="0"/>
          <w:iCs w:val="0"/>
          <w:sz w:val="32"/>
          <w:szCs w:val="32"/>
          <w:rtl/>
          <w:lang w:bidi="ar-SA"/>
        </w:rPr>
        <w:t>الحصول على أكبر حصة من السوق الأوروبية من خلال البحث عن حلول رائعة التي ترضي طلبات العميل بصورة مدهشة.</w:t>
      </w:r>
    </w:p>
    <w:p w:rsidR="006A7868" w:rsidRDefault="006A7868" w:rsidP="006A7868">
      <w:pPr>
        <w:rPr>
          <w:b/>
          <w:bCs/>
          <w:i w:val="0"/>
          <w:iCs w:val="0"/>
          <w:sz w:val="40"/>
          <w:szCs w:val="40"/>
          <w:rtl/>
          <w:lang w:bidi="ar-SA"/>
        </w:rPr>
      </w:pPr>
      <w:r w:rsidRPr="006A7868">
        <w:rPr>
          <w:rFonts w:hint="cs"/>
          <w:b/>
          <w:bCs/>
          <w:i w:val="0"/>
          <w:iCs w:val="0"/>
          <w:sz w:val="40"/>
          <w:szCs w:val="40"/>
          <w:rtl/>
          <w:lang w:bidi="ar-SA"/>
        </w:rPr>
        <w:t>رسالة الشركة:</w:t>
      </w:r>
    </w:p>
    <w:p w:rsidR="006A7868" w:rsidRDefault="00C25748" w:rsidP="000062AC">
      <w:pPr>
        <w:rPr>
          <w:i w:val="0"/>
          <w:iCs w:val="0"/>
          <w:sz w:val="32"/>
          <w:szCs w:val="32"/>
          <w:rtl/>
          <w:lang w:bidi="ar-SA"/>
        </w:rPr>
      </w:pPr>
      <w:r w:rsidRPr="00C25748">
        <w:rPr>
          <w:rFonts w:cs="Arial" w:hint="cs"/>
          <w:i w:val="0"/>
          <w:iCs w:val="0"/>
          <w:sz w:val="32"/>
          <w:szCs w:val="32"/>
          <w:rtl/>
          <w:lang w:bidi="ar-SA"/>
        </w:rPr>
        <w:t>أَنْ</w:t>
      </w:r>
      <w:r w:rsidRPr="00C25748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>
        <w:rPr>
          <w:rFonts w:cs="Arial" w:hint="cs"/>
          <w:i w:val="0"/>
          <w:iCs w:val="0"/>
          <w:sz w:val="32"/>
          <w:szCs w:val="32"/>
          <w:rtl/>
          <w:lang w:bidi="ar-SA"/>
        </w:rPr>
        <w:t>ن</w:t>
      </w:r>
      <w:r w:rsidRPr="00C25748">
        <w:rPr>
          <w:rFonts w:cs="Arial" w:hint="cs"/>
          <w:i w:val="0"/>
          <w:iCs w:val="0"/>
          <w:sz w:val="32"/>
          <w:szCs w:val="32"/>
          <w:rtl/>
          <w:lang w:bidi="ar-SA"/>
        </w:rPr>
        <w:t>زوّدَ</w:t>
      </w:r>
      <w:r w:rsidRPr="00C25748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Pr="00C25748">
        <w:rPr>
          <w:rFonts w:cs="Arial" w:hint="cs"/>
          <w:i w:val="0"/>
          <w:iCs w:val="0"/>
          <w:sz w:val="32"/>
          <w:szCs w:val="32"/>
          <w:rtl/>
          <w:lang w:bidi="ar-SA"/>
        </w:rPr>
        <w:t>مبيعاتَ</w:t>
      </w:r>
      <w:r w:rsidRPr="00C25748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Pr="00C25748">
        <w:rPr>
          <w:rFonts w:cs="Arial" w:hint="cs"/>
          <w:i w:val="0"/>
          <w:iCs w:val="0"/>
          <w:sz w:val="32"/>
          <w:szCs w:val="32"/>
          <w:rtl/>
          <w:lang w:bidi="ar-SA"/>
        </w:rPr>
        <w:t>ممتازةَ</w:t>
      </w:r>
      <w:r>
        <w:rPr>
          <w:rFonts w:hint="cs"/>
          <w:i w:val="0"/>
          <w:iCs w:val="0"/>
          <w:sz w:val="32"/>
          <w:szCs w:val="32"/>
          <w:rtl/>
          <w:lang w:bidi="ar-SA"/>
        </w:rPr>
        <w:t>,</w:t>
      </w:r>
      <w:r w:rsidR="000062AC" w:rsidRPr="000062AC">
        <w:rPr>
          <w:rFonts w:hint="cs"/>
          <w:rtl/>
          <w:lang w:bidi="ar-SA"/>
        </w:rPr>
        <w:t xml:space="preserve"> </w:t>
      </w:r>
      <w:r w:rsidR="000062AC" w:rsidRPr="000062AC">
        <w:rPr>
          <w:rFonts w:cs="Arial" w:hint="cs"/>
          <w:i w:val="0"/>
          <w:iCs w:val="0"/>
          <w:sz w:val="32"/>
          <w:szCs w:val="32"/>
          <w:rtl/>
          <w:lang w:bidi="ar-SA"/>
        </w:rPr>
        <w:t>حاجات</w:t>
      </w:r>
      <w:r w:rsidR="000062AC" w:rsidRPr="000062AC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0062AC" w:rsidRPr="000062AC">
        <w:rPr>
          <w:rFonts w:cs="Arial" w:hint="cs"/>
          <w:i w:val="0"/>
          <w:iCs w:val="0"/>
          <w:sz w:val="32"/>
          <w:szCs w:val="32"/>
          <w:rtl/>
          <w:lang w:bidi="ar-SA"/>
        </w:rPr>
        <w:t>النقلَ</w:t>
      </w:r>
      <w:r w:rsidR="000062AC" w:rsidRPr="000062AC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0062AC" w:rsidRPr="000062AC">
        <w:rPr>
          <w:rFonts w:cs="Arial" w:hint="cs"/>
          <w:i w:val="0"/>
          <w:iCs w:val="0"/>
          <w:sz w:val="32"/>
          <w:szCs w:val="32"/>
          <w:rtl/>
          <w:lang w:bidi="ar-SA"/>
        </w:rPr>
        <w:t>والخدمةَ</w:t>
      </w:r>
      <w:r w:rsidR="000062AC" w:rsidRPr="000062AC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0062AC" w:rsidRPr="000062AC">
        <w:rPr>
          <w:rFonts w:cs="Arial" w:hint="cs"/>
          <w:i w:val="0"/>
          <w:iCs w:val="0"/>
          <w:sz w:val="32"/>
          <w:szCs w:val="32"/>
          <w:rtl/>
          <w:lang w:bidi="ar-SA"/>
        </w:rPr>
        <w:t>لزبائنِنا</w:t>
      </w:r>
      <w:r w:rsidR="000062AC" w:rsidRPr="000062AC">
        <w:rPr>
          <w:rFonts w:cs="Arial"/>
          <w:i w:val="0"/>
          <w:iCs w:val="0"/>
          <w:sz w:val="32"/>
          <w:szCs w:val="32"/>
          <w:rtl/>
          <w:lang w:bidi="ar-SA"/>
        </w:rPr>
        <w:t>.</w:t>
      </w:r>
      <w:r w:rsidR="00F12E9C">
        <w:rPr>
          <w:rFonts w:hint="cs"/>
          <w:i w:val="0"/>
          <w:iCs w:val="0"/>
          <w:sz w:val="32"/>
          <w:szCs w:val="32"/>
          <w:rtl/>
          <w:lang w:bidi="ar-SA"/>
        </w:rPr>
        <w:t xml:space="preserve">هذا و سوف ينجز من خلال فريق مُكرس من الموظفين الذين هدفهم الأول رضا الزبون و ذلك بالتوافق مع إدارة الفريق الذي مسؤوليته أن يؤكد على رضا الموظف,و </w:t>
      </w:r>
      <w:r w:rsidR="00F16D66">
        <w:rPr>
          <w:rFonts w:hint="cs"/>
          <w:i w:val="0"/>
          <w:iCs w:val="0"/>
          <w:sz w:val="32"/>
          <w:szCs w:val="32"/>
          <w:rtl/>
          <w:lang w:bidi="ar-SA"/>
        </w:rPr>
        <w:t>تحمس الزبون.</w:t>
      </w:r>
    </w:p>
    <w:p w:rsidR="007E423A" w:rsidRDefault="007E423A" w:rsidP="000062AC">
      <w:pPr>
        <w:rPr>
          <w:b/>
          <w:bCs/>
          <w:i w:val="0"/>
          <w:iCs w:val="0"/>
          <w:sz w:val="40"/>
          <w:szCs w:val="40"/>
          <w:rtl/>
          <w:lang w:bidi="ar-SA"/>
        </w:rPr>
      </w:pPr>
      <w:r w:rsidRPr="007E423A">
        <w:rPr>
          <w:rFonts w:hint="cs"/>
          <w:b/>
          <w:bCs/>
          <w:i w:val="0"/>
          <w:iCs w:val="0"/>
          <w:sz w:val="40"/>
          <w:szCs w:val="40"/>
          <w:rtl/>
          <w:lang w:bidi="ar-SA"/>
        </w:rPr>
        <w:t>قيم الشركة:</w:t>
      </w:r>
    </w:p>
    <w:p w:rsidR="007E423A" w:rsidRDefault="007E423A" w:rsidP="000062AC">
      <w:pPr>
        <w:rPr>
          <w:i w:val="0"/>
          <w:iCs w:val="0"/>
          <w:sz w:val="32"/>
          <w:szCs w:val="32"/>
          <w:rtl/>
          <w:lang w:bidi="ar-SA"/>
        </w:rPr>
      </w:pPr>
      <w:r w:rsidRPr="007E423A">
        <w:rPr>
          <w:rFonts w:hint="cs"/>
          <w:i w:val="0"/>
          <w:iCs w:val="0"/>
          <w:sz w:val="32"/>
          <w:szCs w:val="32"/>
          <w:rtl/>
          <w:lang w:bidi="ar-SA"/>
        </w:rPr>
        <w:t>هناك ثلاث قيم رئيسية لعلامة سكودا هي:</w:t>
      </w:r>
    </w:p>
    <w:p w:rsidR="007E423A" w:rsidRPr="000633CF" w:rsidRDefault="007E423A" w:rsidP="00813E55">
      <w:pPr>
        <w:pStyle w:val="ListParagraph"/>
        <w:numPr>
          <w:ilvl w:val="0"/>
          <w:numId w:val="4"/>
        </w:numPr>
        <w:bidi/>
        <w:rPr>
          <w:b/>
          <w:bCs/>
          <w:i w:val="0"/>
          <w:iCs w:val="0"/>
          <w:sz w:val="36"/>
          <w:szCs w:val="36"/>
          <w:lang w:bidi="ar-SA"/>
        </w:rPr>
      </w:pPr>
      <w:r w:rsidRPr="000633CF">
        <w:rPr>
          <w:rFonts w:hint="cs"/>
          <w:b/>
          <w:bCs/>
          <w:i w:val="0"/>
          <w:iCs w:val="0"/>
          <w:sz w:val="36"/>
          <w:szCs w:val="36"/>
          <w:rtl/>
          <w:lang w:bidi="ar-SA"/>
        </w:rPr>
        <w:t>الذكاء:</w:t>
      </w:r>
      <w:r w:rsidR="000633CF" w:rsidRPr="000633CF">
        <w:rPr>
          <w:rFonts w:hint="cs"/>
          <w:sz w:val="32"/>
          <w:szCs w:val="32"/>
          <w:rtl/>
          <w:lang w:bidi="ar-SA"/>
        </w:rPr>
        <w:t xml:space="preserve"> </w:t>
      </w:r>
      <w:r w:rsidR="000633CF" w:rsidRPr="000633CF">
        <w:rPr>
          <w:rFonts w:cs="Arial" w:hint="cs"/>
          <w:i w:val="0"/>
          <w:iCs w:val="0"/>
          <w:sz w:val="32"/>
          <w:szCs w:val="32"/>
          <w:rtl/>
          <w:lang w:bidi="ar-SA"/>
        </w:rPr>
        <w:t>نَبْحثُ</w:t>
      </w:r>
      <w:r w:rsidR="000633CF" w:rsidRPr="000633C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0633CF" w:rsidRPr="000633CF">
        <w:rPr>
          <w:rFonts w:cs="Arial" w:hint="cs"/>
          <w:i w:val="0"/>
          <w:iCs w:val="0"/>
          <w:sz w:val="32"/>
          <w:szCs w:val="32"/>
          <w:rtl/>
          <w:lang w:bidi="ar-SA"/>
        </w:rPr>
        <w:t>بشكل</w:t>
      </w:r>
      <w:r w:rsidR="000633CF" w:rsidRPr="000633C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0633CF" w:rsidRPr="000633CF">
        <w:rPr>
          <w:rFonts w:cs="Arial" w:hint="cs"/>
          <w:i w:val="0"/>
          <w:iCs w:val="0"/>
          <w:sz w:val="32"/>
          <w:szCs w:val="32"/>
          <w:rtl/>
          <w:lang w:bidi="ar-SA"/>
        </w:rPr>
        <w:t>مستمر عن</w:t>
      </w:r>
      <w:r w:rsidR="000633CF" w:rsidRPr="000633C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0633CF" w:rsidRPr="000633CF">
        <w:rPr>
          <w:rFonts w:cs="Arial" w:hint="cs"/>
          <w:i w:val="0"/>
          <w:iCs w:val="0"/>
          <w:sz w:val="32"/>
          <w:szCs w:val="32"/>
          <w:rtl/>
          <w:lang w:bidi="ar-SA"/>
        </w:rPr>
        <w:t>الحلولِ</w:t>
      </w:r>
      <w:r w:rsidR="000633CF" w:rsidRPr="000633C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0633CF" w:rsidRPr="000633CF">
        <w:rPr>
          <w:rFonts w:cs="Arial" w:hint="cs"/>
          <w:i w:val="0"/>
          <w:iCs w:val="0"/>
          <w:sz w:val="32"/>
          <w:szCs w:val="32"/>
          <w:rtl/>
          <w:lang w:bidi="ar-SA"/>
        </w:rPr>
        <w:t>التقنيةِ</w:t>
      </w:r>
      <w:r w:rsidR="000633CF" w:rsidRPr="000633C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0633CF" w:rsidRPr="000633CF">
        <w:rPr>
          <w:rFonts w:cs="Arial" w:hint="cs"/>
          <w:i w:val="0"/>
          <w:iCs w:val="0"/>
          <w:sz w:val="32"/>
          <w:szCs w:val="32"/>
          <w:rtl/>
          <w:lang w:bidi="ar-SA"/>
        </w:rPr>
        <w:t>الإبداعيةِ</w:t>
      </w:r>
      <w:r w:rsidR="000633CF" w:rsidRPr="000633C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0633CF" w:rsidRPr="000633CF">
        <w:rPr>
          <w:rFonts w:cs="Arial" w:hint="cs"/>
          <w:i w:val="0"/>
          <w:iCs w:val="0"/>
          <w:sz w:val="32"/>
          <w:szCs w:val="32"/>
          <w:rtl/>
          <w:lang w:bidi="ar-SA"/>
        </w:rPr>
        <w:t>وطرقِ</w:t>
      </w:r>
      <w:r w:rsidR="000633CF" w:rsidRPr="000633C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0633CF" w:rsidRPr="000633CF">
        <w:rPr>
          <w:rFonts w:cs="Arial" w:hint="cs"/>
          <w:i w:val="0"/>
          <w:iCs w:val="0"/>
          <w:sz w:val="32"/>
          <w:szCs w:val="32"/>
          <w:rtl/>
          <w:lang w:bidi="ar-SA"/>
        </w:rPr>
        <w:t>جديدةِ</w:t>
      </w:r>
      <w:r w:rsidR="000633CF" w:rsidRPr="000633C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0633CF" w:rsidRPr="000633CF">
        <w:rPr>
          <w:rFonts w:cs="Arial" w:hint="cs"/>
          <w:i w:val="0"/>
          <w:iCs w:val="0"/>
          <w:sz w:val="32"/>
          <w:szCs w:val="32"/>
          <w:rtl/>
          <w:lang w:bidi="ar-SA"/>
        </w:rPr>
        <w:t>من أجل الاهتمام و الاقتراب</w:t>
      </w:r>
      <w:r w:rsidR="000633CF" w:rsidRPr="000633C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0633CF" w:rsidRPr="000633CF">
        <w:rPr>
          <w:rFonts w:cs="Arial" w:hint="cs"/>
          <w:i w:val="0"/>
          <w:iCs w:val="0"/>
          <w:sz w:val="32"/>
          <w:szCs w:val="32"/>
          <w:rtl/>
          <w:lang w:bidi="ar-SA"/>
        </w:rPr>
        <w:t>مِنْ</w:t>
      </w:r>
      <w:r w:rsidR="000633CF" w:rsidRPr="000633C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0633CF" w:rsidRPr="000633CF">
        <w:rPr>
          <w:rFonts w:cs="Arial" w:hint="cs"/>
          <w:i w:val="0"/>
          <w:iCs w:val="0"/>
          <w:sz w:val="32"/>
          <w:szCs w:val="32"/>
          <w:rtl/>
          <w:lang w:bidi="ar-SA"/>
        </w:rPr>
        <w:t>الزبائنِ</w:t>
      </w:r>
      <w:r w:rsidR="000633CF" w:rsidRPr="000633C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0633CF" w:rsidRPr="000633CF">
        <w:rPr>
          <w:rFonts w:cs="Arial" w:hint="cs"/>
          <w:i w:val="0"/>
          <w:iCs w:val="0"/>
          <w:sz w:val="32"/>
          <w:szCs w:val="32"/>
          <w:rtl/>
          <w:lang w:bidi="ar-SA"/>
        </w:rPr>
        <w:t xml:space="preserve">الذين هم </w:t>
      </w:r>
      <w:r w:rsidR="000633CF" w:rsidRPr="000633C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0633CF" w:rsidRPr="000633CF">
        <w:rPr>
          <w:rFonts w:cs="Arial" w:hint="cs"/>
          <w:i w:val="0"/>
          <w:iCs w:val="0"/>
          <w:sz w:val="32"/>
          <w:szCs w:val="32"/>
          <w:rtl/>
          <w:lang w:bidi="ar-SA"/>
        </w:rPr>
        <w:t>الأكثر</w:t>
      </w:r>
      <w:r w:rsidR="000633CF" w:rsidRPr="000633C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0633CF" w:rsidRPr="000633CF">
        <w:rPr>
          <w:rFonts w:cs="Arial" w:hint="cs"/>
          <w:i w:val="0"/>
          <w:iCs w:val="0"/>
          <w:sz w:val="32"/>
          <w:szCs w:val="32"/>
          <w:rtl/>
          <w:lang w:bidi="ar-SA"/>
        </w:rPr>
        <w:t>أهميةً</w:t>
      </w:r>
      <w:r w:rsidR="000633CF" w:rsidRPr="000633C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0633CF" w:rsidRPr="000633CF">
        <w:rPr>
          <w:rFonts w:cs="Arial" w:hint="cs"/>
          <w:i w:val="0"/>
          <w:iCs w:val="0"/>
          <w:sz w:val="32"/>
          <w:szCs w:val="32"/>
          <w:rtl/>
          <w:lang w:bidi="ar-SA"/>
        </w:rPr>
        <w:t>لنا</w:t>
      </w:r>
      <w:r w:rsidR="000633CF" w:rsidRPr="000633CF">
        <w:rPr>
          <w:rFonts w:cs="Arial"/>
          <w:i w:val="0"/>
          <w:iCs w:val="0"/>
          <w:sz w:val="32"/>
          <w:szCs w:val="32"/>
          <w:rtl/>
          <w:lang w:bidi="ar-SA"/>
        </w:rPr>
        <w:t xml:space="preserve">. </w:t>
      </w:r>
      <w:r w:rsidR="000633CF" w:rsidRPr="000633CF">
        <w:rPr>
          <w:rFonts w:cs="Arial" w:hint="cs"/>
          <w:i w:val="0"/>
          <w:iCs w:val="0"/>
          <w:sz w:val="32"/>
          <w:szCs w:val="32"/>
          <w:rtl/>
          <w:lang w:bidi="ar-SA"/>
        </w:rPr>
        <w:t>تصرّفنا</w:t>
      </w:r>
      <w:r w:rsidR="000633CF" w:rsidRPr="000633C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0633CF" w:rsidRPr="000633CF">
        <w:rPr>
          <w:rFonts w:cs="Arial" w:hint="cs"/>
          <w:i w:val="0"/>
          <w:iCs w:val="0"/>
          <w:sz w:val="32"/>
          <w:szCs w:val="32"/>
          <w:rtl/>
          <w:lang w:bidi="ar-SA"/>
        </w:rPr>
        <w:t>نحو</w:t>
      </w:r>
      <w:r w:rsidR="000633CF" w:rsidRPr="000633C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0633CF" w:rsidRPr="000633CF">
        <w:rPr>
          <w:rFonts w:cs="Arial" w:hint="cs"/>
          <w:i w:val="0"/>
          <w:iCs w:val="0"/>
          <w:sz w:val="32"/>
          <w:szCs w:val="32"/>
          <w:rtl/>
          <w:lang w:bidi="ar-SA"/>
        </w:rPr>
        <w:t>الزبائنِ</w:t>
      </w:r>
      <w:r w:rsidR="000633CF" w:rsidRPr="000633C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0633CF" w:rsidRPr="000633CF">
        <w:rPr>
          <w:rFonts w:cs="Arial" w:hint="cs"/>
          <w:i w:val="0"/>
          <w:iCs w:val="0"/>
          <w:sz w:val="32"/>
          <w:szCs w:val="32"/>
          <w:rtl/>
          <w:lang w:bidi="ar-SA"/>
        </w:rPr>
        <w:t>صريحُ،</w:t>
      </w:r>
      <w:r w:rsidR="000633CF" w:rsidRPr="000633C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0633CF" w:rsidRPr="000633CF">
        <w:rPr>
          <w:rFonts w:cs="Arial" w:hint="cs"/>
          <w:i w:val="0"/>
          <w:iCs w:val="0"/>
          <w:sz w:val="32"/>
          <w:szCs w:val="32"/>
          <w:rtl/>
          <w:lang w:bidi="ar-SA"/>
        </w:rPr>
        <w:t>ونحن</w:t>
      </w:r>
      <w:r w:rsidR="000633CF" w:rsidRPr="000633C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0633CF" w:rsidRPr="000633CF">
        <w:rPr>
          <w:rFonts w:cs="Arial" w:hint="cs"/>
          <w:i w:val="0"/>
          <w:iCs w:val="0"/>
          <w:sz w:val="32"/>
          <w:szCs w:val="32"/>
          <w:rtl/>
          <w:lang w:bidi="ar-SA"/>
        </w:rPr>
        <w:t>نَحترمُ</w:t>
      </w:r>
      <w:r w:rsidR="000633CF" w:rsidRPr="000633C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0633CF" w:rsidRPr="000633CF">
        <w:rPr>
          <w:rFonts w:cs="Arial" w:hint="cs"/>
          <w:i w:val="0"/>
          <w:iCs w:val="0"/>
          <w:sz w:val="32"/>
          <w:szCs w:val="32"/>
          <w:rtl/>
          <w:lang w:bidi="ar-SA"/>
        </w:rPr>
        <w:t>رغباتَهم</w:t>
      </w:r>
      <w:r w:rsidR="000633CF" w:rsidRPr="000633C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0633CF" w:rsidRPr="000633CF">
        <w:rPr>
          <w:rFonts w:cs="Arial" w:hint="cs"/>
          <w:i w:val="0"/>
          <w:iCs w:val="0"/>
          <w:sz w:val="32"/>
          <w:szCs w:val="32"/>
          <w:rtl/>
          <w:lang w:bidi="ar-SA"/>
        </w:rPr>
        <w:t>وحاجاتَهم</w:t>
      </w:r>
      <w:r w:rsidR="000633CF">
        <w:rPr>
          <w:rFonts w:cs="Arial" w:hint="cs"/>
          <w:i w:val="0"/>
          <w:iCs w:val="0"/>
          <w:sz w:val="32"/>
          <w:szCs w:val="32"/>
          <w:rtl/>
          <w:lang w:bidi="ar-SA"/>
        </w:rPr>
        <w:t>.</w:t>
      </w:r>
    </w:p>
    <w:p w:rsidR="00813E55" w:rsidRDefault="00813E55" w:rsidP="0031019F">
      <w:pPr>
        <w:pStyle w:val="ListParagraph"/>
        <w:numPr>
          <w:ilvl w:val="0"/>
          <w:numId w:val="4"/>
        </w:numPr>
        <w:bidi/>
        <w:rPr>
          <w:b/>
          <w:bCs/>
          <w:i w:val="0"/>
          <w:iCs w:val="0"/>
          <w:sz w:val="36"/>
          <w:szCs w:val="36"/>
          <w:lang w:bidi="ar-SA"/>
        </w:rPr>
      </w:pPr>
      <w:r w:rsidRPr="000633CF">
        <w:rPr>
          <w:rFonts w:hint="cs"/>
          <w:b/>
          <w:bCs/>
          <w:i w:val="0"/>
          <w:iCs w:val="0"/>
          <w:sz w:val="36"/>
          <w:szCs w:val="36"/>
          <w:rtl/>
          <w:lang w:bidi="ar-SA"/>
        </w:rPr>
        <w:t>الجاذبية:</w:t>
      </w:r>
      <w:r w:rsidR="0031019F" w:rsidRPr="0031019F">
        <w:rPr>
          <w:rFonts w:hint="cs"/>
          <w:sz w:val="32"/>
          <w:szCs w:val="32"/>
          <w:rtl/>
          <w:lang w:bidi="ar-SA"/>
        </w:rPr>
        <w:t xml:space="preserve"> </w:t>
      </w:r>
      <w:r w:rsidR="0031019F" w:rsidRPr="0031019F">
        <w:rPr>
          <w:rFonts w:cs="Arial" w:hint="cs"/>
          <w:i w:val="0"/>
          <w:iCs w:val="0"/>
          <w:sz w:val="32"/>
          <w:szCs w:val="32"/>
          <w:rtl/>
          <w:lang w:bidi="ar-SA"/>
        </w:rPr>
        <w:t>نُطوّرُ</w:t>
      </w:r>
      <w:r w:rsidR="0031019F" w:rsidRPr="0031019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31019F" w:rsidRPr="0031019F">
        <w:rPr>
          <w:rFonts w:cs="Arial" w:hint="cs"/>
          <w:i w:val="0"/>
          <w:iCs w:val="0"/>
          <w:sz w:val="32"/>
          <w:szCs w:val="32"/>
          <w:rtl/>
          <w:lang w:bidi="ar-SA"/>
        </w:rPr>
        <w:t>السياراتَ</w:t>
      </w:r>
      <w:r w:rsidR="0031019F" w:rsidRPr="0031019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31019F" w:rsidRPr="0031019F">
        <w:rPr>
          <w:rFonts w:cs="Arial" w:hint="cs"/>
          <w:i w:val="0"/>
          <w:iCs w:val="0"/>
          <w:sz w:val="32"/>
          <w:szCs w:val="32"/>
          <w:rtl/>
          <w:lang w:bidi="ar-SA"/>
        </w:rPr>
        <w:t>التي</w:t>
      </w:r>
      <w:r w:rsidR="0031019F" w:rsidRPr="0031019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31019F" w:rsidRPr="0031019F">
        <w:rPr>
          <w:rFonts w:cs="Arial" w:hint="cs"/>
          <w:i w:val="0"/>
          <w:iCs w:val="0"/>
          <w:sz w:val="32"/>
          <w:szCs w:val="32"/>
          <w:rtl/>
          <w:lang w:bidi="ar-SA"/>
        </w:rPr>
        <w:t>جمالياً</w:t>
      </w:r>
      <w:r w:rsidR="0031019F" w:rsidRPr="0031019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31019F" w:rsidRPr="0031019F">
        <w:rPr>
          <w:rFonts w:cs="Arial" w:hint="cs"/>
          <w:i w:val="0"/>
          <w:iCs w:val="0"/>
          <w:sz w:val="32"/>
          <w:szCs w:val="32"/>
          <w:rtl/>
          <w:lang w:bidi="ar-SA"/>
        </w:rPr>
        <w:t>وتقنياً</w:t>
      </w:r>
      <w:r w:rsidR="0031019F" w:rsidRPr="0031019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31019F" w:rsidRPr="0031019F">
        <w:rPr>
          <w:rFonts w:cs="Arial" w:hint="cs"/>
          <w:i w:val="0"/>
          <w:iCs w:val="0"/>
          <w:sz w:val="32"/>
          <w:szCs w:val="32"/>
          <w:rtl/>
          <w:lang w:bidi="ar-SA"/>
        </w:rPr>
        <w:t>مِنْ</w:t>
      </w:r>
      <w:r w:rsidR="0031019F" w:rsidRPr="0031019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31019F" w:rsidRPr="0031019F">
        <w:rPr>
          <w:rFonts w:cs="Arial" w:hint="cs"/>
          <w:i w:val="0"/>
          <w:iCs w:val="0"/>
          <w:sz w:val="32"/>
          <w:szCs w:val="32"/>
          <w:rtl/>
          <w:lang w:bidi="ar-SA"/>
        </w:rPr>
        <w:t>المستوى</w:t>
      </w:r>
      <w:r w:rsidR="0031019F" w:rsidRPr="0031019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31019F" w:rsidRPr="0031019F">
        <w:rPr>
          <w:rFonts w:cs="Arial" w:hint="cs"/>
          <w:i w:val="0"/>
          <w:iCs w:val="0"/>
          <w:sz w:val="32"/>
          <w:szCs w:val="32"/>
          <w:rtl/>
          <w:lang w:bidi="ar-SA"/>
        </w:rPr>
        <w:t>العالي</w:t>
      </w:r>
      <w:r w:rsidR="0031019F" w:rsidRPr="0031019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31019F" w:rsidRPr="0031019F">
        <w:rPr>
          <w:rFonts w:cs="Arial" w:hint="cs"/>
          <w:i w:val="0"/>
          <w:iCs w:val="0"/>
          <w:sz w:val="32"/>
          <w:szCs w:val="32"/>
          <w:rtl/>
          <w:lang w:bidi="ar-SA"/>
        </w:rPr>
        <w:t>المستمرِ</w:t>
      </w:r>
      <w:r w:rsidR="0031019F" w:rsidRPr="0031019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31019F" w:rsidRPr="0031019F">
        <w:rPr>
          <w:rFonts w:cs="Arial" w:hint="cs"/>
          <w:i w:val="0"/>
          <w:iCs w:val="0"/>
          <w:sz w:val="32"/>
          <w:szCs w:val="32"/>
          <w:rtl/>
          <w:lang w:bidi="ar-SA"/>
        </w:rPr>
        <w:t>دائماً</w:t>
      </w:r>
      <w:r w:rsidR="0031019F" w:rsidRPr="0031019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31019F" w:rsidRPr="0031019F">
        <w:rPr>
          <w:rFonts w:cs="Arial" w:hint="cs"/>
          <w:i w:val="0"/>
          <w:iCs w:val="0"/>
          <w:sz w:val="32"/>
          <w:szCs w:val="32"/>
          <w:rtl/>
          <w:lang w:bidi="ar-SA"/>
        </w:rPr>
        <w:t>عرضِ</w:t>
      </w:r>
      <w:r w:rsidR="0031019F" w:rsidRPr="0031019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31019F" w:rsidRPr="0031019F">
        <w:rPr>
          <w:rFonts w:cs="Arial" w:hint="cs"/>
          <w:i w:val="0"/>
          <w:iCs w:val="0"/>
          <w:sz w:val="32"/>
          <w:szCs w:val="32"/>
          <w:rtl/>
          <w:lang w:bidi="ar-SA"/>
        </w:rPr>
        <w:t>جذّابِ</w:t>
      </w:r>
      <w:r w:rsidR="0031019F" w:rsidRPr="0031019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31019F" w:rsidRPr="0031019F">
        <w:rPr>
          <w:rFonts w:cs="Arial" w:hint="cs"/>
          <w:i w:val="0"/>
          <w:iCs w:val="0"/>
          <w:sz w:val="32"/>
          <w:szCs w:val="32"/>
          <w:rtl/>
          <w:lang w:bidi="ar-SA"/>
        </w:rPr>
        <w:t>لزبائنِنا</w:t>
      </w:r>
      <w:r w:rsidR="0031019F" w:rsidRPr="0031019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31019F" w:rsidRPr="0031019F">
        <w:rPr>
          <w:rFonts w:cs="Arial" w:hint="cs"/>
          <w:i w:val="0"/>
          <w:iCs w:val="0"/>
          <w:sz w:val="32"/>
          <w:szCs w:val="32"/>
          <w:rtl/>
          <w:lang w:bidi="ar-SA"/>
        </w:rPr>
        <w:t>لَيسَ</w:t>
      </w:r>
      <w:r w:rsidR="0031019F" w:rsidRPr="0031019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31019F" w:rsidRPr="0031019F">
        <w:rPr>
          <w:rFonts w:cs="Arial" w:hint="cs"/>
          <w:i w:val="0"/>
          <w:iCs w:val="0"/>
          <w:sz w:val="32"/>
          <w:szCs w:val="32"/>
          <w:rtl/>
          <w:lang w:bidi="ar-SA"/>
        </w:rPr>
        <w:t>فقط</w:t>
      </w:r>
      <w:r w:rsidR="0031019F" w:rsidRPr="0031019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31019F" w:rsidRPr="0031019F">
        <w:rPr>
          <w:rFonts w:cs="Arial" w:hint="cs"/>
          <w:i w:val="0"/>
          <w:iCs w:val="0"/>
          <w:sz w:val="32"/>
          <w:szCs w:val="32"/>
          <w:rtl/>
          <w:lang w:bidi="ar-SA"/>
        </w:rPr>
        <w:t>من</w:t>
      </w:r>
      <w:r w:rsidR="0031019F" w:rsidRPr="0031019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31019F" w:rsidRPr="0031019F">
        <w:rPr>
          <w:rFonts w:cs="Arial" w:hint="cs"/>
          <w:i w:val="0"/>
          <w:iCs w:val="0"/>
          <w:sz w:val="32"/>
          <w:szCs w:val="32"/>
          <w:rtl/>
          <w:lang w:bidi="ar-SA"/>
        </w:rPr>
        <w:t>ناحية</w:t>
      </w:r>
      <w:r w:rsidR="0031019F" w:rsidRPr="0031019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31019F" w:rsidRPr="0031019F">
        <w:rPr>
          <w:rFonts w:cs="Arial" w:hint="cs"/>
          <w:i w:val="0"/>
          <w:iCs w:val="0"/>
          <w:sz w:val="32"/>
          <w:szCs w:val="32"/>
          <w:rtl/>
          <w:lang w:bidi="ar-SA"/>
        </w:rPr>
        <w:t>التصميمِ</w:t>
      </w:r>
      <w:r w:rsidR="0031019F" w:rsidRPr="0031019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31019F" w:rsidRPr="0031019F">
        <w:rPr>
          <w:rFonts w:cs="Arial" w:hint="cs"/>
          <w:i w:val="0"/>
          <w:iCs w:val="0"/>
          <w:sz w:val="32"/>
          <w:szCs w:val="32"/>
          <w:rtl/>
          <w:lang w:bidi="ar-SA"/>
        </w:rPr>
        <w:t>أَو</w:t>
      </w:r>
      <w:r w:rsidR="0031019F" w:rsidRPr="0031019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31019F" w:rsidRPr="0031019F">
        <w:rPr>
          <w:rFonts w:cs="Arial" w:hint="cs"/>
          <w:i w:val="0"/>
          <w:iCs w:val="0"/>
          <w:sz w:val="32"/>
          <w:szCs w:val="32"/>
          <w:rtl/>
          <w:lang w:bidi="ar-SA"/>
        </w:rPr>
        <w:t>البارامتراتِ</w:t>
      </w:r>
      <w:r w:rsidR="0031019F" w:rsidRPr="0031019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31019F" w:rsidRPr="0031019F">
        <w:rPr>
          <w:rFonts w:cs="Arial" w:hint="cs"/>
          <w:i w:val="0"/>
          <w:iCs w:val="0"/>
          <w:sz w:val="32"/>
          <w:szCs w:val="32"/>
          <w:rtl/>
          <w:lang w:bidi="ar-SA"/>
        </w:rPr>
        <w:t>التقنيةِ</w:t>
      </w:r>
      <w:r w:rsidR="0031019F" w:rsidRPr="0031019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31019F" w:rsidRPr="0031019F">
        <w:rPr>
          <w:rFonts w:cs="Arial" w:hint="cs"/>
          <w:i w:val="0"/>
          <w:iCs w:val="0"/>
          <w:sz w:val="32"/>
          <w:szCs w:val="32"/>
          <w:rtl/>
          <w:lang w:bidi="ar-SA"/>
        </w:rPr>
        <w:t>لكن</w:t>
      </w:r>
      <w:r w:rsidR="0031019F" w:rsidRPr="0031019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31019F" w:rsidRPr="0031019F">
        <w:rPr>
          <w:rFonts w:cs="Arial" w:hint="cs"/>
          <w:i w:val="0"/>
          <w:iCs w:val="0"/>
          <w:sz w:val="32"/>
          <w:szCs w:val="32"/>
          <w:rtl/>
          <w:lang w:bidi="ar-SA"/>
        </w:rPr>
        <w:t>أيضاً</w:t>
      </w:r>
      <w:r w:rsidR="0031019F" w:rsidRPr="0031019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31019F" w:rsidRPr="0031019F">
        <w:rPr>
          <w:rFonts w:cs="Arial" w:hint="cs"/>
          <w:i w:val="0"/>
          <w:iCs w:val="0"/>
          <w:sz w:val="32"/>
          <w:szCs w:val="32"/>
          <w:rtl/>
          <w:lang w:bidi="ar-SA"/>
        </w:rPr>
        <w:t>تشكيلة</w:t>
      </w:r>
      <w:r w:rsidR="0031019F" w:rsidRPr="0031019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31019F" w:rsidRPr="0031019F">
        <w:rPr>
          <w:rFonts w:cs="Arial" w:hint="cs"/>
          <w:i w:val="0"/>
          <w:iCs w:val="0"/>
          <w:sz w:val="32"/>
          <w:szCs w:val="32"/>
          <w:rtl/>
          <w:lang w:bidi="ar-SA"/>
        </w:rPr>
        <w:t>واسعة</w:t>
      </w:r>
      <w:r w:rsidR="0031019F" w:rsidRPr="0031019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31019F" w:rsidRPr="0031019F">
        <w:rPr>
          <w:rFonts w:cs="Arial" w:hint="cs"/>
          <w:i w:val="0"/>
          <w:iCs w:val="0"/>
          <w:sz w:val="32"/>
          <w:szCs w:val="32"/>
          <w:rtl/>
          <w:lang w:bidi="ar-SA"/>
        </w:rPr>
        <w:t>من</w:t>
      </w:r>
      <w:r w:rsidR="0031019F" w:rsidRPr="0031019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31019F" w:rsidRPr="0031019F">
        <w:rPr>
          <w:rFonts w:cs="Arial" w:hint="cs"/>
          <w:i w:val="0"/>
          <w:iCs w:val="0"/>
          <w:sz w:val="32"/>
          <w:szCs w:val="32"/>
          <w:rtl/>
          <w:lang w:bidi="ar-SA"/>
        </w:rPr>
        <w:t>الخدماتِ</w:t>
      </w:r>
      <w:r w:rsidR="0031019F" w:rsidRPr="0031019F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31019F" w:rsidRPr="0031019F">
        <w:rPr>
          <w:rFonts w:cs="Arial" w:hint="cs"/>
          <w:i w:val="0"/>
          <w:iCs w:val="0"/>
          <w:sz w:val="32"/>
          <w:szCs w:val="32"/>
          <w:rtl/>
          <w:lang w:bidi="ar-SA"/>
        </w:rPr>
        <w:t>المَعْرُوضةِ</w:t>
      </w:r>
      <w:r w:rsidR="0031019F" w:rsidRPr="0031019F">
        <w:rPr>
          <w:rFonts w:cs="Arial"/>
          <w:i w:val="0"/>
          <w:iCs w:val="0"/>
          <w:sz w:val="32"/>
          <w:szCs w:val="32"/>
          <w:rtl/>
          <w:lang w:bidi="ar-SA"/>
        </w:rPr>
        <w:t>.</w:t>
      </w:r>
      <w:r w:rsidR="0031019F">
        <w:rPr>
          <w:rFonts w:hint="cs"/>
          <w:b/>
          <w:bCs/>
          <w:i w:val="0"/>
          <w:iCs w:val="0"/>
          <w:sz w:val="36"/>
          <w:szCs w:val="36"/>
          <w:rtl/>
          <w:lang w:bidi="ar-SA"/>
        </w:rPr>
        <w:t>.</w:t>
      </w:r>
    </w:p>
    <w:p w:rsidR="00813E55" w:rsidRPr="00896680" w:rsidRDefault="00813E55" w:rsidP="00C5784A">
      <w:pPr>
        <w:pStyle w:val="ListParagraph"/>
        <w:numPr>
          <w:ilvl w:val="0"/>
          <w:numId w:val="4"/>
        </w:numPr>
        <w:bidi/>
        <w:rPr>
          <w:b/>
          <w:bCs/>
          <w:i w:val="0"/>
          <w:iCs w:val="0"/>
          <w:sz w:val="36"/>
          <w:szCs w:val="36"/>
          <w:lang w:bidi="ar-SA"/>
        </w:rPr>
      </w:pPr>
      <w:r>
        <w:rPr>
          <w:rFonts w:hint="cs"/>
          <w:b/>
          <w:bCs/>
          <w:i w:val="0"/>
          <w:iCs w:val="0"/>
          <w:sz w:val="36"/>
          <w:szCs w:val="36"/>
          <w:rtl/>
          <w:lang w:bidi="ar-SA"/>
        </w:rPr>
        <w:t>التفاني</w:t>
      </w:r>
      <w:r w:rsidRPr="00C5784A">
        <w:rPr>
          <w:rFonts w:hint="cs"/>
          <w:i w:val="0"/>
          <w:iCs w:val="0"/>
          <w:sz w:val="32"/>
          <w:szCs w:val="32"/>
          <w:rtl/>
          <w:lang w:bidi="ar-SA"/>
        </w:rPr>
        <w:t>:</w:t>
      </w:r>
      <w:r w:rsidR="00C5784A" w:rsidRPr="00C5784A">
        <w:rPr>
          <w:rFonts w:hint="cs"/>
          <w:i w:val="0"/>
          <w:iCs w:val="0"/>
          <w:sz w:val="32"/>
          <w:szCs w:val="32"/>
          <w:rtl/>
          <w:lang w:bidi="ar-SA"/>
        </w:rPr>
        <w:t xml:space="preserve"> </w:t>
      </w:r>
      <w:r w:rsidR="00C5784A" w:rsidRPr="00C5784A">
        <w:rPr>
          <w:rFonts w:cs="Arial" w:hint="cs"/>
          <w:i w:val="0"/>
          <w:iCs w:val="0"/>
          <w:sz w:val="32"/>
          <w:szCs w:val="32"/>
          <w:rtl/>
          <w:lang w:bidi="ar-SA"/>
        </w:rPr>
        <w:t>نحن</w:t>
      </w:r>
      <w:r w:rsidR="00C5784A" w:rsidRPr="00C5784A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C5784A" w:rsidRPr="00C5784A">
        <w:rPr>
          <w:rFonts w:cs="Arial" w:hint="cs"/>
          <w:i w:val="0"/>
          <w:iCs w:val="0"/>
          <w:sz w:val="32"/>
          <w:szCs w:val="32"/>
          <w:rtl/>
          <w:lang w:bidi="ar-SA"/>
        </w:rPr>
        <w:t>نَتْلي</w:t>
      </w:r>
      <w:r w:rsidR="00C5784A" w:rsidRPr="00C5784A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C5784A" w:rsidRPr="00C5784A">
        <w:rPr>
          <w:rFonts w:cs="Arial" w:hint="cs"/>
          <w:i w:val="0"/>
          <w:iCs w:val="0"/>
          <w:sz w:val="32"/>
          <w:szCs w:val="32"/>
          <w:rtl/>
          <w:lang w:bidi="ar-SA"/>
        </w:rPr>
        <w:t>خطواتَ</w:t>
      </w:r>
      <w:r w:rsidR="00C5784A" w:rsidRPr="00C5784A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C5784A" w:rsidRPr="00C5784A">
        <w:rPr>
          <w:rFonts w:cs="Arial" w:hint="cs"/>
          <w:i w:val="0"/>
          <w:iCs w:val="0"/>
          <w:sz w:val="32"/>
          <w:szCs w:val="32"/>
          <w:rtl/>
          <w:lang w:bidi="ar-SA"/>
        </w:rPr>
        <w:t>مؤسسي</w:t>
      </w:r>
      <w:r w:rsidR="00C5784A" w:rsidRPr="00C5784A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C5784A" w:rsidRPr="00C5784A">
        <w:rPr>
          <w:rFonts w:cs="Arial" w:hint="cs"/>
          <w:i w:val="0"/>
          <w:iCs w:val="0"/>
          <w:sz w:val="32"/>
          <w:szCs w:val="32"/>
          <w:rtl/>
          <w:lang w:bidi="ar-SA"/>
        </w:rPr>
        <w:t>شركتِنا</w:t>
      </w:r>
      <w:r w:rsidR="00C5784A" w:rsidRPr="00C5784A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C5784A" w:rsidRPr="00C5784A">
        <w:rPr>
          <w:rFonts w:cs="Arial" w:hint="cs"/>
          <w:i w:val="0"/>
          <w:iCs w:val="0"/>
          <w:sz w:val="32"/>
          <w:szCs w:val="32"/>
          <w:rtl/>
          <w:lang w:bidi="ar-SA"/>
        </w:rPr>
        <w:t>السادة</w:t>
      </w:r>
      <w:r w:rsidR="00C5784A" w:rsidRPr="00C5784A">
        <w:rPr>
          <w:rFonts w:cs="Arial"/>
          <w:i w:val="0"/>
          <w:iCs w:val="0"/>
          <w:sz w:val="32"/>
          <w:szCs w:val="32"/>
          <w:rtl/>
          <w:lang w:bidi="ar-SA"/>
        </w:rPr>
        <w:t xml:space="preserve">. </w:t>
      </w:r>
      <w:r w:rsidR="00C5784A">
        <w:rPr>
          <w:rFonts w:hint="cs"/>
          <w:i w:val="0"/>
          <w:iCs w:val="0"/>
          <w:sz w:val="32"/>
          <w:szCs w:val="32"/>
          <w:rtl/>
          <w:lang w:bidi="ar-SA"/>
        </w:rPr>
        <w:t>لورين</w:t>
      </w:r>
      <w:r w:rsidR="00C5784A" w:rsidRPr="00C5784A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C5784A" w:rsidRPr="00C5784A">
        <w:rPr>
          <w:rFonts w:cs="Arial" w:hint="cs"/>
          <w:i w:val="0"/>
          <w:iCs w:val="0"/>
          <w:sz w:val="32"/>
          <w:szCs w:val="32"/>
          <w:rtl/>
          <w:lang w:bidi="ar-SA"/>
        </w:rPr>
        <w:t>وكليمينت</w:t>
      </w:r>
      <w:r w:rsidR="00C5784A" w:rsidRPr="00C5784A">
        <w:rPr>
          <w:rFonts w:cs="Arial"/>
          <w:i w:val="0"/>
          <w:iCs w:val="0"/>
          <w:sz w:val="32"/>
          <w:szCs w:val="32"/>
          <w:rtl/>
          <w:lang w:bidi="ar-SA"/>
        </w:rPr>
        <w:t xml:space="preserve">. </w:t>
      </w:r>
      <w:r w:rsidR="00C5784A" w:rsidRPr="00C5784A">
        <w:rPr>
          <w:rFonts w:cs="Arial" w:hint="cs"/>
          <w:i w:val="0"/>
          <w:iCs w:val="0"/>
          <w:sz w:val="32"/>
          <w:szCs w:val="32"/>
          <w:rtl/>
          <w:lang w:bidi="ar-SA"/>
        </w:rPr>
        <w:t>نحن</w:t>
      </w:r>
      <w:r w:rsidR="00C5784A" w:rsidRPr="00C5784A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C5784A" w:rsidRPr="00C5784A">
        <w:rPr>
          <w:rFonts w:cs="Arial" w:hint="cs"/>
          <w:i w:val="0"/>
          <w:iCs w:val="0"/>
          <w:sz w:val="32"/>
          <w:szCs w:val="32"/>
          <w:rtl/>
          <w:lang w:bidi="ar-SA"/>
        </w:rPr>
        <w:t>نَعْملُ</w:t>
      </w:r>
      <w:r w:rsidR="00C5784A" w:rsidRPr="00C5784A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C5784A" w:rsidRPr="00C5784A">
        <w:rPr>
          <w:rFonts w:cs="Arial" w:hint="cs"/>
          <w:i w:val="0"/>
          <w:iCs w:val="0"/>
          <w:sz w:val="32"/>
          <w:szCs w:val="32"/>
          <w:rtl/>
          <w:lang w:bidi="ar-SA"/>
        </w:rPr>
        <w:t>بحماس</w:t>
      </w:r>
      <w:r w:rsidR="00C5784A" w:rsidRPr="00C5784A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C5784A" w:rsidRPr="00C5784A">
        <w:rPr>
          <w:rFonts w:cs="Arial" w:hint="cs"/>
          <w:i w:val="0"/>
          <w:iCs w:val="0"/>
          <w:sz w:val="32"/>
          <w:szCs w:val="32"/>
          <w:rtl/>
          <w:lang w:bidi="ar-SA"/>
        </w:rPr>
        <w:t>على</w:t>
      </w:r>
      <w:r w:rsidR="00C5784A" w:rsidRPr="00C5784A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C5784A" w:rsidRPr="00C5784A">
        <w:rPr>
          <w:rFonts w:cs="Arial" w:hint="cs"/>
          <w:i w:val="0"/>
          <w:iCs w:val="0"/>
          <w:sz w:val="32"/>
          <w:szCs w:val="32"/>
          <w:rtl/>
          <w:lang w:bidi="ar-SA"/>
        </w:rPr>
        <w:t>التطويرِ</w:t>
      </w:r>
      <w:r w:rsidR="00C5784A" w:rsidRPr="00C5784A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C5784A">
        <w:rPr>
          <w:rFonts w:cs="Arial" w:hint="cs"/>
          <w:i w:val="0"/>
          <w:iCs w:val="0"/>
          <w:sz w:val="32"/>
          <w:szCs w:val="32"/>
          <w:rtl/>
          <w:lang w:bidi="ar-SA"/>
        </w:rPr>
        <w:t>البعيد</w:t>
      </w:r>
      <w:r w:rsidR="00C5784A" w:rsidRPr="00C5784A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C5784A">
        <w:rPr>
          <w:rFonts w:cs="Arial" w:hint="cs"/>
          <w:i w:val="0"/>
          <w:iCs w:val="0"/>
          <w:sz w:val="32"/>
          <w:szCs w:val="32"/>
          <w:rtl/>
          <w:lang w:bidi="ar-SA"/>
        </w:rPr>
        <w:t>ل</w:t>
      </w:r>
      <w:r w:rsidR="00C5784A" w:rsidRPr="00C5784A">
        <w:rPr>
          <w:rFonts w:cs="Arial" w:hint="cs"/>
          <w:i w:val="0"/>
          <w:iCs w:val="0"/>
          <w:sz w:val="32"/>
          <w:szCs w:val="32"/>
          <w:rtl/>
          <w:lang w:bidi="ar-SA"/>
        </w:rPr>
        <w:t>عرباتِنا؛</w:t>
      </w:r>
      <w:r w:rsidR="00C5784A" w:rsidRPr="00C5784A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C5784A" w:rsidRPr="00C5784A">
        <w:rPr>
          <w:rFonts w:cs="Arial" w:hint="cs"/>
          <w:i w:val="0"/>
          <w:iCs w:val="0"/>
          <w:sz w:val="32"/>
          <w:szCs w:val="32"/>
          <w:rtl/>
          <w:lang w:bidi="ar-SA"/>
        </w:rPr>
        <w:t>نحن</w:t>
      </w:r>
      <w:r w:rsidR="00C5784A" w:rsidRPr="00C5784A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C5784A">
        <w:rPr>
          <w:rFonts w:cs="Arial" w:hint="cs"/>
          <w:i w:val="0"/>
          <w:iCs w:val="0"/>
          <w:sz w:val="32"/>
          <w:szCs w:val="32"/>
          <w:rtl/>
          <w:lang w:bidi="ar-SA"/>
        </w:rPr>
        <w:t>نَثبت</w:t>
      </w:r>
      <w:r w:rsidR="00C5784A" w:rsidRPr="00C5784A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C5784A" w:rsidRPr="00C5784A">
        <w:rPr>
          <w:rFonts w:cs="Arial" w:hint="cs"/>
          <w:i w:val="0"/>
          <w:iCs w:val="0"/>
          <w:sz w:val="32"/>
          <w:szCs w:val="32"/>
          <w:rtl/>
          <w:lang w:bidi="ar-SA"/>
        </w:rPr>
        <w:t>أنفسنا</w:t>
      </w:r>
      <w:r w:rsidR="00C5784A" w:rsidRPr="00C5784A">
        <w:rPr>
          <w:rFonts w:cs="Arial"/>
          <w:i w:val="0"/>
          <w:iCs w:val="0"/>
          <w:sz w:val="32"/>
          <w:szCs w:val="32"/>
          <w:rtl/>
          <w:lang w:bidi="ar-SA"/>
        </w:rPr>
        <w:t xml:space="preserve"> </w:t>
      </w:r>
      <w:r w:rsidR="00C5784A" w:rsidRPr="00C5784A">
        <w:rPr>
          <w:rFonts w:cs="Arial" w:hint="cs"/>
          <w:i w:val="0"/>
          <w:iCs w:val="0"/>
          <w:sz w:val="32"/>
          <w:szCs w:val="32"/>
          <w:rtl/>
          <w:lang w:bidi="ar-SA"/>
        </w:rPr>
        <w:t>بمُنتَجاتِنا</w:t>
      </w:r>
      <w:r w:rsidR="00C5784A" w:rsidRPr="00C5784A">
        <w:rPr>
          <w:rFonts w:cs="Arial"/>
          <w:i w:val="0"/>
          <w:iCs w:val="0"/>
          <w:sz w:val="32"/>
          <w:szCs w:val="32"/>
          <w:rtl/>
          <w:lang w:bidi="ar-SA"/>
        </w:rPr>
        <w:t>.</w:t>
      </w:r>
    </w:p>
    <w:p w:rsidR="00896680" w:rsidRDefault="00896680" w:rsidP="00896680">
      <w:pPr>
        <w:rPr>
          <w:b/>
          <w:bCs/>
          <w:i w:val="0"/>
          <w:iCs w:val="0"/>
          <w:sz w:val="36"/>
          <w:szCs w:val="36"/>
          <w:rtl/>
          <w:lang w:bidi="ar-SA"/>
        </w:rPr>
      </w:pPr>
      <w:r>
        <w:rPr>
          <w:rFonts w:hint="cs"/>
          <w:b/>
          <w:bCs/>
          <w:i w:val="0"/>
          <w:iCs w:val="0"/>
          <w:sz w:val="36"/>
          <w:szCs w:val="36"/>
          <w:rtl/>
          <w:lang w:bidi="ar-SA"/>
        </w:rPr>
        <w:t>تحليل عوامل البيئة الداخلية و الخارجية للشركة:</w:t>
      </w:r>
    </w:p>
    <w:p w:rsidR="00896680" w:rsidRDefault="00896680" w:rsidP="00896680">
      <w:pPr>
        <w:rPr>
          <w:i w:val="0"/>
          <w:iCs w:val="0"/>
          <w:sz w:val="32"/>
          <w:szCs w:val="32"/>
          <w:rtl/>
          <w:lang w:bidi="ar-SA"/>
        </w:rPr>
      </w:pPr>
      <w:r>
        <w:rPr>
          <w:rFonts w:hint="cs"/>
          <w:i w:val="0"/>
          <w:iCs w:val="0"/>
          <w:sz w:val="32"/>
          <w:szCs w:val="32"/>
          <w:rtl/>
          <w:lang w:bidi="ar-SA"/>
        </w:rPr>
        <w:t>من أجل أن تُحسن الشركة من وضعها قامت بدراسة البيئة الداخلية و الخارجية من أجل أن تتعرف على نقاط القوة فتدعمها و نقاط الضعف فتعمل على التغلب عليها و تحويلها ربما إلى نقاط قوة.و لكي تكشف عن الفرص في السوق فتعمل على استغلالها و التهديدات و تعمل على تقليل أثرها و ربما جعلها فرص.</w:t>
      </w:r>
    </w:p>
    <w:p w:rsidR="00896680" w:rsidRDefault="00896680" w:rsidP="00896680">
      <w:pPr>
        <w:rPr>
          <w:i w:val="0"/>
          <w:iCs w:val="0"/>
          <w:sz w:val="32"/>
          <w:szCs w:val="32"/>
          <w:rtl/>
          <w:lang w:bidi="ar-SA"/>
        </w:rPr>
      </w:pPr>
      <w:r>
        <w:rPr>
          <w:rFonts w:hint="cs"/>
          <w:i w:val="0"/>
          <w:iCs w:val="0"/>
          <w:sz w:val="32"/>
          <w:szCs w:val="32"/>
          <w:rtl/>
          <w:lang w:bidi="ar-SA"/>
        </w:rPr>
        <w:t>و الآن سوف نبدأ بالتحليل الخارجي.</w:t>
      </w:r>
    </w:p>
    <w:p w:rsidR="00896680" w:rsidRDefault="00896680" w:rsidP="00896680">
      <w:pPr>
        <w:rPr>
          <w:i w:val="0"/>
          <w:iCs w:val="0"/>
          <w:sz w:val="32"/>
          <w:szCs w:val="32"/>
          <w:rtl/>
          <w:lang w:bidi="ar-SA"/>
        </w:rPr>
      </w:pPr>
    </w:p>
    <w:p w:rsidR="00896680" w:rsidRDefault="00896680" w:rsidP="00896680">
      <w:pPr>
        <w:rPr>
          <w:i w:val="0"/>
          <w:iCs w:val="0"/>
          <w:sz w:val="32"/>
          <w:szCs w:val="32"/>
          <w:rtl/>
          <w:lang w:bidi="ar-SA"/>
        </w:rPr>
      </w:pPr>
    </w:p>
    <w:p w:rsidR="00896680" w:rsidRDefault="00896680" w:rsidP="00896680">
      <w:pPr>
        <w:rPr>
          <w:i w:val="0"/>
          <w:iCs w:val="0"/>
          <w:sz w:val="32"/>
          <w:szCs w:val="32"/>
          <w:rtl/>
          <w:lang w:bidi="ar-SA"/>
        </w:rPr>
      </w:pPr>
      <w:r>
        <w:rPr>
          <w:rFonts w:hint="cs"/>
          <w:i w:val="0"/>
          <w:iCs w:val="0"/>
          <w:sz w:val="32"/>
          <w:szCs w:val="32"/>
          <w:rtl/>
          <w:lang w:bidi="ar-SA"/>
        </w:rPr>
        <w:t>1-ا</w:t>
      </w:r>
      <w:r w:rsidRPr="00896680">
        <w:rPr>
          <w:rFonts w:hint="cs"/>
          <w:b/>
          <w:bCs/>
          <w:i w:val="0"/>
          <w:iCs w:val="0"/>
          <w:sz w:val="32"/>
          <w:szCs w:val="32"/>
          <w:rtl/>
          <w:lang w:bidi="ar-SA"/>
        </w:rPr>
        <w:t>لتحليل الخارجي:</w:t>
      </w:r>
      <w:r>
        <w:rPr>
          <w:rFonts w:hint="cs"/>
          <w:i w:val="0"/>
          <w:iCs w:val="0"/>
          <w:sz w:val="32"/>
          <w:szCs w:val="32"/>
          <w:rtl/>
          <w:lang w:bidi="ar-SA"/>
        </w:rPr>
        <w:t>و يضم:</w:t>
      </w:r>
    </w:p>
    <w:p w:rsidR="00896680" w:rsidRDefault="00896680" w:rsidP="00896680">
      <w:pPr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SA"/>
        </w:rPr>
      </w:pPr>
      <w:r w:rsidRPr="00896680">
        <w:rPr>
          <w:rFonts w:hint="cs"/>
          <w:b/>
          <w:bCs/>
          <w:i w:val="0"/>
          <w:iCs w:val="0"/>
          <w:sz w:val="32"/>
          <w:szCs w:val="32"/>
          <w:rtl/>
          <w:lang w:bidi="ar-SA"/>
        </w:rPr>
        <w:t>تحليل القوى الخمس لبور</w:t>
      </w:r>
      <w:r w:rsidRPr="00896680"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SA"/>
        </w:rPr>
        <w:t>تر</w:t>
      </w:r>
      <w:r w:rsidRPr="0089668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Porter’s Five Forces Framework</w:t>
      </w:r>
      <w:r w:rsidRPr="00896680"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SA"/>
        </w:rPr>
        <w:t>:</w:t>
      </w:r>
    </w:p>
    <w:p w:rsidR="00896680" w:rsidRDefault="00896680" w:rsidP="00896680">
      <w:pPr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SA"/>
        </w:rPr>
      </w:pPr>
      <w:r>
        <w:rPr>
          <w:rFonts w:asciiTheme="majorBidi" w:hAnsiTheme="majorBidi" w:cstheme="majorBidi"/>
          <w:b/>
          <w:bCs/>
          <w:i w:val="0"/>
          <w:iCs w:val="0"/>
          <w:sz w:val="32"/>
          <w:szCs w:val="32"/>
          <w:lang w:bidi="ar-SA"/>
        </w:rPr>
        <w:t>A</w:t>
      </w:r>
      <w:r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A"/>
        </w:rPr>
        <w:t>-تهديدات المنافسين:</w:t>
      </w:r>
    </w:p>
    <w:p w:rsidR="00896680" w:rsidRDefault="004C703B" w:rsidP="004C703B">
      <w:pPr>
        <w:rPr>
          <w:rFonts w:asciiTheme="majorBidi" w:hAnsiTheme="majorBidi" w:cstheme="majorBidi"/>
          <w:i w:val="0"/>
          <w:iCs w:val="0"/>
          <w:sz w:val="32"/>
          <w:szCs w:val="32"/>
          <w:rtl/>
          <w:lang w:bidi="ar-SA"/>
        </w:rPr>
      </w:pPr>
      <w:r w:rsidRPr="004C703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بلدان</w:t>
      </w:r>
      <w:r w:rsidRPr="004C703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4C703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أوربا</w:t>
      </w:r>
      <w:r w:rsidRPr="004C703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4C703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الشرقية</w:t>
      </w:r>
      <w:r w:rsidRPr="004C703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4C703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التي</w:t>
      </w:r>
      <w:r w:rsidRPr="004C703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4C703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كَانتْ</w:t>
      </w:r>
      <w:r w:rsidRPr="004C703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4C703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في</w:t>
      </w:r>
      <w:r w:rsidRPr="004C703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4C703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الإتحاد</w:t>
      </w:r>
      <w:r w:rsidRPr="004C703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4C703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السوفيتي</w:t>
      </w:r>
      <w:r w:rsidRPr="004C703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4C703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السابقِ</w:t>
      </w:r>
      <w:r w:rsidRPr="004C703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4C703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تَجْذبُ</w:t>
      </w:r>
      <w:r w:rsidRPr="004C703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4C703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العديد</w:t>
      </w:r>
      <w:r w:rsidRPr="004C703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4C703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مِنْ</w:t>
      </w:r>
      <w:r w:rsidRPr="004C703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4C703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المنافسين</w:t>
      </w:r>
      <w:r w:rsidRPr="004C703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4C703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الذين</w:t>
      </w:r>
      <w:r w:rsidRPr="004C703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4C703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يَجِدونَ</w:t>
      </w:r>
      <w:r w:rsidRPr="004C703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4C703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في</w:t>
      </w:r>
      <w:r w:rsidRPr="004C703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4C703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هذه</w:t>
      </w:r>
      <w:r w:rsidRPr="004C703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</w:t>
      </w:r>
      <w:r w:rsidRPr="004C703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بلدانِ</w:t>
      </w:r>
      <w:r w:rsidRPr="004C703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4C703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سوقِ جديدةِ،</w:t>
      </w:r>
      <w:r w:rsidRPr="004C703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4C703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زبائن</w:t>
      </w:r>
      <w:r w:rsidRPr="004C703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4C703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جدّد،</w:t>
      </w:r>
      <w:r w:rsidRPr="004C703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4C703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و</w:t>
      </w:r>
      <w:r w:rsidR="00AC7B17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 xml:space="preserve"> </w:t>
      </w:r>
      <w:r w:rsidRPr="004C703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عمّال</w:t>
      </w:r>
      <w:r w:rsidRPr="004C703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4C703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رخيصون</w:t>
      </w:r>
      <w:r w:rsidRPr="004C703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4C703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لتَخفيض</w:t>
      </w:r>
      <w:r w:rsidRPr="004C703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4C703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الكلفِ</w:t>
      </w:r>
      <w:r w:rsidRPr="004C703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4C703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لذا</w:t>
      </w:r>
      <w:r w:rsidRPr="004C703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4C703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تهديدِ</w:t>
      </w:r>
      <w:r w:rsidRPr="004C703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4C703B">
        <w:rPr>
          <w:rFonts w:asciiTheme="majorBidi" w:hAnsiTheme="majorBidi" w:cstheme="majorBidi" w:hint="cs"/>
          <w:i w:val="0"/>
          <w:iCs w:val="0"/>
          <w:sz w:val="32"/>
          <w:szCs w:val="32"/>
          <w:rtl/>
          <w:lang w:bidi="ar-SA"/>
        </w:rPr>
        <w:t>المنافسين</w:t>
      </w:r>
      <w:r w:rsidRPr="004C703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4C703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عاليُ</w:t>
      </w:r>
      <w:r w:rsidRPr="004C703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4C703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جداً</w:t>
      </w:r>
      <w:r w:rsidRPr="004C703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>.</w:t>
      </w:r>
    </w:p>
    <w:p w:rsidR="00AC7B17" w:rsidRPr="00AC7B17" w:rsidRDefault="004C703B" w:rsidP="00AC7B17">
      <w:pPr>
        <w:rPr>
          <w:rFonts w:ascii="Times New Roman" w:hAnsiTheme="majorBidi" w:cstheme="majorBidi"/>
          <w:i w:val="0"/>
          <w:iCs w:val="0"/>
          <w:sz w:val="32"/>
          <w:szCs w:val="32"/>
          <w:rtl/>
        </w:rPr>
      </w:pPr>
      <w:r>
        <w:rPr>
          <w:rFonts w:asciiTheme="majorBidi" w:hAnsiTheme="majorBidi" w:cstheme="majorBidi"/>
          <w:i w:val="0"/>
          <w:iCs w:val="0"/>
          <w:sz w:val="32"/>
          <w:szCs w:val="32"/>
          <w:lang w:bidi="ar-SA"/>
        </w:rPr>
        <w:t>B</w:t>
      </w:r>
      <w:r>
        <w:rPr>
          <w:rFonts w:asciiTheme="majorBidi" w:hAnsiTheme="majorBidi" w:cstheme="majorBidi" w:hint="cs"/>
          <w:i w:val="0"/>
          <w:iCs w:val="0"/>
          <w:sz w:val="32"/>
          <w:szCs w:val="32"/>
          <w:rtl/>
          <w:lang w:bidi="ar-SA"/>
        </w:rPr>
        <w:t>-</w:t>
      </w:r>
      <w:r w:rsidR="00AC7B17" w:rsidRPr="00AC7B17">
        <w:rPr>
          <w:rFonts w:hint="cs"/>
          <w:rtl/>
          <w:lang w:bidi="ar-SA"/>
        </w:rPr>
        <w:t xml:space="preserve"> </w:t>
      </w:r>
      <w:r w:rsidR="00AC7B17" w:rsidRPr="00AC7B17">
        <w:rPr>
          <w:rFonts w:asciiTheme="majorBidi" w:hAnsiTheme="majorBidi" w:cs="Times New Roman" w:hint="cs"/>
          <w:b/>
          <w:bCs/>
          <w:i w:val="0"/>
          <w:iCs w:val="0"/>
          <w:sz w:val="32"/>
          <w:szCs w:val="32"/>
          <w:rtl/>
          <w:lang w:bidi="ar-SA"/>
        </w:rPr>
        <w:t>القدرة</w:t>
      </w:r>
      <w:r w:rsidR="00AC7B17" w:rsidRPr="00AC7B17">
        <w:rPr>
          <w:rFonts w:asciiTheme="majorBidi" w:hAnsiTheme="majorBidi" w:cs="Times New Roman"/>
          <w:b/>
          <w:bCs/>
          <w:i w:val="0"/>
          <w:iCs w:val="0"/>
          <w:sz w:val="32"/>
          <w:szCs w:val="32"/>
          <w:rtl/>
          <w:lang w:bidi="ar-SA"/>
        </w:rPr>
        <w:t xml:space="preserve"> </w:t>
      </w:r>
      <w:r w:rsidR="00AC7B17" w:rsidRPr="00AC7B17">
        <w:rPr>
          <w:rFonts w:asciiTheme="majorBidi" w:hAnsiTheme="majorBidi" w:cs="Times New Roman" w:hint="cs"/>
          <w:b/>
          <w:bCs/>
          <w:i w:val="0"/>
          <w:iCs w:val="0"/>
          <w:sz w:val="32"/>
          <w:szCs w:val="32"/>
          <w:rtl/>
          <w:lang w:bidi="ar-SA"/>
        </w:rPr>
        <w:t>على مساومة</w:t>
      </w:r>
      <w:r w:rsidR="00AC7B17" w:rsidRPr="00AC7B17">
        <w:rPr>
          <w:rFonts w:asciiTheme="majorBidi" w:hAnsiTheme="majorBidi" w:cs="Times New Roman"/>
          <w:b/>
          <w:bCs/>
          <w:i w:val="0"/>
          <w:iCs w:val="0"/>
          <w:sz w:val="32"/>
          <w:szCs w:val="32"/>
          <w:rtl/>
          <w:lang w:bidi="ar-SA"/>
        </w:rPr>
        <w:t xml:space="preserve"> </w:t>
      </w:r>
      <w:r w:rsidR="00AC7B17" w:rsidRPr="00AC7B17">
        <w:rPr>
          <w:rFonts w:asciiTheme="majorBidi" w:hAnsiTheme="majorBidi" w:cs="Times New Roman" w:hint="cs"/>
          <w:b/>
          <w:bCs/>
          <w:i w:val="0"/>
          <w:iCs w:val="0"/>
          <w:sz w:val="32"/>
          <w:szCs w:val="32"/>
          <w:rtl/>
          <w:lang w:bidi="ar-SA"/>
        </w:rPr>
        <w:t>المشترين</w:t>
      </w:r>
      <w:r w:rsidR="00AC7B17" w:rsidRPr="00AC7B17">
        <w:rPr>
          <w:rFonts w:asciiTheme="majorBidi" w:hAnsiTheme="majorBidi" w:cs="Times New Roman"/>
          <w:b/>
          <w:bCs/>
          <w:i w:val="0"/>
          <w:iCs w:val="0"/>
          <w:sz w:val="32"/>
          <w:szCs w:val="32"/>
          <w:rtl/>
          <w:lang w:bidi="ar-SA"/>
        </w:rPr>
        <w:t>:</w:t>
      </w:r>
    </w:p>
    <w:p w:rsidR="004C703B" w:rsidRDefault="00AC7B17" w:rsidP="00AC7B17">
      <w:pPr>
        <w:rPr>
          <w:rFonts w:asciiTheme="majorBidi" w:hAnsiTheme="majorBidi" w:cstheme="majorBidi"/>
          <w:i w:val="0"/>
          <w:iCs w:val="0"/>
          <w:sz w:val="32"/>
          <w:szCs w:val="32"/>
          <w:rtl/>
          <w:lang w:bidi="ar-SA"/>
        </w:rPr>
      </w:pPr>
      <w:r w:rsidRPr="00AC7B17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إنّ</w:t>
      </w:r>
      <w:r w:rsidRPr="00AC7B17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AC7B17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قوَّةَ</w:t>
      </w:r>
      <w:r w:rsidRPr="00AC7B17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AC7B17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المشترين</w:t>
      </w:r>
      <w:r w:rsidRPr="00AC7B17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AC7B17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عاليةُ</w:t>
      </w:r>
      <w:r w:rsidRPr="00AC7B17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AC7B17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لأن</w:t>
      </w:r>
      <w:r w:rsidRPr="00AC7B17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AC7B17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المستهلكين</w:t>
      </w:r>
      <w:r w:rsidRPr="00AC7B17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- </w:t>
      </w:r>
      <w:r w:rsidRPr="00AC7B17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خصوصاً</w:t>
      </w:r>
      <w:r w:rsidRPr="00AC7B17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AC7B17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بَعْدَ</w:t>
      </w:r>
      <w:r w:rsidRPr="00AC7B17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</w:t>
      </w:r>
      <w:r w:rsidRPr="00AC7B17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عولمةَ</w:t>
      </w:r>
      <w:r w:rsidRPr="00AC7B17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 xml:space="preserve"> يملكون</w:t>
      </w:r>
      <w:r w:rsidRPr="00AC7B17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AC7B17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العديد</w:t>
      </w:r>
      <w:r w:rsidRPr="00AC7B17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AC7B17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مِنْ</w:t>
      </w:r>
      <w:r w:rsidRPr="00AC7B17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الخ</w:t>
      </w:r>
      <w:r w:rsidRPr="00AC7B17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ياراتِ</w:t>
      </w:r>
      <w:r w:rsidRPr="00AC7B17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من أين يختارون عندما يريدون الشراء.</w:t>
      </w:r>
    </w:p>
    <w:p w:rsidR="005F657B" w:rsidRPr="005F657B" w:rsidRDefault="00424D5D" w:rsidP="005F657B">
      <w:pPr>
        <w:rPr>
          <w:rFonts w:ascii="Times New Roman" w:hAnsiTheme="majorBidi" w:cstheme="majorBidi"/>
          <w:b/>
          <w:bCs/>
          <w:i w:val="0"/>
          <w:iCs w:val="0"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i w:val="0"/>
          <w:iCs w:val="0"/>
          <w:sz w:val="32"/>
          <w:szCs w:val="32"/>
          <w:lang w:bidi="ar-SA"/>
        </w:rPr>
        <w:t>C</w:t>
      </w:r>
      <w:r w:rsidR="00AC7B17" w:rsidRPr="005F657B"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A"/>
        </w:rPr>
        <w:t>-</w:t>
      </w:r>
      <w:r w:rsidR="005F657B" w:rsidRPr="005F657B">
        <w:rPr>
          <w:rFonts w:hint="cs"/>
          <w:i w:val="0"/>
          <w:iCs w:val="0"/>
          <w:rtl/>
          <w:lang w:bidi="ar-SA"/>
        </w:rPr>
        <w:t xml:space="preserve"> </w:t>
      </w:r>
      <w:r w:rsidR="005F657B" w:rsidRPr="005F657B">
        <w:rPr>
          <w:rFonts w:asciiTheme="majorBidi" w:hAnsiTheme="majorBidi" w:cs="Times New Roman" w:hint="cs"/>
          <w:b/>
          <w:bCs/>
          <w:i w:val="0"/>
          <w:iCs w:val="0"/>
          <w:sz w:val="32"/>
          <w:szCs w:val="32"/>
          <w:rtl/>
          <w:lang w:bidi="ar-SA"/>
        </w:rPr>
        <w:t>القدرة</w:t>
      </w:r>
      <w:r w:rsidR="005F657B" w:rsidRPr="005F657B">
        <w:rPr>
          <w:rFonts w:asciiTheme="majorBidi" w:hAnsiTheme="majorBidi" w:cs="Times New Roman"/>
          <w:b/>
          <w:bCs/>
          <w:i w:val="0"/>
          <w:iCs w:val="0"/>
          <w:sz w:val="32"/>
          <w:szCs w:val="32"/>
          <w:rtl/>
          <w:lang w:bidi="ar-SA"/>
        </w:rPr>
        <w:t xml:space="preserve"> </w:t>
      </w:r>
      <w:r w:rsidR="005F657B" w:rsidRPr="005F657B">
        <w:rPr>
          <w:rFonts w:asciiTheme="majorBidi" w:hAnsiTheme="majorBidi" w:cs="Times New Roman" w:hint="cs"/>
          <w:b/>
          <w:bCs/>
          <w:i w:val="0"/>
          <w:iCs w:val="0"/>
          <w:sz w:val="32"/>
          <w:szCs w:val="32"/>
          <w:rtl/>
          <w:lang w:bidi="ar-SA"/>
        </w:rPr>
        <w:t>على</w:t>
      </w:r>
      <w:r w:rsidR="005F657B" w:rsidRPr="005F657B">
        <w:rPr>
          <w:rFonts w:asciiTheme="majorBidi" w:hAnsiTheme="majorBidi" w:cs="Times New Roman"/>
          <w:b/>
          <w:bCs/>
          <w:i w:val="0"/>
          <w:iCs w:val="0"/>
          <w:sz w:val="32"/>
          <w:szCs w:val="32"/>
          <w:rtl/>
          <w:lang w:bidi="ar-SA"/>
        </w:rPr>
        <w:t xml:space="preserve"> </w:t>
      </w:r>
      <w:r w:rsidR="005F657B" w:rsidRPr="005F657B">
        <w:rPr>
          <w:rFonts w:asciiTheme="majorBidi" w:hAnsiTheme="majorBidi" w:cs="Times New Roman" w:hint="cs"/>
          <w:b/>
          <w:bCs/>
          <w:i w:val="0"/>
          <w:iCs w:val="0"/>
          <w:sz w:val="32"/>
          <w:szCs w:val="32"/>
          <w:rtl/>
          <w:lang w:bidi="ar-SA"/>
        </w:rPr>
        <w:t>المساومة</w:t>
      </w:r>
      <w:r w:rsidR="005F657B" w:rsidRPr="005F657B">
        <w:rPr>
          <w:rFonts w:asciiTheme="majorBidi" w:hAnsiTheme="majorBidi" w:cs="Times New Roman"/>
          <w:b/>
          <w:bCs/>
          <w:i w:val="0"/>
          <w:iCs w:val="0"/>
          <w:sz w:val="32"/>
          <w:szCs w:val="32"/>
          <w:rtl/>
          <w:lang w:bidi="ar-SA"/>
        </w:rPr>
        <w:t xml:space="preserve"> </w:t>
      </w:r>
      <w:r w:rsidR="005F657B" w:rsidRPr="005F657B">
        <w:rPr>
          <w:rFonts w:asciiTheme="majorBidi" w:hAnsiTheme="majorBidi" w:cs="Times New Roman" w:hint="cs"/>
          <w:b/>
          <w:bCs/>
          <w:i w:val="0"/>
          <w:iCs w:val="0"/>
          <w:sz w:val="32"/>
          <w:szCs w:val="32"/>
          <w:rtl/>
          <w:lang w:bidi="ar-SA"/>
        </w:rPr>
        <w:t>الم</w:t>
      </w:r>
      <w:r w:rsidR="005F657B">
        <w:rPr>
          <w:rFonts w:asciiTheme="majorBidi" w:hAnsiTheme="majorBidi" w:cs="Times New Roman" w:hint="cs"/>
          <w:b/>
          <w:bCs/>
          <w:i w:val="0"/>
          <w:iCs w:val="0"/>
          <w:sz w:val="32"/>
          <w:szCs w:val="32"/>
          <w:rtl/>
          <w:lang w:bidi="ar-SA"/>
        </w:rPr>
        <w:t>وردين</w:t>
      </w:r>
      <w:r w:rsidR="005F657B" w:rsidRPr="005F657B">
        <w:rPr>
          <w:rFonts w:asciiTheme="majorBidi" w:hAnsiTheme="majorBidi" w:cs="Times New Roman"/>
          <w:b/>
          <w:bCs/>
          <w:i w:val="0"/>
          <w:iCs w:val="0"/>
          <w:sz w:val="32"/>
          <w:szCs w:val="32"/>
          <w:rtl/>
          <w:lang w:bidi="ar-SA"/>
        </w:rPr>
        <w:t>:</w:t>
      </w:r>
    </w:p>
    <w:p w:rsidR="00AC7B17" w:rsidRDefault="005F657B" w:rsidP="005F657B">
      <w:pPr>
        <w:rPr>
          <w:rFonts w:asciiTheme="majorBidi" w:hAnsiTheme="majorBidi" w:cstheme="majorBidi"/>
          <w:i w:val="0"/>
          <w:iCs w:val="0"/>
          <w:sz w:val="32"/>
          <w:szCs w:val="32"/>
          <w:rtl/>
          <w:lang w:bidi="ar-SA"/>
        </w:rPr>
      </w:pPr>
      <w:r w:rsidRPr="005F657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تَتحرّكُ</w:t>
      </w:r>
      <w:r w:rsidRPr="005F657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F657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العديد</w:t>
      </w:r>
      <w:r w:rsidRPr="005F657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F657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مِنْ</w:t>
      </w:r>
      <w:r w:rsidRPr="005F657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F657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شركاتِ</w:t>
      </w:r>
      <w:r w:rsidRPr="005F657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F657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السيارةِ</w:t>
      </w:r>
      <w:r w:rsidRPr="005F657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F657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نحو</w:t>
      </w:r>
      <w:r w:rsidRPr="005F657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F657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نظامِ</w:t>
      </w:r>
      <w:r w:rsidRPr="005F657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F657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الجردِ</w:t>
      </w:r>
      <w:r w:rsidRPr="005F657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F657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في</w:t>
      </w:r>
      <w:r w:rsidRPr="005F657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F657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الوقت</w:t>
      </w:r>
      <w:r w:rsidRPr="005F657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F657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المناسبِ</w:t>
      </w:r>
      <w:r w:rsidRPr="005F657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F657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والتي</w:t>
      </w:r>
      <w:r w:rsidRPr="005F657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F657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تَدْفعُ</w:t>
      </w:r>
      <w:r w:rsidRPr="005F657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F657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العديد</w:t>
      </w:r>
      <w:r w:rsidRPr="005F657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F657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مِنْ</w:t>
      </w:r>
      <w:r w:rsidRPr="005F657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F657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الموردين</w:t>
      </w:r>
      <w:r w:rsidRPr="005F657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F657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لجَعْل</w:t>
      </w:r>
      <w:r w:rsidRPr="005F657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F657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مصانعهم</w:t>
      </w:r>
      <w:r w:rsidRPr="005F657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F657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قُرْب</w:t>
      </w:r>
      <w:r w:rsidRPr="005F657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F657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شركاتِ</w:t>
      </w:r>
      <w:r w:rsidRPr="005F657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F657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السيارةِ هذه ،</w:t>
      </w:r>
      <w:r w:rsidRPr="005F657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F657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البعض</w:t>
      </w:r>
      <w:r w:rsidRPr="005F657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F657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من شركاتِ</w:t>
      </w:r>
      <w:r w:rsidRPr="005F657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F657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السيارات</w:t>
      </w:r>
      <w:r w:rsidRPr="005F657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F657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هذه</w:t>
      </w:r>
      <w:r w:rsidRPr="005F657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F657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تصنع أجزائِها</w:t>
      </w:r>
      <w:r w:rsidRPr="005F657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F657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الخاصةِ،</w:t>
      </w:r>
      <w:r w:rsidRPr="005F657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F657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لذا</w:t>
      </w:r>
      <w:r w:rsidRPr="005F657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F657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قوَّة</w:t>
      </w:r>
      <w:r w:rsidRPr="005F657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F657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الموردِ</w:t>
      </w:r>
      <w:r w:rsidRPr="005F657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F657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ضعيفة</w:t>
      </w:r>
      <w:r w:rsidRPr="005F657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F657B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جداً</w:t>
      </w:r>
      <w:r w:rsidRPr="005F657B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>.</w:t>
      </w:r>
    </w:p>
    <w:p w:rsidR="005F657B" w:rsidRDefault="005F657B" w:rsidP="005F657B">
      <w:pPr>
        <w:rPr>
          <w:rFonts w:asciiTheme="majorBidi" w:hAnsiTheme="majorBidi" w:cstheme="majorBidi"/>
          <w:i w:val="0"/>
          <w:iCs w:val="0"/>
          <w:sz w:val="32"/>
          <w:szCs w:val="32"/>
          <w:rtl/>
          <w:lang w:bidi="ar-SA"/>
        </w:rPr>
      </w:pPr>
      <w:r>
        <w:rPr>
          <w:rFonts w:asciiTheme="majorBidi" w:hAnsiTheme="majorBidi" w:cstheme="majorBidi"/>
          <w:i w:val="0"/>
          <w:iCs w:val="0"/>
          <w:sz w:val="32"/>
          <w:szCs w:val="32"/>
          <w:lang w:bidi="ar-SA"/>
        </w:rPr>
        <w:t>D</w:t>
      </w:r>
      <w:r>
        <w:rPr>
          <w:rFonts w:asciiTheme="majorBidi" w:hAnsiTheme="majorBidi" w:cstheme="majorBidi" w:hint="cs"/>
          <w:i w:val="0"/>
          <w:iCs w:val="0"/>
          <w:sz w:val="32"/>
          <w:szCs w:val="32"/>
          <w:rtl/>
          <w:lang w:bidi="ar-SA"/>
        </w:rPr>
        <w:t>-</w:t>
      </w:r>
      <w:r w:rsidR="00424D5D" w:rsidRPr="00424D5D"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A"/>
        </w:rPr>
        <w:t>تهديدات البدائل:</w:t>
      </w:r>
    </w:p>
    <w:p w:rsidR="00424D5D" w:rsidRDefault="00424D5D" w:rsidP="00424D5D">
      <w:pPr>
        <w:rPr>
          <w:rFonts w:asciiTheme="majorBidi" w:hAnsiTheme="majorBidi" w:cstheme="majorBidi"/>
          <w:i w:val="0"/>
          <w:iCs w:val="0"/>
          <w:sz w:val="32"/>
          <w:szCs w:val="32"/>
          <w:rtl/>
          <w:lang w:bidi="ar-SA"/>
        </w:rPr>
      </w:pPr>
      <w:r>
        <w:rPr>
          <w:rFonts w:asciiTheme="majorBidi" w:hAnsiTheme="majorBidi" w:cstheme="majorBidi" w:hint="cs"/>
          <w:i w:val="0"/>
          <w:iCs w:val="0"/>
          <w:sz w:val="32"/>
          <w:szCs w:val="32"/>
          <w:rtl/>
          <w:lang w:bidi="ar-SA"/>
        </w:rPr>
        <w:t>التهديد من البديل سوف يكون النقل العام في الدول المأهولة بالسكان,المزدحمة و الكبيرة,هذا البديل ربما هو أسرع و أرخص من قيادة السيارة هناك,بسبب الأفراد يحتاجون لإيجاد الكراج لسياراتهم و عادة تكون بأُجرة.</w:t>
      </w:r>
    </w:p>
    <w:p w:rsidR="003F03B2" w:rsidRPr="003F03B2" w:rsidRDefault="00424D5D" w:rsidP="003F03B2">
      <w:pPr>
        <w:rPr>
          <w:rFonts w:ascii="Times New Roman" w:hAnsiTheme="majorBidi" w:cstheme="majorBidi"/>
          <w:i w:val="0"/>
          <w:iCs w:val="0"/>
          <w:sz w:val="32"/>
          <w:szCs w:val="32"/>
          <w:rtl/>
        </w:rPr>
      </w:pPr>
      <w:r>
        <w:rPr>
          <w:rFonts w:asciiTheme="majorBidi" w:hAnsiTheme="majorBidi" w:cstheme="majorBidi"/>
          <w:i w:val="0"/>
          <w:iCs w:val="0"/>
          <w:sz w:val="32"/>
          <w:szCs w:val="32"/>
          <w:lang w:bidi="ar-SA"/>
        </w:rPr>
        <w:t>E</w:t>
      </w:r>
      <w:r w:rsidRPr="003F03B2">
        <w:rPr>
          <w:rFonts w:asciiTheme="majorBidi" w:hAnsiTheme="majorBidi" w:cstheme="majorBidi"/>
          <w:i w:val="0"/>
          <w:iCs w:val="0"/>
          <w:sz w:val="32"/>
          <w:szCs w:val="32"/>
          <w:rtl/>
          <w:lang w:bidi="ar-SA"/>
        </w:rPr>
        <w:t>-</w:t>
      </w:r>
      <w:r w:rsidR="003F03B2" w:rsidRPr="003F03B2">
        <w:rPr>
          <w:rFonts w:asciiTheme="majorBidi" w:hAnsiTheme="majorBidi" w:cstheme="majorBidi"/>
          <w:i w:val="0"/>
          <w:iCs w:val="0"/>
          <w:sz w:val="32"/>
          <w:szCs w:val="32"/>
          <w:rtl/>
          <w:lang w:bidi="ar-SA"/>
        </w:rPr>
        <w:t xml:space="preserve"> </w:t>
      </w:r>
      <w:r w:rsidR="003F03B2" w:rsidRPr="003F03B2"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SA"/>
        </w:rPr>
        <w:t>المنافسة من المنافسين:</w:t>
      </w:r>
    </w:p>
    <w:p w:rsidR="00424D5D" w:rsidRDefault="003F03B2" w:rsidP="003F03B2">
      <w:pPr>
        <w:rPr>
          <w:rFonts w:asciiTheme="majorBidi" w:hAnsiTheme="majorBidi" w:cstheme="majorBidi"/>
          <w:i w:val="0"/>
          <w:iCs w:val="0"/>
          <w:sz w:val="32"/>
          <w:szCs w:val="32"/>
          <w:rtl/>
          <w:lang w:bidi="ar-SA"/>
        </w:rPr>
      </w:pPr>
      <w:r w:rsidRPr="003F03B2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إنّ</w:t>
      </w:r>
      <w:r w:rsidRPr="003F03B2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3F03B2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سوقَ</w:t>
      </w:r>
      <w:r w:rsidRPr="003F03B2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3F03B2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السيارةَ</w:t>
      </w:r>
      <w:r w:rsidRPr="003F03B2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3F03B2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إحدى</w:t>
      </w:r>
      <w:r w:rsidRPr="003F03B2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3F03B2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أكثر</w:t>
      </w:r>
      <w:r w:rsidRPr="003F03B2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3F03B2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الأسواقِ</w:t>
      </w:r>
      <w:r w:rsidRPr="003F03B2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3F03B2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التنافسيةِ</w:t>
      </w:r>
      <w:r w:rsidRPr="003F03B2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3F03B2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في</w:t>
      </w:r>
      <w:r w:rsidRPr="003F03B2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3F03B2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العالمِ،</w:t>
      </w:r>
      <w:r w:rsidRPr="003F03B2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3F03B2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بالإضافة،</w:t>
      </w:r>
      <w:r w:rsidRPr="003F03B2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3F03B2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هناك</w:t>
      </w:r>
      <w:r w:rsidRPr="003F03B2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3F03B2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العديد</w:t>
      </w:r>
      <w:r w:rsidRPr="003F03B2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3F03B2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مِنْ</w:t>
      </w:r>
      <w:r w:rsidRPr="003F03B2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3F03B2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الشركاتِ</w:t>
      </w:r>
      <w:r w:rsidRPr="003F03B2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3F03B2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تُحاولُ</w:t>
      </w:r>
      <w:r w:rsidRPr="003F03B2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3F03B2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تَخفيض</w:t>
      </w:r>
      <w:r w:rsidRPr="003F03B2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كلفِها</w:t>
      </w:r>
      <w:r w:rsidRPr="003F03B2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3F03B2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بالتَحَرُّك</w:t>
      </w:r>
      <w:r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 xml:space="preserve"> ل</w:t>
      </w:r>
      <w:r w:rsidRPr="003F03B2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لبلدانَ</w:t>
      </w:r>
      <w:r w:rsidRPr="003F03B2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 xml:space="preserve">القليلة التكلفة </w:t>
      </w:r>
      <w:r w:rsidRPr="003F03B2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مثل</w:t>
      </w:r>
      <w:r w:rsidRPr="003F03B2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3F03B2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أوربا</w:t>
      </w:r>
      <w:r w:rsidRPr="003F03B2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3F03B2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الشرقية</w:t>
      </w:r>
      <w:r w:rsidRPr="003F03B2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3F03B2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وبلدان</w:t>
      </w:r>
      <w:r w:rsidRPr="003F03B2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3F03B2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آسيا،</w:t>
      </w:r>
      <w:r w:rsidRPr="003F03B2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و ت</w:t>
      </w:r>
      <w:r w:rsidRPr="003F03B2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حاولُ</w:t>
      </w:r>
      <w:r w:rsidRPr="003F03B2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3F03B2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إيجاد</w:t>
      </w:r>
      <w:r w:rsidRPr="003F03B2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3F03B2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السوقِ</w:t>
      </w:r>
      <w:r w:rsidRPr="003F03B2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3F03B2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الجديدةِ،</w:t>
      </w:r>
      <w:r w:rsidRPr="003F03B2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3F03B2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لذا</w:t>
      </w:r>
      <w:r w:rsidRPr="003F03B2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3F03B2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المنافسة من المنافسين عاليُ</w:t>
      </w:r>
      <w:r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ة</w:t>
      </w:r>
      <w:r w:rsidRPr="003F03B2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3F03B2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في</w:t>
      </w:r>
      <w:r w:rsidRPr="003F03B2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3F03B2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المدى</w:t>
      </w:r>
      <w:r w:rsidRPr="003F03B2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3F03B2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البعيد</w:t>
      </w:r>
      <w:r w:rsidRPr="003F03B2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>.</w:t>
      </w:r>
    </w:p>
    <w:p w:rsidR="00C426B6" w:rsidRDefault="00C426B6" w:rsidP="00C426B6">
      <w:pPr>
        <w:rPr>
          <w:rFonts w:asciiTheme="majorBidi" w:hAnsiTheme="majorBidi" w:cstheme="majorBidi"/>
          <w:i w:val="0"/>
          <w:iCs w:val="0"/>
          <w:sz w:val="32"/>
          <w:szCs w:val="32"/>
          <w:rtl/>
          <w:lang w:bidi="ar-SA"/>
        </w:rPr>
      </w:pPr>
    </w:p>
    <w:p w:rsidR="009C2325" w:rsidRDefault="009C2325" w:rsidP="00C426B6">
      <w:pPr>
        <w:rPr>
          <w:rFonts w:asciiTheme="majorBidi" w:hAnsiTheme="majorBidi" w:cstheme="majorBidi" w:hint="cs"/>
          <w:b/>
          <w:bCs/>
          <w:i w:val="0"/>
          <w:iCs w:val="0"/>
          <w:sz w:val="36"/>
          <w:szCs w:val="36"/>
          <w:rtl/>
          <w:lang w:bidi="ar-SA"/>
        </w:rPr>
      </w:pPr>
    </w:p>
    <w:p w:rsidR="00C426B6" w:rsidRDefault="00C426B6" w:rsidP="00C426B6">
      <w:pPr>
        <w:rPr>
          <w:rFonts w:asciiTheme="majorBidi" w:hAnsiTheme="majorBidi" w:cstheme="majorBidi"/>
          <w:b/>
          <w:bCs/>
          <w:i w:val="0"/>
          <w:iCs w:val="0"/>
          <w:sz w:val="36"/>
          <w:szCs w:val="36"/>
          <w:rtl/>
          <w:lang w:bidi="ar-SA"/>
        </w:rPr>
      </w:pPr>
      <w:r w:rsidRPr="00C426B6">
        <w:rPr>
          <w:rFonts w:asciiTheme="majorBidi" w:hAnsiTheme="majorBidi" w:cstheme="majorBidi" w:hint="cs"/>
          <w:b/>
          <w:bCs/>
          <w:i w:val="0"/>
          <w:iCs w:val="0"/>
          <w:sz w:val="36"/>
          <w:szCs w:val="36"/>
          <w:rtl/>
          <w:lang w:bidi="ar-SA"/>
        </w:rPr>
        <w:t xml:space="preserve">تحليل </w:t>
      </w:r>
      <w:r w:rsidRPr="00C426B6">
        <w:rPr>
          <w:rFonts w:asciiTheme="majorBidi" w:hAnsiTheme="majorBidi" w:cstheme="majorBidi"/>
          <w:b/>
          <w:bCs/>
          <w:i w:val="0"/>
          <w:iCs w:val="0"/>
          <w:sz w:val="36"/>
          <w:szCs w:val="36"/>
          <w:lang w:bidi="ar-SA"/>
        </w:rPr>
        <w:t>PESTEL</w:t>
      </w:r>
      <w:r w:rsidRPr="00C426B6">
        <w:rPr>
          <w:rFonts w:asciiTheme="majorBidi" w:hAnsiTheme="majorBidi" w:cstheme="majorBidi" w:hint="cs"/>
          <w:b/>
          <w:bCs/>
          <w:i w:val="0"/>
          <w:iCs w:val="0"/>
          <w:sz w:val="36"/>
          <w:szCs w:val="36"/>
          <w:rtl/>
          <w:lang w:bidi="ar-SA"/>
        </w:rPr>
        <w:t xml:space="preserve"> </w:t>
      </w:r>
      <w:r w:rsidRPr="00C426B6"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  <w:t>PESTEL Framework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  <w:t>)</w:t>
      </w:r>
      <w:r>
        <w:rPr>
          <w:rFonts w:asciiTheme="majorBidi" w:hAnsiTheme="majorBidi" w:cstheme="majorBidi" w:hint="cs"/>
          <w:b/>
          <w:bCs/>
          <w:i w:val="0"/>
          <w:iCs w:val="0"/>
          <w:sz w:val="36"/>
          <w:szCs w:val="36"/>
          <w:rtl/>
          <w:lang w:bidi="ar-SA"/>
        </w:rPr>
        <w:t>)</w:t>
      </w:r>
      <w:r w:rsidRPr="00C426B6">
        <w:rPr>
          <w:rFonts w:asciiTheme="majorBidi" w:hAnsiTheme="majorBidi" w:cstheme="majorBidi" w:hint="cs"/>
          <w:b/>
          <w:bCs/>
          <w:i w:val="0"/>
          <w:iCs w:val="0"/>
          <w:sz w:val="36"/>
          <w:szCs w:val="36"/>
          <w:rtl/>
          <w:lang w:bidi="ar-SA"/>
        </w:rPr>
        <w:t>:</w:t>
      </w:r>
    </w:p>
    <w:p w:rsidR="00C426B6" w:rsidRDefault="00C426B6" w:rsidP="00C426B6">
      <w:pPr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SA"/>
        </w:rPr>
      </w:pPr>
      <w:r w:rsidRPr="00C426B6"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A"/>
        </w:rPr>
        <w:t>العوامل السياسي</w:t>
      </w:r>
      <w:r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A"/>
        </w:rPr>
        <w:t>ة(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</w:rPr>
        <w:t>(</w:t>
      </w:r>
      <w:r w:rsidRPr="00C426B6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</w:rPr>
        <w:t>Political</w:t>
      </w:r>
      <w:r w:rsidRPr="00C426B6"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A"/>
        </w:rPr>
        <w:t>:</w:t>
      </w:r>
    </w:p>
    <w:p w:rsidR="00C426B6" w:rsidRDefault="005729BC" w:rsidP="00C426B6">
      <w:pPr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SA"/>
        </w:rPr>
      </w:pPr>
      <w:r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A"/>
        </w:rPr>
        <w:t>-</w:t>
      </w:r>
      <w:r w:rsidRPr="005729BC">
        <w:rPr>
          <w:rFonts w:hint="cs"/>
          <w:i w:val="0"/>
          <w:iCs w:val="0"/>
          <w:rtl/>
          <w:lang w:bidi="ar-SA"/>
        </w:rPr>
        <w:t xml:space="preserve"> </w:t>
      </w:r>
      <w:r w:rsidRPr="005729BC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ضرائب</w:t>
      </w:r>
      <w:r w:rsidRPr="005729B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729BC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وتعريفات</w:t>
      </w:r>
      <w:r w:rsidRPr="005729B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729BC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ثقيلة</w:t>
      </w:r>
      <w:r w:rsidRPr="005729B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729BC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في</w:t>
      </w:r>
      <w:r w:rsidRPr="005729B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729BC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بَعْض</w:t>
      </w:r>
      <w:r w:rsidRPr="005729B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729BC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البلدانِ</w:t>
      </w:r>
      <w:r w:rsidRPr="005729B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729BC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تَجْعلُ</w:t>
      </w:r>
      <w:r w:rsidRPr="005729B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729BC">
        <w:rPr>
          <w:rFonts w:asciiTheme="majorBidi" w:hAnsiTheme="majorBidi" w:cstheme="majorBidi"/>
          <w:i w:val="0"/>
          <w:iCs w:val="0"/>
          <w:sz w:val="32"/>
          <w:szCs w:val="32"/>
        </w:rPr>
        <w:t>Skoda</w:t>
      </w:r>
      <w:r w:rsidRPr="005729B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ت</w:t>
      </w:r>
      <w:r w:rsidRPr="005729BC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َزِيدُ</w:t>
      </w:r>
      <w:r w:rsidRPr="005729B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729BC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سعرَ</w:t>
      </w:r>
      <w:r w:rsidRPr="005729B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729BC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سياراتِه</w:t>
      </w:r>
      <w:r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</w:t>
      </w:r>
      <w:r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A"/>
        </w:rPr>
        <w:t>.</w:t>
      </w:r>
    </w:p>
    <w:p w:rsidR="005729BC" w:rsidRDefault="005729BC" w:rsidP="005729BC">
      <w:pPr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SA"/>
        </w:rPr>
      </w:pPr>
      <w:r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A"/>
        </w:rPr>
        <w:t>-</w:t>
      </w:r>
      <w:r w:rsidRPr="005729BC">
        <w:rPr>
          <w:rFonts w:hint="cs"/>
          <w:rtl/>
          <w:lang w:bidi="ar-SA"/>
        </w:rPr>
        <w:t xml:space="preserve"> </w:t>
      </w:r>
      <w:r w:rsidRPr="005729BC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عقوبات</w:t>
      </w:r>
      <w:r w:rsidRPr="005729B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729BC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سياسية</w:t>
      </w:r>
      <w:r w:rsidRPr="005729B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729BC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وعنف</w:t>
      </w:r>
      <w:r w:rsidRPr="005729B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729BC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وإرهاب</w:t>
      </w:r>
      <w:r w:rsidRPr="005729B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729BC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يَجْعلانِ</w:t>
      </w:r>
      <w:r w:rsidRPr="005729B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 xml:space="preserve"> </w:t>
      </w:r>
      <w:r w:rsidRPr="005729BC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بَعْض</w:t>
      </w:r>
      <w:r w:rsidRPr="005729B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الحدود</w:t>
      </w:r>
      <w:r w:rsidRPr="005729B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ل</w:t>
      </w:r>
      <w:r w:rsidRPr="005729BC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لتَوَسُّع</w:t>
      </w:r>
      <w:r w:rsidRPr="005729B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729BC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عالمياً</w:t>
      </w:r>
      <w:r w:rsidRPr="005729B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729BC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في</w:t>
      </w:r>
      <w:r w:rsidRPr="005729B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729BC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سوقِ</w:t>
      </w:r>
      <w:r w:rsidRPr="005729B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729BC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آسيا</w:t>
      </w:r>
      <w:r w:rsidRPr="005729B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>.</w:t>
      </w:r>
    </w:p>
    <w:p w:rsidR="005729BC" w:rsidRDefault="005729BC" w:rsidP="005729BC">
      <w:pPr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SA"/>
        </w:rPr>
      </w:pPr>
      <w:r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A"/>
        </w:rPr>
        <w:t>العوامل الاقتصادية(</w:t>
      </w:r>
      <w:r w:rsidRPr="005729BC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</w:rPr>
        <w:t>Economic</w:t>
      </w:r>
      <w:r w:rsidRPr="005729BC"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A"/>
        </w:rPr>
        <w:t>):</w:t>
      </w:r>
    </w:p>
    <w:p w:rsidR="005729BC" w:rsidRDefault="00E10B43" w:rsidP="00BA53BA">
      <w:pPr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</w:pPr>
      <w:r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-</w:t>
      </w:r>
      <w:r w:rsidR="00BA1646" w:rsidRPr="00BA1646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تُؤثّرُ</w:t>
      </w:r>
      <w:r w:rsidR="00BA1646" w:rsidRPr="00BA1646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="00BA1646" w:rsidRPr="00BA1646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تقلباتُ</w:t>
      </w:r>
      <w:r w:rsidR="00BA1646" w:rsidRPr="00BA1646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="00BA1646" w:rsidRPr="00BA1646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أسعار</w:t>
      </w:r>
      <w:r w:rsidR="00BA1646" w:rsidRPr="00BA1646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="00BA1646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</w:t>
      </w:r>
      <w:r w:rsidR="00BA1646" w:rsidRPr="00BA1646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وقودِ</w:t>
      </w:r>
      <w:r w:rsidR="00BA1646">
        <w:rPr>
          <w:rFonts w:asciiTheme="majorBidi" w:hAnsiTheme="majorBidi" w:cstheme="majorBidi" w:hint="cs"/>
          <w:i w:val="0"/>
          <w:iCs w:val="0"/>
          <w:sz w:val="32"/>
          <w:szCs w:val="32"/>
          <w:rtl/>
          <w:lang w:bidi="ar-SA"/>
        </w:rPr>
        <w:t xml:space="preserve"> </w:t>
      </w:r>
      <w:r w:rsidR="00BA53BA" w:rsidRPr="00BA53BA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على</w:t>
      </w:r>
      <w:r w:rsidR="00BA53BA" w:rsidRPr="00BA53BA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="00BA53BA" w:rsidRPr="00BA53BA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الكلفِ</w:t>
      </w:r>
      <w:r w:rsidR="00BA53BA" w:rsidRPr="00BA53BA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="00BA53BA" w:rsidRPr="00BA53BA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والتي</w:t>
      </w:r>
      <w:r w:rsidR="00BA53BA" w:rsidRPr="00BA53BA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="00BA53BA" w:rsidRPr="00BA53BA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ت</w:t>
      </w:r>
      <w:r w:rsidR="00BA53BA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ن</w:t>
      </w:r>
      <w:r w:rsidR="00BA53BA" w:rsidRPr="00BA53BA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َعْكسُ</w:t>
      </w:r>
      <w:r w:rsidR="00BA53BA" w:rsidRPr="00BA53BA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="00BA53BA" w:rsidRPr="00BA53BA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على</w:t>
      </w:r>
      <w:r w:rsidR="00BA53BA" w:rsidRPr="00BA53BA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="00BA53BA" w:rsidRPr="00BA53BA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سعرِ</w:t>
      </w:r>
      <w:r w:rsidR="00BA53BA" w:rsidRPr="00BA53BA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="00BA53BA" w:rsidRPr="00BA53BA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السياراتِ،</w:t>
      </w:r>
      <w:r w:rsidR="00BA53BA" w:rsidRPr="00BA53BA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="00BA53BA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لذلك قد</w:t>
      </w:r>
      <w:r w:rsidR="00BA53BA" w:rsidRPr="00BA53BA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="00BA53BA" w:rsidRPr="00BA53BA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يُغيّرُ</w:t>
      </w:r>
      <w:r w:rsidR="00BA53BA" w:rsidRPr="00BA53BA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="00BA53BA" w:rsidRPr="00BA53BA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سلوكَ</w:t>
      </w:r>
      <w:r w:rsidR="00BA53BA" w:rsidRPr="00BA53BA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="00BA53BA" w:rsidRPr="00BA53BA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الزبونَ</w:t>
      </w:r>
      <w:r w:rsidR="00BA53BA" w:rsidRPr="00BA53BA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="00BA53BA" w:rsidRPr="00BA53BA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نحو</w:t>
      </w:r>
      <w:r w:rsidR="00BA53BA" w:rsidRPr="00BA53BA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="00BA53BA" w:rsidRPr="00BA53BA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بَعْض</w:t>
      </w:r>
      <w:r w:rsidR="00BA53BA" w:rsidRPr="00BA53BA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="00BA53BA" w:rsidRPr="00BA53BA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ميزّاتِ</w:t>
      </w:r>
      <w:r w:rsidR="00BA53BA" w:rsidRPr="00BA53BA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="00BA53BA" w:rsidRPr="00BA53BA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السياراتِ</w:t>
      </w:r>
      <w:r w:rsidR="00BA53BA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.</w:t>
      </w:r>
    </w:p>
    <w:p w:rsidR="00BA53BA" w:rsidRDefault="00E10B43" w:rsidP="00BA53BA">
      <w:pPr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</w:pPr>
      <w:r w:rsidRPr="00E10B43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- </w:t>
      </w:r>
      <w:r w:rsidRPr="00E10B43">
        <w:rPr>
          <w:rFonts w:asciiTheme="majorBidi" w:hAnsiTheme="majorBidi" w:cs="Times New Roman"/>
          <w:i w:val="0"/>
          <w:iCs w:val="0"/>
          <w:sz w:val="32"/>
          <w:szCs w:val="32"/>
        </w:rPr>
        <w:t>Skoda</w:t>
      </w:r>
      <w:r w:rsidRPr="00E10B43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E10B43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يُمْكِنُ</w:t>
      </w:r>
      <w:r w:rsidRPr="00E10B43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E10B43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أَنْ</w:t>
      </w:r>
      <w:r w:rsidRPr="00E10B43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يت</w:t>
      </w:r>
      <w:r w:rsidRPr="00E10B43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حْصلَ</w:t>
      </w:r>
      <w:r w:rsidRPr="00E10B43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E10B43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على</w:t>
      </w:r>
      <w:r w:rsidRPr="00E10B43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E10B43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المنافعِ</w:t>
      </w:r>
      <w:r w:rsidRPr="00E10B43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E10B43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مِنْ</w:t>
      </w:r>
      <w:r w:rsidRPr="00E10B43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E10B43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الإتحاداتِ</w:t>
      </w:r>
      <w:r w:rsidRPr="00E10B43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E10B43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الإقتصاديةِ</w:t>
      </w:r>
      <w:r w:rsidRPr="00E10B43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E10B43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مثل</w:t>
      </w:r>
      <w:r w:rsidRPr="00E10B43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E10B43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منطقة</w:t>
      </w:r>
      <w:r w:rsidRPr="00E10B43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E10B43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التجارة</w:t>
      </w:r>
      <w:r w:rsidRPr="00E10B43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E10B43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الحرّةِ</w:t>
      </w:r>
      <w:r w:rsidRPr="00E10B43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E10B43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الأوروبيةِ</w:t>
      </w:r>
      <w:r w:rsidRPr="00E10B43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E10B43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المركزيةِ</w:t>
      </w:r>
      <w:r w:rsidRPr="00E10B43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(</w:t>
      </w:r>
      <w:r w:rsidRPr="00E10B43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سي</w:t>
      </w:r>
      <w:r w:rsidRPr="00E10B43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E10B43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إي</w:t>
      </w:r>
      <w:r w:rsidRPr="00E10B43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E10B43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إف</w:t>
      </w:r>
      <w:r w:rsidRPr="00E10B43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E10B43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تي</w:t>
      </w:r>
      <w:r w:rsidRPr="00E10B43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E10B43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أي</w:t>
      </w:r>
      <w:r w:rsidRPr="00E10B43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) </w:t>
      </w:r>
      <w:r w:rsidRPr="00E10B43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التي</w:t>
      </w:r>
      <w:r w:rsidRPr="00E10B43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E10B43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تَتضمّنُ</w:t>
      </w:r>
      <w:r w:rsidRPr="00E10B43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: </w:t>
      </w:r>
      <w:r w:rsidRPr="00E10B43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بولندا،</w:t>
      </w:r>
      <w:r w:rsidRPr="00E10B43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E10B43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هنغاريا،</w:t>
      </w:r>
      <w:r w:rsidRPr="00E10B43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E10B43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سلوفاكيا،</w:t>
      </w:r>
      <w:r w:rsidRPr="00E10B43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E10B43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تشيكي،</w:t>
      </w:r>
      <w:r w:rsidRPr="00E10B43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E10B43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سلوفينيا،</w:t>
      </w:r>
      <w:r w:rsidRPr="00E10B43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E10B43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رومانيا،</w:t>
      </w:r>
      <w:r w:rsidRPr="00E10B43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E10B43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وتَتوسّعُ</w:t>
      </w:r>
      <w:r w:rsidRPr="00E10B43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E10B43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بشدّة</w:t>
      </w:r>
      <w:r w:rsidRPr="00E10B43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E10B43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هناك</w:t>
      </w:r>
      <w:r w:rsidRPr="00E10B43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>.</w:t>
      </w:r>
    </w:p>
    <w:p w:rsidR="00BA53BA" w:rsidRDefault="00BA53BA" w:rsidP="00BA53BA">
      <w:pPr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SA"/>
        </w:rPr>
      </w:pPr>
      <w:r w:rsidRPr="00BA53BA">
        <w:rPr>
          <w:rFonts w:asciiTheme="majorBidi" w:hAnsiTheme="majorBidi" w:cs="Times New Roman" w:hint="cs"/>
          <w:b/>
          <w:bCs/>
          <w:i w:val="0"/>
          <w:iCs w:val="0"/>
          <w:sz w:val="32"/>
          <w:szCs w:val="32"/>
          <w:rtl/>
          <w:lang w:bidi="ar-SA"/>
        </w:rPr>
        <w:t>العوامل الاجتماعية(</w:t>
      </w:r>
      <w:r w:rsidRPr="00BA53BA">
        <w:rPr>
          <w:rFonts w:asciiTheme="majorBidi" w:hAnsiTheme="majorBidi" w:cs="Times New Roman"/>
          <w:b/>
          <w:bCs/>
          <w:i w:val="0"/>
          <w:iCs w:val="0"/>
          <w:sz w:val="32"/>
          <w:szCs w:val="32"/>
          <w:lang w:bidi="ar-SA"/>
        </w:rPr>
        <w:t>Social</w:t>
      </w:r>
      <w:r w:rsidRPr="00BA53BA">
        <w:rPr>
          <w:rFonts w:asciiTheme="majorBidi" w:hAnsiTheme="majorBidi" w:cs="Times New Roman" w:hint="cs"/>
          <w:b/>
          <w:bCs/>
          <w:i w:val="0"/>
          <w:iCs w:val="0"/>
          <w:sz w:val="32"/>
          <w:szCs w:val="32"/>
          <w:rtl/>
          <w:lang w:bidi="ar-SA"/>
        </w:rPr>
        <w:t>):</w:t>
      </w:r>
    </w:p>
    <w:p w:rsidR="00E10B43" w:rsidRDefault="00965827" w:rsidP="00965827">
      <w:pPr>
        <w:rPr>
          <w:rFonts w:asciiTheme="majorBidi" w:hAnsiTheme="majorBidi" w:cstheme="majorBidi"/>
          <w:i w:val="0"/>
          <w:iCs w:val="0"/>
          <w:sz w:val="32"/>
          <w:szCs w:val="32"/>
          <w:rtl/>
          <w:lang w:bidi="ar-SA"/>
        </w:rPr>
      </w:pPr>
      <w:r w:rsidRPr="00965827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- </w:t>
      </w:r>
      <w:r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الادراك أو النظرة السلبية</w:t>
      </w:r>
      <w:r w:rsidRPr="00965827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لعلامة</w:t>
      </w:r>
      <w:r w:rsidRPr="00965827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965827">
        <w:rPr>
          <w:rFonts w:asciiTheme="majorBidi" w:hAnsiTheme="majorBidi" w:cstheme="majorBidi"/>
          <w:i w:val="0"/>
          <w:iCs w:val="0"/>
          <w:sz w:val="32"/>
          <w:szCs w:val="32"/>
        </w:rPr>
        <w:t>Skoda</w:t>
      </w:r>
      <w:r w:rsidRPr="00965827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965827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بسبب</w:t>
      </w:r>
      <w:r w:rsidRPr="00965827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965827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الصورِ</w:t>
      </w:r>
      <w:r w:rsidRPr="00965827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965827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السيئةِ</w:t>
      </w:r>
      <w:r w:rsidRPr="00965827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965827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حول</w:t>
      </w:r>
      <w:r w:rsidRPr="00965827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965827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صناعةِ</w:t>
      </w:r>
      <w:r w:rsidRPr="00965827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965827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السياراتِ</w:t>
      </w:r>
      <w:r w:rsidRPr="00965827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965827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في</w:t>
      </w:r>
      <w:r w:rsidRPr="00965827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965827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بلدانِ</w:t>
      </w:r>
      <w:r w:rsidRPr="00965827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965827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أوربا</w:t>
      </w:r>
      <w:r w:rsidRPr="00965827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965827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الشرقية</w:t>
      </w:r>
      <w:r w:rsidRPr="00965827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>.</w:t>
      </w:r>
    </w:p>
    <w:p w:rsidR="00965827" w:rsidRDefault="00520D9C" w:rsidP="00520D9C">
      <w:pPr>
        <w:rPr>
          <w:rFonts w:asciiTheme="majorBidi" w:hAnsiTheme="majorBidi" w:cstheme="majorBidi"/>
          <w:i w:val="0"/>
          <w:iCs w:val="0"/>
          <w:sz w:val="32"/>
          <w:szCs w:val="32"/>
          <w:rtl/>
          <w:lang w:bidi="ar-SA"/>
        </w:rPr>
      </w:pPr>
      <w:r w:rsidRPr="00520D9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- </w:t>
      </w:r>
      <w:r w:rsidRPr="00520D9C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زيادة</w:t>
      </w:r>
      <w:r w:rsidRPr="00520D9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20D9C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في</w:t>
      </w:r>
      <w:r w:rsidRPr="00520D9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20D9C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السكانِ</w:t>
      </w:r>
      <w:r w:rsidRPr="00520D9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20D9C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في</w:t>
      </w:r>
      <w:r w:rsidRPr="00520D9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20D9C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بَعْض</w:t>
      </w:r>
      <w:r w:rsidRPr="00520D9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20D9C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البلدانِ</w:t>
      </w:r>
      <w:r w:rsidRPr="00520D9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20D9C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تَجْعلُ</w:t>
      </w:r>
      <w:r w:rsidRPr="00520D9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20D9C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حكوماتَهم</w:t>
      </w:r>
      <w:r w:rsidRPr="00520D9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20D9C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تَصميم</w:t>
      </w:r>
      <w:r w:rsidRPr="00520D9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20D9C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ثانية</w:t>
      </w:r>
      <w:r w:rsidRPr="00520D9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20D9C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مرورِهم</w:t>
      </w:r>
      <w:r w:rsidRPr="00520D9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و تجعل النقل العام أكثر فائدة</w:t>
      </w:r>
      <w:r w:rsidRPr="00520D9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20D9C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سَتُؤثّرُ</w:t>
      </w:r>
      <w:r w:rsidRPr="00520D9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20D9C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على</w:t>
      </w:r>
      <w:r w:rsidRPr="00520D9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20D9C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مبيعاتِ</w:t>
      </w:r>
      <w:r w:rsidRPr="00520D9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20D9C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السياراتِ</w:t>
      </w:r>
      <w:r w:rsidRPr="00520D9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20D9C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في</w:t>
      </w:r>
      <w:r w:rsidRPr="00520D9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20D9C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هذه</w:t>
      </w:r>
      <w:r w:rsidRPr="00520D9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520D9C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البلدانِ</w:t>
      </w:r>
      <w:r w:rsidRPr="00520D9C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>.</w:t>
      </w:r>
    </w:p>
    <w:p w:rsidR="008D45CB" w:rsidRPr="00C64869" w:rsidRDefault="008D45CB" w:rsidP="008D45CB">
      <w:pPr>
        <w:rPr>
          <w:rFonts w:asciiTheme="majorBidi" w:hAnsiTheme="majorBidi" w:cstheme="majorBidi"/>
          <w:b/>
          <w:bCs/>
          <w:i w:val="0"/>
          <w:iCs w:val="0"/>
          <w:sz w:val="32"/>
          <w:szCs w:val="32"/>
          <w:lang w:bidi="ar-SA"/>
        </w:rPr>
      </w:pPr>
      <w:r w:rsidRPr="00C64869"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A"/>
        </w:rPr>
        <w:t>العوامل التكنولوجية</w:t>
      </w:r>
      <w:r w:rsidRPr="00C64869">
        <w:rPr>
          <w:rFonts w:asciiTheme="majorBidi" w:hAnsiTheme="majorBidi" w:cstheme="majorBidi"/>
          <w:b/>
          <w:bCs/>
          <w:i w:val="0"/>
          <w:iCs w:val="0"/>
          <w:sz w:val="32"/>
          <w:szCs w:val="32"/>
          <w:lang w:bidi="ar-SA"/>
        </w:rPr>
        <w:t>:(Technological)</w:t>
      </w:r>
    </w:p>
    <w:p w:rsidR="0031019F" w:rsidRDefault="00D66BFE" w:rsidP="00D66BFE">
      <w:pPr>
        <w:rPr>
          <w:rFonts w:asciiTheme="majorBidi" w:hAnsiTheme="majorBidi" w:cstheme="majorBidi"/>
          <w:i w:val="0"/>
          <w:iCs w:val="0"/>
          <w:sz w:val="32"/>
          <w:szCs w:val="32"/>
          <w:rtl/>
          <w:lang w:bidi="ar-SA"/>
        </w:rPr>
      </w:pPr>
      <w:r w:rsidRPr="00D66BFE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- </w:t>
      </w:r>
      <w:r w:rsidRPr="00D66BFE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يَجِبُ</w:t>
      </w:r>
      <w:r w:rsidRPr="00D66BFE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D66BFE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أَنْ</w:t>
      </w:r>
      <w:r w:rsidRPr="00D66BFE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D66BFE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يَستغلَّ</w:t>
      </w:r>
      <w:r w:rsidRPr="00D66BFE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</w:t>
      </w:r>
      <w:r w:rsidRPr="00D66BFE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تطورَ</w:t>
      </w:r>
      <w:r w:rsidRPr="00D66BFE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D66BFE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في</w:t>
      </w:r>
      <w:r w:rsidRPr="00D66BFE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D66BFE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التقنيةِ</w:t>
      </w:r>
      <w:r w:rsidRPr="00D66BFE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D66BFE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لتَقديم</w:t>
      </w:r>
      <w:r w:rsidRPr="00D66BFE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D66BFE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الميزّاتِ</w:t>
      </w:r>
      <w:r w:rsidRPr="00D66BFE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D66BFE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والخياراتِ</w:t>
      </w:r>
      <w:r w:rsidRPr="00D66BFE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D66BFE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الجديدةِ</w:t>
      </w:r>
      <w:r w:rsidRPr="00D66BFE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ل</w:t>
      </w:r>
      <w:r w:rsidRPr="00D66BFE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إعادة</w:t>
      </w:r>
      <w:r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 xml:space="preserve"> </w:t>
      </w:r>
      <w:r w:rsidRPr="00D66BFE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موقعِ</w:t>
      </w:r>
      <w:r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 xml:space="preserve"> علامة</w:t>
      </w:r>
      <w:r w:rsidRPr="00D66BFE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D66BFE">
        <w:rPr>
          <w:rFonts w:asciiTheme="majorBidi" w:hAnsiTheme="majorBidi" w:cstheme="majorBidi"/>
          <w:i w:val="0"/>
          <w:iCs w:val="0"/>
          <w:sz w:val="32"/>
          <w:szCs w:val="32"/>
        </w:rPr>
        <w:t>Skoda</w:t>
      </w:r>
      <w:r w:rsidRPr="00D66BFE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D66BFE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وللحُصُول</w:t>
      </w:r>
      <w:r w:rsidRPr="00D66BFE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D66BFE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على</w:t>
      </w:r>
      <w:r w:rsidRPr="00D66BFE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D66BFE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الميزة</w:t>
      </w:r>
      <w:r w:rsidRPr="00D66BFE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D66BFE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التنافسيةِ</w:t>
      </w:r>
      <w:r w:rsidRPr="00D66BFE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>.</w:t>
      </w:r>
      <w:r w:rsidR="00C64869">
        <w:rPr>
          <w:rFonts w:asciiTheme="majorBidi" w:hAnsiTheme="majorBidi" w:cstheme="majorBidi" w:hint="cs"/>
          <w:i w:val="0"/>
          <w:iCs w:val="0"/>
          <w:sz w:val="32"/>
          <w:szCs w:val="32"/>
          <w:rtl/>
          <w:lang w:bidi="ar-SA"/>
        </w:rPr>
        <w:t>.</w:t>
      </w:r>
    </w:p>
    <w:p w:rsidR="00C64869" w:rsidRPr="00C64869" w:rsidRDefault="00C64869" w:rsidP="00C64869">
      <w:pPr>
        <w:rPr>
          <w:rFonts w:asciiTheme="majorBidi" w:hAnsiTheme="majorBidi" w:cstheme="majorBidi"/>
          <w:b/>
          <w:bCs/>
          <w:i w:val="0"/>
          <w:iCs w:val="0"/>
          <w:sz w:val="32"/>
          <w:szCs w:val="32"/>
          <w:lang w:bidi="ar-SA"/>
        </w:rPr>
      </w:pPr>
      <w:r w:rsidRPr="00C64869"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A"/>
        </w:rPr>
        <w:t>العوامل البيئية(</w:t>
      </w:r>
      <w:r w:rsidRPr="00C64869">
        <w:rPr>
          <w:rFonts w:asciiTheme="majorBidi" w:hAnsiTheme="majorBidi" w:cstheme="majorBidi"/>
          <w:b/>
          <w:bCs/>
          <w:i w:val="0"/>
          <w:iCs w:val="0"/>
          <w:sz w:val="32"/>
          <w:szCs w:val="32"/>
          <w:lang w:bidi="ar-SA"/>
        </w:rPr>
        <w:t>:(Environmental</w:t>
      </w:r>
    </w:p>
    <w:p w:rsidR="009C2325" w:rsidRDefault="00341D2A" w:rsidP="009C2325">
      <w:pPr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A"/>
        </w:rPr>
      </w:pPr>
      <w:r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-</w:t>
      </w:r>
      <w:r w:rsidR="00826629" w:rsidRPr="00826629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بسبب</w:t>
      </w:r>
      <w:r w:rsidR="00826629" w:rsidRPr="00826629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="00826629" w:rsidRPr="00826629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مشكلةِ</w:t>
      </w:r>
      <w:r w:rsidR="00826629" w:rsidRPr="00826629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="00826629" w:rsidRPr="00826629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التلوثِ</w:t>
      </w:r>
      <w:r w:rsidR="00826629" w:rsidRPr="00826629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="00826629" w:rsidRPr="00826629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وتأثيرِها</w:t>
      </w:r>
      <w:r w:rsidR="00826629" w:rsidRPr="00826629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="00826629" w:rsidRPr="00826629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على</w:t>
      </w:r>
      <w:r w:rsidR="00826629" w:rsidRPr="00826629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="00826629" w:rsidRPr="00826629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الأوزونِ،</w:t>
      </w:r>
      <w:r w:rsidR="00826629" w:rsidRPr="00826629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="00826629" w:rsidRPr="00826629">
        <w:rPr>
          <w:rFonts w:asciiTheme="majorBidi" w:hAnsiTheme="majorBidi" w:cstheme="majorBidi"/>
          <w:i w:val="0"/>
          <w:iCs w:val="0"/>
          <w:sz w:val="32"/>
          <w:szCs w:val="32"/>
        </w:rPr>
        <w:t>Skoda</w:t>
      </w:r>
      <w:r w:rsidR="00826629" w:rsidRPr="00826629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="00826629" w:rsidRPr="00826629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يَجِبُ</w:t>
      </w:r>
      <w:r w:rsidR="00826629" w:rsidRPr="00826629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="00826629" w:rsidRPr="00826629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أَنْ</w:t>
      </w:r>
      <w:r w:rsidR="00826629" w:rsidRPr="00826629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="00826629" w:rsidRPr="00826629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يُطوّرَ</w:t>
      </w:r>
      <w:r w:rsidR="00826629" w:rsidRPr="00826629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="00826629" w:rsidRPr="00826629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ويُركّزَ</w:t>
      </w:r>
      <w:r w:rsidR="00826629" w:rsidRPr="00826629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="00826629" w:rsidRPr="00826629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على</w:t>
      </w:r>
      <w:r w:rsidR="00826629" w:rsidRPr="00826629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="00826629" w:rsidRPr="00826629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تصنيع</w:t>
      </w:r>
      <w:r w:rsidR="00826629" w:rsidRPr="00826629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="00826629" w:rsidRPr="00826629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السياراتِ</w:t>
      </w:r>
      <w:r w:rsidR="00826629" w:rsidRPr="00826629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="00826629" w:rsidRPr="00826629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البيئيةِ</w:t>
      </w:r>
      <w:r w:rsidR="00826629" w:rsidRPr="00826629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="00826629" w:rsidRPr="00826629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الخضراءِ</w:t>
      </w:r>
      <w:r w:rsidR="00826629" w:rsidRPr="00826629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>.</w:t>
      </w:r>
    </w:p>
    <w:p w:rsidR="009C2325" w:rsidRDefault="009C2325" w:rsidP="009C2325">
      <w:pPr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A"/>
        </w:rPr>
      </w:pPr>
    </w:p>
    <w:p w:rsidR="009C2325" w:rsidRDefault="009C2325" w:rsidP="009C2325">
      <w:pPr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A"/>
        </w:rPr>
      </w:pPr>
    </w:p>
    <w:p w:rsidR="00826629" w:rsidRDefault="00826629" w:rsidP="009C2325">
      <w:pPr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SA"/>
        </w:rPr>
      </w:pPr>
      <w:r w:rsidRPr="00826629"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A"/>
        </w:rPr>
        <w:t>العوامل القانونية</w:t>
      </w:r>
      <w:r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A"/>
        </w:rPr>
        <w:t>(</w:t>
      </w:r>
      <w:r>
        <w:rPr>
          <w:rFonts w:asciiTheme="majorBidi" w:hAnsiTheme="majorBidi" w:cstheme="majorBidi"/>
          <w:b/>
          <w:bCs/>
          <w:i w:val="0"/>
          <w:iCs w:val="0"/>
          <w:sz w:val="32"/>
          <w:szCs w:val="32"/>
          <w:lang w:bidi="ar-SA"/>
        </w:rPr>
        <w:t>Legal</w:t>
      </w:r>
      <w:r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A"/>
        </w:rPr>
        <w:t>)</w:t>
      </w:r>
      <w:r w:rsidRPr="00826629"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A"/>
        </w:rPr>
        <w:t>:</w:t>
      </w:r>
    </w:p>
    <w:p w:rsidR="00341D2A" w:rsidRPr="00341D2A" w:rsidRDefault="00341D2A" w:rsidP="00341D2A">
      <w:pPr>
        <w:rPr>
          <w:rFonts w:ascii="Times New Roman" w:hAnsiTheme="majorBidi" w:cstheme="majorBidi"/>
          <w:i w:val="0"/>
          <w:iCs w:val="0"/>
          <w:sz w:val="32"/>
          <w:szCs w:val="32"/>
          <w:rtl/>
        </w:rPr>
      </w:pPr>
      <w:r>
        <w:rPr>
          <w:rFonts w:asciiTheme="majorBidi" w:hAnsiTheme="majorBidi" w:cs="Times New Roman" w:hint="cs"/>
          <w:b/>
          <w:bCs/>
          <w:i w:val="0"/>
          <w:iCs w:val="0"/>
          <w:sz w:val="32"/>
          <w:szCs w:val="32"/>
          <w:rtl/>
          <w:lang w:bidi="ar-SA"/>
        </w:rPr>
        <w:t>-</w:t>
      </w:r>
      <w:r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 xml:space="preserve"> </w:t>
      </w:r>
      <w:r w:rsidRPr="00341D2A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قوانين</w:t>
      </w:r>
      <w:r w:rsidRPr="00341D2A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341D2A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التسويق</w:t>
      </w:r>
      <w:r w:rsidRPr="00341D2A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341D2A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الخضراء</w:t>
      </w:r>
      <w:r w:rsidRPr="00341D2A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341D2A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وقوانين تتعلق</w:t>
      </w:r>
      <w:r w:rsidRPr="00341D2A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341D2A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بالقضايا</w:t>
      </w:r>
      <w:r w:rsidRPr="00341D2A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341D2A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البيئيةِ</w:t>
      </w:r>
      <w:r w:rsidRPr="00341D2A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341D2A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مثل</w:t>
      </w:r>
      <w:r w:rsidRPr="00341D2A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341D2A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التلوثِ</w:t>
      </w:r>
      <w:r w:rsidRPr="00341D2A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341D2A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الصناعيِ</w:t>
      </w:r>
      <w:r w:rsidRPr="00341D2A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>.</w:t>
      </w:r>
    </w:p>
    <w:p w:rsidR="00341D2A" w:rsidRPr="00341D2A" w:rsidRDefault="00341D2A" w:rsidP="00341D2A">
      <w:pPr>
        <w:rPr>
          <w:rFonts w:asciiTheme="majorBidi" w:hAnsiTheme="majorBidi" w:cstheme="majorBidi"/>
          <w:i w:val="0"/>
          <w:iCs w:val="0"/>
          <w:sz w:val="32"/>
          <w:szCs w:val="32"/>
        </w:rPr>
      </w:pPr>
      <w:r w:rsidRPr="00341D2A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- </w:t>
      </w:r>
      <w:r w:rsidRPr="00341D2A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تبادل</w:t>
      </w:r>
      <w:r w:rsidRPr="00341D2A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341D2A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عملةِ</w:t>
      </w:r>
      <w:r>
        <w:rPr>
          <w:rFonts w:asciiTheme="majorBidi" w:hAnsiTheme="majorBidi" w:cstheme="majorBidi"/>
          <w:i w:val="0"/>
          <w:iCs w:val="0"/>
          <w:sz w:val="32"/>
          <w:szCs w:val="32"/>
        </w:rPr>
        <w:t>.</w:t>
      </w:r>
    </w:p>
    <w:p w:rsidR="00826629" w:rsidRDefault="00341D2A" w:rsidP="00341D2A">
      <w:pPr>
        <w:rPr>
          <w:rFonts w:asciiTheme="majorBidi" w:hAnsiTheme="majorBidi" w:cstheme="majorBidi"/>
          <w:i w:val="0"/>
          <w:iCs w:val="0"/>
          <w:sz w:val="32"/>
          <w:szCs w:val="32"/>
          <w:rtl/>
          <w:lang w:bidi="ar-SA"/>
        </w:rPr>
      </w:pPr>
      <w:r w:rsidRPr="00341D2A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- </w:t>
      </w:r>
      <w:r w:rsidRPr="00341D2A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تسجيل</w:t>
      </w:r>
      <w:r w:rsidRPr="00341D2A">
        <w:rPr>
          <w:rFonts w:asciiTheme="majorBidi" w:hAnsiTheme="majorBidi" w:cs="Times New Roman"/>
          <w:i w:val="0"/>
          <w:iCs w:val="0"/>
          <w:sz w:val="32"/>
          <w:szCs w:val="32"/>
          <w:rtl/>
          <w:lang w:bidi="ar-SA"/>
        </w:rPr>
        <w:t xml:space="preserve"> </w:t>
      </w:r>
      <w:r w:rsidRPr="00341D2A">
        <w:rPr>
          <w:rFonts w:asciiTheme="majorBidi" w:hAnsiTheme="majorBidi" w:cs="Times New Roman" w:hint="cs"/>
          <w:i w:val="0"/>
          <w:iCs w:val="0"/>
          <w:sz w:val="32"/>
          <w:szCs w:val="32"/>
          <w:rtl/>
          <w:lang w:bidi="ar-SA"/>
        </w:rPr>
        <w:t>قانوني</w:t>
      </w:r>
      <w:r>
        <w:rPr>
          <w:rFonts w:asciiTheme="majorBidi" w:hAnsiTheme="majorBidi" w:cstheme="majorBidi" w:hint="cs"/>
          <w:i w:val="0"/>
          <w:iCs w:val="0"/>
          <w:sz w:val="32"/>
          <w:szCs w:val="32"/>
          <w:rtl/>
          <w:lang w:bidi="ar-SA"/>
        </w:rPr>
        <w:t>.</w:t>
      </w:r>
    </w:p>
    <w:p w:rsidR="00341D2A" w:rsidRDefault="00341D2A" w:rsidP="00341D2A">
      <w:pPr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SA"/>
        </w:rPr>
      </w:pPr>
      <w:r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A"/>
        </w:rPr>
        <w:t>الفرص و التهديدات(</w:t>
      </w:r>
      <w:r>
        <w:rPr>
          <w:rFonts w:asciiTheme="majorBidi" w:hAnsiTheme="majorBidi" w:cstheme="majorBidi"/>
          <w:b/>
          <w:bCs/>
          <w:i w:val="0"/>
          <w:iCs w:val="0"/>
          <w:sz w:val="32"/>
          <w:szCs w:val="32"/>
          <w:lang w:bidi="ar-SA"/>
        </w:rPr>
        <w:t>:(External Audit</w:t>
      </w:r>
    </w:p>
    <w:tbl>
      <w:tblPr>
        <w:tblStyle w:val="TableGrid"/>
        <w:bidiVisual/>
        <w:tblW w:w="0" w:type="auto"/>
        <w:tblLook w:val="04A0"/>
      </w:tblPr>
      <w:tblGrid>
        <w:gridCol w:w="4261"/>
        <w:gridCol w:w="4261"/>
      </w:tblGrid>
      <w:tr w:rsidR="00F141E2" w:rsidTr="00F141E2">
        <w:tc>
          <w:tcPr>
            <w:tcW w:w="4261" w:type="dxa"/>
          </w:tcPr>
          <w:p w:rsidR="00F141E2" w:rsidRDefault="00F141E2" w:rsidP="00341D2A">
            <w:pPr>
              <w:rPr>
                <w:rFonts w:asciiTheme="majorBidi" w:hAnsiTheme="majorBidi" w:cstheme="majorBidi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الفرص</w:t>
            </w:r>
          </w:p>
        </w:tc>
        <w:tc>
          <w:tcPr>
            <w:tcW w:w="4261" w:type="dxa"/>
          </w:tcPr>
          <w:p w:rsidR="00F141E2" w:rsidRDefault="00F141E2" w:rsidP="00341D2A">
            <w:pPr>
              <w:rPr>
                <w:rFonts w:asciiTheme="majorBidi" w:hAnsiTheme="majorBidi" w:cstheme="majorBidi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التهديدات</w:t>
            </w:r>
          </w:p>
        </w:tc>
      </w:tr>
      <w:tr w:rsidR="00F141E2" w:rsidTr="00F141E2">
        <w:tc>
          <w:tcPr>
            <w:tcW w:w="4261" w:type="dxa"/>
          </w:tcPr>
          <w:p w:rsidR="00F45F6C" w:rsidRPr="00FD49F0" w:rsidRDefault="00F45F6C" w:rsidP="00F46257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</w:pPr>
            <w:r w:rsidRPr="00FD49F0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نمو صناعة</w:t>
            </w:r>
            <w:r w:rsidRPr="00FD49F0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FD49F0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السيارات</w:t>
            </w:r>
            <w:r w:rsidRPr="00FD49F0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FD49F0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في</w:t>
            </w:r>
            <w:r w:rsidRPr="00FD49F0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FD49F0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الشرق</w:t>
            </w:r>
            <w:r w:rsidRPr="00FD49F0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FD49F0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الأوسطِ</w:t>
            </w:r>
            <w:r w:rsidRPr="00FD49F0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FD49F0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بحوالي</w:t>
            </w:r>
            <w:r w:rsidRPr="00FD49F0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FD49F0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الـ</w:t>
            </w:r>
            <w:r w:rsidRPr="00FD49F0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9 %</w:t>
            </w:r>
            <w:r w:rsidRPr="00FD49F0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،</w:t>
            </w:r>
            <w:r w:rsidRPr="00FD49F0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FD49F0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جنوب</w:t>
            </w:r>
            <w:r w:rsidRPr="00FD49F0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FD49F0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شرق</w:t>
            </w:r>
            <w:r w:rsidRPr="00FD49F0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FD49F0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آسيا</w:t>
            </w:r>
            <w:r w:rsidRPr="00FD49F0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FD49F0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بحوالي</w:t>
            </w:r>
            <w:r w:rsidRPr="00FD49F0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FD49F0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الـ</w:t>
            </w:r>
            <w:r w:rsidRPr="00FD49F0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14 %</w:t>
            </w:r>
            <w:r w:rsidRPr="00FD49F0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،</w:t>
            </w:r>
            <w:r w:rsidRPr="00FD49F0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FD49F0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وأفريقيا</w:t>
            </w:r>
            <w:r w:rsidRPr="00FD49F0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FD49F0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بحوالي</w:t>
            </w:r>
            <w:r w:rsidRPr="00FD49F0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FD49F0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الـ</w:t>
            </w:r>
            <w:r w:rsidRPr="00FD49F0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8 %.</w:t>
            </w:r>
          </w:p>
          <w:p w:rsidR="00FD49F0" w:rsidRPr="00FD49F0" w:rsidRDefault="00FD49F0" w:rsidP="00FD49F0">
            <w:pPr>
              <w:rPr>
                <w:rFonts w:asciiTheme="majorBidi" w:hAnsiTheme="majorBidi" w:cstheme="majorBidi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</w:pPr>
          </w:p>
          <w:p w:rsidR="00FD49F0" w:rsidRPr="00FD49F0" w:rsidRDefault="00F45F6C" w:rsidP="00F46257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</w:pPr>
            <w:r w:rsidRPr="00FD49F0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بحلول</w:t>
            </w:r>
            <w:r w:rsidRPr="00FD49F0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FD49F0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الـ</w:t>
            </w:r>
            <w:r w:rsidRPr="00FD49F0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2010</w:t>
            </w:r>
            <w:r w:rsidRPr="00FD49F0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،الإلكترونيات</w:t>
            </w:r>
            <w:r w:rsidRPr="00FD49F0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FD49F0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تَتوقّع</w:t>
            </w:r>
            <w:r w:rsidRPr="00FD49F0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FD49F0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أن تشكيل</w:t>
            </w:r>
            <w:r w:rsidRPr="00FD49F0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FD49F0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تقريباً</w:t>
            </w:r>
            <w:r w:rsidRPr="00FD49F0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40 </w:t>
            </w:r>
            <w:r w:rsidRPr="00FD49F0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بالمائة</w:t>
            </w:r>
            <w:r w:rsidRPr="00FD49F0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FD49F0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من متوسط قيمة السيارة.</w:t>
            </w:r>
          </w:p>
          <w:p w:rsidR="00FD49F0" w:rsidRPr="00FD49F0" w:rsidRDefault="00FD49F0" w:rsidP="00FD49F0">
            <w:pPr>
              <w:pStyle w:val="ListParagraph"/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</w:pPr>
          </w:p>
          <w:p w:rsidR="00F141E2" w:rsidRPr="00FD49F0" w:rsidRDefault="00F45F6C" w:rsidP="00FD49F0">
            <w:pPr>
              <w:rPr>
                <w:rFonts w:asciiTheme="majorBidi" w:hAnsiTheme="majorBidi" w:cstheme="majorBidi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</w:pPr>
            <w:r w:rsidRPr="00FD49F0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 </w:t>
            </w:r>
          </w:p>
          <w:p w:rsidR="00F45F6C" w:rsidRPr="00FD49F0" w:rsidRDefault="00F45F6C" w:rsidP="00F46257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</w:pPr>
            <w:r w:rsidRPr="00FD49F0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إنّ</w:t>
            </w:r>
            <w:r w:rsidRPr="00FD49F0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FD49F0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التوقّعَ</w:t>
            </w:r>
            <w:r w:rsidRPr="00FD49F0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FD49F0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للسوقِ</w:t>
            </w:r>
            <w:r w:rsidRPr="00FD49F0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FD49F0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لسياراتِ</w:t>
            </w:r>
            <w:r w:rsidRPr="00FD49F0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FD49F0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جديدةِ</w:t>
            </w:r>
            <w:r w:rsidRPr="00FD49F0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FD49F0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في</w:t>
            </w:r>
            <w:r w:rsidRPr="00FD49F0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FD49F0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روسيا</w:t>
            </w:r>
            <w:r w:rsidRPr="00FD49F0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+11%.</w:t>
            </w:r>
          </w:p>
          <w:p w:rsidR="00FD49F0" w:rsidRDefault="00FD49F0" w:rsidP="00FD49F0">
            <w:pPr>
              <w:rPr>
                <w:rFonts w:asciiTheme="majorBidi" w:hAnsiTheme="majorBidi" w:cstheme="majorBidi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</w:pPr>
          </w:p>
          <w:p w:rsidR="00FD49F0" w:rsidRPr="00FD49F0" w:rsidRDefault="00FD49F0" w:rsidP="00FD49F0">
            <w:pPr>
              <w:rPr>
                <w:rFonts w:ascii="Times New Roman" w:hAnsiTheme="majorBidi" w:cstheme="majorBidi"/>
                <w:b/>
                <w:bCs/>
                <w:i w:val="0"/>
                <w:iCs w:val="0"/>
                <w:sz w:val="32"/>
                <w:szCs w:val="32"/>
                <w:rtl/>
              </w:rPr>
            </w:pPr>
          </w:p>
          <w:p w:rsidR="00F45F6C" w:rsidRDefault="00F45F6C" w:rsidP="00B449A1">
            <w:pPr>
              <w:rPr>
                <w:rFonts w:asciiTheme="majorBidi" w:hAnsiTheme="majorBidi" w:cstheme="majorBidi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</w:pPr>
            <w:r w:rsidRPr="00F45F6C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4. </w:t>
            </w:r>
            <w:r w:rsidR="00B449A1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طلب أمريكا للسيارات الصغيرة </w:t>
            </w:r>
            <w:r w:rsidRPr="00F45F6C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يَتجاوزُ</w:t>
            </w:r>
            <w:r w:rsidRPr="00F45F6C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F45F6C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قدرةَ</w:t>
            </w:r>
            <w:r w:rsidRPr="00F45F6C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F45F6C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أمريكيةَ</w:t>
            </w:r>
            <w:r w:rsidRPr="00F45F6C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="00B449A1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ال</w:t>
            </w:r>
            <w:r w:rsidRPr="00F45F6C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شماليةَ</w:t>
            </w:r>
          </w:p>
        </w:tc>
        <w:tc>
          <w:tcPr>
            <w:tcW w:w="4261" w:type="dxa"/>
          </w:tcPr>
          <w:p w:rsidR="00F141E2" w:rsidRDefault="005C3ABC" w:rsidP="00341D2A">
            <w:pPr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</w:pPr>
            <w:r w:rsidRPr="005C3ABC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1. </w:t>
            </w:r>
            <w:r w:rsidRPr="005C3ABC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بيئة</w:t>
            </w:r>
            <w:r w:rsidRPr="005C3ABC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5C3ABC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مزدحمة</w:t>
            </w:r>
            <w:r w:rsidRPr="005C3ABC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5C3ABC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وتنافسية</w:t>
            </w:r>
            <w:r w:rsidRPr="005C3ABC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5C3ABC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جداً</w:t>
            </w:r>
            <w:r w:rsidRPr="005C3ABC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.</w:t>
            </w:r>
          </w:p>
          <w:p w:rsidR="005C3ABC" w:rsidRDefault="005C3ABC" w:rsidP="00341D2A">
            <w:pPr>
              <w:rPr>
                <w:rFonts w:asciiTheme="majorBidi" w:hAnsiTheme="majorBidi" w:cstheme="majorBidi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</w:pPr>
          </w:p>
          <w:p w:rsidR="005C3ABC" w:rsidRDefault="005C3ABC" w:rsidP="005C3ABC">
            <w:pPr>
              <w:rPr>
                <w:rFonts w:asciiTheme="majorBidi" w:hAnsiTheme="majorBidi" w:cstheme="majorBidi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2.حرية الوكلاء بوضع سعر السيارات,و ربما هم يعرضون أو لا يعرضون على الزبائن التخفيضات التي يزودها صانعي السيارات.</w:t>
            </w:r>
          </w:p>
          <w:p w:rsidR="005C3ABC" w:rsidRDefault="005C3ABC" w:rsidP="00341D2A">
            <w:pPr>
              <w:rPr>
                <w:rFonts w:asciiTheme="majorBidi" w:hAnsiTheme="majorBidi" w:cstheme="majorBidi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</w:pPr>
          </w:p>
          <w:p w:rsidR="005C3ABC" w:rsidRDefault="005C3ABC" w:rsidP="00341D2A">
            <w:pPr>
              <w:rPr>
                <w:rFonts w:asciiTheme="majorBidi" w:hAnsiTheme="majorBidi" w:cstheme="majorBidi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</w:pPr>
            <w:r w:rsidRPr="005C3ABC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3. </w:t>
            </w:r>
            <w:r w:rsidRPr="005C3ABC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الزيَاْدَة</w:t>
            </w:r>
            <w:r w:rsidRPr="005C3ABC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5C3ABC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المستمرة</w:t>
            </w:r>
            <w:r w:rsidRPr="005C3ABC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5C3ABC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في</w:t>
            </w:r>
            <w:r w:rsidRPr="005C3ABC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5C3ABC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أسعارِ</w:t>
            </w:r>
            <w:r w:rsidRPr="005C3ABC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5C3ABC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النفط</w:t>
            </w:r>
            <w:r w:rsidRPr="005C3ABC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5C3ABC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قَدْ</w:t>
            </w:r>
            <w:r w:rsidRPr="005C3ABC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5C3ABC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تُؤثّرُ</w:t>
            </w:r>
            <w:r w:rsidRPr="005C3ABC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5C3ABC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على</w:t>
            </w:r>
            <w:r w:rsidRPr="005C3ABC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5C3ABC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مبيعاتِ</w:t>
            </w:r>
            <w:r w:rsidRPr="005C3ABC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5C3ABC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السياراتِ</w:t>
            </w:r>
            <w:r w:rsidRPr="005C3ABC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5C3ABC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حول</w:t>
            </w:r>
            <w:r w:rsidRPr="005C3ABC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5C3ABC">
              <w:rPr>
                <w:rFonts w:asciiTheme="majorBidi" w:hAnsiTheme="majorBidi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العالمِ</w:t>
            </w:r>
            <w:r w:rsidRPr="005C3ABC">
              <w:rPr>
                <w:rFonts w:asciiTheme="majorBidi" w:hAnsiTheme="majorBidi" w:cs="Times New Roman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.</w:t>
            </w:r>
          </w:p>
        </w:tc>
      </w:tr>
    </w:tbl>
    <w:p w:rsidR="00341D2A" w:rsidRDefault="00341D2A" w:rsidP="00341D2A">
      <w:pPr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SA"/>
        </w:rPr>
      </w:pPr>
    </w:p>
    <w:p w:rsidR="00FD49F0" w:rsidRDefault="00FD49F0" w:rsidP="00341D2A">
      <w:pPr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SA"/>
        </w:rPr>
      </w:pPr>
    </w:p>
    <w:p w:rsidR="00FD49F0" w:rsidRDefault="00FD49F0" w:rsidP="00341D2A">
      <w:pPr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SA"/>
        </w:rPr>
      </w:pPr>
    </w:p>
    <w:p w:rsidR="00FD49F0" w:rsidRDefault="00FD49F0" w:rsidP="00341D2A">
      <w:pPr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SA"/>
        </w:rPr>
      </w:pPr>
    </w:p>
    <w:p w:rsidR="00FD49F0" w:rsidRDefault="00FD49F0" w:rsidP="00341D2A">
      <w:pPr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SA"/>
        </w:rPr>
      </w:pPr>
    </w:p>
    <w:p w:rsidR="00C0732B" w:rsidRDefault="00C0732B" w:rsidP="00C0732B">
      <w:pPr>
        <w:spacing w:before="240"/>
        <w:rPr>
          <w:rFonts w:ascii="Times New Roman" w:hAnsi="Times New Roman" w:cs="Times New Roman"/>
          <w:b/>
          <w:bCs/>
          <w:i w:val="0"/>
          <w:iCs w:val="0"/>
          <w:sz w:val="36"/>
          <w:szCs w:val="36"/>
          <w:rtl/>
          <w:lang w:bidi="ar-YE"/>
        </w:rPr>
      </w:pPr>
      <w:r w:rsidRPr="00C0732B">
        <w:rPr>
          <w:rFonts w:asciiTheme="majorBidi" w:hAnsiTheme="majorBidi" w:cstheme="majorBidi" w:hint="cs"/>
          <w:b/>
          <w:bCs/>
          <w:i w:val="0"/>
          <w:iCs w:val="0"/>
          <w:sz w:val="36"/>
          <w:szCs w:val="36"/>
          <w:rtl/>
          <w:lang w:bidi="ar-SA"/>
        </w:rPr>
        <w:t>مصفوفة ملف التنافسية(</w:t>
      </w:r>
      <w:r w:rsidRPr="00C0732B"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  <w:t>CPM-Competitive Profile Matrix</w:t>
      </w:r>
      <w:r w:rsidRPr="00C0732B">
        <w:rPr>
          <w:rFonts w:ascii="Times New Roman" w:hAnsi="Times New Roman" w:cs="Times New Roman" w:hint="cs"/>
          <w:b/>
          <w:bCs/>
          <w:i w:val="0"/>
          <w:iCs w:val="0"/>
          <w:sz w:val="36"/>
          <w:szCs w:val="36"/>
          <w:rtl/>
          <w:lang w:bidi="ar-YE"/>
        </w:rPr>
        <w:t>):</w:t>
      </w:r>
    </w:p>
    <w:tbl>
      <w:tblPr>
        <w:tblW w:w="11430" w:type="dxa"/>
        <w:tblInd w:w="-1512" w:type="dxa"/>
        <w:tblLook w:val="0000"/>
      </w:tblPr>
      <w:tblGrid>
        <w:gridCol w:w="1788"/>
        <w:gridCol w:w="1089"/>
        <w:gridCol w:w="953"/>
        <w:gridCol w:w="1212"/>
        <w:gridCol w:w="955"/>
        <w:gridCol w:w="1207"/>
        <w:gridCol w:w="910"/>
        <w:gridCol w:w="1203"/>
        <w:gridCol w:w="910"/>
        <w:gridCol w:w="1203"/>
      </w:tblGrid>
      <w:tr w:rsidR="00631753" w:rsidRPr="00631753" w:rsidTr="00631753">
        <w:trPr>
          <w:trHeight w:val="822"/>
        </w:trPr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spacing w:before="240"/>
              <w:rPr>
                <w:rFonts w:asciiTheme="majorBidi" w:hAnsiTheme="majorBidi" w:cstheme="majorBidi"/>
                <w:b/>
                <w:bCs/>
                <w:i w:val="0"/>
                <w:iCs w:val="0"/>
                <w:color w:val="FFFFFF"/>
                <w:sz w:val="24"/>
                <w:szCs w:val="24"/>
              </w:rPr>
            </w:pPr>
            <w:r w:rsidRPr="00631753">
              <w:rPr>
                <w:rFonts w:asciiTheme="majorBidi" w:hAnsiTheme="majorBidi" w:cstheme="majorBidi"/>
                <w:b/>
                <w:bCs/>
                <w:i w:val="0"/>
                <w:iCs w:val="0"/>
                <w:color w:val="FFFFFF"/>
                <w:sz w:val="24"/>
                <w:szCs w:val="24"/>
                <w:lang w:bidi="ar-JO"/>
              </w:rPr>
              <w:t> </w:t>
            </w:r>
          </w:p>
        </w:tc>
        <w:tc>
          <w:tcPr>
            <w:tcW w:w="35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</w:tcPr>
          <w:p w:rsidR="00631753" w:rsidRPr="00631753" w:rsidRDefault="00631753" w:rsidP="00367D1B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63175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/>
                <w:sz w:val="24"/>
                <w:szCs w:val="24"/>
              </w:rPr>
              <w:t>Skoda</w:t>
            </w:r>
          </w:p>
        </w:tc>
        <w:tc>
          <w:tcPr>
            <w:tcW w:w="2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</w:tcPr>
          <w:p w:rsidR="00631753" w:rsidRPr="00631753" w:rsidRDefault="00E845F6" w:rsidP="00367D1B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hyperlink r:id="rId8" w:history="1">
              <w:r w:rsidR="00631753" w:rsidRPr="00631753">
                <w:rPr>
                  <w:rStyle w:val="Hyperlink"/>
                  <w:rFonts w:asciiTheme="majorBidi" w:hAnsiTheme="majorBidi" w:cstheme="majorBidi"/>
                  <w:b/>
                  <w:bCs/>
                  <w:i w:val="0"/>
                  <w:iCs w:val="0"/>
                  <w:color w:val="000000"/>
                  <w:sz w:val="24"/>
                  <w:szCs w:val="24"/>
                </w:rPr>
                <w:t>Peugeot</w:t>
              </w:r>
            </w:hyperlink>
          </w:p>
        </w:tc>
        <w:tc>
          <w:tcPr>
            <w:tcW w:w="20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</w:tcPr>
          <w:p w:rsidR="00631753" w:rsidRPr="00631753" w:rsidRDefault="00631753" w:rsidP="00367D1B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631753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/>
                <w:sz w:val="24"/>
                <w:szCs w:val="24"/>
              </w:rPr>
              <w:t>Renault</w:t>
            </w:r>
          </w:p>
        </w:tc>
        <w:tc>
          <w:tcPr>
            <w:tcW w:w="20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</w:tcPr>
          <w:p w:rsidR="00631753" w:rsidRPr="00631753" w:rsidRDefault="00E845F6" w:rsidP="00367D1B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hyperlink r:id="rId9" w:history="1">
              <w:r w:rsidR="00631753" w:rsidRPr="00631753">
                <w:rPr>
                  <w:rStyle w:val="Hyperlink"/>
                  <w:rFonts w:asciiTheme="majorBidi" w:hAnsiTheme="majorBidi" w:cstheme="majorBidi"/>
                  <w:b/>
                  <w:bCs/>
                  <w:i w:val="0"/>
                  <w:iCs w:val="0"/>
                  <w:color w:val="000000"/>
                  <w:sz w:val="24"/>
                  <w:szCs w:val="24"/>
                </w:rPr>
                <w:t>Opel</w:t>
              </w:r>
            </w:hyperlink>
          </w:p>
        </w:tc>
      </w:tr>
      <w:tr w:rsidR="00631753" w:rsidRPr="00631753" w:rsidTr="00631753">
        <w:trPr>
          <w:trHeight w:val="132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63175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lang w:bidi="ar-JO"/>
              </w:rPr>
              <w:t>Critical Success Factors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</w:pPr>
            <w:r w:rsidRPr="0063175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bidi="ar-JO"/>
              </w:rPr>
              <w:t>Weight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</w:pPr>
            <w:r w:rsidRPr="0063175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bidi="ar-JO"/>
              </w:rPr>
              <w:t>Rating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</w:pPr>
            <w:r w:rsidRPr="0063175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bidi="ar-JO"/>
              </w:rPr>
              <w:t>Weighted Score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</w:pPr>
            <w:r w:rsidRPr="0063175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bidi="ar-JO"/>
              </w:rPr>
              <w:t>Rating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</w:pPr>
            <w:r w:rsidRPr="0063175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bidi="ar-JO"/>
              </w:rPr>
              <w:t>Weighted Score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</w:pPr>
            <w:r w:rsidRPr="0063175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bidi="ar-JO"/>
              </w:rPr>
              <w:t>Rating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</w:pPr>
            <w:r w:rsidRPr="0063175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bidi="ar-JO"/>
              </w:rPr>
              <w:t>Weighted Score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</w:pPr>
            <w:r w:rsidRPr="0063175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bidi="ar-JO"/>
              </w:rPr>
              <w:t>Rating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</w:pPr>
            <w:r w:rsidRPr="0063175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bidi="ar-JO"/>
              </w:rPr>
              <w:t>Weighted Score</w:t>
            </w:r>
          </w:p>
        </w:tc>
      </w:tr>
      <w:tr w:rsidR="00631753" w:rsidRPr="00631753" w:rsidTr="00631753">
        <w:trPr>
          <w:trHeight w:val="132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63175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lang w:bidi="ar-JO"/>
              </w:rPr>
              <w:t>Price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.48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.24</w:t>
            </w:r>
          </w:p>
        </w:tc>
      </w:tr>
      <w:tr w:rsidR="00631753" w:rsidRPr="00631753" w:rsidTr="00631753">
        <w:trPr>
          <w:trHeight w:val="132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63175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lang w:bidi="ar-JO"/>
              </w:rPr>
              <w:t>Financial Position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.45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.60</w:t>
            </w:r>
          </w:p>
        </w:tc>
      </w:tr>
      <w:tr w:rsidR="00631753" w:rsidRPr="00631753" w:rsidTr="00631753">
        <w:trPr>
          <w:trHeight w:val="822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63175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lang w:bidi="ar-JO"/>
              </w:rPr>
              <w:t>Advertising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.36</w:t>
            </w:r>
          </w:p>
        </w:tc>
      </w:tr>
      <w:tr w:rsidR="00631753" w:rsidRPr="00631753" w:rsidTr="00631753">
        <w:trPr>
          <w:trHeight w:val="822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63175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lang w:bidi="ar-JO"/>
              </w:rPr>
              <w:t>Innovation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0.22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.88</w:t>
            </w:r>
          </w:p>
        </w:tc>
      </w:tr>
      <w:tr w:rsidR="00631753" w:rsidRPr="00631753" w:rsidTr="00631753">
        <w:trPr>
          <w:trHeight w:val="822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63175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lang w:bidi="ar-JO"/>
              </w:rPr>
              <w:t>Market Share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0. 22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.88</w:t>
            </w:r>
          </w:p>
        </w:tc>
      </w:tr>
      <w:tr w:rsidR="00631753" w:rsidRPr="00631753" w:rsidTr="00631753">
        <w:trPr>
          <w:trHeight w:val="132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63175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lang w:bidi="ar-JO"/>
              </w:rPr>
              <w:t>Management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.30</w:t>
            </w:r>
          </w:p>
        </w:tc>
      </w:tr>
      <w:tr w:rsidR="00631753" w:rsidRPr="00631753" w:rsidTr="00E83591">
        <w:trPr>
          <w:trHeight w:val="11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63175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lang w:bidi="ar-JO"/>
              </w:rPr>
              <w:t>Global Expansion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31753" w:rsidRPr="00631753" w:rsidRDefault="00631753" w:rsidP="00367D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.40</w:t>
            </w:r>
          </w:p>
        </w:tc>
      </w:tr>
      <w:tr w:rsidR="00631753" w:rsidRPr="00631753" w:rsidTr="00631753">
        <w:trPr>
          <w:trHeight w:val="822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31753" w:rsidRPr="00631753" w:rsidRDefault="00631753" w:rsidP="00367D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Total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31753" w:rsidRPr="00631753" w:rsidRDefault="00631753" w:rsidP="00367D1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31753" w:rsidRPr="00631753" w:rsidRDefault="00631753" w:rsidP="00367D1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31753" w:rsidRPr="00631753" w:rsidRDefault="00631753" w:rsidP="00367D1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2.59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31753" w:rsidRPr="00631753" w:rsidRDefault="00631753" w:rsidP="00367D1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31753" w:rsidRPr="00631753" w:rsidRDefault="00631753" w:rsidP="00367D1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3.35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31753" w:rsidRPr="00631753" w:rsidRDefault="00631753" w:rsidP="00367D1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31753" w:rsidRPr="00631753" w:rsidRDefault="00631753" w:rsidP="00367D1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2.47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31753" w:rsidRPr="00631753" w:rsidRDefault="00631753" w:rsidP="00367D1B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31753" w:rsidRPr="00631753" w:rsidRDefault="00631753" w:rsidP="00367D1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175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3.66</w:t>
            </w:r>
          </w:p>
        </w:tc>
      </w:tr>
    </w:tbl>
    <w:p w:rsidR="00C0732B" w:rsidRPr="00631753" w:rsidRDefault="00C0732B" w:rsidP="00C0732B">
      <w:pPr>
        <w:spacing w:before="240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YE"/>
        </w:rPr>
      </w:pPr>
    </w:p>
    <w:p w:rsidR="00FD49F0" w:rsidRDefault="00FD49F0" w:rsidP="00341D2A">
      <w:pPr>
        <w:rPr>
          <w:rFonts w:asciiTheme="majorBidi" w:hAnsiTheme="majorBidi" w:cstheme="majorBidi"/>
          <w:i w:val="0"/>
          <w:iCs w:val="0"/>
          <w:sz w:val="24"/>
          <w:szCs w:val="24"/>
          <w:rtl/>
          <w:lang w:bidi="ar-SA"/>
        </w:rPr>
      </w:pPr>
    </w:p>
    <w:p w:rsidR="00FD49F0" w:rsidRDefault="00844308" w:rsidP="00844308">
      <w:pPr>
        <w:rPr>
          <w:rFonts w:ascii="Times New Roman" w:hAnsi="Times New Roman" w:cs="Times New Roman" w:hint="cs"/>
          <w:b/>
          <w:bCs/>
          <w:sz w:val="32"/>
          <w:szCs w:val="32"/>
          <w:rtl/>
          <w:lang w:bidi="ar-YE"/>
        </w:rPr>
      </w:pPr>
      <w:r w:rsidRPr="00844308"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A"/>
        </w:rPr>
        <w:lastRenderedPageBreak/>
        <w:t>مصفوفة تقييم العوامل الخارجية(</w:t>
      </w:r>
      <w:r w:rsidRPr="00844308">
        <w:rPr>
          <w:rFonts w:ascii="Times New Roman" w:hAnsi="Times New Roman" w:cs="Times New Roman"/>
          <w:b/>
          <w:bCs/>
          <w:color w:val="000000"/>
          <w:sz w:val="32"/>
          <w:szCs w:val="32"/>
        </w:rPr>
        <w:t>External Factor Evaluation (EFE) Matrix</w:t>
      </w:r>
      <w:r w:rsidRPr="00844308">
        <w:rPr>
          <w:rFonts w:ascii="Times New Roman" w:hAnsi="Times New Roman" w:cs="Times New Roman" w:hint="cs"/>
          <w:b/>
          <w:bCs/>
          <w:sz w:val="32"/>
          <w:szCs w:val="32"/>
          <w:rtl/>
          <w:lang w:bidi="ar-YE"/>
        </w:rPr>
        <w:t>):</w:t>
      </w:r>
    </w:p>
    <w:p w:rsidR="000D5B3E" w:rsidRDefault="000D5B3E" w:rsidP="00844308">
      <w:pPr>
        <w:rPr>
          <w:rFonts w:ascii="Times New Roman" w:hAnsi="Times New Roman" w:cs="Times New Roman" w:hint="cs"/>
          <w:i w:val="0"/>
          <w:iCs w:val="0"/>
          <w:sz w:val="32"/>
          <w:szCs w:val="32"/>
          <w:rtl/>
          <w:lang w:bidi="ar-YE"/>
        </w:rPr>
      </w:pPr>
      <w:r w:rsidRPr="000D5B3E">
        <w:rPr>
          <w:rFonts w:ascii="Times New Roman" w:hAnsi="Times New Roman" w:cs="Times New Roman" w:hint="cs"/>
          <w:i w:val="0"/>
          <w:iCs w:val="0"/>
          <w:sz w:val="32"/>
          <w:szCs w:val="32"/>
          <w:rtl/>
          <w:lang w:bidi="ar-YE"/>
        </w:rPr>
        <w:t>الوزن:</w:t>
      </w:r>
      <w:r>
        <w:rPr>
          <w:rFonts w:ascii="Times New Roman" w:hAnsi="Times New Roman" w:cs="Times New Roman" w:hint="cs"/>
          <w:i w:val="0"/>
          <w:iCs w:val="0"/>
          <w:sz w:val="32"/>
          <w:szCs w:val="32"/>
          <w:rtl/>
          <w:lang w:bidi="ar-YE"/>
        </w:rPr>
        <w:t>يتم الترتيب فيها حسب الأهمية من الأكثر أهمية إلى غير هام 0 بحيث مجموعهم 1 و تعطى هذه الأهمية من مدى التأثير المحتمل لهذا العامل على المركز الاستراتيجي الحالي للشركة.</w:t>
      </w:r>
      <w:r w:rsidR="00725715">
        <w:rPr>
          <w:rFonts w:ascii="Times New Roman" w:hAnsi="Times New Roman" w:cs="Times New Roman" w:hint="cs"/>
          <w:i w:val="0"/>
          <w:iCs w:val="0"/>
          <w:sz w:val="32"/>
          <w:szCs w:val="32"/>
          <w:rtl/>
          <w:lang w:bidi="ar-YE"/>
        </w:rPr>
        <w:t>و كلما زاد الرقم كلما عكس أهميته على نجاح الشركة الآن أو في المستقبل.</w:t>
      </w:r>
    </w:p>
    <w:p w:rsidR="000D5B3E" w:rsidRDefault="000D5B3E" w:rsidP="00844308">
      <w:pPr>
        <w:rPr>
          <w:rFonts w:ascii="Times New Roman" w:hAnsi="Times New Roman" w:cs="Times New Roman" w:hint="cs"/>
          <w:i w:val="0"/>
          <w:iCs w:val="0"/>
          <w:sz w:val="32"/>
          <w:szCs w:val="32"/>
          <w:rtl/>
          <w:lang w:bidi="ar-YE"/>
        </w:rPr>
      </w:pPr>
      <w:r>
        <w:rPr>
          <w:rFonts w:ascii="Times New Roman" w:hAnsi="Times New Roman" w:cs="Times New Roman" w:hint="cs"/>
          <w:i w:val="0"/>
          <w:iCs w:val="0"/>
          <w:sz w:val="32"/>
          <w:szCs w:val="32"/>
          <w:rtl/>
          <w:lang w:bidi="ar-YE"/>
        </w:rPr>
        <w:t>أما ال</w:t>
      </w:r>
      <w:r w:rsidR="006F1C72">
        <w:rPr>
          <w:rFonts w:ascii="Times New Roman" w:hAnsi="Times New Roman" w:cs="Times New Roman" w:hint="cs"/>
          <w:i w:val="0"/>
          <w:iCs w:val="0"/>
          <w:sz w:val="32"/>
          <w:szCs w:val="32"/>
          <w:rtl/>
          <w:lang w:bidi="ar-YE"/>
        </w:rPr>
        <w:t>درجة</w:t>
      </w:r>
      <w:r>
        <w:rPr>
          <w:rFonts w:ascii="Times New Roman" w:hAnsi="Times New Roman" w:cs="Times New Roman" w:hint="cs"/>
          <w:i w:val="0"/>
          <w:iCs w:val="0"/>
          <w:sz w:val="32"/>
          <w:szCs w:val="32"/>
          <w:rtl/>
          <w:lang w:bidi="ar-YE"/>
        </w:rPr>
        <w:t>:فهو يعكس مدى استجابة الشركة في الوقت الحالي لهذا العامل و ذلك من 1 استجابة ضعيفة إلى 5 استجابة متميزة.</w:t>
      </w:r>
      <w:r w:rsidR="00C6689C">
        <w:rPr>
          <w:rFonts w:ascii="Times New Roman" w:hAnsi="Times New Roman" w:cs="Times New Roman" w:hint="cs"/>
          <w:i w:val="0"/>
          <w:iCs w:val="0"/>
          <w:sz w:val="32"/>
          <w:szCs w:val="32"/>
          <w:rtl/>
          <w:lang w:bidi="ar-YE"/>
        </w:rPr>
        <w:t>و يعكس كل رقم مدى كفاءة الشركة في الوقت الحالي في التعامل مع كل عامل.</w:t>
      </w:r>
    </w:p>
    <w:p w:rsidR="006F1C72" w:rsidRPr="000D5B3E" w:rsidRDefault="006F1C72" w:rsidP="00844308">
      <w:pPr>
        <w:rPr>
          <w:rFonts w:ascii="Times New Roman" w:hAnsi="Times New Roman" w:cs="Times New Roman"/>
          <w:i w:val="0"/>
          <w:iCs w:val="0"/>
          <w:sz w:val="32"/>
          <w:szCs w:val="32"/>
          <w:rtl/>
          <w:lang w:bidi="ar-YE"/>
        </w:rPr>
      </w:pPr>
      <w:r>
        <w:rPr>
          <w:rFonts w:ascii="Times New Roman" w:hAnsi="Times New Roman" w:cs="Times New Roman" w:hint="cs"/>
          <w:i w:val="0"/>
          <w:iCs w:val="0"/>
          <w:sz w:val="32"/>
          <w:szCs w:val="32"/>
          <w:rtl/>
          <w:lang w:bidi="ar-YE"/>
        </w:rPr>
        <w:t>الوزن المرجح:يعكس مدى استجابة الشركة للعوامل الحالية و المتوقعة في البيئة الخارجية أو الداخلية.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E0"/>
      </w:tblPr>
      <w:tblGrid>
        <w:gridCol w:w="3780"/>
        <w:gridCol w:w="1619"/>
        <w:gridCol w:w="1261"/>
        <w:gridCol w:w="1755"/>
      </w:tblGrid>
      <w:tr w:rsidR="00844308" w:rsidRPr="00497F1B" w:rsidTr="00367D1B">
        <w:tc>
          <w:tcPr>
            <w:tcW w:w="2246" w:type="pct"/>
            <w:shd w:val="clear" w:color="auto" w:fill="FFFF99"/>
          </w:tcPr>
          <w:p w:rsidR="00844308" w:rsidRPr="00844308" w:rsidRDefault="00844308" w:rsidP="00367D1B">
            <w:pPr>
              <w:pStyle w:val="NormalTimesNewRoman"/>
              <w:spacing w:line="240" w:lineRule="auto"/>
              <w:rPr>
                <w:color w:val="FF0000"/>
                <w:lang w:bidi="ar-JO"/>
              </w:rPr>
            </w:pPr>
            <w:r w:rsidRPr="0084430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العوامل الخارجية الرئيسية</w:t>
            </w:r>
          </w:p>
        </w:tc>
        <w:tc>
          <w:tcPr>
            <w:tcW w:w="962" w:type="pct"/>
            <w:shd w:val="clear" w:color="auto" w:fill="FFFF99"/>
          </w:tcPr>
          <w:p w:rsidR="00844308" w:rsidRPr="003B6FEE" w:rsidRDefault="00844308" w:rsidP="00367D1B">
            <w:pPr>
              <w:pStyle w:val="NormalTimesNewRoman"/>
              <w:spacing w:line="240" w:lineRule="auto"/>
              <w:rPr>
                <w:color w:val="FF0000"/>
                <w:lang w:bidi="ar-JO"/>
              </w:rPr>
            </w:pPr>
            <w:r w:rsidRPr="003B6FEE">
              <w:rPr>
                <w:color w:val="FF0000"/>
                <w:lang w:bidi="ar-JO"/>
              </w:rPr>
              <w:t>Weight</w:t>
            </w:r>
          </w:p>
        </w:tc>
        <w:tc>
          <w:tcPr>
            <w:tcW w:w="749" w:type="pct"/>
            <w:shd w:val="clear" w:color="auto" w:fill="FFFF99"/>
          </w:tcPr>
          <w:p w:rsidR="00844308" w:rsidRPr="003B6FEE" w:rsidRDefault="00844308" w:rsidP="00367D1B">
            <w:pPr>
              <w:pStyle w:val="NormalTimesNewRoman"/>
              <w:spacing w:line="240" w:lineRule="auto"/>
              <w:rPr>
                <w:color w:val="FF0000"/>
                <w:lang w:bidi="ar-JO"/>
              </w:rPr>
            </w:pPr>
            <w:r w:rsidRPr="003B6FEE">
              <w:rPr>
                <w:color w:val="FF0000"/>
                <w:lang w:bidi="ar-JO"/>
              </w:rPr>
              <w:t>Rating</w:t>
            </w:r>
          </w:p>
        </w:tc>
        <w:tc>
          <w:tcPr>
            <w:tcW w:w="1043" w:type="pct"/>
            <w:shd w:val="clear" w:color="auto" w:fill="FFFF99"/>
          </w:tcPr>
          <w:p w:rsidR="00844308" w:rsidRPr="003B6FEE" w:rsidRDefault="00844308" w:rsidP="00367D1B">
            <w:pPr>
              <w:pStyle w:val="NormalTimesNewRoman"/>
              <w:spacing w:line="240" w:lineRule="auto"/>
              <w:rPr>
                <w:color w:val="FF0000"/>
                <w:lang w:bidi="ar-JO"/>
              </w:rPr>
            </w:pPr>
            <w:r w:rsidRPr="003B6FEE">
              <w:rPr>
                <w:color w:val="FF0000"/>
                <w:lang w:bidi="ar-JO"/>
              </w:rPr>
              <w:t>Weighted Score</w:t>
            </w:r>
          </w:p>
        </w:tc>
      </w:tr>
      <w:tr w:rsidR="00844308" w:rsidRPr="00497F1B" w:rsidTr="00367D1B">
        <w:tc>
          <w:tcPr>
            <w:tcW w:w="5000" w:type="pct"/>
            <w:gridSpan w:val="4"/>
            <w:shd w:val="clear" w:color="auto" w:fill="FFFF99"/>
          </w:tcPr>
          <w:p w:rsidR="00844308" w:rsidRPr="00844308" w:rsidRDefault="00844308" w:rsidP="00367D1B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color w:val="FF0000"/>
                <w:sz w:val="36"/>
                <w:szCs w:val="36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i w:val="0"/>
                <w:iCs w:val="0"/>
                <w:color w:val="FF0000"/>
                <w:sz w:val="28"/>
                <w:szCs w:val="28"/>
                <w:rtl/>
                <w:lang w:bidi="ar-JO"/>
              </w:rPr>
              <w:t xml:space="preserve">                                                                                   </w:t>
            </w:r>
            <w:r w:rsidRPr="00844308">
              <w:rPr>
                <w:rFonts w:ascii="Times New Roman" w:hAnsi="Times New Roman" w:cs="Times New Roman" w:hint="cs"/>
                <w:b/>
                <w:bCs/>
                <w:i w:val="0"/>
                <w:iCs w:val="0"/>
                <w:color w:val="FF0000"/>
                <w:sz w:val="36"/>
                <w:szCs w:val="36"/>
                <w:rtl/>
                <w:lang w:bidi="ar-JO"/>
              </w:rPr>
              <w:t xml:space="preserve"> الفرص</w:t>
            </w:r>
          </w:p>
        </w:tc>
      </w:tr>
      <w:tr w:rsidR="00844308" w:rsidRPr="00497F1B" w:rsidTr="00367D1B">
        <w:trPr>
          <w:trHeight w:val="427"/>
        </w:trPr>
        <w:tc>
          <w:tcPr>
            <w:tcW w:w="2246" w:type="pct"/>
            <w:shd w:val="clear" w:color="auto" w:fill="FFFF99"/>
          </w:tcPr>
          <w:p w:rsidR="00844308" w:rsidRPr="00463052" w:rsidRDefault="00844308" w:rsidP="00F4625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YE"/>
              </w:rPr>
            </w:pP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1.نمو صناعة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السيارات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في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الشرق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الأوسطِ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بحوالي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الـ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>9 %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،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جنوب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شرق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آسيا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بحوالي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الـ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>14 %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،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وأفريقيا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بحوالي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الـ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>8 %.</w:t>
            </w:r>
          </w:p>
        </w:tc>
        <w:tc>
          <w:tcPr>
            <w:tcW w:w="962" w:type="pct"/>
            <w:shd w:val="clear" w:color="auto" w:fill="FFFF99"/>
          </w:tcPr>
          <w:p w:rsidR="00844308" w:rsidRPr="00497F1B" w:rsidRDefault="00844308" w:rsidP="00367D1B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0.15</w:t>
            </w:r>
          </w:p>
        </w:tc>
        <w:tc>
          <w:tcPr>
            <w:tcW w:w="749" w:type="pct"/>
            <w:shd w:val="clear" w:color="auto" w:fill="FFFF99"/>
          </w:tcPr>
          <w:p w:rsidR="00844308" w:rsidRPr="00497F1B" w:rsidRDefault="00844308" w:rsidP="00367D1B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3</w:t>
            </w:r>
          </w:p>
        </w:tc>
        <w:tc>
          <w:tcPr>
            <w:tcW w:w="1043" w:type="pct"/>
            <w:shd w:val="clear" w:color="auto" w:fill="FFFF99"/>
          </w:tcPr>
          <w:p w:rsidR="00844308" w:rsidRPr="00497F1B" w:rsidRDefault="00844308" w:rsidP="00367D1B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0..45</w:t>
            </w:r>
          </w:p>
        </w:tc>
      </w:tr>
      <w:tr w:rsidR="00844308" w:rsidRPr="00497F1B" w:rsidTr="00367D1B">
        <w:trPr>
          <w:trHeight w:val="528"/>
        </w:trPr>
        <w:tc>
          <w:tcPr>
            <w:tcW w:w="2246" w:type="pct"/>
            <w:shd w:val="clear" w:color="auto" w:fill="FFFF99"/>
          </w:tcPr>
          <w:p w:rsidR="00844308" w:rsidRPr="00463052" w:rsidRDefault="00844308" w:rsidP="00844308">
            <w:pPr>
              <w:spacing w:after="0"/>
              <w:ind w:left="360"/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</w:pP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2.بحلول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الـ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>2010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،الإلكترونيات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تَتوقّع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أن تشكيل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تقريباً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40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بالمائة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من متوسط قيمة السيارة.</w:t>
            </w:r>
          </w:p>
          <w:p w:rsidR="00844308" w:rsidRPr="00463052" w:rsidRDefault="00844308" w:rsidP="00844308">
            <w:pPr>
              <w:bidi w:val="0"/>
              <w:spacing w:line="276" w:lineRule="auto"/>
              <w:ind w:left="360"/>
              <w:rPr>
                <w:i w:val="0"/>
                <w:iCs w:val="0"/>
                <w:sz w:val="24"/>
                <w:szCs w:val="24"/>
                <w:lang w:bidi="ar-YE"/>
              </w:rPr>
            </w:pPr>
          </w:p>
        </w:tc>
        <w:tc>
          <w:tcPr>
            <w:tcW w:w="962" w:type="pct"/>
            <w:shd w:val="clear" w:color="auto" w:fill="FFFF99"/>
          </w:tcPr>
          <w:p w:rsidR="00844308" w:rsidRPr="00497F1B" w:rsidRDefault="00844308" w:rsidP="00367D1B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0.15</w:t>
            </w:r>
          </w:p>
        </w:tc>
        <w:tc>
          <w:tcPr>
            <w:tcW w:w="749" w:type="pct"/>
            <w:shd w:val="clear" w:color="auto" w:fill="FFFF99"/>
          </w:tcPr>
          <w:p w:rsidR="00844308" w:rsidRPr="00497F1B" w:rsidRDefault="00844308" w:rsidP="00367D1B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2</w:t>
            </w:r>
          </w:p>
        </w:tc>
        <w:tc>
          <w:tcPr>
            <w:tcW w:w="1043" w:type="pct"/>
            <w:shd w:val="clear" w:color="auto" w:fill="FFFF99"/>
          </w:tcPr>
          <w:p w:rsidR="00844308" w:rsidRPr="00497F1B" w:rsidRDefault="00844308" w:rsidP="00367D1B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0.30</w:t>
            </w:r>
          </w:p>
        </w:tc>
      </w:tr>
      <w:tr w:rsidR="00844308" w:rsidRPr="00497F1B" w:rsidTr="00367D1B">
        <w:trPr>
          <w:trHeight w:val="528"/>
        </w:trPr>
        <w:tc>
          <w:tcPr>
            <w:tcW w:w="2246" w:type="pct"/>
            <w:shd w:val="clear" w:color="auto" w:fill="FFFF99"/>
          </w:tcPr>
          <w:p w:rsidR="00844308" w:rsidRPr="00463052" w:rsidRDefault="00844308" w:rsidP="00844308">
            <w:pPr>
              <w:bidi w:val="0"/>
              <w:spacing w:line="276" w:lineRule="auto"/>
              <w:ind w:left="360"/>
              <w:rPr>
                <w:i w:val="0"/>
                <w:iCs w:val="0"/>
                <w:sz w:val="24"/>
                <w:szCs w:val="24"/>
                <w:lang w:bidi="ar-SA"/>
              </w:rPr>
            </w:pP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3.إنّ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التوقّعَ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للسوقِ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لسيارات ِجديدةِ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في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روسيا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 xml:space="preserve">هو 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>+11%.</w:t>
            </w:r>
          </w:p>
        </w:tc>
        <w:tc>
          <w:tcPr>
            <w:tcW w:w="962" w:type="pct"/>
            <w:shd w:val="clear" w:color="auto" w:fill="FFFF99"/>
          </w:tcPr>
          <w:p w:rsidR="00844308" w:rsidRPr="00497F1B" w:rsidRDefault="00844308" w:rsidP="00367D1B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0.20</w:t>
            </w:r>
          </w:p>
        </w:tc>
        <w:tc>
          <w:tcPr>
            <w:tcW w:w="749" w:type="pct"/>
            <w:shd w:val="clear" w:color="auto" w:fill="FFFF99"/>
          </w:tcPr>
          <w:p w:rsidR="00844308" w:rsidRPr="00497F1B" w:rsidRDefault="00844308" w:rsidP="00367D1B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3</w:t>
            </w:r>
          </w:p>
        </w:tc>
        <w:tc>
          <w:tcPr>
            <w:tcW w:w="1043" w:type="pct"/>
            <w:shd w:val="clear" w:color="auto" w:fill="FFFF99"/>
          </w:tcPr>
          <w:p w:rsidR="00844308" w:rsidRPr="00497F1B" w:rsidRDefault="00844308" w:rsidP="00367D1B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0.60</w:t>
            </w:r>
          </w:p>
        </w:tc>
      </w:tr>
      <w:tr w:rsidR="00844308" w:rsidRPr="00497F1B" w:rsidTr="00367D1B">
        <w:trPr>
          <w:trHeight w:val="528"/>
        </w:trPr>
        <w:tc>
          <w:tcPr>
            <w:tcW w:w="2246" w:type="pct"/>
            <w:shd w:val="clear" w:color="auto" w:fill="FFFF99"/>
          </w:tcPr>
          <w:p w:rsidR="00844308" w:rsidRPr="00463052" w:rsidRDefault="00844308" w:rsidP="00844308">
            <w:pPr>
              <w:bidi w:val="0"/>
              <w:spacing w:line="276" w:lineRule="auto"/>
              <w:rPr>
                <w:rFonts w:ascii="Times New Roman" w:hAnsi="Times New Roman" w:cs="Times New Roman" w:hint="cs"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طلب أمريكا للسيارات الصغيرة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lang w:bidi="ar-SA"/>
              </w:rPr>
              <w:t>.4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 xml:space="preserve"> يَتجاوزُ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قدرةَ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أمريكيةَ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الشماليةَ</w:t>
            </w:r>
          </w:p>
        </w:tc>
        <w:tc>
          <w:tcPr>
            <w:tcW w:w="962" w:type="pct"/>
            <w:shd w:val="clear" w:color="auto" w:fill="FFFF99"/>
          </w:tcPr>
          <w:p w:rsidR="00844308" w:rsidRDefault="00844308" w:rsidP="00367D1B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0.15</w:t>
            </w:r>
          </w:p>
        </w:tc>
        <w:tc>
          <w:tcPr>
            <w:tcW w:w="749" w:type="pct"/>
            <w:shd w:val="clear" w:color="auto" w:fill="FFFF99"/>
          </w:tcPr>
          <w:p w:rsidR="00844308" w:rsidRDefault="00844308" w:rsidP="00367D1B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2</w:t>
            </w:r>
          </w:p>
        </w:tc>
        <w:tc>
          <w:tcPr>
            <w:tcW w:w="1043" w:type="pct"/>
            <w:shd w:val="clear" w:color="auto" w:fill="FFFF99"/>
          </w:tcPr>
          <w:p w:rsidR="00844308" w:rsidRDefault="00844308" w:rsidP="00367D1B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0.30</w:t>
            </w:r>
          </w:p>
        </w:tc>
      </w:tr>
      <w:tr w:rsidR="00844308" w:rsidRPr="00497F1B" w:rsidTr="00367D1B">
        <w:tc>
          <w:tcPr>
            <w:tcW w:w="5000" w:type="pct"/>
            <w:gridSpan w:val="4"/>
            <w:shd w:val="clear" w:color="auto" w:fill="FFFF99"/>
          </w:tcPr>
          <w:p w:rsidR="00844308" w:rsidRPr="00463052" w:rsidRDefault="00463052" w:rsidP="00367D1B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color w:val="FF0000"/>
                <w:sz w:val="32"/>
                <w:szCs w:val="32"/>
                <w:rtl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FF0000"/>
                <w:sz w:val="24"/>
                <w:szCs w:val="24"/>
                <w:lang w:bidi="ar-JO"/>
              </w:rPr>
              <w:lastRenderedPageBreak/>
              <w:t xml:space="preserve">                       </w:t>
            </w:r>
            <w:r>
              <w:rPr>
                <w:rFonts w:ascii="Times New Roman" w:hAnsi="Times New Roman" w:cs="Times New Roman" w:hint="cs"/>
                <w:b/>
                <w:bCs/>
                <w:i w:val="0"/>
                <w:iCs w:val="0"/>
                <w:color w:val="FF0000"/>
                <w:sz w:val="24"/>
                <w:szCs w:val="24"/>
                <w:rtl/>
                <w:lang w:bidi="ar-SA"/>
              </w:rPr>
              <w:t xml:space="preserve">                                                                      </w:t>
            </w:r>
            <w:r w:rsidRPr="00463052">
              <w:rPr>
                <w:rFonts w:ascii="Times New Roman" w:hAnsi="Times New Roman" w:cs="Times New Roman" w:hint="cs"/>
                <w:b/>
                <w:bCs/>
                <w:i w:val="0"/>
                <w:iCs w:val="0"/>
                <w:color w:val="FF0000"/>
                <w:sz w:val="32"/>
                <w:szCs w:val="32"/>
                <w:rtl/>
                <w:lang w:bidi="ar-SA"/>
              </w:rPr>
              <w:t>التهديدات</w:t>
            </w:r>
          </w:p>
        </w:tc>
      </w:tr>
      <w:tr w:rsidR="00844308" w:rsidRPr="00497F1B" w:rsidTr="00367D1B">
        <w:tc>
          <w:tcPr>
            <w:tcW w:w="2246" w:type="pct"/>
            <w:shd w:val="clear" w:color="auto" w:fill="FFFF99"/>
          </w:tcPr>
          <w:p w:rsidR="00844308" w:rsidRPr="00E83591" w:rsidRDefault="00463052" w:rsidP="00E83591">
            <w:pPr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lang w:bidi="ar-SA"/>
              </w:rPr>
            </w:pPr>
            <w:r w:rsidRPr="00463052">
              <w:rPr>
                <w:i w:val="0"/>
                <w:iCs w:val="0"/>
                <w:sz w:val="24"/>
                <w:szCs w:val="24"/>
                <w:lang w:bidi="ar-JO"/>
              </w:rPr>
              <w:t xml:space="preserve"> 1       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.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بيئة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مزدحمة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وتنافسية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جداً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>.</w:t>
            </w:r>
          </w:p>
        </w:tc>
        <w:tc>
          <w:tcPr>
            <w:tcW w:w="962" w:type="pct"/>
            <w:shd w:val="clear" w:color="auto" w:fill="FFFF99"/>
          </w:tcPr>
          <w:p w:rsidR="00844308" w:rsidRPr="00497F1B" w:rsidRDefault="00844308" w:rsidP="00367D1B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0.15</w:t>
            </w:r>
          </w:p>
        </w:tc>
        <w:tc>
          <w:tcPr>
            <w:tcW w:w="749" w:type="pct"/>
            <w:shd w:val="clear" w:color="auto" w:fill="FFFF99"/>
          </w:tcPr>
          <w:p w:rsidR="00844308" w:rsidRPr="00497F1B" w:rsidRDefault="00844308" w:rsidP="00367D1B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3</w:t>
            </w:r>
          </w:p>
        </w:tc>
        <w:tc>
          <w:tcPr>
            <w:tcW w:w="1043" w:type="pct"/>
            <w:shd w:val="clear" w:color="auto" w:fill="FFFF99"/>
          </w:tcPr>
          <w:p w:rsidR="00844308" w:rsidRPr="00497F1B" w:rsidRDefault="00844308" w:rsidP="00367D1B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0.45</w:t>
            </w:r>
          </w:p>
        </w:tc>
      </w:tr>
      <w:tr w:rsidR="00844308" w:rsidRPr="00497F1B" w:rsidTr="00367D1B">
        <w:tc>
          <w:tcPr>
            <w:tcW w:w="2246" w:type="pct"/>
            <w:shd w:val="clear" w:color="auto" w:fill="FFFF99"/>
          </w:tcPr>
          <w:p w:rsidR="00844308" w:rsidRPr="00463052" w:rsidRDefault="00463052" w:rsidP="00463052">
            <w:pPr>
              <w:bidi w:val="0"/>
              <w:spacing w:after="0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63052">
              <w:rPr>
                <w:rFonts w:asciiTheme="majorBidi" w:hAnsiTheme="majorBidi" w:cstheme="majorBidi" w:hint="cs"/>
                <w:i w:val="0"/>
                <w:iCs w:val="0"/>
                <w:sz w:val="32"/>
                <w:szCs w:val="32"/>
                <w:rtl/>
                <w:lang w:bidi="ar-SA"/>
              </w:rPr>
              <w:t>2.حرية الوكلاء بوضع سعر السيارات,و ربما هم يعرضون أو لا يعرضون على الزبائن التخفيضات التي يزودها صانعي السيارات.</w:t>
            </w:r>
          </w:p>
        </w:tc>
        <w:tc>
          <w:tcPr>
            <w:tcW w:w="962" w:type="pct"/>
            <w:shd w:val="clear" w:color="auto" w:fill="FFFF99"/>
          </w:tcPr>
          <w:p w:rsidR="00844308" w:rsidRPr="00497F1B" w:rsidRDefault="00844308" w:rsidP="00367D1B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0.10</w:t>
            </w:r>
          </w:p>
        </w:tc>
        <w:tc>
          <w:tcPr>
            <w:tcW w:w="749" w:type="pct"/>
            <w:shd w:val="clear" w:color="auto" w:fill="FFFF99"/>
          </w:tcPr>
          <w:p w:rsidR="00844308" w:rsidRPr="00497F1B" w:rsidRDefault="00844308" w:rsidP="00367D1B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2</w:t>
            </w:r>
          </w:p>
        </w:tc>
        <w:tc>
          <w:tcPr>
            <w:tcW w:w="1043" w:type="pct"/>
            <w:shd w:val="clear" w:color="auto" w:fill="FFFF99"/>
          </w:tcPr>
          <w:p w:rsidR="00844308" w:rsidRPr="00497F1B" w:rsidRDefault="00844308" w:rsidP="00367D1B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0.20</w:t>
            </w:r>
          </w:p>
        </w:tc>
      </w:tr>
      <w:tr w:rsidR="00844308" w:rsidRPr="00497F1B" w:rsidTr="00367D1B">
        <w:tc>
          <w:tcPr>
            <w:tcW w:w="2246" w:type="pct"/>
            <w:shd w:val="clear" w:color="auto" w:fill="FFFF99"/>
          </w:tcPr>
          <w:p w:rsidR="00844308" w:rsidRPr="00463052" w:rsidRDefault="00463052" w:rsidP="00463052">
            <w:pPr>
              <w:bidi w:val="0"/>
              <w:spacing w:after="0" w:line="276" w:lineRule="auto"/>
              <w:ind w:left="720"/>
              <w:rPr>
                <w:lang w:bidi="ar-JO"/>
              </w:rPr>
            </w:pP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3.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الزيَاْدَة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المستمرة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في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أسعارِ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النفط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قَدْ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تُؤثّرُ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على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مبيعاتِ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السياراتِ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حول</w:t>
            </w:r>
            <w:r w:rsidRPr="00463052">
              <w:rPr>
                <w:rFonts w:asciiTheme="majorBidi" w:hAnsiTheme="majorBidi" w:cs="Times New Roman"/>
                <w:i w:val="0"/>
                <w:iCs w:val="0"/>
                <w:sz w:val="32"/>
                <w:szCs w:val="32"/>
                <w:rtl/>
                <w:lang w:bidi="ar-SA"/>
              </w:rPr>
              <w:t xml:space="preserve"> </w:t>
            </w:r>
            <w:r w:rsidRPr="00463052">
              <w:rPr>
                <w:rFonts w:asciiTheme="majorBidi" w:hAnsiTheme="majorBidi" w:cs="Times New Roman" w:hint="cs"/>
                <w:i w:val="0"/>
                <w:iCs w:val="0"/>
                <w:sz w:val="32"/>
                <w:szCs w:val="32"/>
                <w:rtl/>
                <w:lang w:bidi="ar-SA"/>
              </w:rPr>
              <w:t>العالمِ.</w:t>
            </w:r>
          </w:p>
        </w:tc>
        <w:tc>
          <w:tcPr>
            <w:tcW w:w="962" w:type="pct"/>
            <w:shd w:val="clear" w:color="auto" w:fill="FFFF99"/>
          </w:tcPr>
          <w:p w:rsidR="00844308" w:rsidRPr="00497F1B" w:rsidRDefault="00844308" w:rsidP="00367D1B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0.10</w:t>
            </w:r>
          </w:p>
        </w:tc>
        <w:tc>
          <w:tcPr>
            <w:tcW w:w="749" w:type="pct"/>
            <w:shd w:val="clear" w:color="auto" w:fill="FFFF99"/>
          </w:tcPr>
          <w:p w:rsidR="00844308" w:rsidRPr="00497F1B" w:rsidRDefault="00844308" w:rsidP="00367D1B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2</w:t>
            </w:r>
          </w:p>
        </w:tc>
        <w:tc>
          <w:tcPr>
            <w:tcW w:w="1043" w:type="pct"/>
            <w:shd w:val="clear" w:color="auto" w:fill="FFFF99"/>
          </w:tcPr>
          <w:p w:rsidR="00844308" w:rsidRPr="00497F1B" w:rsidRDefault="00844308" w:rsidP="00367D1B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0.20</w:t>
            </w:r>
          </w:p>
        </w:tc>
      </w:tr>
      <w:tr w:rsidR="00844308" w:rsidRPr="00497F1B" w:rsidTr="00367D1B">
        <w:tc>
          <w:tcPr>
            <w:tcW w:w="2246" w:type="pct"/>
            <w:shd w:val="clear" w:color="auto" w:fill="FFFF99"/>
          </w:tcPr>
          <w:p w:rsidR="00844308" w:rsidRPr="00497F1B" w:rsidRDefault="00844308" w:rsidP="00367D1B">
            <w:pPr>
              <w:rPr>
                <w:b/>
                <w:bCs/>
                <w:lang w:bidi="ar-JO"/>
              </w:rPr>
            </w:pPr>
            <w:r w:rsidRPr="00497F1B">
              <w:rPr>
                <w:b/>
                <w:bCs/>
                <w:lang w:bidi="ar-JO"/>
              </w:rPr>
              <w:t>Total</w:t>
            </w:r>
          </w:p>
        </w:tc>
        <w:tc>
          <w:tcPr>
            <w:tcW w:w="962" w:type="pct"/>
            <w:shd w:val="clear" w:color="auto" w:fill="FFFF99"/>
          </w:tcPr>
          <w:p w:rsidR="00844308" w:rsidRPr="00497F1B" w:rsidRDefault="00844308" w:rsidP="00367D1B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1.00</w:t>
            </w:r>
          </w:p>
        </w:tc>
        <w:tc>
          <w:tcPr>
            <w:tcW w:w="749" w:type="pct"/>
            <w:shd w:val="clear" w:color="auto" w:fill="FFFF99"/>
          </w:tcPr>
          <w:p w:rsidR="00844308" w:rsidRPr="00497F1B" w:rsidRDefault="00844308" w:rsidP="00367D1B">
            <w:pPr>
              <w:jc w:val="center"/>
              <w:rPr>
                <w:rFonts w:hint="cs"/>
                <w:b/>
                <w:bCs/>
                <w:lang w:bidi="ar-SA"/>
              </w:rPr>
            </w:pPr>
          </w:p>
        </w:tc>
        <w:tc>
          <w:tcPr>
            <w:tcW w:w="1043" w:type="pct"/>
            <w:shd w:val="clear" w:color="auto" w:fill="FFFF99"/>
          </w:tcPr>
          <w:p w:rsidR="00844308" w:rsidRPr="00497F1B" w:rsidRDefault="00844308" w:rsidP="00367D1B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2.50</w:t>
            </w:r>
          </w:p>
        </w:tc>
      </w:tr>
    </w:tbl>
    <w:p w:rsidR="00F80B49" w:rsidRDefault="00F80B49" w:rsidP="00463052">
      <w:pPr>
        <w:rPr>
          <w:rFonts w:ascii="Times New Roman" w:hAnsi="Times New Roman" w:cs="Times New Roman" w:hint="cs"/>
          <w:b/>
          <w:bCs/>
          <w:i w:val="0"/>
          <w:iCs w:val="0"/>
          <w:sz w:val="36"/>
          <w:szCs w:val="36"/>
          <w:rtl/>
          <w:lang w:bidi="ar-SA"/>
        </w:rPr>
      </w:pPr>
    </w:p>
    <w:p w:rsidR="009C2325" w:rsidRDefault="009C2325" w:rsidP="00463052">
      <w:pPr>
        <w:rPr>
          <w:rFonts w:ascii="Times New Roman" w:hAnsi="Times New Roman" w:cs="Times New Roman" w:hint="cs"/>
          <w:b/>
          <w:bCs/>
          <w:i w:val="0"/>
          <w:iCs w:val="0"/>
          <w:sz w:val="36"/>
          <w:szCs w:val="36"/>
          <w:rtl/>
          <w:lang w:bidi="ar-SA"/>
        </w:rPr>
      </w:pPr>
    </w:p>
    <w:p w:rsidR="009C2325" w:rsidRDefault="009C2325" w:rsidP="00463052">
      <w:pPr>
        <w:rPr>
          <w:rFonts w:ascii="Times New Roman" w:hAnsi="Times New Roman" w:cs="Times New Roman" w:hint="cs"/>
          <w:b/>
          <w:bCs/>
          <w:i w:val="0"/>
          <w:iCs w:val="0"/>
          <w:sz w:val="36"/>
          <w:szCs w:val="36"/>
          <w:rtl/>
          <w:lang w:bidi="ar-SA"/>
        </w:rPr>
      </w:pPr>
    </w:p>
    <w:p w:rsidR="009C2325" w:rsidRDefault="009C2325" w:rsidP="00463052">
      <w:pPr>
        <w:rPr>
          <w:rFonts w:ascii="Times New Roman" w:hAnsi="Times New Roman" w:cs="Times New Roman" w:hint="cs"/>
          <w:b/>
          <w:bCs/>
          <w:i w:val="0"/>
          <w:iCs w:val="0"/>
          <w:sz w:val="36"/>
          <w:szCs w:val="36"/>
          <w:rtl/>
          <w:lang w:bidi="ar-SA"/>
        </w:rPr>
      </w:pPr>
    </w:p>
    <w:p w:rsidR="009C2325" w:rsidRDefault="009C2325" w:rsidP="00463052">
      <w:pPr>
        <w:rPr>
          <w:rFonts w:ascii="Times New Roman" w:hAnsi="Times New Roman" w:cs="Times New Roman" w:hint="cs"/>
          <w:b/>
          <w:bCs/>
          <w:i w:val="0"/>
          <w:iCs w:val="0"/>
          <w:sz w:val="36"/>
          <w:szCs w:val="36"/>
          <w:rtl/>
          <w:lang w:bidi="ar-SA"/>
        </w:rPr>
      </w:pPr>
    </w:p>
    <w:p w:rsidR="009C2325" w:rsidRDefault="009C2325" w:rsidP="00463052">
      <w:pPr>
        <w:rPr>
          <w:rFonts w:ascii="Times New Roman" w:hAnsi="Times New Roman" w:cs="Times New Roman" w:hint="cs"/>
          <w:b/>
          <w:bCs/>
          <w:i w:val="0"/>
          <w:iCs w:val="0"/>
          <w:sz w:val="36"/>
          <w:szCs w:val="36"/>
          <w:rtl/>
          <w:lang w:bidi="ar-SA"/>
        </w:rPr>
      </w:pPr>
    </w:p>
    <w:p w:rsidR="009C2325" w:rsidRDefault="009C2325" w:rsidP="00463052">
      <w:pPr>
        <w:rPr>
          <w:rFonts w:ascii="Times New Roman" w:hAnsi="Times New Roman" w:cs="Times New Roman" w:hint="cs"/>
          <w:b/>
          <w:bCs/>
          <w:i w:val="0"/>
          <w:iCs w:val="0"/>
          <w:sz w:val="36"/>
          <w:szCs w:val="36"/>
          <w:rtl/>
          <w:lang w:bidi="ar-SA"/>
        </w:rPr>
      </w:pPr>
    </w:p>
    <w:p w:rsidR="009C2325" w:rsidRDefault="009C2325" w:rsidP="00463052">
      <w:pPr>
        <w:rPr>
          <w:rFonts w:ascii="Times New Roman" w:hAnsi="Times New Roman" w:cs="Times New Roman" w:hint="cs"/>
          <w:b/>
          <w:bCs/>
          <w:i w:val="0"/>
          <w:iCs w:val="0"/>
          <w:sz w:val="36"/>
          <w:szCs w:val="36"/>
          <w:rtl/>
          <w:lang w:bidi="ar-SA"/>
        </w:rPr>
      </w:pPr>
    </w:p>
    <w:p w:rsidR="009C2325" w:rsidRDefault="009C2325" w:rsidP="00463052">
      <w:pPr>
        <w:rPr>
          <w:rFonts w:ascii="Times New Roman" w:hAnsi="Times New Roman" w:cs="Times New Roman" w:hint="cs"/>
          <w:b/>
          <w:bCs/>
          <w:i w:val="0"/>
          <w:iCs w:val="0"/>
          <w:sz w:val="36"/>
          <w:szCs w:val="36"/>
          <w:rtl/>
          <w:lang w:bidi="ar-SA"/>
        </w:rPr>
      </w:pPr>
    </w:p>
    <w:p w:rsidR="009C2325" w:rsidRDefault="009C2325" w:rsidP="00463052">
      <w:pPr>
        <w:rPr>
          <w:rFonts w:ascii="Times New Roman" w:hAnsi="Times New Roman" w:cs="Times New Roman" w:hint="cs"/>
          <w:b/>
          <w:bCs/>
          <w:i w:val="0"/>
          <w:iCs w:val="0"/>
          <w:sz w:val="36"/>
          <w:szCs w:val="36"/>
          <w:rtl/>
          <w:lang w:bidi="ar-SA"/>
        </w:rPr>
      </w:pPr>
    </w:p>
    <w:p w:rsidR="009C2325" w:rsidRDefault="009C2325" w:rsidP="00463052">
      <w:pPr>
        <w:rPr>
          <w:rFonts w:ascii="Times New Roman" w:hAnsi="Times New Roman" w:cs="Times New Roman" w:hint="cs"/>
          <w:b/>
          <w:bCs/>
          <w:i w:val="0"/>
          <w:iCs w:val="0"/>
          <w:sz w:val="36"/>
          <w:szCs w:val="36"/>
          <w:rtl/>
          <w:lang w:bidi="ar-SA"/>
        </w:rPr>
      </w:pPr>
    </w:p>
    <w:p w:rsidR="009C2325" w:rsidRDefault="009C2325" w:rsidP="00463052">
      <w:pPr>
        <w:rPr>
          <w:rFonts w:ascii="Times New Roman" w:hAnsi="Times New Roman" w:cs="Times New Roman" w:hint="cs"/>
          <w:b/>
          <w:bCs/>
          <w:i w:val="0"/>
          <w:iCs w:val="0"/>
          <w:sz w:val="36"/>
          <w:szCs w:val="36"/>
          <w:rtl/>
          <w:lang w:bidi="ar-SA"/>
        </w:rPr>
      </w:pPr>
    </w:p>
    <w:p w:rsidR="00463052" w:rsidRPr="00463052" w:rsidRDefault="00463052" w:rsidP="00463052">
      <w:pPr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</w:pPr>
      <w:r w:rsidRPr="00463052">
        <w:rPr>
          <w:rFonts w:ascii="Times New Roman" w:hAnsi="Times New Roman" w:cs="Times New Roman" w:hint="cs"/>
          <w:b/>
          <w:bCs/>
          <w:i w:val="0"/>
          <w:iCs w:val="0"/>
          <w:sz w:val="36"/>
          <w:szCs w:val="36"/>
          <w:rtl/>
          <w:lang w:bidi="ar-SA"/>
        </w:rPr>
        <w:t>العوامل الداخلية</w:t>
      </w:r>
      <w:r>
        <w:rPr>
          <w:rFonts w:ascii="Times New Roman" w:hAnsi="Times New Roman" w:cs="Times New Roman" w:hint="cs"/>
          <w:b/>
          <w:bCs/>
          <w:i w:val="0"/>
          <w:iCs w:val="0"/>
          <w:sz w:val="36"/>
          <w:szCs w:val="36"/>
          <w:rtl/>
          <w:lang w:bidi="ar-SA"/>
        </w:rPr>
        <w:t>(</w:t>
      </w:r>
      <w:r w:rsidRPr="00463052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</w:rPr>
        <w:t>(Internal Audit</w:t>
      </w:r>
      <w:r w:rsidRPr="00463052">
        <w:rPr>
          <w:rFonts w:ascii="Times New Roman" w:hAnsi="Times New Roman" w:cs="Times New Roman" w:hint="cs"/>
          <w:b/>
          <w:bCs/>
          <w:i w:val="0"/>
          <w:iCs w:val="0"/>
          <w:color w:val="000000"/>
          <w:sz w:val="32"/>
          <w:szCs w:val="32"/>
          <w:rtl/>
          <w:lang w:bidi="ar-SA"/>
        </w:rPr>
        <w:t>:</w:t>
      </w: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3539"/>
        <w:gridCol w:w="5657"/>
      </w:tblGrid>
      <w:tr w:rsidR="00463052" w:rsidRPr="00BF7896" w:rsidTr="00463052">
        <w:trPr>
          <w:trHeight w:val="1187"/>
        </w:trPr>
        <w:tc>
          <w:tcPr>
            <w:tcW w:w="4598" w:type="dxa"/>
            <w:shd w:val="clear" w:color="auto" w:fill="FFFF99"/>
          </w:tcPr>
          <w:p w:rsidR="00463052" w:rsidRPr="003B6FEE" w:rsidRDefault="00463052" w:rsidP="0036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YE"/>
              </w:rPr>
            </w:pPr>
            <w:r w:rsidRPr="003B6FEE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bidi="ar-JO"/>
              </w:rPr>
              <w:t>Strength</w:t>
            </w:r>
          </w:p>
        </w:tc>
        <w:tc>
          <w:tcPr>
            <w:tcW w:w="4598" w:type="dxa"/>
            <w:shd w:val="clear" w:color="auto" w:fill="FFFF99"/>
          </w:tcPr>
          <w:p w:rsidR="00463052" w:rsidRPr="003B6FEE" w:rsidRDefault="00463052" w:rsidP="00367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YE"/>
              </w:rPr>
            </w:pPr>
            <w:r w:rsidRPr="003B6FEE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bidi="ar-JO"/>
              </w:rPr>
              <w:t>Weakness</w:t>
            </w:r>
          </w:p>
        </w:tc>
      </w:tr>
      <w:tr w:rsidR="00463052" w:rsidRPr="00BF7896" w:rsidTr="00463052">
        <w:trPr>
          <w:trHeight w:val="7331"/>
        </w:trPr>
        <w:tc>
          <w:tcPr>
            <w:tcW w:w="4598" w:type="dxa"/>
            <w:shd w:val="clear" w:color="auto" w:fill="FFFF99"/>
          </w:tcPr>
          <w:p w:rsidR="00584B2B" w:rsidRPr="00842353" w:rsidRDefault="00584B2B" w:rsidP="00F46257">
            <w:pPr>
              <w:pStyle w:val="ListParagraph"/>
              <w:numPr>
                <w:ilvl w:val="0"/>
                <w:numId w:val="7"/>
              </w:numPr>
              <w:bidi/>
              <w:spacing w:line="276" w:lineRule="auto"/>
              <w:rPr>
                <w:rFonts w:ascii="Times New Roman" w:hAnsi="Times New Roman"/>
                <w:i w:val="0"/>
                <w:iCs w:val="0"/>
                <w:sz w:val="32"/>
                <w:szCs w:val="32"/>
                <w:lang w:bidi="ar-YE"/>
              </w:rPr>
            </w:pPr>
            <w:r w:rsidRPr="00842353">
              <w:rPr>
                <w:rFonts w:ascii="Times New Roman" w:hAnsi="Times New Roman" w:cs="Arial" w:hint="cs"/>
                <w:sz w:val="32"/>
                <w:szCs w:val="32"/>
                <w:rtl/>
                <w:lang w:bidi="ar-SY"/>
              </w:rPr>
              <w:t>ر</w:t>
            </w:r>
            <w:r w:rsidRPr="00842353">
              <w:rPr>
                <w:rFonts w:ascii="Times New Roman" w:hAnsi="Times New Roman" w:cs="Arial" w:hint="cs"/>
                <w:sz w:val="32"/>
                <w:szCs w:val="32"/>
                <w:rtl/>
                <w:lang w:bidi="ar-YE"/>
              </w:rPr>
              <w:t>َبحتَ</w:t>
            </w:r>
            <w:r w:rsidRPr="00842353">
              <w:rPr>
                <w:rFonts w:ascii="Times New Roman" w:hAnsi="Times New Roman"/>
                <w:sz w:val="32"/>
                <w:szCs w:val="32"/>
                <w:lang w:bidi="ar-YE"/>
              </w:rPr>
              <w:t xml:space="preserve"> Skoda </w:t>
            </w:r>
            <w:r w:rsidRPr="00842353">
              <w:rPr>
                <w:rFonts w:ascii="Times New Roman" w:hAnsi="Times New Roman" w:cs="Arial" w:hint="cs"/>
                <w:sz w:val="32"/>
                <w:szCs w:val="32"/>
                <w:rtl/>
                <w:lang w:bidi="ar-YE"/>
              </w:rPr>
              <w:t>جوائز</w:t>
            </w:r>
            <w:r w:rsidRPr="00842353">
              <w:rPr>
                <w:rFonts w:ascii="Times New Roman" w:hAnsi="Times New Roman" w:cs="Arial"/>
                <w:sz w:val="32"/>
                <w:szCs w:val="32"/>
                <w:rtl/>
                <w:lang w:bidi="ar-YE"/>
              </w:rPr>
              <w:t xml:space="preserve"> </w:t>
            </w:r>
            <w:r w:rsidRPr="00842353">
              <w:rPr>
                <w:rFonts w:ascii="Times New Roman" w:hAnsi="Times New Roman" w:cs="Arial" w:hint="cs"/>
                <w:sz w:val="32"/>
                <w:szCs w:val="32"/>
                <w:rtl/>
                <w:lang w:bidi="ar-YE"/>
              </w:rPr>
              <w:t>عديدة</w:t>
            </w:r>
            <w:r w:rsidR="00842353" w:rsidRPr="00842353">
              <w:rPr>
                <w:rFonts w:ascii="Times New Roman" w:hAnsi="Times New Roman" w:cs="Arial" w:hint="cs"/>
                <w:sz w:val="32"/>
                <w:szCs w:val="32"/>
                <w:rtl/>
                <w:lang w:bidi="ar-YE"/>
              </w:rPr>
              <w:t xml:space="preserve"> </w:t>
            </w:r>
            <w:r w:rsidRPr="00842353">
              <w:rPr>
                <w:rFonts w:ascii="Times New Roman" w:hAnsi="Times New Roman" w:cs="Arial" w:hint="cs"/>
                <w:sz w:val="32"/>
                <w:szCs w:val="32"/>
                <w:rtl/>
                <w:lang w:bidi="ar-YE"/>
              </w:rPr>
              <w:t>لإنتاجه</w:t>
            </w:r>
            <w:r w:rsidRPr="00842353">
              <w:rPr>
                <w:rFonts w:ascii="Times New Roman" w:hAnsi="Times New Roman" w:hint="cs"/>
                <w:sz w:val="32"/>
                <w:szCs w:val="32"/>
                <w:rtl/>
                <w:lang w:bidi="ar-SY"/>
              </w:rPr>
              <w:t>ا سيارات</w:t>
            </w:r>
            <w:r w:rsidRPr="00842353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842353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ممتازة</w:t>
            </w:r>
            <w:r w:rsidRPr="00842353">
              <w:rPr>
                <w:rFonts w:ascii="Times New Roman" w:hAnsi="Times New Roman"/>
                <w:i w:val="0"/>
                <w:iCs w:val="0"/>
                <w:sz w:val="32"/>
                <w:szCs w:val="32"/>
                <w:lang w:bidi="ar-YE"/>
              </w:rPr>
              <w:t>.</w:t>
            </w:r>
          </w:p>
          <w:p w:rsidR="00842353" w:rsidRDefault="00842353" w:rsidP="00F46257">
            <w:pPr>
              <w:pStyle w:val="ListParagraph"/>
              <w:numPr>
                <w:ilvl w:val="0"/>
                <w:numId w:val="7"/>
              </w:numPr>
              <w:bidi/>
              <w:spacing w:line="276" w:lineRule="auto"/>
              <w:rPr>
                <w:rFonts w:ascii="Times New Roman" w:hAnsi="Times New Roman"/>
                <w:i w:val="0"/>
                <w:iCs w:val="0"/>
                <w:sz w:val="32"/>
                <w:szCs w:val="32"/>
                <w:lang w:bidi="ar-YE"/>
              </w:rPr>
            </w:pPr>
            <w:r w:rsidRPr="00842353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يُطبّقُ</w:t>
            </w:r>
            <w:r w:rsidRPr="00842353">
              <w:rPr>
                <w:rFonts w:ascii="Times New Roman" w:hAnsi="Times New Roman"/>
                <w:i w:val="0"/>
                <w:iCs w:val="0"/>
                <w:sz w:val="32"/>
                <w:szCs w:val="32"/>
                <w:lang w:bidi="ar-YE"/>
              </w:rPr>
              <w:t xml:space="preserve"> Skoda </w:t>
            </w:r>
            <w:r w:rsidRPr="00842353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بلاداً</w:t>
            </w:r>
            <w:r w:rsidRPr="00842353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842353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رخيصةً</w:t>
            </w:r>
            <w:r w:rsidRPr="00842353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842353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 xml:space="preserve">التكلفة </w:t>
            </w:r>
            <w:r w:rsidRPr="00842353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التي</w:t>
            </w:r>
            <w:r w:rsidRPr="00842353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842353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تُحدّدُ</w:t>
            </w:r>
            <w:r w:rsidRPr="00842353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842353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إستراتيجيةً مصدر</w:t>
            </w:r>
            <w:r w:rsidRPr="00842353">
              <w:rPr>
                <w:rFonts w:ascii="Times New Roman" w:hAnsi="Times New Roman"/>
                <w:i w:val="0"/>
                <w:iCs w:val="0"/>
                <w:sz w:val="32"/>
                <w:szCs w:val="32"/>
                <w:lang w:bidi="ar-YE"/>
              </w:rPr>
              <w:t>.</w:t>
            </w:r>
          </w:p>
          <w:p w:rsidR="00FD1EF1" w:rsidRDefault="00FD1EF1" w:rsidP="00F46257">
            <w:pPr>
              <w:pStyle w:val="ListParagraph"/>
              <w:numPr>
                <w:ilvl w:val="0"/>
                <w:numId w:val="7"/>
              </w:numPr>
              <w:bidi/>
              <w:spacing w:line="276" w:lineRule="auto"/>
              <w:rPr>
                <w:rFonts w:ascii="Times New Roman" w:hAnsi="Times New Roman"/>
                <w:i w:val="0"/>
                <w:iCs w:val="0"/>
                <w:sz w:val="32"/>
                <w:szCs w:val="32"/>
                <w:lang w:bidi="ar-YE"/>
              </w:rPr>
            </w:pPr>
            <w:r w:rsidRPr="00FD1EF1">
              <w:rPr>
                <w:rFonts w:ascii="Times New Roman" w:hAnsi="Times New Roman"/>
                <w:i w:val="0"/>
                <w:iCs w:val="0"/>
                <w:sz w:val="32"/>
                <w:szCs w:val="32"/>
                <w:lang w:bidi="ar-YE"/>
              </w:rPr>
              <w:t>Skoda</w:t>
            </w:r>
            <w:r w:rsidRPr="00FD1EF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D1EF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ربُّ</w:t>
            </w:r>
            <w:r w:rsidRPr="00FD1EF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D1EF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العمل</w:t>
            </w:r>
            <w:r w:rsidRPr="00FD1EF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D1EF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الأكبرُ</w:t>
            </w:r>
            <w:r w:rsidRPr="00FD1EF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D1EF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في</w:t>
            </w:r>
            <w:r w:rsidRPr="00FD1EF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D1EF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جمهورية</w:t>
            </w:r>
            <w:r w:rsidRPr="00FD1EF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D1EF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التّشيك</w:t>
            </w:r>
            <w:r w:rsidRPr="00FD1EF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>.</w:t>
            </w:r>
          </w:p>
          <w:p w:rsidR="00FD1EF1" w:rsidRDefault="00FD1EF1" w:rsidP="00F46257">
            <w:pPr>
              <w:pStyle w:val="ListParagraph"/>
              <w:numPr>
                <w:ilvl w:val="0"/>
                <w:numId w:val="7"/>
              </w:numPr>
              <w:bidi/>
              <w:spacing w:line="276" w:lineRule="auto"/>
              <w:rPr>
                <w:rFonts w:ascii="Times New Roman" w:hAnsi="Times New Roman"/>
                <w:i w:val="0"/>
                <w:iCs w:val="0"/>
                <w:sz w:val="32"/>
                <w:szCs w:val="32"/>
                <w:lang w:bidi="ar-YE"/>
              </w:rPr>
            </w:pPr>
            <w:r w:rsidRPr="00FD1EF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مجموع</w:t>
            </w:r>
            <w:r w:rsidRPr="00FD1EF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D1EF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الأصول</w:t>
            </w:r>
            <w:r w:rsidRPr="00FD1EF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D1EF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يَزِيدُ</w:t>
            </w:r>
            <w:r w:rsidRPr="00FD1EF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D1EF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بشكل</w:t>
            </w:r>
            <w:r w:rsidRPr="00FD1EF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D1EF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تدريجي</w:t>
            </w:r>
            <w:r>
              <w:rPr>
                <w:rFonts w:ascii="Times New Roman" w:hAnsi="Times New Roman" w:hint="cs"/>
                <w:i w:val="0"/>
                <w:iCs w:val="0"/>
                <w:sz w:val="32"/>
                <w:szCs w:val="32"/>
                <w:rtl/>
                <w:lang w:bidi="ar-SY"/>
              </w:rPr>
              <w:t>.</w:t>
            </w:r>
          </w:p>
          <w:p w:rsidR="00FD1EF1" w:rsidRPr="00842353" w:rsidRDefault="00FD1EF1" w:rsidP="00F46257">
            <w:pPr>
              <w:pStyle w:val="ListParagraph"/>
              <w:numPr>
                <w:ilvl w:val="0"/>
                <w:numId w:val="7"/>
              </w:numPr>
              <w:bidi/>
              <w:spacing w:line="276" w:lineRule="auto"/>
              <w:rPr>
                <w:rFonts w:ascii="Times New Roman" w:hAnsi="Times New Roman"/>
                <w:i w:val="0"/>
                <w:iCs w:val="0"/>
                <w:sz w:val="32"/>
                <w:szCs w:val="32"/>
                <w:lang w:bidi="ar-YE"/>
              </w:rPr>
            </w:pPr>
            <w:r w:rsidRPr="00FD1EF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يُنجزُ</w:t>
            </w:r>
            <w:r w:rsidRPr="00FD1EF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D1EF1">
              <w:rPr>
                <w:rFonts w:ascii="Times New Roman" w:hAnsi="Times New Roman"/>
                <w:i w:val="0"/>
                <w:iCs w:val="0"/>
                <w:sz w:val="32"/>
                <w:szCs w:val="32"/>
                <w:lang w:bidi="ar-YE"/>
              </w:rPr>
              <w:t>Skoda</w:t>
            </w:r>
            <w:r w:rsidRPr="00FD1EF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D1EF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نمو</w:t>
            </w:r>
            <w:r w:rsidRPr="00FD1EF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D1EF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أعلى</w:t>
            </w:r>
            <w:r w:rsidRPr="00FD1EF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D1EF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في</w:t>
            </w:r>
            <w:r w:rsidRPr="00FD1EF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D1EF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مبيعاتِ</w:t>
            </w:r>
            <w:r w:rsidRPr="00FD1EF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2006 </w:t>
            </w:r>
            <w:r w:rsidRPr="00FD1EF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في</w:t>
            </w:r>
            <w:r w:rsidRPr="00FD1EF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D1EF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أوربا</w:t>
            </w:r>
            <w:r w:rsidRPr="00FD1EF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D1EF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الشرقية،</w:t>
            </w:r>
            <w:r w:rsidRPr="00FD1EF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D1EF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شركة</w:t>
            </w:r>
            <w:r w:rsidRPr="00FD1EF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D1EF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صنع</w:t>
            </w:r>
            <w:r w:rsidRPr="00FD1EF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D1EF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سيارات</w:t>
            </w:r>
            <w:r w:rsidRPr="00FD1EF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D1EF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أولى</w:t>
            </w:r>
            <w:r w:rsidRPr="00FD1EF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D1EF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في</w:t>
            </w:r>
            <w:r w:rsidRPr="00FD1EF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D1EF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أوربا</w:t>
            </w:r>
            <w:r w:rsidRPr="00FD1EF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D1EF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الوسطى،</w:t>
            </w:r>
            <w:r w:rsidRPr="00FD1EF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D1EF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ونَما</w:t>
            </w:r>
            <w:r w:rsidRPr="00FD1EF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D1EF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حصةَ</w:t>
            </w:r>
            <w:r w:rsidRPr="00FD1EF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D1EF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سوقه</w:t>
            </w:r>
            <w:r w:rsidRPr="00FD1EF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D1EF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في</w:t>
            </w:r>
            <w:r w:rsidRPr="00FD1EF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D1EF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أوربا</w:t>
            </w:r>
            <w:r w:rsidRPr="00FD1EF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D1EF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الغربية</w:t>
            </w:r>
            <w:r w:rsidRPr="00FD1EF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D1EF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إلى</w:t>
            </w:r>
            <w:r w:rsidRPr="00FD1EF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2.1</w:t>
            </w:r>
          </w:p>
          <w:p w:rsidR="00842353" w:rsidRPr="00FD1EF1" w:rsidRDefault="00842353" w:rsidP="00FD1EF1">
            <w:pPr>
              <w:bidi w:val="0"/>
              <w:spacing w:line="276" w:lineRule="auto"/>
              <w:rPr>
                <w:rFonts w:ascii="Times New Roman" w:hAnsi="Times New Roman"/>
                <w:i w:val="0"/>
                <w:iCs w:val="0"/>
                <w:sz w:val="32"/>
                <w:szCs w:val="32"/>
                <w:lang w:bidi="ar-YE"/>
              </w:rPr>
            </w:pPr>
          </w:p>
          <w:p w:rsidR="00463052" w:rsidRPr="00FD1EF1" w:rsidRDefault="00463052" w:rsidP="00FD1EF1">
            <w:pPr>
              <w:bidi w:val="0"/>
              <w:spacing w:line="276" w:lineRule="auto"/>
              <w:rPr>
                <w:rFonts w:ascii="Times New Roman" w:hAnsi="Times New Roman"/>
                <w:sz w:val="28"/>
                <w:szCs w:val="28"/>
                <w:lang w:bidi="ar-YE"/>
              </w:rPr>
            </w:pPr>
          </w:p>
        </w:tc>
        <w:tc>
          <w:tcPr>
            <w:tcW w:w="4598" w:type="dxa"/>
            <w:shd w:val="clear" w:color="auto" w:fill="FFFF99"/>
          </w:tcPr>
          <w:p w:rsidR="002945A1" w:rsidRPr="002945A1" w:rsidRDefault="002945A1" w:rsidP="00F46257">
            <w:pPr>
              <w:pStyle w:val="ListParagraph"/>
              <w:numPr>
                <w:ilvl w:val="0"/>
                <w:numId w:val="8"/>
              </w:numPr>
              <w:bidi/>
              <w:spacing w:line="276" w:lineRule="auto"/>
              <w:rPr>
                <w:rFonts w:ascii="Times New Roman" w:hAnsi="Times New Roman"/>
                <w:i w:val="0"/>
                <w:iCs w:val="0"/>
                <w:sz w:val="32"/>
                <w:szCs w:val="32"/>
                <w:lang w:bidi="ar-SY"/>
              </w:rPr>
            </w:pPr>
            <w:r w:rsidRPr="002945A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العلامة</w:t>
            </w:r>
            <w:r w:rsidRPr="002945A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2945A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التجارية</w:t>
            </w:r>
            <w:r w:rsidRPr="002945A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2945A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السيّئة</w:t>
            </w:r>
            <w:r w:rsidRPr="002945A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2945A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بسبب</w:t>
            </w:r>
            <w:r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 xml:space="preserve"> أن </w:t>
            </w:r>
            <w:r w:rsidRPr="002945A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2945A1">
              <w:rPr>
                <w:rFonts w:ascii="Times New Roman" w:hAnsi="Times New Roman"/>
                <w:i w:val="0"/>
                <w:iCs w:val="0"/>
                <w:sz w:val="32"/>
                <w:szCs w:val="32"/>
                <w:lang w:bidi="ar-SY"/>
              </w:rPr>
              <w:t>Skoda</w:t>
            </w:r>
            <w:r w:rsidRPr="002945A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ت</w:t>
            </w:r>
            <w:r w:rsidRPr="002945A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َتعلّقُ</w:t>
            </w:r>
            <w:r w:rsidRPr="002945A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بأ</w:t>
            </w:r>
            <w:r w:rsidRPr="002945A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صولِ</w:t>
            </w:r>
            <w:r w:rsidRPr="002945A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2945A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أوربا</w:t>
            </w:r>
            <w:r w:rsidRPr="002945A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2945A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الشرقية</w:t>
            </w:r>
            <w:r w:rsidRPr="002945A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الت</w:t>
            </w:r>
            <w:r w:rsidRPr="002945A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ي</w:t>
            </w:r>
            <w:r w:rsidRPr="002945A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2945A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في</w:t>
            </w:r>
            <w:r w:rsidRPr="002945A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2945A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الماضي،</w:t>
            </w:r>
            <w:r w:rsidRPr="002945A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2945A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السيارات</w:t>
            </w:r>
            <w:r w:rsidRPr="002945A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2945A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كَانَ</w:t>
            </w:r>
            <w:r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ت</w:t>
            </w:r>
            <w:r w:rsidRPr="002945A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2945A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عِنْدَها</w:t>
            </w:r>
            <w:r w:rsidRPr="002945A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2945A1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صورةُ</w:t>
            </w:r>
            <w:r w:rsidRPr="002945A1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جودة السيارة و تصميمها السيئ</w:t>
            </w:r>
          </w:p>
          <w:p w:rsidR="002945A1" w:rsidRDefault="00FD2F16" w:rsidP="00F46257">
            <w:pPr>
              <w:pStyle w:val="ListParagraph"/>
              <w:numPr>
                <w:ilvl w:val="0"/>
                <w:numId w:val="8"/>
              </w:numPr>
              <w:bidi/>
              <w:spacing w:line="276" w:lineRule="auto"/>
              <w:rPr>
                <w:rFonts w:ascii="Times New Roman" w:hAnsi="Times New Roman"/>
                <w:i w:val="0"/>
                <w:iCs w:val="0"/>
                <w:sz w:val="32"/>
                <w:szCs w:val="32"/>
                <w:lang w:bidi="ar-SY"/>
              </w:rPr>
            </w:pPr>
            <w:r w:rsidRPr="00FD2F16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مجموع</w:t>
            </w:r>
            <w:r>
              <w:rPr>
                <w:rFonts w:ascii="Times New Roman" w:hAnsi="Times New Roman"/>
                <w:i w:val="0"/>
                <w:iCs w:val="0"/>
                <w:sz w:val="32"/>
                <w:szCs w:val="32"/>
                <w:lang w:bidi="ar-SY"/>
              </w:rPr>
              <w:t xml:space="preserve">  </w:t>
            </w:r>
            <w:r w:rsidRPr="00FD2F16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FD2F16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حصة</w:t>
            </w:r>
            <w:r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FD2F16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FD2F16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سوق</w:t>
            </w:r>
            <w:r w:rsidRPr="00FD2F16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FD2F16">
              <w:rPr>
                <w:rFonts w:ascii="Times New Roman" w:hAnsi="Times New Roman"/>
                <w:i w:val="0"/>
                <w:iCs w:val="0"/>
                <w:sz w:val="32"/>
                <w:szCs w:val="32"/>
                <w:lang w:bidi="ar-SY"/>
              </w:rPr>
              <w:t>Skoda</w:t>
            </w:r>
            <w:r w:rsidRPr="00FD2F16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1.7 %.</w:t>
            </w:r>
          </w:p>
          <w:p w:rsidR="00FD2F16" w:rsidRPr="002945A1" w:rsidRDefault="00FD2F16" w:rsidP="00F46257">
            <w:pPr>
              <w:pStyle w:val="ListParagraph"/>
              <w:numPr>
                <w:ilvl w:val="0"/>
                <w:numId w:val="8"/>
              </w:numPr>
              <w:bidi/>
              <w:spacing w:line="276" w:lineRule="auto"/>
              <w:rPr>
                <w:rFonts w:ascii="Times New Roman" w:hAnsi="Times New Roman"/>
                <w:i w:val="0"/>
                <w:iCs w:val="0"/>
                <w:sz w:val="32"/>
                <w:szCs w:val="32"/>
                <w:rtl/>
                <w:lang w:bidi="ar-SY"/>
              </w:rPr>
            </w:pPr>
            <w:r w:rsidRPr="00FD2F16">
              <w:rPr>
                <w:rFonts w:ascii="Times New Roman" w:hAnsi="Times New Roman"/>
                <w:i w:val="0"/>
                <w:iCs w:val="0"/>
                <w:sz w:val="32"/>
                <w:szCs w:val="32"/>
                <w:lang w:bidi="ar-SY"/>
              </w:rPr>
              <w:t>Skoda</w:t>
            </w:r>
            <w:r w:rsidRPr="00FD2F16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عِنْدَها</w:t>
            </w:r>
            <w:r w:rsidRPr="00FD2F16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مشاكل بمصانعها</w:t>
            </w:r>
            <w:r w:rsidRPr="00FD2F16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FD2F16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التجميعية</w:t>
            </w:r>
            <w:r w:rsidRPr="00FD2F16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FD2F16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خارج</w:t>
            </w:r>
            <w:r w:rsidRPr="00FD2F16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FD2F16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جمهورية</w:t>
            </w:r>
            <w:r w:rsidRPr="00FD2F16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FD2F16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التّشيك</w:t>
            </w:r>
            <w:r w:rsidRPr="00FD2F16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>.</w:t>
            </w:r>
          </w:p>
          <w:p w:rsidR="002945A1" w:rsidRPr="002945A1" w:rsidRDefault="002945A1" w:rsidP="002945A1">
            <w:pPr>
              <w:pStyle w:val="ListParagraph"/>
              <w:spacing w:line="276" w:lineRule="auto"/>
              <w:ind w:left="1080"/>
              <w:rPr>
                <w:rFonts w:ascii="Times New Roman" w:hAnsi="Times New Roman"/>
                <w:i w:val="0"/>
                <w:iCs w:val="0"/>
                <w:sz w:val="32"/>
                <w:szCs w:val="32"/>
                <w:lang w:bidi="ar-YE"/>
              </w:rPr>
            </w:pPr>
          </w:p>
          <w:p w:rsidR="002945A1" w:rsidRPr="002945A1" w:rsidRDefault="002945A1" w:rsidP="002945A1">
            <w:pPr>
              <w:bidi w:val="0"/>
              <w:spacing w:line="276" w:lineRule="auto"/>
              <w:ind w:left="720"/>
              <w:rPr>
                <w:rFonts w:ascii="Times New Roman" w:hAnsi="Times New Roman"/>
                <w:i w:val="0"/>
                <w:iCs w:val="0"/>
                <w:sz w:val="32"/>
                <w:szCs w:val="32"/>
                <w:lang w:bidi="ar-YE"/>
              </w:rPr>
            </w:pPr>
          </w:p>
          <w:p w:rsidR="00463052" w:rsidRPr="00497F1B" w:rsidRDefault="00463052" w:rsidP="00FD2F16">
            <w:pPr>
              <w:bidi w:val="0"/>
              <w:spacing w:line="276" w:lineRule="auto"/>
              <w:rPr>
                <w:lang w:bidi="ar-YE"/>
              </w:rPr>
            </w:pPr>
          </w:p>
        </w:tc>
      </w:tr>
    </w:tbl>
    <w:p w:rsidR="00463052" w:rsidRDefault="00463052" w:rsidP="00844308">
      <w:pPr>
        <w:rPr>
          <w:rFonts w:ascii="Times New Roman" w:hAnsi="Times New Roman" w:cs="Times New Roman" w:hint="cs"/>
          <w:b/>
          <w:bCs/>
          <w:i w:val="0"/>
          <w:iCs w:val="0"/>
          <w:sz w:val="36"/>
          <w:szCs w:val="36"/>
          <w:rtl/>
          <w:lang w:bidi="ar-SA"/>
        </w:rPr>
      </w:pPr>
    </w:p>
    <w:p w:rsidR="00F80B49" w:rsidRDefault="00F80B49" w:rsidP="00FF494E">
      <w:pPr>
        <w:rPr>
          <w:rFonts w:ascii="Times New Roman" w:hAnsi="Times New Roman" w:cs="Times New Roman" w:hint="cs"/>
          <w:b/>
          <w:bCs/>
          <w:i w:val="0"/>
          <w:iCs w:val="0"/>
          <w:sz w:val="32"/>
          <w:szCs w:val="32"/>
          <w:rtl/>
          <w:lang w:bidi="ar-SA"/>
        </w:rPr>
      </w:pPr>
    </w:p>
    <w:p w:rsidR="00F80B49" w:rsidRDefault="00F80B49" w:rsidP="00FF494E">
      <w:pPr>
        <w:rPr>
          <w:rFonts w:ascii="Times New Roman" w:hAnsi="Times New Roman" w:cs="Times New Roman" w:hint="cs"/>
          <w:b/>
          <w:bCs/>
          <w:i w:val="0"/>
          <w:iCs w:val="0"/>
          <w:sz w:val="32"/>
          <w:szCs w:val="32"/>
          <w:rtl/>
          <w:lang w:bidi="ar-SA"/>
        </w:rPr>
      </w:pPr>
    </w:p>
    <w:p w:rsidR="00F80B49" w:rsidRDefault="00F80B49" w:rsidP="00FF494E">
      <w:pPr>
        <w:rPr>
          <w:rFonts w:ascii="Times New Roman" w:hAnsi="Times New Roman" w:cs="Times New Roman" w:hint="cs"/>
          <w:b/>
          <w:bCs/>
          <w:i w:val="0"/>
          <w:iCs w:val="0"/>
          <w:sz w:val="32"/>
          <w:szCs w:val="32"/>
          <w:rtl/>
          <w:lang w:bidi="ar-SA"/>
        </w:rPr>
      </w:pPr>
    </w:p>
    <w:p w:rsidR="00FF494E" w:rsidRDefault="00FF494E" w:rsidP="00FF494E">
      <w:pPr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</w:pPr>
      <w:r w:rsidRPr="00FF494E">
        <w:rPr>
          <w:rFonts w:ascii="Times New Roman" w:hAnsi="Times New Roman" w:cs="Times New Roman" w:hint="cs"/>
          <w:b/>
          <w:bCs/>
          <w:i w:val="0"/>
          <w:iCs w:val="0"/>
          <w:sz w:val="32"/>
          <w:szCs w:val="32"/>
          <w:rtl/>
          <w:lang w:bidi="ar-SA"/>
        </w:rPr>
        <w:lastRenderedPageBreak/>
        <w:t>مصفوفة تقييم العوامل الداخلية(</w:t>
      </w:r>
      <w:r w:rsidRPr="00FF494E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 xml:space="preserve">Internal Factor Evaluation (IFE) </w:t>
      </w:r>
      <w:r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:(</w:t>
      </w:r>
      <w:r w:rsidRPr="00FF494E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Matrix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E0"/>
      </w:tblPr>
      <w:tblGrid>
        <w:gridCol w:w="5657"/>
        <w:gridCol w:w="1164"/>
        <w:gridCol w:w="1185"/>
        <w:gridCol w:w="1534"/>
      </w:tblGrid>
      <w:tr w:rsidR="00FF494E" w:rsidRPr="00BF7896" w:rsidTr="00367D1B">
        <w:tc>
          <w:tcPr>
            <w:tcW w:w="4223" w:type="dxa"/>
            <w:shd w:val="clear" w:color="auto" w:fill="FFFF99"/>
          </w:tcPr>
          <w:p w:rsidR="00FF494E" w:rsidRPr="003B6FEE" w:rsidRDefault="00FF494E" w:rsidP="00367D1B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color w:val="FF0000"/>
                <w:sz w:val="28"/>
                <w:szCs w:val="28"/>
                <w:lang w:bidi="ar-JO"/>
              </w:rPr>
            </w:pPr>
            <w:r w:rsidRPr="00FF494E">
              <w:rPr>
                <w:rFonts w:ascii="Times New Roman" w:hAnsi="Times New Roman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>العوامل الداخلية</w:t>
            </w:r>
            <w:r>
              <w:rPr>
                <w:rFonts w:ascii="Times New Roman" w:hAnsi="Times New Roman" w:cs="Times New Roman" w:hint="cs"/>
                <w:b/>
                <w:bCs/>
                <w:i w:val="0"/>
                <w:iCs w:val="0"/>
                <w:sz w:val="32"/>
                <w:szCs w:val="32"/>
                <w:rtl/>
                <w:lang w:bidi="ar-SA"/>
              </w:rPr>
              <w:t xml:space="preserve"> الرئيسية</w:t>
            </w:r>
          </w:p>
        </w:tc>
        <w:tc>
          <w:tcPr>
            <w:tcW w:w="1435" w:type="dxa"/>
            <w:shd w:val="clear" w:color="auto" w:fill="FFFF99"/>
          </w:tcPr>
          <w:p w:rsidR="00FF494E" w:rsidRPr="003B6FEE" w:rsidRDefault="00FF494E" w:rsidP="00367D1B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color w:val="FF0000"/>
                <w:sz w:val="28"/>
                <w:szCs w:val="28"/>
                <w:lang w:bidi="ar-JO"/>
              </w:rPr>
            </w:pPr>
            <w:r w:rsidRPr="003B6FEE">
              <w:rPr>
                <w:rFonts w:ascii="Times New Roman" w:hAnsi="Times New Roman" w:cs="Times New Roman"/>
                <w:b/>
                <w:bCs/>
                <w:i w:val="0"/>
                <w:iCs w:val="0"/>
                <w:color w:val="FF0000"/>
                <w:sz w:val="28"/>
                <w:szCs w:val="28"/>
                <w:lang w:bidi="ar-JO"/>
              </w:rPr>
              <w:t>Weight</w:t>
            </w:r>
          </w:p>
        </w:tc>
        <w:tc>
          <w:tcPr>
            <w:tcW w:w="1754" w:type="dxa"/>
            <w:shd w:val="clear" w:color="auto" w:fill="FFFF99"/>
          </w:tcPr>
          <w:p w:rsidR="00FF494E" w:rsidRPr="003B6FEE" w:rsidRDefault="00FF494E" w:rsidP="00367D1B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color w:val="FF0000"/>
                <w:sz w:val="28"/>
                <w:szCs w:val="28"/>
                <w:lang w:bidi="ar-JO"/>
              </w:rPr>
            </w:pPr>
            <w:r w:rsidRPr="003B6FEE">
              <w:rPr>
                <w:rFonts w:ascii="Times New Roman" w:hAnsi="Times New Roman" w:cs="Times New Roman"/>
                <w:b/>
                <w:bCs/>
                <w:i w:val="0"/>
                <w:iCs w:val="0"/>
                <w:color w:val="FF0000"/>
                <w:sz w:val="28"/>
                <w:szCs w:val="28"/>
                <w:lang w:bidi="ar-JO"/>
              </w:rPr>
              <w:t>Rating</w:t>
            </w:r>
          </w:p>
        </w:tc>
        <w:tc>
          <w:tcPr>
            <w:tcW w:w="2128" w:type="dxa"/>
            <w:shd w:val="clear" w:color="auto" w:fill="FFFF99"/>
          </w:tcPr>
          <w:p w:rsidR="00FF494E" w:rsidRPr="003B6FEE" w:rsidRDefault="00FF494E" w:rsidP="00367D1B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color w:val="FF0000"/>
                <w:sz w:val="28"/>
                <w:szCs w:val="28"/>
                <w:lang w:bidi="ar-JO"/>
              </w:rPr>
            </w:pPr>
            <w:r w:rsidRPr="003B6FEE">
              <w:rPr>
                <w:rFonts w:ascii="Times New Roman" w:hAnsi="Times New Roman" w:cs="Times New Roman"/>
                <w:b/>
                <w:bCs/>
                <w:i w:val="0"/>
                <w:iCs w:val="0"/>
                <w:color w:val="FF0000"/>
                <w:sz w:val="28"/>
                <w:szCs w:val="28"/>
                <w:lang w:bidi="ar-JO"/>
              </w:rPr>
              <w:t>Weighted Score</w:t>
            </w:r>
          </w:p>
        </w:tc>
      </w:tr>
      <w:tr w:rsidR="00FF494E" w:rsidRPr="00BF7896" w:rsidTr="00367D1B">
        <w:tc>
          <w:tcPr>
            <w:tcW w:w="9540" w:type="dxa"/>
            <w:gridSpan w:val="4"/>
            <w:shd w:val="clear" w:color="auto" w:fill="FFFF99"/>
          </w:tcPr>
          <w:p w:rsidR="00FF494E" w:rsidRPr="00FF494E" w:rsidRDefault="00FF494E" w:rsidP="00367D1B">
            <w:pPr>
              <w:spacing w:after="0"/>
              <w:rPr>
                <w:rFonts w:ascii="Times New Roman" w:hAnsi="Times New Roman" w:cs="Times New Roman" w:hint="cs"/>
                <w:b/>
                <w:bCs/>
                <w:i w:val="0"/>
                <w:iCs w:val="0"/>
                <w:color w:val="FF0000"/>
                <w:sz w:val="32"/>
                <w:szCs w:val="32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i w:val="0"/>
                <w:iCs w:val="0"/>
                <w:color w:val="FF0000"/>
                <w:sz w:val="28"/>
                <w:szCs w:val="28"/>
                <w:rtl/>
                <w:lang w:bidi="ar-JO"/>
              </w:rPr>
              <w:t xml:space="preserve">     </w:t>
            </w:r>
            <w:r w:rsidRPr="00FF494E">
              <w:rPr>
                <w:rFonts w:ascii="Times New Roman" w:hAnsi="Times New Roman" w:cs="Times New Roman" w:hint="cs"/>
                <w:b/>
                <w:bCs/>
                <w:i w:val="0"/>
                <w:iCs w:val="0"/>
                <w:color w:val="FF0000"/>
                <w:sz w:val="32"/>
                <w:szCs w:val="32"/>
                <w:rtl/>
                <w:lang w:bidi="ar-JO"/>
              </w:rPr>
              <w:t xml:space="preserve"> القوة</w:t>
            </w:r>
          </w:p>
        </w:tc>
      </w:tr>
      <w:tr w:rsidR="00FF494E" w:rsidRPr="00BF7896" w:rsidTr="00367D1B">
        <w:trPr>
          <w:trHeight w:val="278"/>
        </w:trPr>
        <w:tc>
          <w:tcPr>
            <w:tcW w:w="4223" w:type="dxa"/>
            <w:shd w:val="clear" w:color="auto" w:fill="FFFF99"/>
          </w:tcPr>
          <w:p w:rsidR="00FF494E" w:rsidRPr="00FF494E" w:rsidRDefault="00FF494E" w:rsidP="00F46257">
            <w:pPr>
              <w:pStyle w:val="ListParagraph"/>
              <w:numPr>
                <w:ilvl w:val="0"/>
                <w:numId w:val="9"/>
              </w:numPr>
              <w:bidi/>
              <w:spacing w:line="276" w:lineRule="auto"/>
              <w:rPr>
                <w:rFonts w:ascii="Times New Roman" w:hAnsi="Times New Roman"/>
                <w:sz w:val="24"/>
                <w:szCs w:val="24"/>
                <w:rtl/>
                <w:lang w:bidi="ar-SA"/>
              </w:rPr>
            </w:pPr>
            <w:r w:rsidRPr="00FF494E">
              <w:rPr>
                <w:rFonts w:ascii="Times New Roman" w:hAnsi="Times New Roman" w:cs="Arial" w:hint="cs"/>
                <w:sz w:val="32"/>
                <w:szCs w:val="32"/>
                <w:rtl/>
                <w:lang w:bidi="ar-SY"/>
              </w:rPr>
              <w:t>ر</w:t>
            </w:r>
            <w:r w:rsidRPr="00FF494E">
              <w:rPr>
                <w:rFonts w:ascii="Times New Roman" w:hAnsi="Times New Roman" w:cs="Arial" w:hint="cs"/>
                <w:sz w:val="32"/>
                <w:szCs w:val="32"/>
                <w:rtl/>
                <w:lang w:bidi="ar-YE"/>
              </w:rPr>
              <w:t>َبحتَ</w:t>
            </w:r>
            <w:r w:rsidRPr="00FF494E">
              <w:rPr>
                <w:rFonts w:ascii="Times New Roman" w:hAnsi="Times New Roman"/>
                <w:sz w:val="32"/>
                <w:szCs w:val="32"/>
                <w:lang w:bidi="ar-YE"/>
              </w:rPr>
              <w:t xml:space="preserve"> Skoda </w:t>
            </w:r>
            <w:r w:rsidRPr="00FF494E">
              <w:rPr>
                <w:rFonts w:ascii="Times New Roman" w:hAnsi="Times New Roman" w:cs="Arial" w:hint="cs"/>
                <w:sz w:val="32"/>
                <w:szCs w:val="32"/>
                <w:rtl/>
                <w:lang w:bidi="ar-YE"/>
              </w:rPr>
              <w:t>جوائز</w:t>
            </w:r>
            <w:r w:rsidRPr="00FF494E">
              <w:rPr>
                <w:rFonts w:ascii="Times New Roman" w:hAnsi="Times New Roman" w:cs="Arial"/>
                <w:sz w:val="32"/>
                <w:szCs w:val="32"/>
                <w:rtl/>
                <w:lang w:bidi="ar-YE"/>
              </w:rPr>
              <w:t xml:space="preserve"> </w:t>
            </w:r>
            <w:r w:rsidRPr="00FF494E">
              <w:rPr>
                <w:rFonts w:ascii="Times New Roman" w:hAnsi="Times New Roman" w:cs="Arial" w:hint="cs"/>
                <w:sz w:val="32"/>
                <w:szCs w:val="32"/>
                <w:rtl/>
                <w:lang w:bidi="ar-YE"/>
              </w:rPr>
              <w:t>عديدة لإنتاجه</w:t>
            </w:r>
            <w:r w:rsidRPr="00FF494E">
              <w:rPr>
                <w:rFonts w:ascii="Times New Roman" w:hAnsi="Times New Roman" w:hint="cs"/>
                <w:sz w:val="32"/>
                <w:szCs w:val="32"/>
                <w:rtl/>
                <w:lang w:bidi="ar-SY"/>
              </w:rPr>
              <w:t>ا سيارات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ممتازة</w:t>
            </w:r>
            <w:r w:rsidRPr="00FF494E"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.</w:t>
            </w:r>
          </w:p>
        </w:tc>
        <w:tc>
          <w:tcPr>
            <w:tcW w:w="1435" w:type="dxa"/>
            <w:shd w:val="clear" w:color="auto" w:fill="FFFF99"/>
          </w:tcPr>
          <w:p w:rsidR="00FF494E" w:rsidRPr="00FF494E" w:rsidRDefault="00FF494E" w:rsidP="00367D1B">
            <w:pPr>
              <w:jc w:val="center"/>
              <w:rPr>
                <w:sz w:val="32"/>
                <w:szCs w:val="32"/>
                <w:lang w:bidi="ar-JO"/>
              </w:rPr>
            </w:pPr>
            <w:r w:rsidRPr="00FF494E">
              <w:rPr>
                <w:sz w:val="32"/>
                <w:szCs w:val="32"/>
                <w:lang w:bidi="ar-JO"/>
              </w:rPr>
              <w:t>0.15</w:t>
            </w:r>
          </w:p>
        </w:tc>
        <w:tc>
          <w:tcPr>
            <w:tcW w:w="1754" w:type="dxa"/>
            <w:shd w:val="clear" w:color="auto" w:fill="FFFF99"/>
          </w:tcPr>
          <w:p w:rsidR="00FF494E" w:rsidRPr="00FF494E" w:rsidRDefault="00FF494E" w:rsidP="00367D1B">
            <w:pPr>
              <w:jc w:val="center"/>
              <w:rPr>
                <w:sz w:val="32"/>
                <w:szCs w:val="32"/>
                <w:lang w:bidi="ar-JO"/>
              </w:rPr>
            </w:pPr>
            <w:r w:rsidRPr="00FF494E">
              <w:rPr>
                <w:sz w:val="32"/>
                <w:szCs w:val="32"/>
                <w:lang w:bidi="ar-JO"/>
              </w:rPr>
              <w:t>3</w:t>
            </w:r>
          </w:p>
        </w:tc>
        <w:tc>
          <w:tcPr>
            <w:tcW w:w="2128" w:type="dxa"/>
            <w:shd w:val="clear" w:color="auto" w:fill="FFFF99"/>
          </w:tcPr>
          <w:p w:rsidR="00FF494E" w:rsidRPr="00FF494E" w:rsidRDefault="00FF494E" w:rsidP="00367D1B">
            <w:pPr>
              <w:jc w:val="center"/>
              <w:rPr>
                <w:sz w:val="32"/>
                <w:szCs w:val="32"/>
                <w:lang w:bidi="ar-JO"/>
              </w:rPr>
            </w:pPr>
            <w:r w:rsidRPr="00FF494E">
              <w:rPr>
                <w:sz w:val="32"/>
                <w:szCs w:val="32"/>
                <w:lang w:bidi="ar-JO"/>
              </w:rPr>
              <w:t>0.45</w:t>
            </w:r>
          </w:p>
        </w:tc>
      </w:tr>
      <w:tr w:rsidR="00FF494E" w:rsidRPr="00BF7896" w:rsidTr="00367D1B">
        <w:tc>
          <w:tcPr>
            <w:tcW w:w="4223" w:type="dxa"/>
            <w:shd w:val="clear" w:color="auto" w:fill="FFFF99"/>
          </w:tcPr>
          <w:p w:rsidR="00FF494E" w:rsidRPr="00FF494E" w:rsidRDefault="00FF494E" w:rsidP="00F46257">
            <w:pPr>
              <w:pStyle w:val="ListParagraph"/>
              <w:numPr>
                <w:ilvl w:val="0"/>
                <w:numId w:val="9"/>
              </w:numPr>
              <w:bidi/>
              <w:spacing w:line="276" w:lineRule="auto"/>
              <w:rPr>
                <w:rFonts w:ascii="Times New Roman" w:hAnsi="Times New Roman"/>
                <w:sz w:val="24"/>
                <w:szCs w:val="24"/>
                <w:rtl/>
                <w:lang w:bidi="ar-SA"/>
              </w:rPr>
            </w:pP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يُطبّقُ</w:t>
            </w:r>
            <w:r w:rsidRPr="00FF494E">
              <w:rPr>
                <w:rFonts w:ascii="Times New Roman" w:hAnsi="Times New Roman"/>
                <w:i w:val="0"/>
                <w:iCs w:val="0"/>
                <w:sz w:val="32"/>
                <w:szCs w:val="32"/>
                <w:lang w:bidi="ar-YE"/>
              </w:rPr>
              <w:t xml:space="preserve"> Skoda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بلاداً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رخيصةً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 xml:space="preserve">التكلفة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التي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تُحدّدُ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إستراتيجيةً مصدر</w:t>
            </w:r>
            <w:r w:rsidRPr="00FF494E">
              <w:rPr>
                <w:rFonts w:ascii="Times New Roman" w:hAnsi="Times New Roman"/>
                <w:i w:val="0"/>
                <w:iCs w:val="0"/>
                <w:sz w:val="32"/>
                <w:szCs w:val="32"/>
                <w:lang w:bidi="ar-YE"/>
              </w:rPr>
              <w:t>.</w:t>
            </w:r>
          </w:p>
        </w:tc>
        <w:tc>
          <w:tcPr>
            <w:tcW w:w="1435" w:type="dxa"/>
            <w:shd w:val="clear" w:color="auto" w:fill="FFFF99"/>
          </w:tcPr>
          <w:p w:rsidR="00FF494E" w:rsidRPr="00FF494E" w:rsidRDefault="00FF494E" w:rsidP="00367D1B">
            <w:pPr>
              <w:jc w:val="center"/>
              <w:rPr>
                <w:sz w:val="32"/>
                <w:szCs w:val="32"/>
                <w:lang w:bidi="ar-JO"/>
              </w:rPr>
            </w:pPr>
            <w:r w:rsidRPr="00FF494E">
              <w:rPr>
                <w:sz w:val="32"/>
                <w:szCs w:val="32"/>
                <w:lang w:bidi="ar-JO"/>
              </w:rPr>
              <w:t>0.15</w:t>
            </w:r>
          </w:p>
        </w:tc>
        <w:tc>
          <w:tcPr>
            <w:tcW w:w="1754" w:type="dxa"/>
            <w:shd w:val="clear" w:color="auto" w:fill="FFFF99"/>
          </w:tcPr>
          <w:p w:rsidR="00FF494E" w:rsidRPr="00FF494E" w:rsidRDefault="00FF494E" w:rsidP="00367D1B">
            <w:pPr>
              <w:jc w:val="center"/>
              <w:rPr>
                <w:sz w:val="32"/>
                <w:szCs w:val="32"/>
                <w:lang w:bidi="ar-JO"/>
              </w:rPr>
            </w:pPr>
            <w:r w:rsidRPr="00FF494E">
              <w:rPr>
                <w:sz w:val="32"/>
                <w:szCs w:val="32"/>
                <w:lang w:bidi="ar-JO"/>
              </w:rPr>
              <w:t>3</w:t>
            </w:r>
          </w:p>
        </w:tc>
        <w:tc>
          <w:tcPr>
            <w:tcW w:w="2128" w:type="dxa"/>
            <w:shd w:val="clear" w:color="auto" w:fill="FFFF99"/>
          </w:tcPr>
          <w:p w:rsidR="00FF494E" w:rsidRPr="00FF494E" w:rsidRDefault="00FF494E" w:rsidP="00367D1B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 w:rsidRPr="00FF494E">
              <w:rPr>
                <w:sz w:val="32"/>
                <w:szCs w:val="32"/>
                <w:lang w:bidi="ar-JO"/>
              </w:rPr>
              <w:t>0.45</w:t>
            </w:r>
          </w:p>
        </w:tc>
      </w:tr>
      <w:tr w:rsidR="00FF494E" w:rsidRPr="00BF7896" w:rsidTr="00FF494E">
        <w:trPr>
          <w:trHeight w:val="494"/>
        </w:trPr>
        <w:tc>
          <w:tcPr>
            <w:tcW w:w="4223" w:type="dxa"/>
            <w:shd w:val="clear" w:color="auto" w:fill="FFFF99"/>
          </w:tcPr>
          <w:p w:rsidR="00FF494E" w:rsidRPr="00FF494E" w:rsidRDefault="00FF494E" w:rsidP="00F46257">
            <w:pPr>
              <w:pStyle w:val="ListParagraph"/>
              <w:numPr>
                <w:ilvl w:val="0"/>
                <w:numId w:val="9"/>
              </w:numPr>
              <w:bidi/>
              <w:spacing w:line="276" w:lineRule="auto"/>
              <w:rPr>
                <w:rFonts w:ascii="Times New Roman" w:hAnsi="Times New Roman"/>
                <w:i w:val="0"/>
                <w:iCs w:val="0"/>
                <w:sz w:val="32"/>
                <w:szCs w:val="32"/>
                <w:lang w:bidi="ar-YE"/>
              </w:rPr>
            </w:pPr>
            <w:r w:rsidRPr="00FF494E">
              <w:rPr>
                <w:rFonts w:ascii="Times New Roman" w:hAnsi="Times New Roman"/>
                <w:i w:val="0"/>
                <w:iCs w:val="0"/>
                <w:sz w:val="32"/>
                <w:szCs w:val="32"/>
                <w:lang w:bidi="ar-YE"/>
              </w:rPr>
              <w:t>Skoda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ربُّ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العمل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الأكبرُ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في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جمهورية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التّشيك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>.</w:t>
            </w:r>
          </w:p>
          <w:p w:rsidR="00FF494E" w:rsidRPr="00FF494E" w:rsidRDefault="00FF494E" w:rsidP="00FF494E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  <w:rtl/>
                <w:lang w:bidi="ar-SA"/>
              </w:rPr>
            </w:pPr>
          </w:p>
        </w:tc>
        <w:tc>
          <w:tcPr>
            <w:tcW w:w="1435" w:type="dxa"/>
            <w:shd w:val="clear" w:color="auto" w:fill="FFFF99"/>
          </w:tcPr>
          <w:p w:rsidR="00FF494E" w:rsidRPr="00FF494E" w:rsidRDefault="00FF494E" w:rsidP="00367D1B">
            <w:pPr>
              <w:jc w:val="center"/>
              <w:rPr>
                <w:sz w:val="32"/>
                <w:szCs w:val="32"/>
                <w:lang w:bidi="ar-JO"/>
              </w:rPr>
            </w:pPr>
            <w:r w:rsidRPr="00FF494E">
              <w:rPr>
                <w:sz w:val="32"/>
                <w:szCs w:val="32"/>
                <w:lang w:bidi="ar-JO"/>
              </w:rPr>
              <w:t>0.08</w:t>
            </w:r>
          </w:p>
        </w:tc>
        <w:tc>
          <w:tcPr>
            <w:tcW w:w="1754" w:type="dxa"/>
            <w:shd w:val="clear" w:color="auto" w:fill="FFFF99"/>
          </w:tcPr>
          <w:p w:rsidR="00FF494E" w:rsidRPr="00FF494E" w:rsidRDefault="00FF494E" w:rsidP="00367D1B">
            <w:pPr>
              <w:jc w:val="center"/>
              <w:rPr>
                <w:sz w:val="32"/>
                <w:szCs w:val="32"/>
                <w:lang w:bidi="ar-JO"/>
              </w:rPr>
            </w:pPr>
            <w:r w:rsidRPr="00FF494E">
              <w:rPr>
                <w:sz w:val="32"/>
                <w:szCs w:val="32"/>
                <w:lang w:bidi="ar-JO"/>
              </w:rPr>
              <w:t>3</w:t>
            </w:r>
          </w:p>
        </w:tc>
        <w:tc>
          <w:tcPr>
            <w:tcW w:w="2128" w:type="dxa"/>
            <w:shd w:val="clear" w:color="auto" w:fill="FFFF99"/>
          </w:tcPr>
          <w:p w:rsidR="00FF494E" w:rsidRPr="00FF494E" w:rsidRDefault="00FF494E" w:rsidP="00367D1B">
            <w:pPr>
              <w:jc w:val="center"/>
              <w:rPr>
                <w:sz w:val="32"/>
                <w:szCs w:val="32"/>
                <w:lang w:bidi="ar-JO"/>
              </w:rPr>
            </w:pPr>
            <w:r w:rsidRPr="00FF494E">
              <w:rPr>
                <w:sz w:val="32"/>
                <w:szCs w:val="32"/>
                <w:lang w:bidi="ar-JO"/>
              </w:rPr>
              <w:t>0.24</w:t>
            </w:r>
          </w:p>
        </w:tc>
      </w:tr>
      <w:tr w:rsidR="00FF494E" w:rsidRPr="00BF7896" w:rsidTr="00367D1B">
        <w:tc>
          <w:tcPr>
            <w:tcW w:w="4223" w:type="dxa"/>
            <w:shd w:val="clear" w:color="auto" w:fill="FFFF99"/>
          </w:tcPr>
          <w:p w:rsidR="00FF494E" w:rsidRPr="00FF494E" w:rsidRDefault="00FF494E" w:rsidP="00F46257">
            <w:pPr>
              <w:pStyle w:val="ListParagraph"/>
              <w:numPr>
                <w:ilvl w:val="0"/>
                <w:numId w:val="9"/>
              </w:numPr>
              <w:bidi/>
              <w:spacing w:line="276" w:lineRule="auto"/>
              <w:rPr>
                <w:rFonts w:ascii="Times New Roman" w:hAnsi="Times New Roman"/>
                <w:sz w:val="24"/>
                <w:szCs w:val="24"/>
                <w:rtl/>
                <w:lang w:bidi="ar-SY"/>
              </w:rPr>
            </w:pP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مجموع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الأصول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يَزِيدُ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بشكل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تدريجي</w:t>
            </w:r>
            <w:r w:rsidRPr="00FF494E">
              <w:rPr>
                <w:rFonts w:ascii="Times New Roman" w:hAnsi="Times New Roman" w:hint="cs"/>
                <w:i w:val="0"/>
                <w:iCs w:val="0"/>
                <w:sz w:val="32"/>
                <w:szCs w:val="32"/>
                <w:rtl/>
                <w:lang w:bidi="ar-SY"/>
              </w:rPr>
              <w:t>.</w:t>
            </w:r>
          </w:p>
        </w:tc>
        <w:tc>
          <w:tcPr>
            <w:tcW w:w="1435" w:type="dxa"/>
            <w:shd w:val="clear" w:color="auto" w:fill="FFFF99"/>
          </w:tcPr>
          <w:p w:rsidR="00FF494E" w:rsidRPr="00FF494E" w:rsidRDefault="00FF494E" w:rsidP="00367D1B">
            <w:pPr>
              <w:jc w:val="center"/>
              <w:rPr>
                <w:sz w:val="32"/>
                <w:szCs w:val="32"/>
                <w:lang w:bidi="ar-JO"/>
              </w:rPr>
            </w:pPr>
            <w:r w:rsidRPr="00FF494E">
              <w:rPr>
                <w:sz w:val="32"/>
                <w:szCs w:val="32"/>
                <w:lang w:bidi="ar-JO"/>
              </w:rPr>
              <w:t>0.10</w:t>
            </w:r>
          </w:p>
        </w:tc>
        <w:tc>
          <w:tcPr>
            <w:tcW w:w="1754" w:type="dxa"/>
            <w:shd w:val="clear" w:color="auto" w:fill="FFFF99"/>
          </w:tcPr>
          <w:p w:rsidR="00FF494E" w:rsidRPr="00FF494E" w:rsidRDefault="00FF494E" w:rsidP="00367D1B">
            <w:pPr>
              <w:jc w:val="center"/>
              <w:rPr>
                <w:sz w:val="32"/>
                <w:szCs w:val="32"/>
                <w:lang w:bidi="ar-JO"/>
              </w:rPr>
            </w:pPr>
            <w:r w:rsidRPr="00FF494E">
              <w:rPr>
                <w:sz w:val="32"/>
                <w:szCs w:val="32"/>
                <w:lang w:bidi="ar-JO"/>
              </w:rPr>
              <w:t>3</w:t>
            </w:r>
          </w:p>
        </w:tc>
        <w:tc>
          <w:tcPr>
            <w:tcW w:w="2128" w:type="dxa"/>
            <w:shd w:val="clear" w:color="auto" w:fill="FFFF99"/>
          </w:tcPr>
          <w:p w:rsidR="00FF494E" w:rsidRPr="00FF494E" w:rsidRDefault="00FF494E" w:rsidP="00367D1B">
            <w:pPr>
              <w:jc w:val="center"/>
              <w:rPr>
                <w:rFonts w:hint="cs"/>
                <w:sz w:val="32"/>
                <w:szCs w:val="32"/>
                <w:rtl/>
                <w:lang w:bidi="ar-SA"/>
              </w:rPr>
            </w:pPr>
            <w:r w:rsidRPr="00FF494E">
              <w:rPr>
                <w:sz w:val="32"/>
                <w:szCs w:val="32"/>
                <w:lang w:bidi="ar-JO"/>
              </w:rPr>
              <w:t>0.30</w:t>
            </w:r>
          </w:p>
        </w:tc>
      </w:tr>
      <w:tr w:rsidR="00FF494E" w:rsidRPr="00BF7896" w:rsidTr="00FF494E">
        <w:trPr>
          <w:trHeight w:val="2177"/>
        </w:trPr>
        <w:tc>
          <w:tcPr>
            <w:tcW w:w="4223" w:type="dxa"/>
            <w:shd w:val="clear" w:color="auto" w:fill="FFFF99"/>
          </w:tcPr>
          <w:p w:rsidR="00FF494E" w:rsidRPr="00FF494E" w:rsidRDefault="00FF494E" w:rsidP="00F46257">
            <w:pPr>
              <w:pStyle w:val="ListParagraph"/>
              <w:numPr>
                <w:ilvl w:val="0"/>
                <w:numId w:val="9"/>
              </w:numPr>
              <w:bidi/>
              <w:spacing w:line="276" w:lineRule="auto"/>
              <w:rPr>
                <w:rFonts w:ascii="Times New Roman" w:hAnsi="Times New Roman"/>
                <w:i w:val="0"/>
                <w:iCs w:val="0"/>
                <w:sz w:val="32"/>
                <w:szCs w:val="32"/>
                <w:lang w:bidi="ar-YE"/>
              </w:rPr>
            </w:pP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يُنجزُ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F494E">
              <w:rPr>
                <w:rFonts w:ascii="Times New Roman" w:hAnsi="Times New Roman"/>
                <w:i w:val="0"/>
                <w:iCs w:val="0"/>
                <w:sz w:val="32"/>
                <w:szCs w:val="32"/>
                <w:lang w:bidi="ar-YE"/>
              </w:rPr>
              <w:t>Skoda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نمو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أعلى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في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مبيعاتِ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2006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في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أوربا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الشرقية،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شركة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صنع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سيارات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أولى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في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أوربا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الوسطى،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ونَما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حصةَ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سوقه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في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أوربا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الغربية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YE"/>
              </w:rPr>
              <w:t>إلى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YE"/>
              </w:rPr>
              <w:t xml:space="preserve"> 2.1</w:t>
            </w:r>
          </w:p>
          <w:p w:rsidR="00FF494E" w:rsidRPr="00FF494E" w:rsidRDefault="00FF494E" w:rsidP="00FF494E">
            <w:pPr>
              <w:spacing w:after="0" w:line="276" w:lineRule="auto"/>
              <w:ind w:left="360"/>
              <w:rPr>
                <w:rFonts w:ascii="Times New Roman" w:hAnsi="Times New Roman"/>
                <w:sz w:val="24"/>
                <w:szCs w:val="24"/>
                <w:rtl/>
                <w:lang w:bidi="ar-SA"/>
              </w:rPr>
            </w:pPr>
          </w:p>
        </w:tc>
        <w:tc>
          <w:tcPr>
            <w:tcW w:w="1435" w:type="dxa"/>
            <w:shd w:val="clear" w:color="auto" w:fill="FFFF99"/>
          </w:tcPr>
          <w:p w:rsidR="00FF494E" w:rsidRPr="00FF494E" w:rsidRDefault="00FF494E" w:rsidP="00367D1B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FF494E">
              <w:rPr>
                <w:sz w:val="32"/>
                <w:szCs w:val="32"/>
                <w:lang w:bidi="ar-JO"/>
              </w:rPr>
              <w:t>0.18</w:t>
            </w:r>
          </w:p>
        </w:tc>
        <w:tc>
          <w:tcPr>
            <w:tcW w:w="1754" w:type="dxa"/>
            <w:shd w:val="clear" w:color="auto" w:fill="FFFF99"/>
          </w:tcPr>
          <w:p w:rsidR="00FF494E" w:rsidRPr="00FF494E" w:rsidRDefault="00FF494E" w:rsidP="00367D1B">
            <w:pPr>
              <w:jc w:val="center"/>
              <w:rPr>
                <w:sz w:val="32"/>
                <w:szCs w:val="32"/>
                <w:lang w:bidi="ar-JO"/>
              </w:rPr>
            </w:pPr>
            <w:r w:rsidRPr="00FF494E">
              <w:rPr>
                <w:sz w:val="32"/>
                <w:szCs w:val="32"/>
                <w:lang w:bidi="ar-JO"/>
              </w:rPr>
              <w:t>4</w:t>
            </w:r>
          </w:p>
        </w:tc>
        <w:tc>
          <w:tcPr>
            <w:tcW w:w="2128" w:type="dxa"/>
            <w:shd w:val="clear" w:color="auto" w:fill="FFFF99"/>
          </w:tcPr>
          <w:p w:rsidR="00FF494E" w:rsidRPr="00FF494E" w:rsidRDefault="00FF494E" w:rsidP="00367D1B">
            <w:pPr>
              <w:jc w:val="center"/>
              <w:rPr>
                <w:sz w:val="32"/>
                <w:szCs w:val="32"/>
                <w:lang w:bidi="ar-JO"/>
              </w:rPr>
            </w:pPr>
            <w:r w:rsidRPr="00FF494E">
              <w:rPr>
                <w:sz w:val="32"/>
                <w:szCs w:val="32"/>
                <w:lang w:bidi="ar-JO"/>
              </w:rPr>
              <w:t>0.72</w:t>
            </w:r>
          </w:p>
        </w:tc>
      </w:tr>
      <w:tr w:rsidR="00FF494E" w:rsidRPr="00BF7896" w:rsidTr="00367D1B">
        <w:tc>
          <w:tcPr>
            <w:tcW w:w="9540" w:type="dxa"/>
            <w:gridSpan w:val="4"/>
            <w:shd w:val="clear" w:color="auto" w:fill="FFFF99"/>
          </w:tcPr>
          <w:p w:rsidR="00FF494E" w:rsidRPr="00FF494E" w:rsidRDefault="00FF494E" w:rsidP="00367D1B">
            <w:pPr>
              <w:spacing w:after="0"/>
              <w:rPr>
                <w:rFonts w:ascii="Times New Roman" w:hAnsi="Times New Roman" w:cs="Times New Roman" w:hint="cs"/>
                <w:b/>
                <w:bCs/>
                <w:i w:val="0"/>
                <w:iCs w:val="0"/>
                <w:color w:val="FF0000"/>
                <w:sz w:val="32"/>
                <w:szCs w:val="32"/>
                <w:rtl/>
                <w:lang w:bidi="ar-SY"/>
              </w:rPr>
            </w:pPr>
            <w:r w:rsidRPr="00FF494E">
              <w:rPr>
                <w:rFonts w:ascii="Times New Roman" w:hAnsi="Times New Roman" w:cs="Times New Roman" w:hint="cs"/>
                <w:b/>
                <w:bCs/>
                <w:i w:val="0"/>
                <w:iCs w:val="0"/>
                <w:color w:val="FF0000"/>
                <w:sz w:val="32"/>
                <w:szCs w:val="32"/>
                <w:rtl/>
                <w:lang w:bidi="ar-JO"/>
              </w:rPr>
              <w:t xml:space="preserve">               </w:t>
            </w:r>
            <w:r w:rsidRPr="00FF494E">
              <w:rPr>
                <w:rFonts w:ascii="Times New Roman" w:hAnsi="Times New Roman" w:cs="Times New Roman"/>
                <w:b/>
                <w:bCs/>
                <w:i w:val="0"/>
                <w:iCs w:val="0"/>
                <w:color w:val="FF0000"/>
                <w:sz w:val="32"/>
                <w:szCs w:val="32"/>
                <w:lang w:bidi="ar-JO"/>
              </w:rPr>
              <w:t xml:space="preserve"> </w:t>
            </w:r>
            <w:r w:rsidRPr="00FF494E">
              <w:rPr>
                <w:rFonts w:ascii="Times New Roman" w:hAnsi="Times New Roman" w:cs="Times New Roman" w:hint="cs"/>
                <w:b/>
                <w:bCs/>
                <w:i w:val="0"/>
                <w:iCs w:val="0"/>
                <w:color w:val="FF0000"/>
                <w:sz w:val="32"/>
                <w:szCs w:val="32"/>
                <w:rtl/>
                <w:lang w:bidi="ar-SY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 w:hint="cs"/>
                <w:b/>
                <w:bCs/>
                <w:i w:val="0"/>
                <w:iCs w:val="0"/>
                <w:color w:val="FF0000"/>
                <w:sz w:val="32"/>
                <w:szCs w:val="32"/>
                <w:rtl/>
                <w:lang w:bidi="ar-SY"/>
              </w:rPr>
              <w:t xml:space="preserve">                   </w:t>
            </w:r>
            <w:r w:rsidRPr="00FF494E">
              <w:rPr>
                <w:rFonts w:ascii="Times New Roman" w:hAnsi="Times New Roman" w:cs="Times New Roman" w:hint="cs"/>
                <w:b/>
                <w:bCs/>
                <w:i w:val="0"/>
                <w:iCs w:val="0"/>
                <w:color w:val="FF0000"/>
                <w:sz w:val="32"/>
                <w:szCs w:val="32"/>
                <w:rtl/>
                <w:lang w:bidi="ar-SY"/>
              </w:rPr>
              <w:t>التهديدات</w:t>
            </w:r>
            <w:r>
              <w:rPr>
                <w:rFonts w:ascii="Times New Roman" w:hAnsi="Times New Roman" w:cs="Times New Roman" w:hint="cs"/>
                <w:b/>
                <w:bCs/>
                <w:i w:val="0"/>
                <w:iCs w:val="0"/>
                <w:color w:val="FF0000"/>
                <w:sz w:val="32"/>
                <w:szCs w:val="32"/>
                <w:rtl/>
                <w:lang w:bidi="ar-SY"/>
              </w:rPr>
              <w:t xml:space="preserve"> </w:t>
            </w:r>
          </w:p>
        </w:tc>
      </w:tr>
      <w:tr w:rsidR="00FF494E" w:rsidRPr="00BF7896" w:rsidTr="00367D1B">
        <w:tc>
          <w:tcPr>
            <w:tcW w:w="4223" w:type="dxa"/>
            <w:shd w:val="clear" w:color="auto" w:fill="FFFF99"/>
          </w:tcPr>
          <w:p w:rsidR="00FF494E" w:rsidRPr="00FF494E" w:rsidRDefault="00FF494E" w:rsidP="00F46257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rPr>
                <w:rFonts w:ascii="Times New Roman" w:hAnsi="Times New Roman"/>
                <w:i w:val="0"/>
                <w:iCs w:val="0"/>
                <w:sz w:val="32"/>
                <w:szCs w:val="32"/>
                <w:lang w:bidi="ar-SY"/>
              </w:rPr>
            </w:pP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العلامة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التجارية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السيّئة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 xml:space="preserve">بسبب أن 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FF494E">
              <w:rPr>
                <w:rFonts w:ascii="Times New Roman" w:hAnsi="Times New Roman"/>
                <w:i w:val="0"/>
                <w:iCs w:val="0"/>
                <w:sz w:val="32"/>
                <w:szCs w:val="32"/>
                <w:lang w:bidi="ar-SY"/>
              </w:rPr>
              <w:t>Skoda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تَتعلّقُ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بأصولِ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أوربا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الشرقية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التي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في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الماضي،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السيارات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كَانَت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عِنْدَها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صورةُ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جودة السيارة و تصميمها السيئ</w:t>
            </w:r>
          </w:p>
          <w:p w:rsidR="00FF494E" w:rsidRPr="00FF494E" w:rsidRDefault="00FF494E" w:rsidP="00FF494E">
            <w:pPr>
              <w:spacing w:line="276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1435" w:type="dxa"/>
            <w:shd w:val="clear" w:color="auto" w:fill="FFFF99"/>
          </w:tcPr>
          <w:p w:rsidR="00FF494E" w:rsidRPr="00FF494E" w:rsidRDefault="00FF494E" w:rsidP="00367D1B">
            <w:pPr>
              <w:jc w:val="center"/>
              <w:rPr>
                <w:sz w:val="32"/>
                <w:szCs w:val="32"/>
                <w:lang w:bidi="ar-JO"/>
              </w:rPr>
            </w:pPr>
            <w:r w:rsidRPr="00FF494E">
              <w:rPr>
                <w:sz w:val="32"/>
                <w:szCs w:val="32"/>
                <w:lang w:bidi="ar-JO"/>
              </w:rPr>
              <w:t>0.18</w:t>
            </w:r>
          </w:p>
        </w:tc>
        <w:tc>
          <w:tcPr>
            <w:tcW w:w="1754" w:type="dxa"/>
            <w:shd w:val="clear" w:color="auto" w:fill="FFFF99"/>
          </w:tcPr>
          <w:p w:rsidR="00FF494E" w:rsidRPr="00FF494E" w:rsidRDefault="00FF494E" w:rsidP="00367D1B">
            <w:pPr>
              <w:jc w:val="center"/>
              <w:rPr>
                <w:sz w:val="32"/>
                <w:szCs w:val="32"/>
                <w:lang w:bidi="ar-JO"/>
              </w:rPr>
            </w:pPr>
            <w:r w:rsidRPr="00FF494E">
              <w:rPr>
                <w:sz w:val="32"/>
                <w:szCs w:val="32"/>
                <w:lang w:bidi="ar-JO"/>
              </w:rPr>
              <w:t>1</w:t>
            </w:r>
          </w:p>
        </w:tc>
        <w:tc>
          <w:tcPr>
            <w:tcW w:w="2128" w:type="dxa"/>
            <w:shd w:val="clear" w:color="auto" w:fill="FFFF99"/>
          </w:tcPr>
          <w:p w:rsidR="00FF494E" w:rsidRPr="00FF494E" w:rsidRDefault="00FF494E" w:rsidP="00367D1B">
            <w:pPr>
              <w:jc w:val="center"/>
              <w:rPr>
                <w:sz w:val="32"/>
                <w:szCs w:val="32"/>
                <w:lang w:bidi="ar-JO"/>
              </w:rPr>
            </w:pPr>
            <w:r w:rsidRPr="00FF494E">
              <w:rPr>
                <w:sz w:val="32"/>
                <w:szCs w:val="32"/>
                <w:lang w:bidi="ar-JO"/>
              </w:rPr>
              <w:t>0.18</w:t>
            </w:r>
          </w:p>
        </w:tc>
      </w:tr>
      <w:tr w:rsidR="00FF494E" w:rsidRPr="00BF7896" w:rsidTr="00367D1B">
        <w:tc>
          <w:tcPr>
            <w:tcW w:w="4223" w:type="dxa"/>
            <w:shd w:val="clear" w:color="auto" w:fill="FFFF99"/>
          </w:tcPr>
          <w:p w:rsidR="00FF494E" w:rsidRPr="00FF494E" w:rsidRDefault="00FF494E" w:rsidP="00F46257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rtl/>
                <w:lang w:bidi="ar-SY"/>
              </w:rPr>
            </w:pP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lastRenderedPageBreak/>
              <w:t>مجموع</w:t>
            </w:r>
            <w:r w:rsidRPr="00FF494E">
              <w:rPr>
                <w:rFonts w:ascii="Times New Roman" w:hAnsi="Times New Roman"/>
                <w:i w:val="0"/>
                <w:iCs w:val="0"/>
                <w:sz w:val="32"/>
                <w:szCs w:val="32"/>
                <w:lang w:bidi="ar-SY"/>
              </w:rPr>
              <w:t xml:space="preserve">  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 xml:space="preserve">حصة 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سوق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FF494E">
              <w:rPr>
                <w:rFonts w:ascii="Times New Roman" w:hAnsi="Times New Roman"/>
                <w:i w:val="0"/>
                <w:iCs w:val="0"/>
                <w:sz w:val="32"/>
                <w:szCs w:val="32"/>
                <w:lang w:bidi="ar-SY"/>
              </w:rPr>
              <w:t>Skoda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1.7 %.</w:t>
            </w:r>
          </w:p>
        </w:tc>
        <w:tc>
          <w:tcPr>
            <w:tcW w:w="1435" w:type="dxa"/>
            <w:shd w:val="clear" w:color="auto" w:fill="FFFF99"/>
          </w:tcPr>
          <w:p w:rsidR="00FF494E" w:rsidRPr="00FF494E" w:rsidRDefault="00FF494E" w:rsidP="00367D1B">
            <w:pPr>
              <w:jc w:val="center"/>
              <w:rPr>
                <w:sz w:val="32"/>
                <w:szCs w:val="32"/>
                <w:lang w:bidi="ar-JO"/>
              </w:rPr>
            </w:pPr>
            <w:r w:rsidRPr="00FF494E">
              <w:rPr>
                <w:sz w:val="32"/>
                <w:szCs w:val="32"/>
                <w:lang w:bidi="ar-JO"/>
              </w:rPr>
              <w:t>0.08</w:t>
            </w:r>
          </w:p>
        </w:tc>
        <w:tc>
          <w:tcPr>
            <w:tcW w:w="1754" w:type="dxa"/>
            <w:shd w:val="clear" w:color="auto" w:fill="FFFF99"/>
          </w:tcPr>
          <w:p w:rsidR="00FF494E" w:rsidRPr="00FF494E" w:rsidRDefault="00FF494E" w:rsidP="00367D1B">
            <w:pPr>
              <w:jc w:val="center"/>
              <w:rPr>
                <w:sz w:val="32"/>
                <w:szCs w:val="32"/>
                <w:lang w:bidi="ar-JO"/>
              </w:rPr>
            </w:pPr>
            <w:r w:rsidRPr="00FF494E">
              <w:rPr>
                <w:sz w:val="32"/>
                <w:szCs w:val="32"/>
                <w:lang w:bidi="ar-JO"/>
              </w:rPr>
              <w:t>2</w:t>
            </w:r>
          </w:p>
        </w:tc>
        <w:tc>
          <w:tcPr>
            <w:tcW w:w="2128" w:type="dxa"/>
            <w:shd w:val="clear" w:color="auto" w:fill="FFFF99"/>
          </w:tcPr>
          <w:p w:rsidR="00FF494E" w:rsidRPr="00FF494E" w:rsidRDefault="00FF494E" w:rsidP="00367D1B">
            <w:pPr>
              <w:jc w:val="center"/>
              <w:rPr>
                <w:sz w:val="32"/>
                <w:szCs w:val="32"/>
                <w:lang w:bidi="ar-JO"/>
              </w:rPr>
            </w:pPr>
            <w:r w:rsidRPr="00FF494E">
              <w:rPr>
                <w:sz w:val="32"/>
                <w:szCs w:val="32"/>
                <w:lang w:bidi="ar-JO"/>
              </w:rPr>
              <w:t>0.16</w:t>
            </w:r>
          </w:p>
        </w:tc>
      </w:tr>
      <w:tr w:rsidR="00FF494E" w:rsidRPr="00BF7896" w:rsidTr="00367D1B">
        <w:tc>
          <w:tcPr>
            <w:tcW w:w="4223" w:type="dxa"/>
            <w:shd w:val="clear" w:color="auto" w:fill="FFFF99"/>
          </w:tcPr>
          <w:p w:rsidR="00FF494E" w:rsidRPr="00FF494E" w:rsidRDefault="00FF494E" w:rsidP="00F46257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rPr>
                <w:rFonts w:ascii="Times New Roman" w:hAnsi="Times New Roman"/>
                <w:i w:val="0"/>
                <w:iCs w:val="0"/>
                <w:sz w:val="32"/>
                <w:szCs w:val="32"/>
                <w:rtl/>
                <w:lang w:bidi="ar-SY"/>
              </w:rPr>
            </w:pPr>
            <w:r w:rsidRPr="00FF494E">
              <w:rPr>
                <w:rFonts w:ascii="Times New Roman" w:hAnsi="Times New Roman"/>
                <w:i w:val="0"/>
                <w:iCs w:val="0"/>
                <w:sz w:val="32"/>
                <w:szCs w:val="32"/>
                <w:lang w:bidi="ar-SY"/>
              </w:rPr>
              <w:t>Skoda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عِنْدَها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مشاكل بمصانعها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التجميعية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خارج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جمهورية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 xml:space="preserve"> </w:t>
            </w:r>
            <w:r w:rsidRPr="00FF494E">
              <w:rPr>
                <w:rFonts w:ascii="Times New Roman" w:hAnsi="Times New Roman" w:cs="Arial" w:hint="cs"/>
                <w:i w:val="0"/>
                <w:iCs w:val="0"/>
                <w:sz w:val="32"/>
                <w:szCs w:val="32"/>
                <w:rtl/>
                <w:lang w:bidi="ar-SY"/>
              </w:rPr>
              <w:t>التّشيك</w:t>
            </w:r>
            <w:r w:rsidRPr="00FF494E">
              <w:rPr>
                <w:rFonts w:ascii="Times New Roman" w:hAnsi="Times New Roman" w:cs="Arial"/>
                <w:i w:val="0"/>
                <w:iCs w:val="0"/>
                <w:sz w:val="32"/>
                <w:szCs w:val="32"/>
                <w:rtl/>
                <w:lang w:bidi="ar-SY"/>
              </w:rPr>
              <w:t>.</w:t>
            </w:r>
          </w:p>
          <w:p w:rsidR="00FF494E" w:rsidRPr="00FF494E" w:rsidRDefault="00FF494E" w:rsidP="00FF494E">
            <w:pPr>
              <w:spacing w:after="0" w:line="276" w:lineRule="auto"/>
              <w:rPr>
                <w:rFonts w:ascii="Times New Roman" w:hAnsi="Times New Roman" w:cs="Times New Roman" w:hint="cs"/>
                <w:i w:val="0"/>
                <w:i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1435" w:type="dxa"/>
            <w:shd w:val="clear" w:color="auto" w:fill="FFFF99"/>
          </w:tcPr>
          <w:p w:rsidR="00FF494E" w:rsidRPr="00FF494E" w:rsidRDefault="00FF494E" w:rsidP="00367D1B">
            <w:pPr>
              <w:jc w:val="center"/>
              <w:rPr>
                <w:sz w:val="32"/>
                <w:szCs w:val="32"/>
                <w:lang w:bidi="ar-JO"/>
              </w:rPr>
            </w:pPr>
            <w:r w:rsidRPr="00FF494E">
              <w:rPr>
                <w:sz w:val="32"/>
                <w:szCs w:val="32"/>
                <w:lang w:bidi="ar-JO"/>
              </w:rPr>
              <w:t>0.08</w:t>
            </w:r>
          </w:p>
        </w:tc>
        <w:tc>
          <w:tcPr>
            <w:tcW w:w="1754" w:type="dxa"/>
            <w:shd w:val="clear" w:color="auto" w:fill="FFFF99"/>
          </w:tcPr>
          <w:p w:rsidR="00FF494E" w:rsidRPr="00FF494E" w:rsidRDefault="00FF494E" w:rsidP="00367D1B">
            <w:pPr>
              <w:jc w:val="center"/>
              <w:rPr>
                <w:sz w:val="32"/>
                <w:szCs w:val="32"/>
                <w:lang w:bidi="ar-JO"/>
              </w:rPr>
            </w:pPr>
            <w:r w:rsidRPr="00FF494E">
              <w:rPr>
                <w:sz w:val="32"/>
                <w:szCs w:val="32"/>
                <w:lang w:bidi="ar-JO"/>
              </w:rPr>
              <w:t>1</w:t>
            </w:r>
          </w:p>
        </w:tc>
        <w:tc>
          <w:tcPr>
            <w:tcW w:w="2128" w:type="dxa"/>
            <w:shd w:val="clear" w:color="auto" w:fill="FFFF99"/>
          </w:tcPr>
          <w:p w:rsidR="00FF494E" w:rsidRPr="00FF494E" w:rsidRDefault="00FF494E" w:rsidP="00367D1B">
            <w:pPr>
              <w:jc w:val="center"/>
              <w:rPr>
                <w:rFonts w:hint="cs"/>
                <w:sz w:val="32"/>
                <w:szCs w:val="32"/>
                <w:rtl/>
                <w:lang w:bidi="ar-SA"/>
              </w:rPr>
            </w:pPr>
            <w:r w:rsidRPr="00FF494E">
              <w:rPr>
                <w:sz w:val="32"/>
                <w:szCs w:val="32"/>
                <w:lang w:bidi="ar-JO"/>
              </w:rPr>
              <w:t>0.08</w:t>
            </w:r>
          </w:p>
        </w:tc>
      </w:tr>
      <w:tr w:rsidR="00FF494E" w:rsidRPr="00F45099" w:rsidTr="00367D1B">
        <w:tc>
          <w:tcPr>
            <w:tcW w:w="4223" w:type="dxa"/>
            <w:shd w:val="clear" w:color="auto" w:fill="FFFF99"/>
          </w:tcPr>
          <w:p w:rsidR="00FF494E" w:rsidRPr="00F45099" w:rsidRDefault="00FF494E" w:rsidP="00367D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F4509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Total</w:t>
            </w:r>
          </w:p>
        </w:tc>
        <w:tc>
          <w:tcPr>
            <w:tcW w:w="1435" w:type="dxa"/>
            <w:shd w:val="clear" w:color="auto" w:fill="FFFF99"/>
          </w:tcPr>
          <w:p w:rsidR="00FF494E" w:rsidRPr="00FF494E" w:rsidRDefault="00FF494E" w:rsidP="00367D1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FF494E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1.00</w:t>
            </w:r>
          </w:p>
        </w:tc>
        <w:tc>
          <w:tcPr>
            <w:tcW w:w="1754" w:type="dxa"/>
            <w:shd w:val="clear" w:color="auto" w:fill="FFFF99"/>
          </w:tcPr>
          <w:p w:rsidR="00FF494E" w:rsidRPr="00FF494E" w:rsidRDefault="00FF494E" w:rsidP="00367D1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128" w:type="dxa"/>
            <w:shd w:val="clear" w:color="auto" w:fill="FFFF99"/>
          </w:tcPr>
          <w:p w:rsidR="00FF494E" w:rsidRPr="00FF494E" w:rsidRDefault="00FF494E" w:rsidP="00367D1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FF494E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2.58</w:t>
            </w:r>
          </w:p>
        </w:tc>
      </w:tr>
    </w:tbl>
    <w:p w:rsidR="00FF494E" w:rsidRPr="00FF494E" w:rsidRDefault="00FF494E" w:rsidP="00FF494E">
      <w:pPr>
        <w:rPr>
          <w:rFonts w:ascii="Times New Roman" w:hAnsi="Times New Roman" w:cs="Times New Roman" w:hint="cs"/>
          <w:b/>
          <w:bCs/>
          <w:i w:val="0"/>
          <w:iCs w:val="0"/>
          <w:sz w:val="32"/>
          <w:szCs w:val="32"/>
        </w:rPr>
      </w:pPr>
    </w:p>
    <w:p w:rsidR="00FF494E" w:rsidRDefault="00E845F6" w:rsidP="006B4CE3">
      <w:pPr>
        <w:rPr>
          <w:rFonts w:ascii="Times New Roman" w:hAnsi="Times New Roman" w:cs="Times New Roman"/>
          <w:b/>
          <w:bCs/>
          <w:sz w:val="36"/>
          <w:szCs w:val="36"/>
          <w:rtl/>
          <w:lang w:bidi="ar-Y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83.75pt;margin-top:24.3pt;width:243pt;height:36pt;z-index:251673600" filled="f" stroked="f">
            <v:textbox style="mso-next-textbox:#_x0000_s1042">
              <w:txbxContent>
                <w:p w:rsidR="006B4CE3" w:rsidRPr="006B4CE3" w:rsidRDefault="006B4CE3" w:rsidP="0018791D">
                  <w:pPr>
                    <w:jc w:val="center"/>
                    <w:rPr>
                      <w:b/>
                      <w:bCs/>
                      <w:i w:val="0"/>
                      <w:iCs w:val="0"/>
                      <w:color w:val="FFCC00"/>
                      <w:sz w:val="28"/>
                      <w:szCs w:val="28"/>
                    </w:rPr>
                  </w:pPr>
                  <w:r w:rsidRPr="006B4CE3">
                    <w:rPr>
                      <w:b/>
                      <w:i w:val="0"/>
                      <w:iCs w:val="0"/>
                      <w:color w:val="000000"/>
                      <w:sz w:val="28"/>
                      <w:szCs w:val="28"/>
                    </w:rPr>
                    <w:t>The IFE Total Weighted Score</w:t>
                  </w:r>
                </w:p>
              </w:txbxContent>
            </v:textbox>
            <w10:wrap anchorx="page"/>
          </v:shape>
        </w:pict>
      </w:r>
      <w:r w:rsidR="00156AFA" w:rsidRPr="006B4CE3">
        <w:rPr>
          <w:rFonts w:ascii="Times New Roman" w:hAnsi="Times New Roman" w:cs="Times New Roman" w:hint="cs"/>
          <w:b/>
          <w:bCs/>
          <w:i w:val="0"/>
          <w:iCs w:val="0"/>
          <w:sz w:val="36"/>
          <w:szCs w:val="36"/>
          <w:rtl/>
          <w:lang w:bidi="ar-SA"/>
        </w:rPr>
        <w:t>المصفوفة الداخلية الخارجية</w:t>
      </w:r>
      <w:r w:rsidR="006B4CE3" w:rsidRPr="006B4CE3">
        <w:rPr>
          <w:rFonts w:ascii="Times New Roman" w:hAnsi="Times New Roman" w:cs="Times New Roman" w:hint="cs"/>
          <w:b/>
          <w:bCs/>
          <w:i w:val="0"/>
          <w:iCs w:val="0"/>
          <w:sz w:val="36"/>
          <w:szCs w:val="36"/>
          <w:rtl/>
          <w:lang w:bidi="ar-SA"/>
        </w:rPr>
        <w:t>(</w:t>
      </w:r>
      <w:r w:rsidR="006B4CE3" w:rsidRPr="006B4CE3">
        <w:rPr>
          <w:rFonts w:ascii="Times New Roman" w:hAnsi="Times New Roman" w:cs="Times New Roman"/>
          <w:b/>
          <w:bCs/>
          <w:sz w:val="36"/>
          <w:szCs w:val="36"/>
          <w:lang w:bidi="ar-YE"/>
        </w:rPr>
        <w:t>The Internal-External (IE) Matrix</w:t>
      </w:r>
      <w:r w:rsidR="006B4CE3" w:rsidRPr="006B4CE3">
        <w:rPr>
          <w:rFonts w:ascii="Times New Roman" w:hAnsi="Times New Roman" w:cs="Times New Roman" w:hint="cs"/>
          <w:b/>
          <w:bCs/>
          <w:sz w:val="36"/>
          <w:szCs w:val="36"/>
          <w:rtl/>
          <w:lang w:bidi="ar-YE"/>
        </w:rPr>
        <w:t>):</w:t>
      </w:r>
    </w:p>
    <w:p w:rsidR="00D04048" w:rsidRDefault="00E845F6" w:rsidP="006B4CE3">
      <w:pPr>
        <w:bidi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rtl/>
          <w:lang w:bidi="ar-SA"/>
        </w:rPr>
      </w:pPr>
      <w:r w:rsidRPr="00E845F6">
        <w:rPr>
          <w:rFonts w:ascii="Times New Roman" w:hAnsi="Times New Roman" w:cs="Times New Roman"/>
          <w:b/>
          <w:bCs/>
          <w:i w:val="0"/>
          <w:iCs w:val="0"/>
          <w:noProof/>
          <w:rtl/>
          <w:lang w:bidi="ar-SA"/>
        </w:rPr>
        <w:pict>
          <v:shape id="_x0000_s1043" type="#_x0000_t202" style="position:absolute;margin-left:-89.4pt;margin-top:156.95pt;width:81pt;height:117pt;z-index:251674624" filled="f" stroked="f">
            <v:textbox style="mso-next-textbox:#_x0000_s1043">
              <w:txbxContent>
                <w:p w:rsidR="00D04048" w:rsidRPr="00D04048" w:rsidRDefault="00D04048" w:rsidP="00D04048">
                  <w:pPr>
                    <w:jc w:val="center"/>
                    <w:rPr>
                      <w:b/>
                      <w:i w:val="0"/>
                      <w:iCs w:val="0"/>
                      <w:color w:val="000000"/>
                      <w:sz w:val="28"/>
                      <w:szCs w:val="28"/>
                    </w:rPr>
                  </w:pPr>
                  <w:r w:rsidRPr="00D04048">
                    <w:rPr>
                      <w:b/>
                      <w:i w:val="0"/>
                      <w:iCs w:val="0"/>
                      <w:color w:val="000000"/>
                      <w:sz w:val="28"/>
                      <w:szCs w:val="28"/>
                    </w:rPr>
                    <w:t xml:space="preserve">The EFE </w:t>
                  </w:r>
                </w:p>
                <w:p w:rsidR="00D04048" w:rsidRPr="00D04048" w:rsidRDefault="00D04048" w:rsidP="00D04048">
                  <w:pPr>
                    <w:jc w:val="center"/>
                    <w:rPr>
                      <w:b/>
                      <w:i w:val="0"/>
                      <w:iCs w:val="0"/>
                      <w:color w:val="000000"/>
                      <w:sz w:val="28"/>
                      <w:szCs w:val="28"/>
                    </w:rPr>
                  </w:pPr>
                  <w:r w:rsidRPr="00D04048">
                    <w:rPr>
                      <w:b/>
                      <w:i w:val="0"/>
                      <w:iCs w:val="0"/>
                      <w:color w:val="000000"/>
                      <w:sz w:val="28"/>
                      <w:szCs w:val="28"/>
                    </w:rPr>
                    <w:t>Total Weighted Score</w:t>
                  </w:r>
                </w:p>
              </w:txbxContent>
            </v:textbox>
            <w10:wrap anchorx="page"/>
          </v:shape>
        </w:pict>
      </w:r>
      <w:r w:rsidR="006B4CE3" w:rsidRPr="006B4CE3">
        <w:rPr>
          <w:rFonts w:ascii="Times New Roman" w:hAnsi="Times New Roman" w:cs="Times New Roman"/>
          <w:b/>
          <w:bCs/>
          <w:i w:val="0"/>
          <w:iCs w:val="0"/>
          <w:lang w:bidi="ar-YE"/>
        </w:rPr>
        <w:t xml:space="preserve">        </w:t>
      </w:r>
      <w:r w:rsidR="006B4CE3" w:rsidRPr="006B4CE3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YE"/>
        </w:rPr>
        <w:t xml:space="preserve">   </w:t>
      </w:r>
      <w:r w:rsidR="006B4CE3" w:rsidRPr="006B4CE3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Strong 3.0 to 3.99              Medium 2.0 to 2.99               Low 1.0 to 1.99</w:t>
      </w:r>
    </w:p>
    <w:p w:rsidR="00D04048" w:rsidRDefault="00D04048" w:rsidP="00D04048">
      <w:pPr>
        <w:bidi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rtl/>
          <w:lang w:bidi="ar-SA"/>
        </w:rPr>
      </w:pPr>
    </w:p>
    <w:p w:rsidR="00D04048" w:rsidRDefault="00E845F6" w:rsidP="00D04048">
      <w:pPr>
        <w:bidi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rtl/>
          <w:lang w:bidi="ar-SA"/>
        </w:rPr>
      </w:pPr>
      <w:r>
        <w:rPr>
          <w:rFonts w:ascii="Times New Roman" w:hAnsi="Times New Roman" w:cs="Times New Roman"/>
          <w:b/>
          <w:bCs/>
          <w:i w:val="0"/>
          <w:iCs w:val="0"/>
          <w:noProof/>
          <w:sz w:val="24"/>
          <w:szCs w:val="24"/>
          <w:rtl/>
          <w:lang w:bidi="ar-SA"/>
        </w:rPr>
        <w:pict>
          <v:line id="_x0000_s1031" style="position:absolute;z-index:251662336" from="209.2pt,18.95pt" to="209.2pt,315.95pt" strokeweight="1.5pt">
            <w10:wrap anchorx="page"/>
          </v:line>
        </w:pict>
      </w:r>
      <w:r>
        <w:rPr>
          <w:rFonts w:ascii="Times New Roman" w:hAnsi="Times New Roman" w:cs="Times New Roman"/>
          <w:b/>
          <w:bCs/>
          <w:i w:val="0"/>
          <w:iCs w:val="0"/>
          <w:noProof/>
          <w:sz w:val="24"/>
          <w:szCs w:val="24"/>
          <w:rtl/>
          <w:lang w:bidi="ar-SA"/>
        </w:rPr>
        <w:pict>
          <v:line id="_x0000_s1030" style="position:absolute;flip:y;z-index:251661312" from="367.9pt,18.95pt" to="367.9pt,315.95pt" strokeweight="1.5pt">
            <w10:wrap anchorx="page"/>
          </v:line>
        </w:pict>
      </w:r>
      <w:r>
        <w:rPr>
          <w:rFonts w:ascii="Times New Roman" w:hAnsi="Times New Roman" w:cs="Times New Roman"/>
          <w:b/>
          <w:bCs/>
          <w:i w:val="0"/>
          <w:iCs w:val="0"/>
          <w:noProof/>
          <w:sz w:val="24"/>
          <w:szCs w:val="24"/>
          <w:rtl/>
          <w:lang w:bidi="ar-SA"/>
        </w:rPr>
        <w:pict>
          <v:rect id="_x0000_s1027" style="position:absolute;margin-left:100.55pt;margin-top:18.95pt;width:387pt;height:297pt;z-index:251658240" fillcolor="#ff9" strokeweight="1.5pt">
            <w10:wrap anchorx="page"/>
          </v:rect>
        </w:pict>
      </w:r>
    </w:p>
    <w:p w:rsidR="00D04048" w:rsidRDefault="00E845F6" w:rsidP="00D04048">
      <w:pPr>
        <w:bidi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rtl/>
          <w:lang w:bidi="ar-SA"/>
        </w:rPr>
      </w:pPr>
      <w:r>
        <w:rPr>
          <w:rFonts w:ascii="Times New Roman" w:hAnsi="Times New Roman" w:cs="Times New Roman"/>
          <w:b/>
          <w:bCs/>
          <w:i w:val="0"/>
          <w:iCs w:val="0"/>
          <w:noProof/>
          <w:sz w:val="24"/>
          <w:szCs w:val="24"/>
          <w:rtl/>
          <w:lang w:bidi="ar-SA"/>
        </w:rPr>
        <w:pict>
          <v:shape id="_x0000_s1032" type="#_x0000_t202" style="position:absolute;margin-left:123.3pt;margin-top:4.8pt;width:54pt;height:18pt;z-index:251663360" filled="f" stroked="f">
            <v:textbox style="mso-next-textbox:#_x0000_s1032">
              <w:txbxContent>
                <w:p w:rsidR="006B4CE3" w:rsidRDefault="006B4CE3" w:rsidP="007C45AF">
                  <w:pPr>
                    <w:jc w:val="center"/>
                  </w:pPr>
                  <w:r>
                    <w:t xml:space="preserve"> I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b/>
          <w:bCs/>
          <w:i w:val="0"/>
          <w:iCs w:val="0"/>
          <w:noProof/>
          <w:sz w:val="24"/>
          <w:szCs w:val="24"/>
          <w:rtl/>
          <w:lang w:bidi="ar-SA"/>
        </w:rPr>
        <w:pict>
          <v:shape id="_x0000_s1033" type="#_x0000_t202" style="position:absolute;margin-left:252.8pt;margin-top:4.8pt;width:54pt;height:18pt;z-index:251664384" filled="f" stroked="f">
            <v:textbox style="mso-next-textbox:#_x0000_s1033">
              <w:txbxContent>
                <w:p w:rsidR="006B4CE3" w:rsidRDefault="006B4CE3" w:rsidP="007C45AF">
                  <w:pPr>
                    <w:jc w:val="center"/>
                  </w:pPr>
                  <w:r>
                    <w:t xml:space="preserve"> II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b/>
          <w:bCs/>
          <w:i w:val="0"/>
          <w:iCs w:val="0"/>
          <w:noProof/>
          <w:sz w:val="24"/>
          <w:szCs w:val="24"/>
          <w:rtl/>
          <w:lang w:bidi="ar-SA"/>
        </w:rPr>
        <w:pict>
          <v:shape id="_x0000_s1034" type="#_x0000_t202" style="position:absolute;margin-left:402.95pt;margin-top:4.8pt;width:54pt;height:18pt;z-index:251665408" filled="f" stroked="f">
            <v:textbox style="mso-next-textbox:#_x0000_s1034">
              <w:txbxContent>
                <w:p w:rsidR="006B4CE3" w:rsidRDefault="006B4CE3" w:rsidP="007C45AF">
                  <w:pPr>
                    <w:jc w:val="center"/>
                  </w:pPr>
                  <w:r>
                    <w:t xml:space="preserve"> III</w:t>
                  </w:r>
                </w:p>
              </w:txbxContent>
            </v:textbox>
            <w10:wrap anchorx="page"/>
          </v:shape>
        </w:pict>
      </w:r>
    </w:p>
    <w:p w:rsidR="00D04048" w:rsidRDefault="00D04048" w:rsidP="00D04048">
      <w:pPr>
        <w:bidi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</w:pPr>
      <w:r w:rsidRPr="006B4CE3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Strong 3.0 to 3.99</w:t>
      </w:r>
    </w:p>
    <w:p w:rsidR="00D04048" w:rsidRDefault="00E845F6" w:rsidP="00D04048">
      <w:pPr>
        <w:bidi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i w:val="0"/>
          <w:iCs w:val="0"/>
          <w:noProof/>
          <w:sz w:val="24"/>
          <w:szCs w:val="24"/>
          <w:lang w:bidi="ar-SA"/>
        </w:rPr>
        <w:pict>
          <v:line id="_x0000_s1028" style="position:absolute;z-index:251659264" from="100.55pt,24.15pt" to="487.55pt,24.15pt">
            <w10:wrap anchorx="page"/>
          </v:line>
        </w:pict>
      </w:r>
    </w:p>
    <w:p w:rsidR="00D04048" w:rsidRDefault="00E845F6" w:rsidP="00D04048">
      <w:pPr>
        <w:bidi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i w:val="0"/>
          <w:iCs w:val="0"/>
          <w:noProof/>
          <w:sz w:val="24"/>
          <w:szCs w:val="24"/>
          <w:lang w:bidi="ar-SA"/>
        </w:rPr>
        <w:pict>
          <v:shape id="_x0000_s1035" type="#_x0000_t202" style="position:absolute;margin-left:123.3pt;margin-top:21.7pt;width:54pt;height:18pt;z-index:251666432" filled="f" stroked="f">
            <v:textbox style="mso-next-textbox:#_x0000_s1035">
              <w:txbxContent>
                <w:p w:rsidR="006B4CE3" w:rsidRDefault="006B4CE3" w:rsidP="0018791D">
                  <w:pPr>
                    <w:jc w:val="center"/>
                  </w:pPr>
                  <w:r>
                    <w:t xml:space="preserve"> IV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b/>
          <w:bCs/>
          <w:i w:val="0"/>
          <w:iCs w:val="0"/>
          <w:noProof/>
          <w:sz w:val="24"/>
          <w:szCs w:val="24"/>
          <w:lang w:bidi="ar-SA"/>
        </w:rPr>
        <w:pict>
          <v:shape id="_x0000_s1037" type="#_x0000_t202" style="position:absolute;margin-left:402.95pt;margin-top:16.3pt;width:54pt;height:18pt;z-index:251668480" filled="f" stroked="f">
            <v:textbox style="mso-next-textbox:#_x0000_s1037">
              <w:txbxContent>
                <w:p w:rsidR="006B4CE3" w:rsidRDefault="006B4CE3" w:rsidP="0018791D">
                  <w:pPr>
                    <w:jc w:val="center"/>
                  </w:pPr>
                  <w:r>
                    <w:t>VI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b/>
          <w:bCs/>
          <w:i w:val="0"/>
          <w:iCs w:val="0"/>
          <w:noProof/>
          <w:sz w:val="24"/>
          <w:szCs w:val="24"/>
          <w:lang w:bidi="ar-SA"/>
        </w:rPr>
        <w:pict>
          <v:shape id="_x0000_s1036" type="#_x0000_t202" style="position:absolute;margin-left:252.8pt;margin-top:10.5pt;width:54pt;height:18pt;z-index:251667456" filled="f" stroked="f">
            <v:textbox style="mso-next-textbox:#_x0000_s1036">
              <w:txbxContent>
                <w:p w:rsidR="006B4CE3" w:rsidRDefault="006B4CE3" w:rsidP="0018791D">
                  <w:pPr>
                    <w:jc w:val="center"/>
                  </w:pPr>
                  <w:r>
                    <w:t>V</w:t>
                  </w:r>
                </w:p>
              </w:txbxContent>
            </v:textbox>
            <w10:wrap anchorx="page"/>
          </v:shape>
        </w:pict>
      </w:r>
    </w:p>
    <w:p w:rsidR="00D04048" w:rsidRDefault="00E845F6" w:rsidP="00D04048">
      <w:pPr>
        <w:bidi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i w:val="0"/>
          <w:iCs w:val="0"/>
          <w:noProof/>
          <w:sz w:val="24"/>
          <w:szCs w:val="24"/>
          <w:lang w:bidi="ar-SA"/>
        </w:rPr>
        <w:pict>
          <v:shape id="_x0000_s1041" type="#_x0000_t202" style="position:absolute;margin-left:232.55pt;margin-top:22.65pt;width:108pt;height:36pt;z-index:251672576" filled="f" stroked="f">
            <v:textbox style="mso-next-textbox:#_x0000_s1041">
              <w:txbxContent>
                <w:p w:rsidR="006B4CE3" w:rsidRPr="005F4051" w:rsidRDefault="006B4CE3" w:rsidP="0018791D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Skoda</w:t>
                  </w:r>
                </w:p>
              </w:txbxContent>
            </v:textbox>
            <w10:wrap anchorx="page"/>
          </v:shape>
        </w:pict>
      </w:r>
    </w:p>
    <w:p w:rsidR="00D04048" w:rsidRDefault="00D04048" w:rsidP="00D04048">
      <w:pPr>
        <w:bidi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</w:pPr>
      <w:r w:rsidRPr="006B4CE3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Medium 2.0 to 2.99</w:t>
      </w:r>
    </w:p>
    <w:p w:rsidR="00D04048" w:rsidRDefault="00D04048" w:rsidP="00D04048">
      <w:pPr>
        <w:bidi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rtl/>
          <w:lang w:bidi="ar-SA"/>
        </w:rPr>
      </w:pPr>
    </w:p>
    <w:p w:rsidR="00D04048" w:rsidRDefault="00E845F6" w:rsidP="00D04048">
      <w:pPr>
        <w:bidi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rtl/>
          <w:lang w:bidi="ar-SA"/>
        </w:rPr>
      </w:pPr>
      <w:r>
        <w:rPr>
          <w:rFonts w:ascii="Times New Roman" w:hAnsi="Times New Roman" w:cs="Times New Roman"/>
          <w:b/>
          <w:bCs/>
          <w:i w:val="0"/>
          <w:iCs w:val="0"/>
          <w:noProof/>
          <w:sz w:val="24"/>
          <w:szCs w:val="24"/>
          <w:rtl/>
          <w:lang w:bidi="ar-SA"/>
        </w:rPr>
        <w:pict>
          <v:line id="_x0000_s1029" style="position:absolute;z-index:251660288" from="104.2pt,8.35pt" to="491.2pt,8.35pt">
            <w10:wrap anchorx="page"/>
          </v:line>
        </w:pict>
      </w:r>
    </w:p>
    <w:p w:rsidR="00D04048" w:rsidRDefault="00E845F6" w:rsidP="00D04048">
      <w:pPr>
        <w:bidi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rtl/>
          <w:lang w:bidi="ar-SA"/>
        </w:rPr>
      </w:pPr>
      <w:r>
        <w:rPr>
          <w:rFonts w:ascii="Times New Roman" w:hAnsi="Times New Roman" w:cs="Times New Roman"/>
          <w:b/>
          <w:bCs/>
          <w:i w:val="0"/>
          <w:iCs w:val="0"/>
          <w:noProof/>
          <w:sz w:val="24"/>
          <w:szCs w:val="24"/>
          <w:rtl/>
          <w:lang w:bidi="ar-SA"/>
        </w:rPr>
        <w:pict>
          <v:shape id="_x0000_s1038" type="#_x0000_t202" style="position:absolute;margin-left:123.3pt;margin-top:-.85pt;width:54pt;height:18pt;z-index:251669504" filled="f" stroked="f">
            <v:textbox style="mso-next-textbox:#_x0000_s1038">
              <w:txbxContent>
                <w:p w:rsidR="006B4CE3" w:rsidRDefault="006B4CE3" w:rsidP="0018791D">
                  <w:pPr>
                    <w:jc w:val="center"/>
                  </w:pPr>
                  <w:r>
                    <w:t>VII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b/>
          <w:bCs/>
          <w:i w:val="0"/>
          <w:iCs w:val="0"/>
          <w:noProof/>
          <w:sz w:val="24"/>
          <w:szCs w:val="24"/>
          <w:rtl/>
          <w:lang w:bidi="ar-SA"/>
        </w:rPr>
        <w:pict>
          <v:shape id="_x0000_s1039" type="#_x0000_t202" style="position:absolute;margin-left:252.8pt;margin-top:-.85pt;width:54pt;height:18pt;z-index:251670528" filled="f" stroked="f">
            <v:textbox style="mso-next-textbox:#_x0000_s1039">
              <w:txbxContent>
                <w:p w:rsidR="006B4CE3" w:rsidRDefault="006B4CE3" w:rsidP="0018791D">
                  <w:pPr>
                    <w:jc w:val="center"/>
                  </w:pPr>
                  <w:r>
                    <w:t>VIII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b/>
          <w:bCs/>
          <w:i w:val="0"/>
          <w:iCs w:val="0"/>
          <w:noProof/>
          <w:sz w:val="24"/>
          <w:szCs w:val="24"/>
          <w:rtl/>
          <w:lang w:bidi="ar-SA"/>
        </w:rPr>
        <w:pict>
          <v:shape id="_x0000_s1040" type="#_x0000_t202" style="position:absolute;margin-left:402.95pt;margin-top:-.85pt;width:54pt;height:18pt;z-index:251671552" filled="f" stroked="f">
            <v:textbox style="mso-next-textbox:#_x0000_s1040">
              <w:txbxContent>
                <w:p w:rsidR="006B4CE3" w:rsidRDefault="006B4CE3" w:rsidP="0018791D">
                  <w:pPr>
                    <w:jc w:val="center"/>
                  </w:pPr>
                  <w:r>
                    <w:t xml:space="preserve"> IX</w:t>
                  </w:r>
                </w:p>
              </w:txbxContent>
            </v:textbox>
            <w10:wrap anchorx="page"/>
          </v:shape>
        </w:pict>
      </w:r>
    </w:p>
    <w:p w:rsidR="00D04048" w:rsidRDefault="00D04048" w:rsidP="00D04048">
      <w:pPr>
        <w:bidi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D04048" w:rsidRDefault="00D04048" w:rsidP="00D04048">
      <w:pPr>
        <w:bidi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6B4CE3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Low 1.0 to 1.99</w:t>
      </w:r>
    </w:p>
    <w:p w:rsidR="00D04048" w:rsidRDefault="00D04048" w:rsidP="00D04048">
      <w:pPr>
        <w:bidi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6B4CE3" w:rsidRDefault="006B4CE3" w:rsidP="00C443EC">
      <w:pPr>
        <w:rPr>
          <w:rFonts w:ascii="Times New Roman" w:hAnsi="Times New Roman" w:cs="Times New Roman" w:hint="cs"/>
          <w:b/>
          <w:bCs/>
          <w:i w:val="0"/>
          <w:iCs w:val="0"/>
          <w:sz w:val="24"/>
          <w:szCs w:val="24"/>
          <w:rtl/>
          <w:lang w:bidi="ar-SA"/>
        </w:rPr>
      </w:pPr>
    </w:p>
    <w:p w:rsidR="00C443EC" w:rsidRDefault="00C443EC" w:rsidP="00C443EC">
      <w:pPr>
        <w:rPr>
          <w:rFonts w:ascii="Times New Roman" w:hAnsi="Times New Roman" w:cs="Times New Roman" w:hint="cs"/>
          <w:b/>
          <w:bCs/>
          <w:i w:val="0"/>
          <w:iCs w:val="0"/>
          <w:sz w:val="36"/>
          <w:szCs w:val="36"/>
          <w:rtl/>
          <w:lang w:bidi="ar-SA"/>
        </w:rPr>
      </w:pPr>
      <w:r w:rsidRPr="00C443EC">
        <w:rPr>
          <w:rFonts w:ascii="Times New Roman" w:hAnsi="Times New Roman" w:cs="Times New Roman" w:hint="cs"/>
          <w:b/>
          <w:bCs/>
          <w:i w:val="0"/>
          <w:iCs w:val="0"/>
          <w:sz w:val="36"/>
          <w:szCs w:val="36"/>
          <w:rtl/>
          <w:lang w:bidi="ar-SA"/>
        </w:rPr>
        <w:lastRenderedPageBreak/>
        <w:t xml:space="preserve">مصفوفة </w:t>
      </w:r>
      <w:r w:rsidRPr="00C443EC">
        <w:rPr>
          <w:rFonts w:ascii="Times New Roman" w:hAnsi="Times New Roman" w:cs="Times New Roman"/>
          <w:b/>
          <w:bCs/>
          <w:i w:val="0"/>
          <w:iCs w:val="0"/>
          <w:sz w:val="36"/>
          <w:szCs w:val="36"/>
          <w:lang w:bidi="ar-SA"/>
        </w:rPr>
        <w:t>SOWT</w:t>
      </w:r>
      <w:r w:rsidRPr="00C443EC">
        <w:rPr>
          <w:rFonts w:ascii="Times New Roman" w:hAnsi="Times New Roman" w:cs="Times New Roman" w:hint="cs"/>
          <w:b/>
          <w:bCs/>
          <w:i w:val="0"/>
          <w:iCs w:val="0"/>
          <w:sz w:val="36"/>
          <w:szCs w:val="36"/>
          <w:rtl/>
          <w:lang w:bidi="ar-SA"/>
        </w:rPr>
        <w:t>:</w:t>
      </w:r>
    </w:p>
    <w:tbl>
      <w:tblPr>
        <w:tblpPr w:leftFromText="180" w:rightFromText="180" w:vertAnchor="text" w:horzAnchor="margin" w:tblpXSpec="center" w:tblpY="86"/>
        <w:tblW w:w="11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020"/>
      </w:tblPr>
      <w:tblGrid>
        <w:gridCol w:w="3618"/>
        <w:gridCol w:w="4050"/>
        <w:gridCol w:w="4308"/>
      </w:tblGrid>
      <w:tr w:rsidR="009B254C" w:rsidRPr="00BF7896" w:rsidTr="00051F16">
        <w:tc>
          <w:tcPr>
            <w:tcW w:w="3618" w:type="dxa"/>
            <w:shd w:val="clear" w:color="auto" w:fill="FFFF99"/>
          </w:tcPr>
          <w:p w:rsidR="009B254C" w:rsidRPr="00051F16" w:rsidRDefault="009B254C" w:rsidP="00F03BDA">
            <w:pPr>
              <w:rPr>
                <w:rFonts w:asciiTheme="majorBidi" w:hAnsiTheme="majorBidi" w:cstheme="majorBidi"/>
                <w:b/>
                <w:bCs/>
                <w:i w:val="0"/>
                <w:iCs w:val="0"/>
                <w:color w:val="FFFFFF"/>
                <w:sz w:val="24"/>
                <w:szCs w:val="24"/>
                <w:lang w:bidi="ar-JO"/>
              </w:rPr>
            </w:pPr>
          </w:p>
        </w:tc>
        <w:tc>
          <w:tcPr>
            <w:tcW w:w="4050" w:type="dxa"/>
            <w:shd w:val="clear" w:color="auto" w:fill="FFFF99"/>
          </w:tcPr>
          <w:p w:rsidR="009B254C" w:rsidRPr="00051F16" w:rsidRDefault="009B254C" w:rsidP="00F03BDA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bidi="ar-JO"/>
              </w:rPr>
            </w:pPr>
            <w:r w:rsidRPr="00051F16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bidi="ar-JO"/>
              </w:rPr>
              <w:t>Strengths</w:t>
            </w:r>
          </w:p>
        </w:tc>
        <w:tc>
          <w:tcPr>
            <w:tcW w:w="4308" w:type="dxa"/>
            <w:shd w:val="clear" w:color="auto" w:fill="FFFF99"/>
          </w:tcPr>
          <w:p w:rsidR="009B254C" w:rsidRPr="00051F16" w:rsidRDefault="009B254C" w:rsidP="00F03BDA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bidi="ar-JO"/>
              </w:rPr>
            </w:pPr>
            <w:r w:rsidRPr="00051F16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bidi="ar-JO"/>
              </w:rPr>
              <w:t>Weaknesses</w:t>
            </w:r>
          </w:p>
        </w:tc>
      </w:tr>
      <w:tr w:rsidR="009B254C" w:rsidRPr="00BF7896" w:rsidTr="00051F16">
        <w:trPr>
          <w:trHeight w:val="3501"/>
        </w:trPr>
        <w:tc>
          <w:tcPr>
            <w:tcW w:w="3618" w:type="dxa"/>
            <w:shd w:val="clear" w:color="auto" w:fill="FFFF99"/>
          </w:tcPr>
          <w:p w:rsidR="009B254C" w:rsidRPr="00051F16" w:rsidRDefault="009B254C" w:rsidP="00F03BD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050" w:type="dxa"/>
            <w:shd w:val="clear" w:color="auto" w:fill="FFFF99"/>
          </w:tcPr>
          <w:p w:rsidR="009B254C" w:rsidRPr="00051F16" w:rsidRDefault="009B254C" w:rsidP="00F46257">
            <w:pPr>
              <w:pStyle w:val="ListParagraph"/>
              <w:numPr>
                <w:ilvl w:val="0"/>
                <w:numId w:val="11"/>
              </w:numPr>
              <w:bidi/>
              <w:spacing w:line="276" w:lineRule="auto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YE"/>
              </w:rPr>
            </w:pPr>
            <w:r w:rsidRPr="00051F16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ر</w:t>
            </w:r>
            <w:r w:rsidRPr="00051F16">
              <w:rPr>
                <w:rFonts w:asciiTheme="majorBidi" w:hAnsiTheme="majorBidi" w:cstheme="majorBidi"/>
                <w:sz w:val="24"/>
                <w:szCs w:val="24"/>
                <w:rtl/>
                <w:lang w:bidi="ar-YE"/>
              </w:rPr>
              <w:t>َبحتَ</w:t>
            </w:r>
            <w:r w:rsidRPr="00051F16">
              <w:rPr>
                <w:rFonts w:asciiTheme="majorBidi" w:hAnsiTheme="majorBidi" w:cstheme="majorBidi"/>
                <w:sz w:val="24"/>
                <w:szCs w:val="24"/>
                <w:lang w:bidi="ar-YE"/>
              </w:rPr>
              <w:t xml:space="preserve"> Skoda </w:t>
            </w:r>
            <w:r w:rsidRPr="00051F16">
              <w:rPr>
                <w:rFonts w:asciiTheme="majorBidi" w:hAnsiTheme="majorBidi" w:cstheme="majorBidi"/>
                <w:sz w:val="24"/>
                <w:szCs w:val="24"/>
                <w:rtl/>
                <w:lang w:bidi="ar-YE"/>
              </w:rPr>
              <w:t>جوائز عديدة لإنتاجه</w:t>
            </w:r>
            <w:r w:rsidRPr="00051F16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 سيارات</w:t>
            </w: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YE"/>
              </w:rPr>
              <w:t xml:space="preserve"> ممتازة</w:t>
            </w: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YE"/>
              </w:rPr>
              <w:t>.</w:t>
            </w:r>
          </w:p>
          <w:p w:rsidR="009B254C" w:rsidRPr="00051F16" w:rsidRDefault="009B254C" w:rsidP="00F46257">
            <w:pPr>
              <w:pStyle w:val="ListParagraph"/>
              <w:numPr>
                <w:ilvl w:val="0"/>
                <w:numId w:val="11"/>
              </w:numPr>
              <w:bidi/>
              <w:spacing w:line="276" w:lineRule="auto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YE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YE"/>
              </w:rPr>
              <w:t>يُطبّقُ</w:t>
            </w: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YE"/>
              </w:rPr>
              <w:t xml:space="preserve"> Skoda </w:t>
            </w: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YE"/>
              </w:rPr>
              <w:t xml:space="preserve">بلاداً رخيصةً </w:t>
            </w: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Y"/>
              </w:rPr>
              <w:t xml:space="preserve">التكلفة </w:t>
            </w: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YE"/>
              </w:rPr>
              <w:t>التي تُحدّدُ إستراتيجيةً مصدر</w:t>
            </w: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YE"/>
              </w:rPr>
              <w:t>.</w:t>
            </w:r>
          </w:p>
          <w:p w:rsidR="009B254C" w:rsidRPr="00051F16" w:rsidRDefault="009B254C" w:rsidP="00F46257">
            <w:pPr>
              <w:pStyle w:val="ListParagraph"/>
              <w:numPr>
                <w:ilvl w:val="0"/>
                <w:numId w:val="11"/>
              </w:numPr>
              <w:bidi/>
              <w:spacing w:line="276" w:lineRule="auto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YE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YE"/>
              </w:rPr>
              <w:t>Skoda</w:t>
            </w: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YE"/>
              </w:rPr>
              <w:t xml:space="preserve"> ربُّ العمل الأكبرُ في جمهورية التّشيك.</w:t>
            </w:r>
          </w:p>
          <w:p w:rsidR="009B254C" w:rsidRPr="00051F16" w:rsidRDefault="009B254C" w:rsidP="00F46257">
            <w:pPr>
              <w:pStyle w:val="ListParagraph"/>
              <w:numPr>
                <w:ilvl w:val="0"/>
                <w:numId w:val="11"/>
              </w:numPr>
              <w:bidi/>
              <w:spacing w:line="276" w:lineRule="auto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YE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YE"/>
              </w:rPr>
              <w:t>مجموع الأصول يَزِيدُ بشكل تدريجي</w:t>
            </w: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Y"/>
              </w:rPr>
              <w:t>.</w:t>
            </w:r>
          </w:p>
          <w:p w:rsidR="009B254C" w:rsidRPr="00051F16" w:rsidRDefault="009B254C" w:rsidP="00F46257">
            <w:pPr>
              <w:pStyle w:val="ListParagraph"/>
              <w:numPr>
                <w:ilvl w:val="0"/>
                <w:numId w:val="11"/>
              </w:numPr>
              <w:bidi/>
              <w:spacing w:line="276" w:lineRule="auto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YE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YE"/>
              </w:rPr>
              <w:t xml:space="preserve">يُنجزُ </w:t>
            </w: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YE"/>
              </w:rPr>
              <w:t>Skoda</w:t>
            </w: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YE"/>
              </w:rPr>
              <w:t xml:space="preserve"> نمو أعلى في مبيعاتِ 2006 في أوربا الشرقية، شركة صنع سيارات أولى في أوربا الوسطى، ونَما حصةَ سوقه في أوربا الغربية إلى 2.1</w:t>
            </w:r>
          </w:p>
          <w:p w:rsidR="009B254C" w:rsidRPr="00051F16" w:rsidRDefault="009B254C" w:rsidP="009B254C">
            <w:pPr>
              <w:bidi w:val="0"/>
              <w:spacing w:line="276" w:lineRule="auto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YE"/>
              </w:rPr>
            </w:pPr>
          </w:p>
          <w:p w:rsidR="009B254C" w:rsidRPr="00051F16" w:rsidRDefault="009B254C" w:rsidP="009B254C">
            <w:pPr>
              <w:pStyle w:val="ListParagraph"/>
              <w:bidi/>
              <w:spacing w:line="276" w:lineRule="auto"/>
              <w:ind w:left="108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</w:tc>
        <w:tc>
          <w:tcPr>
            <w:tcW w:w="4308" w:type="dxa"/>
            <w:shd w:val="clear" w:color="auto" w:fill="FFFF99"/>
          </w:tcPr>
          <w:p w:rsidR="00A32B59" w:rsidRPr="00051F16" w:rsidRDefault="00A32B59" w:rsidP="00F46257">
            <w:pPr>
              <w:pStyle w:val="ListParagraph"/>
              <w:numPr>
                <w:ilvl w:val="0"/>
                <w:numId w:val="15"/>
              </w:numPr>
              <w:bidi/>
              <w:spacing w:line="276" w:lineRule="auto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SY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Y"/>
              </w:rPr>
              <w:t xml:space="preserve">العلامة التجارية السيّئة بسبب أن  </w:t>
            </w: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SY"/>
              </w:rPr>
              <w:t>Skoda</w:t>
            </w: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Y"/>
              </w:rPr>
              <w:t xml:space="preserve"> تَتعلّقُ بأصولِ أوربا الشرقية التي في الماضي، السيارات كَانَت عِنْدَها صورةُ جودة السيارة و تصميمها السيئ</w:t>
            </w:r>
          </w:p>
          <w:p w:rsidR="00A32B59" w:rsidRPr="00051F16" w:rsidRDefault="00A32B59" w:rsidP="00F46257">
            <w:pPr>
              <w:pStyle w:val="ListParagraph"/>
              <w:numPr>
                <w:ilvl w:val="0"/>
                <w:numId w:val="15"/>
              </w:numPr>
              <w:bidi/>
              <w:spacing w:line="276" w:lineRule="auto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SY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Y"/>
              </w:rPr>
              <w:t>مجموع</w:t>
            </w: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SY"/>
              </w:rPr>
              <w:t xml:space="preserve">  </w:t>
            </w: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Y"/>
              </w:rPr>
              <w:t xml:space="preserve"> حصة  سوق </w:t>
            </w: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SY"/>
              </w:rPr>
              <w:t>Skoda</w:t>
            </w: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Y"/>
              </w:rPr>
              <w:t xml:space="preserve"> 1.7 %.</w:t>
            </w:r>
          </w:p>
          <w:p w:rsidR="009B254C" w:rsidRPr="00051F16" w:rsidRDefault="00A32B59" w:rsidP="00051F16">
            <w:pPr>
              <w:spacing w:line="276" w:lineRule="auto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Y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SY"/>
              </w:rPr>
              <w:t xml:space="preserve">Skoda(3                          </w:t>
            </w: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Y"/>
              </w:rPr>
              <w:t xml:space="preserve"> عِنْدَها </w:t>
            </w:r>
            <w:r w:rsidR="00051F16"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Y"/>
              </w:rPr>
              <w:t xml:space="preserve"> </w:t>
            </w: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Y"/>
              </w:rPr>
              <w:t>مشاكل بمصانعها التجميعية خارج جمهورية التّشيك</w:t>
            </w:r>
          </w:p>
        </w:tc>
      </w:tr>
      <w:tr w:rsidR="009B254C" w:rsidRPr="00BF7896" w:rsidTr="00051F16">
        <w:tc>
          <w:tcPr>
            <w:tcW w:w="3618" w:type="dxa"/>
            <w:shd w:val="clear" w:color="auto" w:fill="FFFF99"/>
          </w:tcPr>
          <w:p w:rsidR="009B254C" w:rsidRPr="00051F16" w:rsidRDefault="009B254C" w:rsidP="00F03B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051F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Opportunities</w:t>
            </w:r>
          </w:p>
        </w:tc>
        <w:tc>
          <w:tcPr>
            <w:tcW w:w="4050" w:type="dxa"/>
            <w:shd w:val="clear" w:color="auto" w:fill="FFFF99"/>
          </w:tcPr>
          <w:p w:rsidR="009B254C" w:rsidRPr="00051F16" w:rsidRDefault="009B254C" w:rsidP="00F03B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051F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S-O Strategies</w:t>
            </w:r>
          </w:p>
        </w:tc>
        <w:tc>
          <w:tcPr>
            <w:tcW w:w="4308" w:type="dxa"/>
            <w:shd w:val="clear" w:color="auto" w:fill="FFFF99"/>
          </w:tcPr>
          <w:p w:rsidR="009B254C" w:rsidRPr="00051F16" w:rsidRDefault="009B254C" w:rsidP="00F03B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051F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W-O Strategies</w:t>
            </w:r>
          </w:p>
        </w:tc>
      </w:tr>
      <w:tr w:rsidR="009B254C" w:rsidRPr="00BF7896" w:rsidTr="00051F16">
        <w:trPr>
          <w:trHeight w:val="1432"/>
        </w:trPr>
        <w:tc>
          <w:tcPr>
            <w:tcW w:w="3618" w:type="dxa"/>
            <w:shd w:val="clear" w:color="auto" w:fill="FFFF99"/>
          </w:tcPr>
          <w:p w:rsidR="009B254C" w:rsidRPr="00051F16" w:rsidRDefault="009B254C" w:rsidP="00F46257">
            <w:pPr>
              <w:pStyle w:val="ListParagraph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SA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نمو صناعة السيارات في الشرق الأوسطِ بحوالي الـ9 %، جنوب شرق آسيا بحوالي</w:t>
            </w:r>
          </w:p>
          <w:p w:rsidR="009B254C" w:rsidRPr="00051F16" w:rsidRDefault="009B254C" w:rsidP="00051F16">
            <w:pPr>
              <w:pStyle w:val="ListParagraph"/>
              <w:bidi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 xml:space="preserve"> الـ14 %، وأفريقيا بحوالي الـ8 %.</w:t>
            </w:r>
          </w:p>
          <w:p w:rsidR="009B254C" w:rsidRPr="00051F16" w:rsidRDefault="009B254C" w:rsidP="00F46257">
            <w:pPr>
              <w:pStyle w:val="ListParagraph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 xml:space="preserve">بحلول الـ2010،الإلكترونيات </w:t>
            </w: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تَتوقّع</w:t>
            </w: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 xml:space="preserve"> أن تشكيل تقريباً 40 بالمائة من متوسط قيمة السيارة.</w:t>
            </w:r>
          </w:p>
          <w:p w:rsidR="009B254C" w:rsidRPr="00051F16" w:rsidRDefault="009B254C" w:rsidP="00F46257">
            <w:pPr>
              <w:pStyle w:val="ListParagraph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SA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 xml:space="preserve">إنّ التوقّعَ للسوقِ لسياراتِ </w:t>
            </w:r>
          </w:p>
          <w:p w:rsidR="009B254C" w:rsidRPr="00051F16" w:rsidRDefault="009B254C" w:rsidP="009B254C">
            <w:pPr>
              <w:pStyle w:val="ListParagraph"/>
              <w:bidi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جديدةِ في روسيا +11%.</w:t>
            </w:r>
          </w:p>
          <w:p w:rsidR="009B254C" w:rsidRPr="00A25BEE" w:rsidRDefault="009B254C" w:rsidP="00F46257">
            <w:pPr>
              <w:pStyle w:val="ListParagraph"/>
              <w:numPr>
                <w:ilvl w:val="0"/>
                <w:numId w:val="13"/>
              </w:numPr>
              <w:bidi/>
              <w:spacing w:after="0" w:line="360" w:lineRule="auto"/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طلب أمريكا للسيارات الصغيرة يَتجاوزُ</w:t>
            </w:r>
            <w:r w:rsidR="00A25BEE"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rtl/>
                <w:lang w:bidi="ar-SA"/>
              </w:rPr>
              <w:t xml:space="preserve"> </w:t>
            </w:r>
            <w:r w:rsidRPr="00A25BEE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قدرةَ أمريكيةَ الشماليةَ</w:t>
            </w:r>
          </w:p>
        </w:tc>
        <w:tc>
          <w:tcPr>
            <w:tcW w:w="4050" w:type="dxa"/>
            <w:shd w:val="clear" w:color="auto" w:fill="FFFF99"/>
          </w:tcPr>
          <w:p w:rsidR="009B254C" w:rsidRPr="00051F16" w:rsidRDefault="009B254C" w:rsidP="009B254C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9B254C" w:rsidRPr="00051F16" w:rsidRDefault="009B254C" w:rsidP="00F46257">
            <w:pPr>
              <w:pStyle w:val="ListParagraph"/>
              <w:numPr>
                <w:ilvl w:val="0"/>
                <w:numId w:val="12"/>
              </w:numPr>
              <w:bidi/>
              <w:spacing w:after="0" w:line="276" w:lineRule="auto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JO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JO"/>
              </w:rPr>
              <w:t>إستعمال السعرِ ك ميزة تنافسية للتَركيز على سوقِ روسيا</w:t>
            </w: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JO"/>
              </w:rPr>
              <w:t xml:space="preserve"> </w:t>
            </w: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JO"/>
              </w:rPr>
              <w:t>(3</w:t>
            </w: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JO"/>
              </w:rPr>
              <w:t xml:space="preserve"> (S2,O</w:t>
            </w:r>
          </w:p>
          <w:p w:rsidR="009B254C" w:rsidRPr="00051F16" w:rsidRDefault="009B254C" w:rsidP="009B254C">
            <w:pPr>
              <w:pStyle w:val="ListParagraph"/>
              <w:bidi/>
              <w:spacing w:line="360" w:lineRule="auto"/>
              <w:ind w:left="144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SA"/>
              </w:rPr>
              <w:t>b</w:t>
            </w: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)</w:t>
            </w: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ا فتتاحْ مصنع تجميعي في المكسيك لتَغْذِية سوقِ أمريكا الشمالية</w:t>
            </w:r>
          </w:p>
        </w:tc>
        <w:tc>
          <w:tcPr>
            <w:tcW w:w="4308" w:type="dxa"/>
            <w:shd w:val="clear" w:color="auto" w:fill="FFFF99"/>
          </w:tcPr>
          <w:p w:rsidR="009B254C" w:rsidRPr="00051F16" w:rsidRDefault="009B254C" w:rsidP="009B254C">
            <w:pPr>
              <w:spacing w:after="0" w:line="240" w:lineRule="auto"/>
              <w:ind w:left="720"/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</w:pPr>
          </w:p>
          <w:p w:rsidR="009B254C" w:rsidRPr="00051F16" w:rsidRDefault="009B254C" w:rsidP="00F46257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زيادةِ</w:t>
            </w:r>
            <w:r w:rsidRPr="00051F16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</w:t>
            </w:r>
            <w:r w:rsidRPr="00051F16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</w:t>
            </w: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ال</w:t>
            </w: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 xml:space="preserve">حصة </w:t>
            </w: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ال</w:t>
            </w: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سوق</w:t>
            </w: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ية</w:t>
            </w: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 xml:space="preserve"> بدُخُول سوقِ النمو الجديدةِ في الشرق الأوسطِ، جنوب شرق آسيا، وأفريقيا</w:t>
            </w:r>
          </w:p>
          <w:p w:rsidR="009B254C" w:rsidRPr="00051F16" w:rsidRDefault="009B254C" w:rsidP="009B254C">
            <w:pPr>
              <w:bidi w:val="0"/>
              <w:spacing w:after="0" w:line="240" w:lineRule="auto"/>
              <w:ind w:left="72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:rsidR="009B254C" w:rsidRPr="00051F16" w:rsidRDefault="00F81190" w:rsidP="00F46257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JO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JO"/>
              </w:rPr>
              <w:t>تحسين نوعية السياراتِ المتحسّنةِ بتَقديم الميزّاتِ الإلكترونيةِ و التصاميم الإبداعيةِ،</w:t>
            </w:r>
          </w:p>
        </w:tc>
      </w:tr>
      <w:tr w:rsidR="009B254C" w:rsidRPr="00BF7896" w:rsidTr="00051F16">
        <w:tc>
          <w:tcPr>
            <w:tcW w:w="3618" w:type="dxa"/>
            <w:shd w:val="clear" w:color="auto" w:fill="FFFF99"/>
          </w:tcPr>
          <w:p w:rsidR="009B254C" w:rsidRPr="00051F16" w:rsidRDefault="009B254C" w:rsidP="00F03B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51F1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Threats</w:t>
            </w:r>
          </w:p>
        </w:tc>
        <w:tc>
          <w:tcPr>
            <w:tcW w:w="4050" w:type="dxa"/>
            <w:shd w:val="clear" w:color="auto" w:fill="FFFF99"/>
          </w:tcPr>
          <w:p w:rsidR="009B254C" w:rsidRPr="00051F16" w:rsidRDefault="009B254C" w:rsidP="00F03B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051F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S-T Strategies</w:t>
            </w:r>
          </w:p>
        </w:tc>
        <w:tc>
          <w:tcPr>
            <w:tcW w:w="4308" w:type="dxa"/>
            <w:shd w:val="clear" w:color="auto" w:fill="FFFF99"/>
          </w:tcPr>
          <w:p w:rsidR="009B254C" w:rsidRPr="00051F16" w:rsidRDefault="009B254C" w:rsidP="00F03B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051F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W-T Strategies</w:t>
            </w:r>
          </w:p>
        </w:tc>
      </w:tr>
      <w:tr w:rsidR="009B254C" w:rsidRPr="00BF7896" w:rsidTr="00051F16">
        <w:tc>
          <w:tcPr>
            <w:tcW w:w="3618" w:type="dxa"/>
            <w:shd w:val="clear" w:color="auto" w:fill="FFFF99"/>
          </w:tcPr>
          <w:p w:rsidR="00150027" w:rsidRPr="00051F16" w:rsidRDefault="00150027" w:rsidP="00F46257">
            <w:pPr>
              <w:pStyle w:val="ListParagraph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بيئة مزدحمة وتنافسية جداً.</w:t>
            </w:r>
          </w:p>
          <w:p w:rsidR="00150027" w:rsidRPr="00A25BEE" w:rsidRDefault="00150027" w:rsidP="00F46257">
            <w:pPr>
              <w:pStyle w:val="ListParagraph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A25BEE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ح</w:t>
            </w:r>
            <w:r w:rsidR="00A25BEE" w:rsidRPr="00A25BEE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رية الوكلاء بوضع سعر السيارات,و</w:t>
            </w:r>
            <w:r w:rsidR="00A25BEE"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rtl/>
                <w:lang w:bidi="ar-SA"/>
              </w:rPr>
              <w:t xml:space="preserve"> </w:t>
            </w:r>
            <w:r w:rsidRPr="00A25BEE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ربما هم يعرضون أو لا يعرضون على الزبائن التخفيضات التي يزودها صانعي السيارات.</w:t>
            </w:r>
          </w:p>
          <w:p w:rsidR="009B254C" w:rsidRPr="00051F16" w:rsidRDefault="00150027" w:rsidP="00E8359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 xml:space="preserve">        3.الزيَاْدَة المستمرة في أسعارِ النفط قَد تُؤثّرُ على مبيعاتِ </w:t>
            </w:r>
            <w:r w:rsidR="00E83591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السيارا</w:t>
            </w:r>
            <w:r w:rsidR="00E83591"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rtl/>
                <w:lang w:bidi="ar-SA"/>
              </w:rPr>
              <w:t>ت</w:t>
            </w: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 xml:space="preserve"> حول العالمِ</w:t>
            </w:r>
          </w:p>
        </w:tc>
        <w:tc>
          <w:tcPr>
            <w:tcW w:w="4050" w:type="dxa"/>
            <w:shd w:val="clear" w:color="auto" w:fill="FFFF99"/>
          </w:tcPr>
          <w:p w:rsidR="009B254C" w:rsidRPr="00051F16" w:rsidRDefault="00D6538E" w:rsidP="00D6538E">
            <w:pPr>
              <w:spacing w:after="0" w:line="240" w:lineRule="auto"/>
              <w:ind w:left="1080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JO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JO"/>
              </w:rPr>
              <w:t>1-زيادة في الُجهود ِ التسويقيةِ لجَعْل إعادة وَضْع الجديدةِ</w:t>
            </w:r>
          </w:p>
          <w:p w:rsidR="009B254C" w:rsidRPr="00051F16" w:rsidRDefault="00220ABF" w:rsidP="00220ABF">
            <w:pPr>
              <w:bidi w:val="0"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JO"/>
              </w:rPr>
              <w:t>2</w:t>
            </w: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Y"/>
              </w:rPr>
              <w:t>-</w:t>
            </w: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JO"/>
              </w:rPr>
              <w:t>التركيز على إنتاج سياراتِ المحرّكِ الصغيرة و المتوسطِ</w:t>
            </w:r>
            <w:r w:rsidRPr="00051F1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4308" w:type="dxa"/>
            <w:shd w:val="clear" w:color="auto" w:fill="FFFF99"/>
          </w:tcPr>
          <w:p w:rsidR="009B254C" w:rsidRPr="00051F16" w:rsidRDefault="00051F16" w:rsidP="00051F16">
            <w:pPr>
              <w:spacing w:after="0" w:line="240" w:lineRule="auto"/>
              <w:ind w:left="1080"/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  <w:rtl/>
                <w:lang w:bidi="ar-SY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  <w:rtl/>
                <w:lang w:bidi="ar-SY"/>
              </w:rPr>
              <w:t>عرضْ 5 سَنَواتَ /200000 كيلومترِ  ضمان على كُلّ العربات</w:t>
            </w:r>
          </w:p>
        </w:tc>
      </w:tr>
    </w:tbl>
    <w:p w:rsidR="00C443EC" w:rsidRPr="009B254C" w:rsidRDefault="00C443EC" w:rsidP="00C443EC">
      <w:pPr>
        <w:rPr>
          <w:rFonts w:ascii="Times New Roman" w:hAnsi="Times New Roman" w:cs="Times New Roman" w:hint="cs"/>
          <w:b/>
          <w:bCs/>
          <w:i w:val="0"/>
          <w:iCs w:val="0"/>
          <w:sz w:val="36"/>
          <w:szCs w:val="36"/>
          <w:rtl/>
          <w:lang w:bidi="ar-SA"/>
        </w:rPr>
      </w:pPr>
    </w:p>
    <w:p w:rsidR="009B254C" w:rsidRDefault="00051F16" w:rsidP="00C443EC">
      <w:pPr>
        <w:rPr>
          <w:rFonts w:ascii="Times New Roman" w:hAnsi="Times New Roman" w:cs="Times New Roman" w:hint="cs"/>
          <w:b/>
          <w:bCs/>
          <w:i w:val="0"/>
          <w:iCs w:val="0"/>
          <w:sz w:val="36"/>
          <w:szCs w:val="36"/>
          <w:rtl/>
          <w:lang w:bidi="ar-SA"/>
        </w:rPr>
      </w:pPr>
      <w:r>
        <w:rPr>
          <w:rFonts w:ascii="Times New Roman" w:hAnsi="Times New Roman" w:cs="Times New Roman"/>
          <w:b/>
          <w:bCs/>
          <w:i w:val="0"/>
          <w:iCs w:val="0"/>
          <w:sz w:val="36"/>
          <w:szCs w:val="36"/>
          <w:lang w:bidi="ar-SA"/>
        </w:rPr>
        <w:t>Space Matrix</w:t>
      </w:r>
      <w:r>
        <w:rPr>
          <w:rFonts w:ascii="Times New Roman" w:hAnsi="Times New Roman" w:cs="Times New Roman" w:hint="cs"/>
          <w:b/>
          <w:bCs/>
          <w:i w:val="0"/>
          <w:iCs w:val="0"/>
          <w:sz w:val="36"/>
          <w:szCs w:val="36"/>
          <w:rtl/>
          <w:lang w:bidi="ar-SA"/>
        </w:rPr>
        <w:t>:</w:t>
      </w:r>
    </w:p>
    <w:p w:rsidR="00F76ED6" w:rsidRPr="00F76ED6" w:rsidRDefault="00F76ED6" w:rsidP="00F76ED6">
      <w:pPr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</w:pP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تستخدم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لتحديد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نوع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الاستراتيجية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التي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تتبعها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الشركة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و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تقسم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إلى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بعدين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داخليين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و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بعدين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خارجيين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و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التي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بدورها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تقسم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إلى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عدة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تفرعات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التي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تكون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غير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ثابتة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>.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مثلا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في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المثال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التالي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يمكن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أن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ندخل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رأس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المال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العامل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أو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تدفق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النقدية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و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التي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يمكن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إدخالها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تحت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الجزء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الخاص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بالقوة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المالية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>.</w:t>
      </w:r>
    </w:p>
    <w:p w:rsidR="00F76ED6" w:rsidRPr="00F76ED6" w:rsidRDefault="00F76ED6" w:rsidP="00F76ED6">
      <w:pPr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</w:pP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البعدين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الخارجيين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>: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الاستقرار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البيئي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>,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قوة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الصناعة</w:t>
      </w:r>
    </w:p>
    <w:p w:rsidR="00F76ED6" w:rsidRPr="00F76ED6" w:rsidRDefault="00F76ED6" w:rsidP="00F76ED6">
      <w:pPr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A"/>
        </w:rPr>
      </w:pP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البعدين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الداخليين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>: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القوة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المالية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>,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الميزات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أو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الفوائد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 xml:space="preserve"> 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  <w:lang w:bidi="ar-SY"/>
        </w:rPr>
        <w:t>التنافسية</w:t>
      </w:r>
      <w:r w:rsidRPr="00F76ED6">
        <w:rPr>
          <w:rFonts w:ascii="Times New Roman" w:hAnsi="Times New Roman" w:cs="Times New Roman" w:hint="cs"/>
          <w:i w:val="0"/>
          <w:iCs w:val="0"/>
          <w:color w:val="000000"/>
          <w:sz w:val="32"/>
          <w:szCs w:val="32"/>
          <w:rtl/>
        </w:rPr>
        <w:t>.</w:t>
      </w:r>
    </w:p>
    <w:tbl>
      <w:tblPr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20"/>
      </w:tblPr>
      <w:tblGrid>
        <w:gridCol w:w="3128"/>
        <w:gridCol w:w="1350"/>
        <w:gridCol w:w="3128"/>
        <w:gridCol w:w="1436"/>
      </w:tblGrid>
      <w:tr w:rsidR="00051F16" w:rsidRPr="00BF7896" w:rsidTr="00051F16">
        <w:trPr>
          <w:trHeight w:val="384"/>
        </w:trPr>
        <w:tc>
          <w:tcPr>
            <w:tcW w:w="3128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  <w:t>Financial Strength</w:t>
            </w:r>
          </w:p>
        </w:tc>
        <w:tc>
          <w:tcPr>
            <w:tcW w:w="1350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  <w:t>Rating</w:t>
            </w:r>
          </w:p>
        </w:tc>
        <w:tc>
          <w:tcPr>
            <w:tcW w:w="3128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  <w:t>Environmental Stability</w:t>
            </w:r>
          </w:p>
        </w:tc>
        <w:tc>
          <w:tcPr>
            <w:tcW w:w="1436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  <w:t>Rating</w:t>
            </w:r>
          </w:p>
        </w:tc>
      </w:tr>
      <w:tr w:rsidR="00051F16" w:rsidRPr="00BF7896" w:rsidTr="00051F16">
        <w:trPr>
          <w:trHeight w:val="367"/>
        </w:trPr>
        <w:tc>
          <w:tcPr>
            <w:tcW w:w="3128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  <w:rtl/>
                <w:lang w:bidi="ar-YE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 xml:space="preserve">Return on assets </w:t>
            </w:r>
          </w:p>
        </w:tc>
        <w:tc>
          <w:tcPr>
            <w:tcW w:w="1350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8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Rate of inflation</w:t>
            </w:r>
          </w:p>
        </w:tc>
        <w:tc>
          <w:tcPr>
            <w:tcW w:w="1436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-3</w:t>
            </w:r>
          </w:p>
        </w:tc>
      </w:tr>
      <w:tr w:rsidR="00051F16" w:rsidRPr="00BF7896" w:rsidTr="00051F16">
        <w:trPr>
          <w:trHeight w:val="367"/>
        </w:trPr>
        <w:tc>
          <w:tcPr>
            <w:tcW w:w="3128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Leverage</w:t>
            </w:r>
          </w:p>
        </w:tc>
        <w:tc>
          <w:tcPr>
            <w:tcW w:w="1350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8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Technological changes</w:t>
            </w:r>
          </w:p>
        </w:tc>
        <w:tc>
          <w:tcPr>
            <w:tcW w:w="1436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-4</w:t>
            </w:r>
          </w:p>
        </w:tc>
      </w:tr>
      <w:tr w:rsidR="00051F16" w:rsidRPr="00BF7896" w:rsidTr="00051F16">
        <w:trPr>
          <w:trHeight w:val="367"/>
        </w:trPr>
        <w:tc>
          <w:tcPr>
            <w:tcW w:w="3128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Net Income</w:t>
            </w:r>
          </w:p>
        </w:tc>
        <w:tc>
          <w:tcPr>
            <w:tcW w:w="1350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8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Price Elasticity of demand</w:t>
            </w:r>
          </w:p>
        </w:tc>
        <w:tc>
          <w:tcPr>
            <w:tcW w:w="1436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-6</w:t>
            </w:r>
          </w:p>
        </w:tc>
      </w:tr>
      <w:tr w:rsidR="00051F16" w:rsidRPr="00BF7896" w:rsidTr="00051F16">
        <w:trPr>
          <w:trHeight w:val="367"/>
        </w:trPr>
        <w:tc>
          <w:tcPr>
            <w:tcW w:w="3128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ROE</w:t>
            </w:r>
          </w:p>
        </w:tc>
        <w:tc>
          <w:tcPr>
            <w:tcW w:w="1350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8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Competitive pressure</w:t>
            </w:r>
          </w:p>
        </w:tc>
        <w:tc>
          <w:tcPr>
            <w:tcW w:w="1436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-6</w:t>
            </w:r>
          </w:p>
        </w:tc>
      </w:tr>
      <w:tr w:rsidR="00051F16" w:rsidRPr="00BF7896" w:rsidTr="00051F16">
        <w:trPr>
          <w:trHeight w:val="367"/>
        </w:trPr>
        <w:tc>
          <w:tcPr>
            <w:tcW w:w="3128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Barriers to entry new markets</w:t>
            </w:r>
          </w:p>
        </w:tc>
        <w:tc>
          <w:tcPr>
            <w:tcW w:w="1436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-6</w:t>
            </w:r>
          </w:p>
        </w:tc>
      </w:tr>
      <w:tr w:rsidR="00051F16" w:rsidRPr="00BF7896" w:rsidTr="00051F16">
        <w:trPr>
          <w:trHeight w:val="384"/>
        </w:trPr>
        <w:tc>
          <w:tcPr>
            <w:tcW w:w="3128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1350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  <w:lang w:bidi="ar-YE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  <w:lang w:bidi="ar-YE"/>
              </w:rPr>
              <w:t>1.75</w:t>
            </w:r>
          </w:p>
        </w:tc>
        <w:tc>
          <w:tcPr>
            <w:tcW w:w="3128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1436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-5</w:t>
            </w:r>
          </w:p>
        </w:tc>
      </w:tr>
      <w:tr w:rsidR="00051F16" w:rsidRPr="00BF7896" w:rsidTr="00051F16">
        <w:trPr>
          <w:trHeight w:val="367"/>
        </w:trPr>
        <w:tc>
          <w:tcPr>
            <w:tcW w:w="3128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8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Y-axis</w:t>
            </w:r>
          </w:p>
        </w:tc>
        <w:tc>
          <w:tcPr>
            <w:tcW w:w="1436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/>
                <w:sz w:val="24"/>
                <w:szCs w:val="24"/>
              </w:rPr>
              <w:t>-3.25</w:t>
            </w:r>
          </w:p>
        </w:tc>
      </w:tr>
      <w:tr w:rsidR="00051F16" w:rsidRPr="00BF7896" w:rsidTr="00051F16">
        <w:trPr>
          <w:trHeight w:val="367"/>
        </w:trPr>
        <w:tc>
          <w:tcPr>
            <w:tcW w:w="3128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  <w:t>Competitive Advantage</w:t>
            </w:r>
          </w:p>
        </w:tc>
        <w:tc>
          <w:tcPr>
            <w:tcW w:w="1350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  <w:t>Rating</w:t>
            </w:r>
          </w:p>
        </w:tc>
        <w:tc>
          <w:tcPr>
            <w:tcW w:w="3128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  <w:t>Industry Strength</w:t>
            </w:r>
          </w:p>
        </w:tc>
        <w:tc>
          <w:tcPr>
            <w:tcW w:w="1436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  <w:t>Rating</w:t>
            </w:r>
          </w:p>
        </w:tc>
      </w:tr>
      <w:tr w:rsidR="00051F16" w:rsidRPr="00BF7896" w:rsidTr="00051F16">
        <w:trPr>
          <w:trHeight w:val="367"/>
        </w:trPr>
        <w:tc>
          <w:tcPr>
            <w:tcW w:w="3128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Market share</w:t>
            </w:r>
          </w:p>
        </w:tc>
        <w:tc>
          <w:tcPr>
            <w:tcW w:w="1350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-1</w:t>
            </w:r>
          </w:p>
        </w:tc>
        <w:tc>
          <w:tcPr>
            <w:tcW w:w="3128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Growth potential</w:t>
            </w:r>
          </w:p>
        </w:tc>
        <w:tc>
          <w:tcPr>
            <w:tcW w:w="1436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</w:tr>
      <w:tr w:rsidR="00051F16" w:rsidRPr="00BF7896" w:rsidTr="00051F16">
        <w:trPr>
          <w:trHeight w:val="367"/>
        </w:trPr>
        <w:tc>
          <w:tcPr>
            <w:tcW w:w="3128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Product Quality</w:t>
            </w:r>
          </w:p>
        </w:tc>
        <w:tc>
          <w:tcPr>
            <w:tcW w:w="1350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-2</w:t>
            </w:r>
          </w:p>
        </w:tc>
        <w:tc>
          <w:tcPr>
            <w:tcW w:w="3128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Financial stability</w:t>
            </w:r>
          </w:p>
        </w:tc>
        <w:tc>
          <w:tcPr>
            <w:tcW w:w="1436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</w:tr>
      <w:tr w:rsidR="00051F16" w:rsidRPr="00BF7896" w:rsidTr="00051F16">
        <w:trPr>
          <w:trHeight w:val="367"/>
        </w:trPr>
        <w:tc>
          <w:tcPr>
            <w:tcW w:w="3128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Customer Loyalty</w:t>
            </w:r>
          </w:p>
        </w:tc>
        <w:tc>
          <w:tcPr>
            <w:tcW w:w="1350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-1</w:t>
            </w:r>
          </w:p>
        </w:tc>
        <w:tc>
          <w:tcPr>
            <w:tcW w:w="3128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Ease of entry new markets</w:t>
            </w:r>
          </w:p>
        </w:tc>
        <w:tc>
          <w:tcPr>
            <w:tcW w:w="1436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3</w:t>
            </w:r>
          </w:p>
        </w:tc>
      </w:tr>
      <w:tr w:rsidR="00051F16" w:rsidRPr="00BF7896" w:rsidTr="00051F16">
        <w:trPr>
          <w:trHeight w:val="367"/>
        </w:trPr>
        <w:tc>
          <w:tcPr>
            <w:tcW w:w="3128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Control over other parties</w:t>
            </w:r>
          </w:p>
        </w:tc>
        <w:tc>
          <w:tcPr>
            <w:tcW w:w="1350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-1</w:t>
            </w:r>
          </w:p>
        </w:tc>
        <w:tc>
          <w:tcPr>
            <w:tcW w:w="3128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Resources utilization</w:t>
            </w:r>
          </w:p>
        </w:tc>
        <w:tc>
          <w:tcPr>
            <w:tcW w:w="1436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</w:tr>
      <w:tr w:rsidR="00051F16" w:rsidRPr="00BF7896" w:rsidTr="00051F16">
        <w:trPr>
          <w:trHeight w:val="367"/>
        </w:trPr>
        <w:tc>
          <w:tcPr>
            <w:tcW w:w="3128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Technological know-how</w:t>
            </w:r>
          </w:p>
        </w:tc>
        <w:tc>
          <w:tcPr>
            <w:tcW w:w="1350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-1</w:t>
            </w:r>
          </w:p>
        </w:tc>
        <w:tc>
          <w:tcPr>
            <w:tcW w:w="3128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Profit potential</w:t>
            </w:r>
          </w:p>
        </w:tc>
        <w:tc>
          <w:tcPr>
            <w:tcW w:w="1436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 w:hint="cs"/>
                <w:i w:val="0"/>
                <w:iCs w:val="0"/>
                <w:color w:val="000000"/>
                <w:sz w:val="24"/>
                <w:szCs w:val="24"/>
                <w:rtl/>
                <w:lang w:bidi="ar-SA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  <w:lang w:bidi="ar-YE"/>
              </w:rPr>
              <w:t>3</w:t>
            </w:r>
          </w:p>
        </w:tc>
      </w:tr>
      <w:tr w:rsidR="00051F16" w:rsidRPr="00BF7896" w:rsidTr="00051F16">
        <w:trPr>
          <w:trHeight w:val="384"/>
        </w:trPr>
        <w:tc>
          <w:tcPr>
            <w:tcW w:w="3128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1350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3128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1436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2.40</w:t>
            </w:r>
          </w:p>
        </w:tc>
      </w:tr>
      <w:tr w:rsidR="00051F16" w:rsidRPr="00BF7896" w:rsidTr="00051F16">
        <w:trPr>
          <w:trHeight w:val="395"/>
        </w:trPr>
        <w:tc>
          <w:tcPr>
            <w:tcW w:w="3128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8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</w:rPr>
              <w:t>X-axis</w:t>
            </w:r>
          </w:p>
        </w:tc>
        <w:tc>
          <w:tcPr>
            <w:tcW w:w="1436" w:type="dxa"/>
            <w:shd w:val="clear" w:color="auto" w:fill="FFFF99"/>
            <w:noWrap/>
          </w:tcPr>
          <w:p w:rsidR="00051F16" w:rsidRPr="00051F16" w:rsidRDefault="00051F16" w:rsidP="00F03BDA">
            <w:pPr>
              <w:rPr>
                <w:rFonts w:asciiTheme="majorBidi" w:hAnsiTheme="majorBidi" w:cstheme="majorBidi"/>
                <w:b/>
                <w:bCs/>
                <w:i w:val="0"/>
                <w:iCs w:val="0"/>
                <w:color w:val="000000"/>
                <w:sz w:val="24"/>
                <w:szCs w:val="24"/>
                <w:rtl/>
                <w:lang w:bidi="ar-YE"/>
              </w:rPr>
            </w:pPr>
            <w:r w:rsidRPr="00051F16">
              <w:rPr>
                <w:rFonts w:asciiTheme="majorBidi" w:hAnsiTheme="majorBidi" w:cstheme="majorBidi"/>
                <w:b/>
                <w:bCs/>
                <w:i w:val="0"/>
                <w:iCs w:val="0"/>
                <w:color w:val="000000"/>
                <w:sz w:val="24"/>
                <w:szCs w:val="24"/>
                <w:lang w:bidi="ar-YE"/>
              </w:rPr>
              <w:t>1.20</w:t>
            </w:r>
          </w:p>
        </w:tc>
      </w:tr>
    </w:tbl>
    <w:p w:rsidR="00051F16" w:rsidRDefault="00051F16" w:rsidP="00C443EC">
      <w:pPr>
        <w:rPr>
          <w:rFonts w:ascii="Times New Roman" w:hAnsi="Times New Roman" w:cs="Times New Roman" w:hint="cs"/>
          <w:b/>
          <w:bCs/>
          <w:i w:val="0"/>
          <w:iCs w:val="0"/>
          <w:sz w:val="36"/>
          <w:szCs w:val="36"/>
          <w:rtl/>
          <w:lang w:bidi="ar-SA"/>
        </w:rPr>
      </w:pPr>
    </w:p>
    <w:p w:rsidR="00B57D9D" w:rsidRDefault="00B57D9D" w:rsidP="00C443EC">
      <w:pPr>
        <w:rPr>
          <w:rFonts w:ascii="Times New Roman" w:hAnsi="Times New Roman" w:cs="Times New Roman" w:hint="cs"/>
          <w:b/>
          <w:bCs/>
          <w:i w:val="0"/>
          <w:iCs w:val="0"/>
          <w:sz w:val="36"/>
          <w:szCs w:val="36"/>
          <w:rtl/>
          <w:lang w:bidi="ar-SA"/>
        </w:rPr>
      </w:pPr>
    </w:p>
    <w:p w:rsidR="00B57D9D" w:rsidRPr="00B57D9D" w:rsidRDefault="00B57D9D" w:rsidP="000D5B3E">
      <w:pPr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 w:rsidRPr="00F65D84">
        <w:rPr>
          <w:rFonts w:ascii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>irectional vector point is :( 1.20</w:t>
      </w:r>
      <w:r w:rsidRPr="00F65D8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-3.25</w:t>
      </w:r>
      <w:r w:rsidRPr="00F65D8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57D9D" w:rsidRDefault="00B57D9D" w:rsidP="00C443EC">
      <w:pPr>
        <w:rPr>
          <w:rFonts w:ascii="Times New Roman" w:hAnsi="Times New Roman" w:cs="Times New Roman" w:hint="cs"/>
          <w:b/>
          <w:bCs/>
          <w:i w:val="0"/>
          <w:iCs w:val="0"/>
          <w:sz w:val="36"/>
          <w:szCs w:val="36"/>
          <w:rtl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 w:rsidRPr="00AF1C91">
        <w:rPr>
          <w:rFonts w:ascii="Times New Roman" w:hAnsi="Times New Roman" w:cs="Times New Roman"/>
          <w:sz w:val="28"/>
          <w:szCs w:val="28"/>
        </w:rPr>
        <w:pict>
          <v:group id="_x0000_s1045" editas="canvas" style="width:388.5pt;height:243.75pt;mso-position-horizontal-relative:char;mso-position-vertical-relative:line" coordorigin="1426,8970" coordsize="7770,48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426;top:8970;width:7770;height:4875" o:preferrelative="f" filled="t" fillcolor="#ff9" stroked="t">
              <v:fill o:detectmouseclick="t"/>
              <v:path o:extrusionok="t" o:connecttype="none"/>
              <o:lock v:ext="edit" text="t"/>
            </v:shape>
            <v:line id="_x0000_s1047" style="position:absolute" from="5236,9328" to="5237,12928"/>
            <v:line id="_x0000_s1048" style="position:absolute" from="2536,11128" to="8657,11128"/>
            <v:shape id="_x0000_s1049" type="#_x0000_t202" style="position:absolute;left:2896;top:9328;width:1620;height:583" filled="f" stroked="f">
              <v:textbox style="mso-next-textbox:#_x0000_s1049">
                <w:txbxContent>
                  <w:p w:rsidR="00B57D9D" w:rsidRPr="00B57D9D" w:rsidRDefault="00B57D9D" w:rsidP="00B57D9D">
                    <w:pPr>
                      <w:rPr>
                        <w:i w:val="0"/>
                        <w:iCs w:val="0"/>
                        <w:sz w:val="24"/>
                        <w:szCs w:val="24"/>
                      </w:rPr>
                    </w:pPr>
                    <w:r w:rsidRPr="00B57D9D">
                      <w:rPr>
                        <w:i w:val="0"/>
                        <w:iCs w:val="0"/>
                        <w:sz w:val="24"/>
                        <w:szCs w:val="24"/>
                      </w:rPr>
                      <w:t>Conservative</w:t>
                    </w:r>
                  </w:p>
                </w:txbxContent>
              </v:textbox>
            </v:shape>
            <v:shape id="_x0000_s1050" type="#_x0000_t202" style="position:absolute;left:6076;top:9313;width:1620;height:598" filled="f" stroked="f">
              <v:textbox style="mso-next-textbox:#_x0000_s1050">
                <w:txbxContent>
                  <w:p w:rsidR="00B57D9D" w:rsidRPr="00B57D9D" w:rsidRDefault="00B57D9D" w:rsidP="00B57D9D">
                    <w:pPr>
                      <w:rPr>
                        <w:i w:val="0"/>
                        <w:iCs w:val="0"/>
                        <w:sz w:val="24"/>
                        <w:szCs w:val="24"/>
                        <w:rtl/>
                        <w:lang w:bidi="ar-JO"/>
                      </w:rPr>
                    </w:pPr>
                    <w:r w:rsidRPr="00B57D9D">
                      <w:rPr>
                        <w:i w:val="0"/>
                        <w:iCs w:val="0"/>
                        <w:sz w:val="24"/>
                        <w:szCs w:val="24"/>
                      </w:rPr>
                      <w:t>Aggressive</w:t>
                    </w:r>
                  </w:p>
                </w:txbxContent>
              </v:textbox>
            </v:shape>
            <v:shape id="_x0000_s1051" type="#_x0000_t202" style="position:absolute;left:6136;top:12028;width:1620;height:540" filled="f" stroked="f">
              <v:textbox style="mso-next-textbox:#_x0000_s1051">
                <w:txbxContent>
                  <w:p w:rsidR="00B57D9D" w:rsidRPr="00B57D9D" w:rsidRDefault="00B57D9D" w:rsidP="00B57D9D">
                    <w:pPr>
                      <w:rPr>
                        <w:i w:val="0"/>
                        <w:iCs w:val="0"/>
                        <w:sz w:val="24"/>
                        <w:szCs w:val="24"/>
                      </w:rPr>
                    </w:pPr>
                    <w:r w:rsidRPr="00B57D9D">
                      <w:rPr>
                        <w:i w:val="0"/>
                        <w:iCs w:val="0"/>
                        <w:sz w:val="24"/>
                        <w:szCs w:val="24"/>
                      </w:rPr>
                      <w:t>Competitive</w:t>
                    </w:r>
                  </w:p>
                </w:txbxContent>
              </v:textbox>
            </v:shape>
            <v:shape id="_x0000_s1052" type="#_x0000_t202" style="position:absolute;left:2897;top:12028;width:1619;height:540" filled="f" stroked="f">
              <v:textbox style="mso-next-textbox:#_x0000_s1052">
                <w:txbxContent>
                  <w:p w:rsidR="00B57D9D" w:rsidRPr="00B57D9D" w:rsidRDefault="00B57D9D" w:rsidP="00B57D9D">
                    <w:pPr>
                      <w:jc w:val="center"/>
                      <w:rPr>
                        <w:i w:val="0"/>
                        <w:iCs w:val="0"/>
                        <w:sz w:val="24"/>
                        <w:szCs w:val="24"/>
                      </w:rPr>
                    </w:pPr>
                    <w:r w:rsidRPr="00B57D9D">
                      <w:rPr>
                        <w:i w:val="0"/>
                        <w:iCs w:val="0"/>
                        <w:sz w:val="24"/>
                        <w:szCs w:val="24"/>
                      </w:rPr>
                      <w:t>Defensive</w:t>
                    </w:r>
                  </w:p>
                </w:txbxContent>
              </v:textbox>
            </v:shape>
            <v:shape id="_x0000_s1053" type="#_x0000_t202" style="position:absolute;left:4951;top:8970;width:584;height:744" filled="f" stroked="f">
              <v:textbox style="mso-next-textbox:#_x0000_s1053">
                <w:txbxContent>
                  <w:p w:rsidR="00B57D9D" w:rsidRDefault="00B57D9D" w:rsidP="00B57D9D">
                    <w:r>
                      <w:t>FS</w:t>
                    </w:r>
                  </w:p>
                  <w:p w:rsidR="00B57D9D" w:rsidRDefault="00B57D9D" w:rsidP="00B57D9D">
                    <w:pPr>
                      <w:rPr>
                        <w:rtl/>
                        <w:lang w:bidi="ar-JO"/>
                      </w:rPr>
                    </w:pPr>
                  </w:p>
                </w:txbxContent>
              </v:textbox>
            </v:shape>
            <v:shape id="_x0000_s1054" type="#_x0000_t202" style="position:absolute;left:8612;top:10963;width:584;height:796" filled="f" stroked="f">
              <v:textbox style="mso-next-textbox:#_x0000_s1054">
                <w:txbxContent>
                  <w:p w:rsidR="00B57D9D" w:rsidRDefault="00B57D9D" w:rsidP="00B57D9D">
                    <w:r>
                      <w:t>IS</w:t>
                    </w:r>
                  </w:p>
                  <w:p w:rsidR="00B57D9D" w:rsidRDefault="00B57D9D" w:rsidP="00B57D9D">
                    <w:pPr>
                      <w:rPr>
                        <w:rtl/>
                        <w:lang w:bidi="ar-JO"/>
                      </w:rPr>
                    </w:pPr>
                  </w:p>
                </w:txbxContent>
              </v:textbox>
            </v:shape>
            <v:shape id="_x0000_s1055" type="#_x0000_t202" style="position:absolute;left:1816;top:10963;width:584;height:616" filled="f" stroked="f">
              <v:textbox style="mso-next-textbox:#_x0000_s1055">
                <w:txbxContent>
                  <w:p w:rsidR="00B57D9D" w:rsidRDefault="00B57D9D" w:rsidP="00B57D9D">
                    <w:r>
                      <w:t>CA</w:t>
                    </w:r>
                  </w:p>
                  <w:p w:rsidR="00B57D9D" w:rsidRDefault="00B57D9D" w:rsidP="00B57D9D"/>
                  <w:p w:rsidR="00B57D9D" w:rsidRDefault="00B57D9D" w:rsidP="00B57D9D">
                    <w:pPr>
                      <w:rPr>
                        <w:rtl/>
                        <w:lang w:bidi="ar-JO"/>
                      </w:rPr>
                    </w:pPr>
                  </w:p>
                </w:txbxContent>
              </v:textbox>
            </v:shape>
            <v:shape id="_x0000_s1056" type="#_x0000_t202" style="position:absolute;left:5056;top:12846;width:630;height:441" filled="f" stroked="f">
              <v:textbox style="mso-next-textbox:#_x0000_s1056">
                <w:txbxContent>
                  <w:p w:rsidR="00B57D9D" w:rsidRDefault="00B57D9D" w:rsidP="00B57D9D">
                    <w:r>
                      <w:t>ES</w:t>
                    </w:r>
                  </w:p>
                  <w:p w:rsidR="00B57D9D" w:rsidRDefault="00B57D9D" w:rsidP="00B57D9D">
                    <w:pPr>
                      <w:rPr>
                        <w:rtl/>
                        <w:lang w:bidi="ar-JO"/>
                      </w:rPr>
                    </w:pPr>
                  </w:p>
                </w:txbxContent>
              </v:textbox>
            </v:shape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_x0000_s1057" type="#_x0000_t183" style="position:absolute;left:5556;top:12390;width:180;height:180;flip:y" fillcolor="black"/>
            <v:line id="_x0000_s1058" style="position:absolute" from="5236,11130" to="5776,12930">
              <v:stroke endarrow="block"/>
            </v:line>
            <w10:wrap type="none"/>
            <w10:anchorlock/>
          </v:group>
        </w:pict>
      </w:r>
    </w:p>
    <w:p w:rsidR="00B57D9D" w:rsidRDefault="00B57D9D" w:rsidP="00B57D9D">
      <w:pPr>
        <w:rPr>
          <w:rFonts w:ascii="Times New Roman" w:hAnsi="Times New Roman" w:cs="Times New Roman" w:hint="cs"/>
          <w:b/>
          <w:bCs/>
          <w:i w:val="0"/>
          <w:iCs w:val="0"/>
          <w:sz w:val="32"/>
          <w:szCs w:val="32"/>
          <w:rtl/>
          <w:lang w:bidi="ar-YE"/>
        </w:rPr>
      </w:pPr>
      <w:r w:rsidRPr="00B57D9D">
        <w:rPr>
          <w:rFonts w:ascii="Times New Roman" w:hAnsi="Times New Roman" w:cs="Times New Roman"/>
          <w:b/>
          <w:bCs/>
          <w:i w:val="0"/>
          <w:iCs w:val="0"/>
          <w:sz w:val="32"/>
          <w:szCs w:val="32"/>
          <w:lang w:bidi="ar-YE"/>
        </w:rPr>
        <w:t>Grand Strategy Matrix</w:t>
      </w:r>
      <w:r>
        <w:rPr>
          <w:rFonts w:ascii="Times New Roman" w:hAnsi="Times New Roman" w:cs="Times New Roman" w:hint="cs"/>
          <w:b/>
          <w:bCs/>
          <w:i w:val="0"/>
          <w:iCs w:val="0"/>
          <w:sz w:val="32"/>
          <w:szCs w:val="32"/>
          <w:rtl/>
          <w:lang w:bidi="ar-YE"/>
        </w:rPr>
        <w:t>:</w:t>
      </w:r>
      <w:r w:rsidRPr="00B57D9D">
        <w:rPr>
          <w:b/>
          <w:bCs/>
          <w:sz w:val="28"/>
          <w:szCs w:val="28"/>
          <w:lang w:bidi="ar-YE"/>
        </w:rPr>
        <w:t xml:space="preserve"> </w:t>
      </w:r>
      <w:r>
        <w:rPr>
          <w:b/>
          <w:bCs/>
          <w:noProof/>
          <w:sz w:val="28"/>
          <w:szCs w:val="28"/>
        </w:rPr>
      </w:r>
      <w:r w:rsidRPr="00AF1C91">
        <w:rPr>
          <w:b/>
          <w:bCs/>
          <w:sz w:val="28"/>
          <w:szCs w:val="28"/>
          <w:lang w:bidi="ar-YE"/>
        </w:rPr>
        <w:pict>
          <v:group id="_x0000_s1072" editas="canvas" style="width:493.65pt;height:260.1pt;mso-position-horizontal-relative:char;mso-position-vertical-relative:line" coordorigin="916,8970" coordsize="9873,5202">
            <o:lock v:ext="edit" aspectratio="t"/>
            <v:shape id="_x0000_s1073" type="#_x0000_t75" style="position:absolute;left:916;top:8970;width:9873;height:5202" o:preferrelative="f" filled="t" fillcolor="#ff9" stroked="t">
              <v:fill o:detectmouseclick="t"/>
              <v:path o:extrusionok="t" o:connecttype="none"/>
              <o:lock v:ext="edit" text="t"/>
            </v:shape>
            <v:line id="_x0000_s1074" style="position:absolute" from="5236,9328" to="5237,12928"/>
            <v:line id="_x0000_s1075" style="position:absolute" from="2536,11128" to="8657,11128"/>
            <v:shape id="_x0000_s1076" type="#_x0000_t202" style="position:absolute;left:2536;top:9510;width:1620;height:542" filled="f" stroked="f">
              <v:textbox style="mso-next-textbox:#_x0000_s1076">
                <w:txbxContent>
                  <w:p w:rsidR="00B57D9D" w:rsidRPr="00B57D9D" w:rsidRDefault="00B57D9D" w:rsidP="00B57D9D">
                    <w:pPr>
                      <w:jc w:val="center"/>
                      <w:rPr>
                        <w:i w:val="0"/>
                        <w:iCs w:val="0"/>
                        <w:sz w:val="24"/>
                        <w:szCs w:val="24"/>
                      </w:rPr>
                    </w:pPr>
                    <w:r w:rsidRPr="00B57D9D">
                      <w:rPr>
                        <w:i w:val="0"/>
                        <w:iCs w:val="0"/>
                        <w:sz w:val="24"/>
                        <w:szCs w:val="24"/>
                      </w:rPr>
                      <w:t>Quadrant II</w:t>
                    </w:r>
                  </w:p>
                </w:txbxContent>
              </v:textbox>
            </v:shape>
            <v:shape id="_x0000_s1077" type="#_x0000_t202" style="position:absolute;left:7036;top:9510;width:1620;height:598" filled="f" stroked="f">
              <v:textbox style="mso-next-textbox:#_x0000_s1077">
                <w:txbxContent>
                  <w:p w:rsidR="00B57D9D" w:rsidRPr="00B57D9D" w:rsidRDefault="00B57D9D" w:rsidP="00B57D9D">
                    <w:pPr>
                      <w:rPr>
                        <w:rFonts w:hint="cs"/>
                        <w:i w:val="0"/>
                        <w:iCs w:val="0"/>
                        <w:sz w:val="24"/>
                        <w:szCs w:val="24"/>
                        <w:rtl/>
                        <w:lang w:bidi="ar-SA"/>
                      </w:rPr>
                    </w:pPr>
                    <w:r w:rsidRPr="00B57D9D">
                      <w:rPr>
                        <w:i w:val="0"/>
                        <w:iCs w:val="0"/>
                        <w:sz w:val="24"/>
                        <w:szCs w:val="24"/>
                      </w:rPr>
                      <w:t>Quadrant I</w:t>
                    </w:r>
                  </w:p>
                </w:txbxContent>
              </v:textbox>
            </v:shape>
            <v:shape id="_x0000_s1078" type="#_x0000_t202" style="position:absolute;left:7186;top:12390;width:1620;height:540" filled="f" stroked="f">
              <v:textbox style="mso-next-textbox:#_x0000_s1078">
                <w:txbxContent>
                  <w:p w:rsidR="00B57D9D" w:rsidRPr="00B57D9D" w:rsidRDefault="00B57D9D" w:rsidP="00B57D9D">
                    <w:pPr>
                      <w:jc w:val="center"/>
                      <w:rPr>
                        <w:i w:val="0"/>
                        <w:iCs w:val="0"/>
                        <w:sz w:val="24"/>
                        <w:szCs w:val="24"/>
                      </w:rPr>
                    </w:pPr>
                    <w:r w:rsidRPr="00B57D9D">
                      <w:rPr>
                        <w:i w:val="0"/>
                        <w:iCs w:val="0"/>
                        <w:sz w:val="24"/>
                        <w:szCs w:val="24"/>
                      </w:rPr>
                      <w:t>Quadrant IV</w:t>
                    </w:r>
                  </w:p>
                </w:txbxContent>
              </v:textbox>
            </v:shape>
            <v:shape id="_x0000_s1079" type="#_x0000_t202" style="position:absolute;left:2016;top:12570;width:1619;height:542" filled="f" stroked="f">
              <v:textbox style="mso-next-textbox:#_x0000_s1079">
                <w:txbxContent>
                  <w:p w:rsidR="00B57D9D" w:rsidRPr="00B57D9D" w:rsidRDefault="00B57D9D" w:rsidP="00B57D9D">
                    <w:pPr>
                      <w:jc w:val="center"/>
                      <w:rPr>
                        <w:i w:val="0"/>
                        <w:iCs w:val="0"/>
                        <w:sz w:val="24"/>
                        <w:szCs w:val="24"/>
                      </w:rPr>
                    </w:pPr>
                    <w:r w:rsidRPr="00B57D9D">
                      <w:rPr>
                        <w:i w:val="0"/>
                        <w:iCs w:val="0"/>
                        <w:sz w:val="24"/>
                        <w:szCs w:val="24"/>
                      </w:rPr>
                      <w:t>Quadrant III</w:t>
                    </w:r>
                  </w:p>
                </w:txbxContent>
              </v:textbox>
            </v:shape>
            <v:line id="_x0000_s1080" style="position:absolute;flip:y" from="5237,10052" to="7512,11130">
              <v:stroke endarrow="block"/>
            </v:line>
            <v:shape id="_x0000_s1081" type="#_x0000_t202" style="position:absolute;left:3660;top:8970;width:3420;height:671" filled="f" stroked="f">
              <v:textbox style="mso-next-textbox:#_x0000_s1081">
                <w:txbxContent>
                  <w:p w:rsidR="00B57D9D" w:rsidRPr="00B57D9D" w:rsidRDefault="00B57D9D" w:rsidP="00B57D9D">
                    <w:pPr>
                      <w:jc w:val="center"/>
                      <w:rPr>
                        <w:i w:val="0"/>
                        <w:iCs w:val="0"/>
                        <w:sz w:val="24"/>
                        <w:szCs w:val="24"/>
                      </w:rPr>
                    </w:pPr>
                    <w:r w:rsidRPr="00B57D9D">
                      <w:rPr>
                        <w:i w:val="0"/>
                        <w:iCs w:val="0"/>
                        <w:sz w:val="24"/>
                        <w:szCs w:val="24"/>
                      </w:rPr>
                      <w:t>Rapid Market Growth</w:t>
                    </w:r>
                  </w:p>
                  <w:p w:rsidR="00B57D9D" w:rsidRDefault="00B57D9D" w:rsidP="00B57D9D">
                    <w:pPr>
                      <w:jc w:val="center"/>
                      <w:rPr>
                        <w:rtl/>
                        <w:lang w:bidi="ar-JO"/>
                      </w:rPr>
                    </w:pPr>
                  </w:p>
                </w:txbxContent>
              </v:textbox>
            </v:shape>
            <v:shape id="_x0000_s1082" type="#_x0000_t202" style="position:absolute;left:8836;top:10590;width:1620;height:1607" filled="f" stroked="f">
              <v:textbox style="mso-next-textbox:#_x0000_s1082">
                <w:txbxContent>
                  <w:p w:rsidR="00B57D9D" w:rsidRPr="00B57D9D" w:rsidRDefault="00B57D9D" w:rsidP="00B57D9D">
                    <w:pPr>
                      <w:jc w:val="center"/>
                      <w:rPr>
                        <w:i w:val="0"/>
                        <w:iCs w:val="0"/>
                        <w:sz w:val="24"/>
                        <w:szCs w:val="24"/>
                        <w:lang w:bidi="ar-YE"/>
                      </w:rPr>
                    </w:pPr>
                    <w:r w:rsidRPr="00B57D9D">
                      <w:rPr>
                        <w:i w:val="0"/>
                        <w:iCs w:val="0"/>
                        <w:sz w:val="24"/>
                        <w:szCs w:val="24"/>
                        <w:lang w:bidi="ar-YE"/>
                      </w:rPr>
                      <w:t>Strong Competitive</w:t>
                    </w:r>
                  </w:p>
                  <w:p w:rsidR="00B57D9D" w:rsidRPr="00B57D9D" w:rsidRDefault="00B57D9D" w:rsidP="00B57D9D">
                    <w:pPr>
                      <w:jc w:val="center"/>
                      <w:rPr>
                        <w:i w:val="0"/>
                        <w:iCs w:val="0"/>
                        <w:sz w:val="24"/>
                        <w:szCs w:val="24"/>
                        <w:lang w:bidi="ar-YE"/>
                      </w:rPr>
                    </w:pPr>
                    <w:r w:rsidRPr="00B57D9D">
                      <w:rPr>
                        <w:i w:val="0"/>
                        <w:iCs w:val="0"/>
                        <w:sz w:val="24"/>
                        <w:szCs w:val="24"/>
                        <w:lang w:bidi="ar-YE"/>
                      </w:rPr>
                      <w:t>Position</w:t>
                    </w:r>
                  </w:p>
                </w:txbxContent>
              </v:textbox>
            </v:shape>
            <v:shape id="_x0000_s1083" type="#_x0000_t202" style="position:absolute;left:916;top:10590;width:1620;height:1620" filled="f" stroked="f">
              <v:textbox style="mso-next-textbox:#_x0000_s1083">
                <w:txbxContent>
                  <w:p w:rsidR="00B57D9D" w:rsidRPr="00B57D9D" w:rsidRDefault="00B57D9D" w:rsidP="00B57D9D">
                    <w:pPr>
                      <w:jc w:val="center"/>
                      <w:rPr>
                        <w:i w:val="0"/>
                        <w:iCs w:val="0"/>
                        <w:sz w:val="24"/>
                        <w:szCs w:val="24"/>
                        <w:lang w:bidi="ar-YE"/>
                      </w:rPr>
                    </w:pPr>
                    <w:r w:rsidRPr="00B57D9D">
                      <w:rPr>
                        <w:i w:val="0"/>
                        <w:iCs w:val="0"/>
                        <w:sz w:val="24"/>
                        <w:szCs w:val="24"/>
                        <w:lang w:bidi="ar-YE"/>
                      </w:rPr>
                      <w:t>Weak</w:t>
                    </w:r>
                  </w:p>
                  <w:p w:rsidR="00B57D9D" w:rsidRPr="00B57D9D" w:rsidRDefault="00B57D9D" w:rsidP="00B57D9D">
                    <w:pPr>
                      <w:jc w:val="center"/>
                      <w:rPr>
                        <w:i w:val="0"/>
                        <w:iCs w:val="0"/>
                        <w:sz w:val="24"/>
                        <w:szCs w:val="24"/>
                        <w:lang w:bidi="ar-YE"/>
                      </w:rPr>
                    </w:pPr>
                    <w:r w:rsidRPr="00B57D9D">
                      <w:rPr>
                        <w:i w:val="0"/>
                        <w:iCs w:val="0"/>
                        <w:sz w:val="24"/>
                        <w:szCs w:val="24"/>
                        <w:lang w:bidi="ar-YE"/>
                      </w:rPr>
                      <w:t>Competitive</w:t>
                    </w:r>
                  </w:p>
                  <w:p w:rsidR="00B57D9D" w:rsidRPr="00B57D9D" w:rsidRDefault="00B57D9D" w:rsidP="00B57D9D">
                    <w:pPr>
                      <w:jc w:val="center"/>
                      <w:rPr>
                        <w:rFonts w:hint="cs"/>
                        <w:i w:val="0"/>
                        <w:iCs w:val="0"/>
                        <w:sz w:val="24"/>
                        <w:szCs w:val="24"/>
                        <w:rtl/>
                        <w:lang w:bidi="ar-SA"/>
                      </w:rPr>
                    </w:pPr>
                    <w:r w:rsidRPr="00B57D9D">
                      <w:rPr>
                        <w:i w:val="0"/>
                        <w:iCs w:val="0"/>
                        <w:sz w:val="24"/>
                        <w:szCs w:val="24"/>
                        <w:lang w:bidi="ar-YE"/>
                      </w:rPr>
                      <w:t>Position</w:t>
                    </w:r>
                  </w:p>
                  <w:p w:rsidR="00B57D9D" w:rsidRPr="004A0A6E" w:rsidRDefault="00B57D9D" w:rsidP="00B57D9D">
                    <w:pPr>
                      <w:rPr>
                        <w:rtl/>
                        <w:lang w:bidi="ar-JO"/>
                      </w:rPr>
                    </w:pPr>
                  </w:p>
                </w:txbxContent>
              </v:textbox>
            </v:shape>
            <v:shape id="_x0000_s1084" type="#_x0000_t202" style="position:absolute;left:3976;top:12818;width:2700;height:471" filled="f" stroked="f">
              <v:textbox style="mso-next-textbox:#_x0000_s1084">
                <w:txbxContent>
                  <w:p w:rsidR="00B57D9D" w:rsidRPr="00B57D9D" w:rsidRDefault="00B57D9D" w:rsidP="00B57D9D">
                    <w:pPr>
                      <w:jc w:val="center"/>
                      <w:rPr>
                        <w:i w:val="0"/>
                        <w:iCs w:val="0"/>
                        <w:sz w:val="24"/>
                        <w:szCs w:val="24"/>
                        <w:lang w:bidi="ar-YE"/>
                      </w:rPr>
                    </w:pPr>
                    <w:r w:rsidRPr="00B57D9D">
                      <w:rPr>
                        <w:i w:val="0"/>
                        <w:iCs w:val="0"/>
                        <w:sz w:val="24"/>
                        <w:szCs w:val="24"/>
                        <w:lang w:bidi="ar-YE"/>
                      </w:rPr>
                      <w:t>Slow Market Growth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57D9D" w:rsidRDefault="00B57D9D" w:rsidP="00B57D9D">
      <w:pPr>
        <w:rPr>
          <w:rFonts w:ascii="Times New Roman" w:hAnsi="Times New Roman" w:cs="Times New Roman" w:hint="cs"/>
          <w:b/>
          <w:bCs/>
          <w:i w:val="0"/>
          <w:iCs w:val="0"/>
          <w:sz w:val="32"/>
          <w:szCs w:val="32"/>
          <w:rtl/>
          <w:lang w:bidi="ar-SA"/>
        </w:rPr>
      </w:pPr>
    </w:p>
    <w:p w:rsidR="00B57D9D" w:rsidRDefault="00B57D9D" w:rsidP="00B57D9D">
      <w:pPr>
        <w:rPr>
          <w:rFonts w:ascii="Times New Roman" w:hAnsi="Times New Roman" w:cs="Times New Roman" w:hint="cs"/>
          <w:b/>
          <w:bCs/>
          <w:i w:val="0"/>
          <w:iCs w:val="0"/>
          <w:sz w:val="32"/>
          <w:szCs w:val="32"/>
          <w:rtl/>
          <w:lang w:bidi="ar-SA"/>
        </w:rPr>
      </w:pPr>
    </w:p>
    <w:p w:rsidR="00B57D9D" w:rsidRDefault="00B57D9D" w:rsidP="00B57D9D">
      <w:pPr>
        <w:rPr>
          <w:rFonts w:ascii="Times New Roman" w:hAnsi="Times New Roman" w:cs="Times New Roman" w:hint="cs"/>
          <w:b/>
          <w:bCs/>
          <w:i w:val="0"/>
          <w:iCs w:val="0"/>
          <w:sz w:val="32"/>
          <w:szCs w:val="32"/>
          <w:rtl/>
          <w:lang w:bidi="ar-SA"/>
        </w:rPr>
      </w:pPr>
    </w:p>
    <w:p w:rsidR="00F0417D" w:rsidRDefault="009C2325" w:rsidP="00F0417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noProof/>
          <w:color w:val="000000"/>
          <w:sz w:val="28"/>
          <w:szCs w:val="28"/>
          <w:rtl/>
          <w:lang w:bidi="ar-SA"/>
        </w:rPr>
        <w:pict>
          <v:shape id="_x0000_s1098" type="#_x0000_t202" style="position:absolute;left:0;text-align:left;margin-left:62.8pt;margin-top:15.9pt;width:270pt;height:27pt;z-index:251684864" stroked="f">
            <v:textbox style="mso-next-textbox:#_x0000_s1098">
              <w:txbxContent>
                <w:p w:rsidR="009C2325" w:rsidRPr="003563F3" w:rsidRDefault="009C2325" w:rsidP="009C232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563F3">
                    <w:rPr>
                      <w:rFonts w:ascii="Times New Roman" w:hAnsi="Times New Roman" w:cs="Times New Roman"/>
                      <w:b/>
                      <w:bCs/>
                    </w:rPr>
                    <w:t>Market share position</w:t>
                  </w:r>
                </w:p>
              </w:txbxContent>
            </v:textbox>
          </v:shape>
        </w:pict>
      </w:r>
      <w:r w:rsidR="00F0417D" w:rsidRPr="00E11855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</w:rPr>
        <w:t>The Boston Consulting Group (BCG) Matrix</w:t>
      </w:r>
      <w:r w:rsidR="00F041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0417D" w:rsidRPr="000D5B3E" w:rsidRDefault="009C2325" w:rsidP="00F0417D">
      <w:pPr>
        <w:rPr>
          <w:rFonts w:ascii="Times New Roman" w:hAnsi="Times New Roman" w:cs="Times New Roman" w:hint="cs"/>
          <w:i w:val="0"/>
          <w:iCs w:val="0"/>
          <w:color w:val="000000"/>
          <w:sz w:val="28"/>
          <w:szCs w:val="28"/>
          <w:rtl/>
          <w:lang w:bidi="ar-SA"/>
        </w:rPr>
      </w:pPr>
      <w:r>
        <w:rPr>
          <w:rFonts w:ascii="Times New Roman" w:hAnsi="Times New Roman" w:cs="Times New Roman" w:hint="cs"/>
          <w:b/>
          <w:bCs/>
          <w:noProof/>
          <w:color w:val="000000"/>
          <w:sz w:val="28"/>
          <w:szCs w:val="28"/>
          <w:rtl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left:0;text-align:left;margin-left:219.5pt;margin-top:17.15pt;width:0;height:214.9pt;z-index:251677696" o:connectortype="straight">
            <w10:wrap anchorx="page"/>
          </v:shape>
        </w:pict>
      </w:r>
      <w:r>
        <w:rPr>
          <w:rFonts w:ascii="Times New Roman" w:hAnsi="Times New Roman" w:cs="Times New Roman" w:hint="cs"/>
          <w:b/>
          <w:bCs/>
          <w:noProof/>
          <w:color w:val="000000"/>
          <w:sz w:val="28"/>
          <w:szCs w:val="28"/>
          <w:rtl/>
          <w:lang w:bidi="ar-SA"/>
        </w:rPr>
        <w:pict>
          <v:roundrect id="_x0000_s1087" style="position:absolute;left:0;text-align:left;margin-left:2.4pt;margin-top:17.15pt;width:424.5pt;height:214.9pt;z-index:251675648" arcsize="10923f">
            <w10:wrap anchorx="page"/>
          </v:roundrect>
        </w:pict>
      </w:r>
    </w:p>
    <w:p w:rsidR="00F0417D" w:rsidRPr="009C2325" w:rsidRDefault="009C2325" w:rsidP="009C2325">
      <w:pPr>
        <w:jc w:val="center"/>
        <w:rPr>
          <w:rFonts w:ascii="Times New Roman" w:hAnsi="Times New Roman" w:cs="Times New Roman" w:hint="cs"/>
          <w:b/>
          <w:bCs/>
          <w:rtl/>
        </w:rPr>
      </w:pPr>
      <w:r>
        <w:rPr>
          <w:rFonts w:ascii="Times New Roman" w:hAnsi="Times New Roman" w:cs="Times New Roman" w:hint="cs"/>
          <w:b/>
          <w:bCs/>
          <w:noProof/>
          <w:color w:val="000000"/>
          <w:sz w:val="28"/>
          <w:szCs w:val="28"/>
          <w:rtl/>
          <w:lang w:bidi="ar-SA"/>
        </w:rPr>
        <w:pict>
          <v:rect id="_x0000_s1094" style="position:absolute;left:0;text-align:left;margin-left:340.95pt;margin-top:2.9pt;width:63.4pt;height:40.85pt;z-index:251680768">
            <v:textbox>
              <w:txbxContent>
                <w:p w:rsidR="009C2325" w:rsidRPr="009C2325" w:rsidRDefault="009C2325" w:rsidP="009C232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</w:rPr>
                  </w:pPr>
                  <w:r w:rsidRPr="009C2325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</w:rPr>
                    <w:t>Question Marks</w:t>
                  </w:r>
                </w:p>
                <w:p w:rsidR="009C2325" w:rsidRDefault="009C2325"/>
              </w:txbxContent>
            </v:textbox>
            <w10:wrap anchorx="page"/>
          </v:rect>
        </w:pict>
      </w:r>
      <w:r w:rsidRPr="00E456AA">
        <w:rPr>
          <w:rFonts w:ascii="Times New Roman" w:hAnsi="Times New Roman" w:cs="Times New Roman"/>
          <w:b/>
          <w:bCs/>
        </w:rPr>
        <w:t>Stars</w:t>
      </w:r>
      <w:r>
        <w:rPr>
          <w:rFonts w:ascii="Times New Roman" w:hAnsi="Times New Roman" w:cs="Times New Roman" w:hint="cs"/>
          <w:b/>
          <w:bCs/>
          <w:noProof/>
          <w:color w:val="000000"/>
          <w:sz w:val="28"/>
          <w:szCs w:val="28"/>
          <w:rtl/>
          <w:lang w:bidi="ar-SA"/>
        </w:rPr>
        <w:pict>
          <v:rect id="_x0000_s1092" style="position:absolute;left:0;text-align:left;margin-left:26.05pt;margin-top:12.55pt;width:66.65pt;height:31.2pt;z-index:251678720;mso-position-horizontal-relative:text;mso-position-vertical-relative:text">
            <v:textbox>
              <w:txbxContent>
                <w:p w:rsidR="009C2325" w:rsidRPr="009C2325" w:rsidRDefault="009C2325" w:rsidP="009C232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4"/>
                      <w:szCs w:val="24"/>
                    </w:rPr>
                  </w:pPr>
                  <w:r w:rsidRPr="009C2325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4"/>
                      <w:szCs w:val="24"/>
                    </w:rPr>
                    <w:t>Stars</w:t>
                  </w:r>
                </w:p>
                <w:p w:rsidR="009C2325" w:rsidRDefault="009C2325"/>
              </w:txbxContent>
            </v:textbox>
            <w10:wrap anchorx="page"/>
          </v:rect>
        </w:pict>
      </w:r>
    </w:p>
    <w:p w:rsidR="00E11855" w:rsidRDefault="009C2325" w:rsidP="00F0417D">
      <w:pP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SA"/>
        </w:rPr>
      </w:pPr>
      <w:r>
        <w:rPr>
          <w:rFonts w:ascii="Times New Roman" w:hAnsi="Times New Roman" w:cs="Times New Roman" w:hint="cs"/>
          <w:b/>
          <w:bCs/>
          <w:noProof/>
          <w:color w:val="000000"/>
          <w:sz w:val="28"/>
          <w:szCs w:val="28"/>
          <w:rtl/>
          <w:lang w:bidi="ar-SA"/>
        </w:rPr>
        <w:pict>
          <v:shape id="_x0000_s1097" type="#_x0000_t202" style="position:absolute;left:0;text-align:left;margin-left:-81.05pt;margin-top:13.65pt;width:67.05pt;height:110.4pt;z-index:251683840" stroked="f">
            <v:textbox style="mso-next-textbox:#_x0000_s1097">
              <w:txbxContent>
                <w:p w:rsidR="009C2325" w:rsidRPr="003563F3" w:rsidRDefault="009C2325" w:rsidP="009C232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563F3">
                    <w:rPr>
                      <w:rFonts w:ascii="Times New Roman" w:hAnsi="Times New Roman" w:cs="Times New Roman"/>
                      <w:b/>
                      <w:bCs/>
                    </w:rPr>
                    <w:t>Industry Sales Growth Rate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hint="cs"/>
          <w:b/>
          <w:bCs/>
          <w:noProof/>
          <w:color w:val="000000"/>
          <w:sz w:val="28"/>
          <w:szCs w:val="28"/>
          <w:rtl/>
          <w:lang w:bidi="ar-SA"/>
        </w:rPr>
        <w:pict>
          <v:oval id="_x0000_s1096" style="position:absolute;left:0;text-align:left;margin-left:219.5pt;margin-top:14.4pt;width:87.05pt;height:51.55pt;z-index:251682816">
            <v:textbox>
              <w:txbxContent>
                <w:p w:rsidR="009C2325" w:rsidRPr="009C2325" w:rsidRDefault="009C2325" w:rsidP="009C232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4"/>
                      <w:szCs w:val="24"/>
                    </w:rPr>
                  </w:pPr>
                  <w:r w:rsidRPr="009C2325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4"/>
                      <w:szCs w:val="24"/>
                    </w:rPr>
                    <w:t>Skoda</w:t>
                  </w:r>
                </w:p>
                <w:p w:rsidR="009C2325" w:rsidRDefault="009C2325">
                  <w:pPr>
                    <w:rPr>
                      <w:rFonts w:hint="cs"/>
                    </w:rPr>
                  </w:pPr>
                </w:p>
              </w:txbxContent>
            </v:textbox>
            <w10:wrap anchorx="page"/>
          </v:oval>
        </w:pict>
      </w:r>
    </w:p>
    <w:p w:rsidR="00E11855" w:rsidRDefault="00E11855" w:rsidP="00F0417D">
      <w:pP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SA"/>
        </w:rPr>
      </w:pPr>
    </w:p>
    <w:p w:rsidR="00E11855" w:rsidRDefault="009C2325" w:rsidP="00F0417D">
      <w:pP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SA"/>
        </w:rPr>
      </w:pPr>
      <w:r>
        <w:rPr>
          <w:rFonts w:ascii="Times New Roman" w:hAnsi="Times New Roman" w:cs="Times New Roman" w:hint="cs"/>
          <w:b/>
          <w:bCs/>
          <w:noProof/>
          <w:color w:val="000000"/>
          <w:sz w:val="28"/>
          <w:szCs w:val="28"/>
          <w:rtl/>
          <w:lang w:bidi="ar-SA"/>
        </w:rPr>
        <w:pict>
          <v:shape id="_x0000_s1088" type="#_x0000_t32" style="position:absolute;left:0;text-align:left;margin-left:2.4pt;margin-top:7.3pt;width:424.5pt;height:2.15pt;z-index:251676672" o:connectortype="straight">
            <w10:wrap anchorx="page"/>
          </v:shape>
        </w:pict>
      </w:r>
    </w:p>
    <w:p w:rsidR="00E11855" w:rsidRDefault="009C2325" w:rsidP="00F0417D">
      <w:pP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SA"/>
        </w:rPr>
      </w:pPr>
      <w:r>
        <w:rPr>
          <w:rFonts w:ascii="Times New Roman" w:hAnsi="Times New Roman" w:cs="Times New Roman" w:hint="cs"/>
          <w:b/>
          <w:bCs/>
          <w:noProof/>
          <w:color w:val="000000"/>
          <w:sz w:val="28"/>
          <w:szCs w:val="28"/>
          <w:rtl/>
          <w:lang w:bidi="ar-SA"/>
        </w:rPr>
        <w:pict>
          <v:rect id="_x0000_s1095" style="position:absolute;left:0;text-align:left;margin-left:340.95pt;margin-top:-.5pt;width:69.85pt;height:41.9pt;z-index:251681792">
            <v:textbox>
              <w:txbxContent>
                <w:p w:rsidR="009C2325" w:rsidRPr="009C2325" w:rsidRDefault="009C2325" w:rsidP="009C232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4"/>
                      <w:szCs w:val="24"/>
                    </w:rPr>
                  </w:pPr>
                  <w:r w:rsidRPr="009C2325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4"/>
                      <w:szCs w:val="24"/>
                    </w:rPr>
                    <w:t>Dogs</w:t>
                  </w:r>
                </w:p>
                <w:p w:rsidR="009C2325" w:rsidRDefault="009C2325"/>
              </w:txbxContent>
            </v:textbox>
            <w10:wrap anchorx="page"/>
          </v:rect>
        </w:pict>
      </w:r>
      <w:r>
        <w:rPr>
          <w:rFonts w:ascii="Times New Roman" w:hAnsi="Times New Roman" w:cs="Times New Roman" w:hint="cs"/>
          <w:b/>
          <w:bCs/>
          <w:noProof/>
          <w:color w:val="000000"/>
          <w:sz w:val="28"/>
          <w:szCs w:val="28"/>
          <w:rtl/>
          <w:lang w:bidi="ar-SA"/>
        </w:rPr>
        <w:pict>
          <v:rect id="_x0000_s1093" style="position:absolute;left:0;text-align:left;margin-left:26.05pt;margin-top:-.5pt;width:66.65pt;height:36.55pt;z-index:251679744">
            <v:textbox>
              <w:txbxContent>
                <w:p w:rsidR="009C2325" w:rsidRPr="009C2325" w:rsidRDefault="009C2325" w:rsidP="009C232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2"/>
                      <w:szCs w:val="22"/>
                    </w:rPr>
                  </w:pPr>
                  <w:r w:rsidRPr="009C2325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2"/>
                      <w:szCs w:val="22"/>
                    </w:rPr>
                    <w:t>Cash Caw</w:t>
                  </w:r>
                </w:p>
                <w:p w:rsidR="009C2325" w:rsidRDefault="009C2325">
                  <w:pPr>
                    <w:rPr>
                      <w:rFonts w:hint="cs"/>
                    </w:rPr>
                  </w:pPr>
                </w:p>
              </w:txbxContent>
            </v:textbox>
            <w10:wrap anchorx="page"/>
          </v:rect>
        </w:pict>
      </w:r>
    </w:p>
    <w:p w:rsidR="00E11855" w:rsidRDefault="00E11855" w:rsidP="00F0417D">
      <w:pP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SA"/>
        </w:rPr>
      </w:pPr>
    </w:p>
    <w:p w:rsidR="00E11855" w:rsidRDefault="00E11855" w:rsidP="00F0417D">
      <w:pP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SA"/>
        </w:rPr>
      </w:pPr>
    </w:p>
    <w:p w:rsidR="00E11855" w:rsidRDefault="00E11855" w:rsidP="00F0417D">
      <w:pP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SA"/>
        </w:rPr>
      </w:pPr>
    </w:p>
    <w:p w:rsidR="00E11855" w:rsidRDefault="00E11855" w:rsidP="00E11855">
      <w:pPr>
        <w:rPr>
          <w:rFonts w:ascii="Times New Roman" w:hAnsi="Times New Roman" w:cs="Times New Roman"/>
          <w:b/>
          <w:bCs/>
          <w:i w:val="0"/>
          <w:iCs w:val="0"/>
          <w:sz w:val="32"/>
          <w:szCs w:val="32"/>
          <w:lang w:bidi="ar-JO"/>
        </w:rPr>
      </w:pPr>
      <w:r w:rsidRPr="00E11855">
        <w:rPr>
          <w:rFonts w:ascii="Times New Roman" w:hAnsi="Times New Roman" w:cs="Times New Roman"/>
          <w:b/>
          <w:bCs/>
          <w:i w:val="0"/>
          <w:iCs w:val="0"/>
          <w:sz w:val="32"/>
          <w:szCs w:val="32"/>
          <w:lang w:bidi="ar-JO"/>
        </w:rPr>
        <w:t>The Quantitative Strategic Planning Matrix (QSPM):</w:t>
      </w:r>
    </w:p>
    <w:p w:rsidR="00E11855" w:rsidRPr="00F80B49" w:rsidRDefault="00F80B49" w:rsidP="00E11855">
      <w:pPr>
        <w:rPr>
          <w:rFonts w:ascii="Times New Roman" w:hAnsi="Times New Roman" w:cs="Times New Roman" w:hint="cs"/>
          <w:i w:val="0"/>
          <w:iCs w:val="0"/>
          <w:sz w:val="32"/>
          <w:szCs w:val="32"/>
          <w:rtl/>
          <w:lang w:bidi="ar-SA"/>
        </w:rPr>
      </w:pPr>
      <w:r>
        <w:rPr>
          <w:rFonts w:ascii="Times New Roman" w:hAnsi="Times New Roman" w:cs="Times New Roman"/>
          <w:b/>
          <w:bCs/>
          <w:i w:val="0"/>
          <w:iCs w:val="0"/>
          <w:sz w:val="32"/>
          <w:szCs w:val="32"/>
          <w:lang w:bidi="ar-SA"/>
        </w:rPr>
        <w:t>AS</w:t>
      </w:r>
      <w:r>
        <w:rPr>
          <w:rFonts w:ascii="Times New Roman" w:hAnsi="Times New Roman" w:cs="Times New Roman" w:hint="cs"/>
          <w:b/>
          <w:bCs/>
          <w:i w:val="0"/>
          <w:iCs w:val="0"/>
          <w:sz w:val="32"/>
          <w:szCs w:val="32"/>
          <w:rtl/>
          <w:lang w:bidi="ar-SA"/>
        </w:rPr>
        <w:t>:</w:t>
      </w:r>
      <w:r w:rsidRPr="00F80B49">
        <w:rPr>
          <w:rFonts w:ascii="Times New Roman" w:hAnsi="Times New Roman" w:cs="Times New Roman" w:hint="cs"/>
          <w:i w:val="0"/>
          <w:iCs w:val="0"/>
          <w:sz w:val="32"/>
          <w:szCs w:val="32"/>
          <w:rtl/>
          <w:lang w:bidi="ar-SA"/>
        </w:rPr>
        <w:t>كيف كل عامل هو هام أو جذاب لكل بديل.يُحدد من خلال فحص كل عامل داخلي أو خارجي بشكل منفصل,واحد كل مرة,و طرح السؤال التالي:</w:t>
      </w:r>
    </w:p>
    <w:p w:rsidR="00F80B49" w:rsidRDefault="00F80B49" w:rsidP="00E11855">
      <w:pPr>
        <w:rPr>
          <w:rFonts w:ascii="Times New Roman" w:hAnsi="Times New Roman" w:cs="Times New Roman" w:hint="cs"/>
          <w:i w:val="0"/>
          <w:iCs w:val="0"/>
          <w:sz w:val="32"/>
          <w:szCs w:val="32"/>
          <w:rtl/>
          <w:lang w:bidi="ar-SA"/>
        </w:rPr>
      </w:pPr>
      <w:r w:rsidRPr="00F80B49">
        <w:rPr>
          <w:rFonts w:ascii="Times New Roman" w:hAnsi="Times New Roman" w:cs="Times New Roman" w:hint="cs"/>
          <w:i w:val="0"/>
          <w:iCs w:val="0"/>
          <w:sz w:val="32"/>
          <w:szCs w:val="32"/>
          <w:rtl/>
          <w:lang w:bidi="ar-SA"/>
        </w:rPr>
        <w:t>هل هذا العامل يصنع فرق بين قرارنا عن أي استراتيجية نُطارد.</w:t>
      </w:r>
    </w:p>
    <w:p w:rsidR="00F80B49" w:rsidRDefault="00F80B49" w:rsidP="00E11855">
      <w:pPr>
        <w:rPr>
          <w:rFonts w:ascii="Times New Roman" w:hAnsi="Times New Roman" w:cs="Times New Roman" w:hint="cs"/>
          <w:i w:val="0"/>
          <w:iCs w:val="0"/>
          <w:sz w:val="32"/>
          <w:szCs w:val="32"/>
          <w:rtl/>
          <w:lang w:bidi="ar-SA"/>
        </w:rPr>
      </w:pPr>
      <w:r>
        <w:rPr>
          <w:rFonts w:ascii="Times New Roman" w:hAnsi="Times New Roman" w:cs="Times New Roman" w:hint="cs"/>
          <w:i w:val="0"/>
          <w:iCs w:val="0"/>
          <w:sz w:val="32"/>
          <w:szCs w:val="32"/>
          <w:rtl/>
          <w:lang w:bidi="ar-SA"/>
        </w:rPr>
        <w:t>1:ليس جذاب,2:بعض الشيء,3:ربما,4:كثيرا,0:ليس له علاقة.</w:t>
      </w:r>
    </w:p>
    <w:p w:rsidR="00F80B49" w:rsidRPr="00F80B49" w:rsidRDefault="00F80B49" w:rsidP="00F80B49">
      <w:pPr>
        <w:rPr>
          <w:rFonts w:ascii="Times New Roman" w:hAnsi="Times New Roman" w:cs="Times New Roman" w:hint="cs"/>
          <w:i w:val="0"/>
          <w:iCs w:val="0"/>
          <w:sz w:val="32"/>
          <w:szCs w:val="32"/>
          <w:rtl/>
          <w:lang w:bidi="ar-SA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  <w:lang w:bidi="ar-SA"/>
        </w:rPr>
        <w:t>TAS</w:t>
      </w:r>
      <w:r>
        <w:rPr>
          <w:rFonts w:ascii="Times New Roman" w:hAnsi="Times New Roman" w:cs="Times New Roman" w:hint="cs"/>
          <w:i w:val="0"/>
          <w:iCs w:val="0"/>
          <w:sz w:val="32"/>
          <w:szCs w:val="32"/>
          <w:rtl/>
          <w:lang w:bidi="ar-SA"/>
        </w:rPr>
        <w:t>:مجموع تقييم الجاذبية.</w:t>
      </w:r>
    </w:p>
    <w:p w:rsidR="00E11855" w:rsidRDefault="00F80B49" w:rsidP="00E11855">
      <w:pPr>
        <w:rPr>
          <w:rFonts w:ascii="Times New Roman" w:hAnsi="Times New Roman" w:cs="Times New Roman"/>
          <w:b/>
          <w:bCs/>
          <w:i w:val="0"/>
          <w:iCs w:val="0"/>
          <w:sz w:val="32"/>
          <w:szCs w:val="32"/>
          <w:lang w:bidi="ar-JO"/>
        </w:rPr>
      </w:pPr>
      <w:r>
        <w:rPr>
          <w:rFonts w:ascii="Times New Roman" w:hAnsi="Times New Roman" w:cs="Times New Roman" w:hint="cs"/>
          <w:b/>
          <w:bCs/>
          <w:i w:val="0"/>
          <w:iCs w:val="0"/>
          <w:sz w:val="32"/>
          <w:szCs w:val="32"/>
          <w:rtl/>
          <w:lang w:bidi="ar-SA"/>
        </w:rPr>
        <w:t>تستخدم من أجل معرفة أي استراتيجية هي الأفضل.</w:t>
      </w:r>
    </w:p>
    <w:p w:rsidR="00E11855" w:rsidRDefault="00E11855" w:rsidP="00E11855">
      <w:pPr>
        <w:rPr>
          <w:rFonts w:ascii="Times New Roman" w:hAnsi="Times New Roman" w:cs="Times New Roman"/>
          <w:b/>
          <w:bCs/>
          <w:i w:val="0"/>
          <w:iCs w:val="0"/>
          <w:sz w:val="32"/>
          <w:szCs w:val="32"/>
          <w:lang w:bidi="ar-JO"/>
        </w:rPr>
      </w:pPr>
    </w:p>
    <w:p w:rsidR="00E11855" w:rsidRDefault="00E11855" w:rsidP="00E11855">
      <w:pPr>
        <w:rPr>
          <w:rFonts w:ascii="Times New Roman" w:hAnsi="Times New Roman" w:cs="Times New Roman" w:hint="cs"/>
          <w:b/>
          <w:bCs/>
          <w:i w:val="0"/>
          <w:iCs w:val="0"/>
          <w:sz w:val="32"/>
          <w:szCs w:val="32"/>
          <w:lang w:bidi="ar-SA"/>
        </w:rPr>
      </w:pPr>
    </w:p>
    <w:p w:rsidR="00E11855" w:rsidRDefault="00E11855" w:rsidP="00E11855">
      <w:pPr>
        <w:rPr>
          <w:rFonts w:ascii="Times New Roman" w:hAnsi="Times New Roman" w:cs="Times New Roman" w:hint="cs"/>
          <w:b/>
          <w:bCs/>
          <w:i w:val="0"/>
          <w:iCs w:val="0"/>
          <w:sz w:val="32"/>
          <w:szCs w:val="32"/>
          <w:rtl/>
          <w:lang w:bidi="ar-SY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60"/>
      </w:tblPr>
      <w:tblGrid>
        <w:gridCol w:w="4068"/>
        <w:gridCol w:w="1205"/>
        <w:gridCol w:w="955"/>
        <w:gridCol w:w="899"/>
        <w:gridCol w:w="1081"/>
        <w:gridCol w:w="956"/>
      </w:tblGrid>
      <w:tr w:rsidR="00E11855" w:rsidRPr="00BF7896" w:rsidTr="00F03BDA">
        <w:trPr>
          <w:trHeight w:val="2291"/>
        </w:trPr>
        <w:tc>
          <w:tcPr>
            <w:tcW w:w="5273" w:type="dxa"/>
            <w:gridSpan w:val="2"/>
            <w:shd w:val="clear" w:color="auto" w:fill="FFFF99"/>
          </w:tcPr>
          <w:p w:rsidR="00E11855" w:rsidRPr="005716EA" w:rsidRDefault="00E11855" w:rsidP="00F03BDA">
            <w:pPr>
              <w:rPr>
                <w:b/>
                <w:bCs/>
                <w:i w:val="0"/>
                <w:iCs w:val="0"/>
                <w:color w:val="333333"/>
              </w:rPr>
            </w:pPr>
          </w:p>
        </w:tc>
        <w:tc>
          <w:tcPr>
            <w:tcW w:w="1854" w:type="dxa"/>
            <w:gridSpan w:val="2"/>
            <w:shd w:val="clear" w:color="auto" w:fill="FFFF99"/>
          </w:tcPr>
          <w:p w:rsidR="00E11855" w:rsidRDefault="00E11855" w:rsidP="00F03BDA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  <w:p w:rsidR="00E11855" w:rsidRPr="008030BA" w:rsidRDefault="00E11855" w:rsidP="00F03BDA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8030BA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Strategy 1</w:t>
            </w:r>
          </w:p>
          <w:p w:rsidR="00E11855" w:rsidRPr="00BB519B" w:rsidRDefault="00E11855" w:rsidP="00F03BDA">
            <w:pPr>
              <w:rPr>
                <w:rFonts w:ascii="Times New Roman" w:hAnsi="Times New Roman" w:cs="Times New Roman" w:hint="cs"/>
                <w:b/>
                <w:bCs/>
                <w:i w:val="0"/>
                <w:iCs w:val="0"/>
                <w:lang w:bidi="ar-SA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ا فتتاحْ مصنع تجميعي في المكسيك لتَغْذِية سوقِ أمريكا الشمالية</w:t>
            </w:r>
          </w:p>
        </w:tc>
        <w:tc>
          <w:tcPr>
            <w:tcW w:w="2037" w:type="dxa"/>
            <w:gridSpan w:val="2"/>
            <w:shd w:val="clear" w:color="auto" w:fill="FFFF99"/>
          </w:tcPr>
          <w:p w:rsidR="00E11855" w:rsidRDefault="00E11855" w:rsidP="00F03BDA">
            <w:pPr>
              <w:rPr>
                <w:rFonts w:ascii="Times New Roman" w:hAnsi="Times New Roman" w:cs="Times New Roman" w:hint="cs"/>
                <w:b/>
                <w:bCs/>
                <w:i w:val="0"/>
                <w:iCs w:val="0"/>
                <w:sz w:val="24"/>
                <w:szCs w:val="24"/>
              </w:rPr>
            </w:pPr>
          </w:p>
          <w:p w:rsidR="00E11855" w:rsidRPr="008030BA" w:rsidRDefault="00E11855" w:rsidP="00F03BDA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8030BA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Strategy 2</w:t>
            </w:r>
          </w:p>
          <w:p w:rsidR="00E11855" w:rsidRPr="00BB519B" w:rsidRDefault="00E11855" w:rsidP="00F03BDA">
            <w:pPr>
              <w:rPr>
                <w:rFonts w:ascii="Times New Roman" w:hAnsi="Times New Roman" w:cs="Times New Roman" w:hint="cs"/>
                <w:b/>
                <w:bCs/>
                <w:i w:val="0"/>
                <w:iCs w:val="0"/>
                <w:rtl/>
                <w:lang w:bidi="ar-SY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JO"/>
              </w:rPr>
              <w:t>زيادة في الُجهود ِ التسويقيةِ لجَعْل إعادة وَضْع الجديدةِ</w:t>
            </w:r>
          </w:p>
        </w:tc>
      </w:tr>
      <w:tr w:rsidR="00E11855" w:rsidRPr="00BF7896" w:rsidTr="00F03BDA">
        <w:trPr>
          <w:trHeight w:val="332"/>
        </w:trPr>
        <w:tc>
          <w:tcPr>
            <w:tcW w:w="4068" w:type="dxa"/>
            <w:shd w:val="clear" w:color="auto" w:fill="FFFF99"/>
          </w:tcPr>
          <w:p w:rsidR="00E11855" w:rsidRPr="005716EA" w:rsidRDefault="00E11855" w:rsidP="00F03BDA">
            <w:pPr>
              <w:rPr>
                <w:b/>
                <w:bCs/>
                <w:color w:val="000000"/>
              </w:rPr>
            </w:pPr>
            <w:r w:rsidRPr="005716EA">
              <w:rPr>
                <w:b/>
                <w:bCs/>
                <w:color w:val="000000"/>
              </w:rPr>
              <w:t>Key Internal Factors</w:t>
            </w:r>
          </w:p>
        </w:tc>
        <w:tc>
          <w:tcPr>
            <w:tcW w:w="1205" w:type="dxa"/>
            <w:shd w:val="clear" w:color="auto" w:fill="FFFF99"/>
          </w:tcPr>
          <w:p w:rsidR="00E11855" w:rsidRPr="005716EA" w:rsidRDefault="00E11855" w:rsidP="00F03BDA">
            <w:pPr>
              <w:rPr>
                <w:b/>
                <w:bCs/>
              </w:rPr>
            </w:pPr>
            <w:r w:rsidRPr="005716EA">
              <w:rPr>
                <w:b/>
                <w:bCs/>
              </w:rPr>
              <w:t>Weight</w:t>
            </w:r>
          </w:p>
        </w:tc>
        <w:tc>
          <w:tcPr>
            <w:tcW w:w="955" w:type="dxa"/>
            <w:shd w:val="clear" w:color="auto" w:fill="FFFF99"/>
          </w:tcPr>
          <w:p w:rsidR="00E11855" w:rsidRPr="005716EA" w:rsidRDefault="00E11855" w:rsidP="00F03BDA">
            <w:pPr>
              <w:rPr>
                <w:b/>
                <w:bCs/>
              </w:rPr>
            </w:pPr>
            <w:r w:rsidRPr="005716EA">
              <w:rPr>
                <w:b/>
                <w:bCs/>
              </w:rPr>
              <w:t>AS</w:t>
            </w:r>
          </w:p>
        </w:tc>
        <w:tc>
          <w:tcPr>
            <w:tcW w:w="899" w:type="dxa"/>
            <w:shd w:val="clear" w:color="auto" w:fill="FFFF99"/>
          </w:tcPr>
          <w:p w:rsidR="00E11855" w:rsidRPr="005716EA" w:rsidRDefault="00E11855" w:rsidP="00F03BDA">
            <w:pPr>
              <w:rPr>
                <w:b/>
                <w:bCs/>
              </w:rPr>
            </w:pPr>
            <w:r w:rsidRPr="005716EA">
              <w:rPr>
                <w:b/>
                <w:bCs/>
              </w:rPr>
              <w:t>TAS</w:t>
            </w:r>
          </w:p>
        </w:tc>
        <w:tc>
          <w:tcPr>
            <w:tcW w:w="1081" w:type="dxa"/>
            <w:shd w:val="clear" w:color="auto" w:fill="FFFF99"/>
          </w:tcPr>
          <w:p w:rsidR="00E11855" w:rsidRPr="005716EA" w:rsidRDefault="00E11855" w:rsidP="00F03BDA">
            <w:pPr>
              <w:rPr>
                <w:b/>
                <w:bCs/>
              </w:rPr>
            </w:pPr>
            <w:r w:rsidRPr="005716EA">
              <w:rPr>
                <w:b/>
                <w:bCs/>
              </w:rPr>
              <w:t>AS</w:t>
            </w:r>
          </w:p>
        </w:tc>
        <w:tc>
          <w:tcPr>
            <w:tcW w:w="956" w:type="dxa"/>
            <w:shd w:val="clear" w:color="auto" w:fill="FFFF99"/>
          </w:tcPr>
          <w:p w:rsidR="00E11855" w:rsidRPr="005716EA" w:rsidRDefault="00E11855" w:rsidP="00F03BDA">
            <w:pPr>
              <w:rPr>
                <w:b/>
                <w:bCs/>
              </w:rPr>
            </w:pPr>
            <w:r w:rsidRPr="005716EA">
              <w:rPr>
                <w:b/>
                <w:bCs/>
              </w:rPr>
              <w:t>TAS</w:t>
            </w:r>
          </w:p>
        </w:tc>
      </w:tr>
      <w:tr w:rsidR="00E11855" w:rsidRPr="00BF7896" w:rsidTr="00F03BDA">
        <w:trPr>
          <w:trHeight w:val="264"/>
        </w:trPr>
        <w:tc>
          <w:tcPr>
            <w:tcW w:w="9164" w:type="dxa"/>
            <w:gridSpan w:val="6"/>
            <w:shd w:val="clear" w:color="auto" w:fill="FFFF99"/>
          </w:tcPr>
          <w:p w:rsidR="00E11855" w:rsidRPr="00997AE1" w:rsidRDefault="00E11855" w:rsidP="00F03BDA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97A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Strengths </w:t>
            </w:r>
          </w:p>
        </w:tc>
      </w:tr>
      <w:tr w:rsidR="00E11855" w:rsidRPr="00BF7896" w:rsidTr="00F03BDA">
        <w:trPr>
          <w:trHeight w:val="485"/>
        </w:trPr>
        <w:tc>
          <w:tcPr>
            <w:tcW w:w="4068" w:type="dxa"/>
            <w:shd w:val="clear" w:color="auto" w:fill="FFFF99"/>
          </w:tcPr>
          <w:p w:rsidR="00E11855" w:rsidRPr="00E11855" w:rsidRDefault="00E11855" w:rsidP="00E11855">
            <w:pPr>
              <w:spacing w:line="276" w:lineRule="auto"/>
              <w:ind w:left="180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YE"/>
              </w:rPr>
            </w:pPr>
            <w:r w:rsidRPr="00E11855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ر</w:t>
            </w:r>
            <w:r w:rsidRPr="00E11855">
              <w:rPr>
                <w:rFonts w:asciiTheme="majorBidi" w:hAnsiTheme="majorBidi" w:cstheme="majorBidi"/>
                <w:sz w:val="24"/>
                <w:szCs w:val="24"/>
                <w:rtl/>
                <w:lang w:bidi="ar-YE"/>
              </w:rPr>
              <w:t>َبحتَ</w:t>
            </w:r>
            <w:r w:rsidRPr="00E11855">
              <w:rPr>
                <w:rFonts w:asciiTheme="majorBidi" w:hAnsiTheme="majorBidi" w:cstheme="majorBidi"/>
                <w:sz w:val="24"/>
                <w:szCs w:val="24"/>
                <w:lang w:bidi="ar-YE"/>
              </w:rPr>
              <w:t xml:space="preserve"> Skoda </w:t>
            </w:r>
            <w:r w:rsidRPr="00E11855">
              <w:rPr>
                <w:rFonts w:asciiTheme="majorBidi" w:hAnsiTheme="majorBidi" w:cstheme="majorBidi"/>
                <w:sz w:val="24"/>
                <w:szCs w:val="24"/>
                <w:rtl/>
                <w:lang w:bidi="ar-YE"/>
              </w:rPr>
              <w:t>جوائز عديدة لإنتاجه</w:t>
            </w:r>
            <w:r w:rsidRPr="00E11855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 سيارات</w:t>
            </w:r>
            <w:r w:rsidRPr="00E11855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YE"/>
              </w:rPr>
              <w:t xml:space="preserve"> ممتازة</w:t>
            </w:r>
            <w:r w:rsidRPr="00E11855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YE"/>
              </w:rPr>
              <w:t>.</w:t>
            </w:r>
          </w:p>
          <w:p w:rsidR="00E11855" w:rsidRPr="00E11855" w:rsidRDefault="00E11855" w:rsidP="00E11855">
            <w:pPr>
              <w:spacing w:line="276" w:lineRule="auto"/>
              <w:ind w:left="180"/>
              <w:rPr>
                <w:rFonts w:hint="cs"/>
                <w:rtl/>
                <w:lang w:bidi="ar-SA"/>
              </w:rPr>
            </w:pPr>
          </w:p>
        </w:tc>
        <w:tc>
          <w:tcPr>
            <w:tcW w:w="1205" w:type="dxa"/>
            <w:shd w:val="clear" w:color="auto" w:fill="FFFF99"/>
            <w:noWrap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0.15</w:t>
            </w:r>
          </w:p>
        </w:tc>
        <w:tc>
          <w:tcPr>
            <w:tcW w:w="955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99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0.20</w:t>
            </w:r>
          </w:p>
        </w:tc>
        <w:tc>
          <w:tcPr>
            <w:tcW w:w="1081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56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0.20</w:t>
            </w:r>
          </w:p>
        </w:tc>
      </w:tr>
      <w:tr w:rsidR="00E11855" w:rsidRPr="00BF7896" w:rsidTr="00F03BDA">
        <w:trPr>
          <w:trHeight w:val="543"/>
        </w:trPr>
        <w:tc>
          <w:tcPr>
            <w:tcW w:w="4068" w:type="dxa"/>
            <w:shd w:val="clear" w:color="auto" w:fill="FFFF99"/>
          </w:tcPr>
          <w:p w:rsidR="00E11855" w:rsidRPr="00E11855" w:rsidRDefault="00E11855" w:rsidP="00E11855">
            <w:pPr>
              <w:spacing w:line="276" w:lineRule="auto"/>
              <w:ind w:left="180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YE"/>
              </w:rPr>
            </w:pPr>
            <w:r w:rsidRPr="00E11855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YE"/>
              </w:rPr>
              <w:t>يُطبّقُ</w:t>
            </w:r>
            <w:r w:rsidRPr="00E11855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YE"/>
              </w:rPr>
              <w:t xml:space="preserve"> Skoda </w:t>
            </w:r>
            <w:r w:rsidRPr="00E11855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YE"/>
              </w:rPr>
              <w:t xml:space="preserve">بلاداً رخيصةً </w:t>
            </w:r>
            <w:r w:rsidRPr="00E11855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Y"/>
              </w:rPr>
              <w:t xml:space="preserve">التكلفة </w:t>
            </w:r>
            <w:r w:rsidRPr="00E11855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YE"/>
              </w:rPr>
              <w:t>التي تُحدّدُ إستراتيجيةً مصدر</w:t>
            </w:r>
            <w:r w:rsidRPr="00E11855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YE"/>
              </w:rPr>
              <w:t>.</w:t>
            </w:r>
          </w:p>
          <w:p w:rsidR="00E11855" w:rsidRPr="00517326" w:rsidRDefault="00E11855" w:rsidP="00F03BDA"/>
        </w:tc>
        <w:tc>
          <w:tcPr>
            <w:tcW w:w="1205" w:type="dxa"/>
            <w:shd w:val="clear" w:color="auto" w:fill="FFFF99"/>
            <w:noWrap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0.15</w:t>
            </w:r>
          </w:p>
        </w:tc>
        <w:tc>
          <w:tcPr>
            <w:tcW w:w="955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99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6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11855" w:rsidRPr="00BF7896" w:rsidTr="00F03BDA">
        <w:trPr>
          <w:trHeight w:val="420"/>
        </w:trPr>
        <w:tc>
          <w:tcPr>
            <w:tcW w:w="4068" w:type="dxa"/>
            <w:shd w:val="clear" w:color="auto" w:fill="FFFF99"/>
          </w:tcPr>
          <w:p w:rsidR="00E11855" w:rsidRPr="00E11855" w:rsidRDefault="00E11855" w:rsidP="00E11855">
            <w:pPr>
              <w:spacing w:line="276" w:lineRule="auto"/>
              <w:ind w:left="180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YE"/>
              </w:rPr>
            </w:pPr>
            <w:r w:rsidRPr="00E11855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YE"/>
              </w:rPr>
              <w:t>Skoda</w:t>
            </w:r>
            <w:r w:rsidRPr="00E11855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YE"/>
              </w:rPr>
              <w:t xml:space="preserve"> ربُّ العمل الأكبرُ في جمهورية التّشيك.</w:t>
            </w:r>
          </w:p>
          <w:p w:rsidR="00E11855" w:rsidRPr="00517326" w:rsidRDefault="00E11855" w:rsidP="00F03BDA">
            <w:pPr>
              <w:rPr>
                <w:rFonts w:hint="cs"/>
                <w:rtl/>
                <w:lang w:bidi="ar-SA"/>
              </w:rPr>
            </w:pPr>
          </w:p>
        </w:tc>
        <w:tc>
          <w:tcPr>
            <w:tcW w:w="1205" w:type="dxa"/>
            <w:shd w:val="clear" w:color="auto" w:fill="FFFF99"/>
            <w:noWrap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0.08</w:t>
            </w:r>
          </w:p>
        </w:tc>
        <w:tc>
          <w:tcPr>
            <w:tcW w:w="955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99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6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11855" w:rsidRPr="00BF7896" w:rsidTr="00F03BDA">
        <w:trPr>
          <w:trHeight w:val="332"/>
        </w:trPr>
        <w:tc>
          <w:tcPr>
            <w:tcW w:w="4068" w:type="dxa"/>
            <w:shd w:val="clear" w:color="auto" w:fill="FFFF99"/>
          </w:tcPr>
          <w:p w:rsidR="00E11855" w:rsidRPr="00E11855" w:rsidRDefault="00E11855" w:rsidP="00E11855">
            <w:pPr>
              <w:spacing w:line="276" w:lineRule="auto"/>
              <w:ind w:left="180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YE"/>
              </w:rPr>
            </w:pPr>
            <w:r w:rsidRPr="00E11855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YE"/>
              </w:rPr>
              <w:t>مجموع الأصول يَزِيدُ بشكل تدريجي</w:t>
            </w:r>
            <w:r w:rsidRPr="00E11855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Y"/>
              </w:rPr>
              <w:t>.</w:t>
            </w:r>
          </w:p>
          <w:p w:rsidR="00E11855" w:rsidRPr="00517326" w:rsidRDefault="00E11855" w:rsidP="00F03BDA">
            <w:pPr>
              <w:rPr>
                <w:rFonts w:hint="cs"/>
                <w:rtl/>
                <w:lang w:bidi="ar-SA"/>
              </w:rPr>
            </w:pPr>
          </w:p>
        </w:tc>
        <w:tc>
          <w:tcPr>
            <w:tcW w:w="1205" w:type="dxa"/>
            <w:shd w:val="clear" w:color="auto" w:fill="FFFF99"/>
            <w:noWrap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0.10</w:t>
            </w:r>
          </w:p>
        </w:tc>
        <w:tc>
          <w:tcPr>
            <w:tcW w:w="955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99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0.40</w:t>
            </w:r>
          </w:p>
        </w:tc>
        <w:tc>
          <w:tcPr>
            <w:tcW w:w="1081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56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0.20</w:t>
            </w:r>
          </w:p>
        </w:tc>
      </w:tr>
      <w:tr w:rsidR="00E11855" w:rsidRPr="00BF7896" w:rsidTr="00E11855">
        <w:trPr>
          <w:trHeight w:val="1367"/>
        </w:trPr>
        <w:tc>
          <w:tcPr>
            <w:tcW w:w="4068" w:type="dxa"/>
            <w:shd w:val="clear" w:color="auto" w:fill="FFFF99"/>
          </w:tcPr>
          <w:p w:rsidR="00E11855" w:rsidRPr="00E11855" w:rsidRDefault="00E11855" w:rsidP="00E11855">
            <w:pPr>
              <w:spacing w:line="276" w:lineRule="auto"/>
              <w:ind w:left="180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YE"/>
              </w:rPr>
            </w:pPr>
            <w:r w:rsidRPr="00E11855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YE"/>
              </w:rPr>
              <w:t xml:space="preserve">يُنجزُ </w:t>
            </w:r>
            <w:r w:rsidRPr="00E11855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YE"/>
              </w:rPr>
              <w:t>Skoda</w:t>
            </w:r>
            <w:r w:rsidRPr="00E11855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YE"/>
              </w:rPr>
              <w:t xml:space="preserve"> نمو أعلى في مبيعاتِ 2006 في أوربا الشرقية، شركة صنع سيارات أولى في أوربا الوسطى، ونَما حصةَ سوقه في</w:t>
            </w:r>
            <w:r w:rsidRPr="00E11855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YE"/>
              </w:rPr>
              <w:t xml:space="preserve"> </w:t>
            </w:r>
            <w:r w:rsidRPr="00E11855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YE"/>
              </w:rPr>
              <w:t>أوربا الغربية إلى 2.1</w:t>
            </w:r>
          </w:p>
          <w:p w:rsidR="00E11855" w:rsidRPr="00517326" w:rsidRDefault="00E11855" w:rsidP="00F03BDA">
            <w:pPr>
              <w:spacing w:after="0"/>
            </w:pPr>
          </w:p>
        </w:tc>
        <w:tc>
          <w:tcPr>
            <w:tcW w:w="1205" w:type="dxa"/>
            <w:shd w:val="clear" w:color="auto" w:fill="FFFF99"/>
            <w:noWrap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0.18</w:t>
            </w:r>
          </w:p>
        </w:tc>
        <w:tc>
          <w:tcPr>
            <w:tcW w:w="955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99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0.18</w:t>
            </w:r>
          </w:p>
        </w:tc>
        <w:tc>
          <w:tcPr>
            <w:tcW w:w="1081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56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0.36</w:t>
            </w:r>
          </w:p>
        </w:tc>
      </w:tr>
      <w:tr w:rsidR="00E11855" w:rsidRPr="00BF7896" w:rsidTr="00F03BDA">
        <w:trPr>
          <w:trHeight w:val="400"/>
        </w:trPr>
        <w:tc>
          <w:tcPr>
            <w:tcW w:w="9164" w:type="dxa"/>
            <w:gridSpan w:val="6"/>
            <w:shd w:val="clear" w:color="auto" w:fill="FFFF99"/>
          </w:tcPr>
          <w:p w:rsidR="00E11855" w:rsidRPr="00997AE1" w:rsidRDefault="00E11855" w:rsidP="00F03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97A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bidi="ar-JO"/>
              </w:rPr>
              <w:t>Weaknesses</w:t>
            </w:r>
          </w:p>
        </w:tc>
      </w:tr>
      <w:tr w:rsidR="00E11855" w:rsidRPr="00BF7896" w:rsidTr="00F03BDA">
        <w:trPr>
          <w:trHeight w:val="58"/>
        </w:trPr>
        <w:tc>
          <w:tcPr>
            <w:tcW w:w="4068" w:type="dxa"/>
            <w:shd w:val="clear" w:color="auto" w:fill="FFFF99"/>
          </w:tcPr>
          <w:p w:rsidR="00E11855" w:rsidRPr="00E11855" w:rsidRDefault="00E11855" w:rsidP="00E11855">
            <w:pPr>
              <w:spacing w:line="276" w:lineRule="auto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rtl/>
                <w:lang w:bidi="ar-SY"/>
              </w:rPr>
              <w:t>ا</w:t>
            </w:r>
            <w:r w:rsidRPr="00E11855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Y"/>
              </w:rPr>
              <w:t xml:space="preserve">لعلامة التجارية السيّئة بسبب أن  </w:t>
            </w:r>
            <w:r w:rsidRPr="00E11855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SY"/>
              </w:rPr>
              <w:t>Skoda</w:t>
            </w:r>
            <w:r w:rsidRPr="00E11855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Y"/>
              </w:rPr>
              <w:t xml:space="preserve"> تَتعلّقُ بأصولِ أوربا الشرقية التي في الماضي، السيارات كَانَت عِنْدَها صورةُ جودة السيارة و تصميمها السيئ</w:t>
            </w:r>
          </w:p>
          <w:p w:rsidR="00E11855" w:rsidRPr="00517326" w:rsidRDefault="00E11855" w:rsidP="00E11855">
            <w:pPr>
              <w:spacing w:after="0" w:line="240" w:lineRule="auto"/>
              <w:rPr>
                <w:rFonts w:hint="cs"/>
                <w:rtl/>
                <w:lang w:bidi="ar-SY"/>
              </w:rPr>
            </w:pPr>
          </w:p>
        </w:tc>
        <w:tc>
          <w:tcPr>
            <w:tcW w:w="1205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0.18</w:t>
            </w:r>
          </w:p>
        </w:tc>
        <w:tc>
          <w:tcPr>
            <w:tcW w:w="955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99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0.36</w:t>
            </w:r>
          </w:p>
        </w:tc>
        <w:tc>
          <w:tcPr>
            <w:tcW w:w="1081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56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0.72</w:t>
            </w:r>
          </w:p>
        </w:tc>
      </w:tr>
      <w:tr w:rsidR="00E11855" w:rsidRPr="00BF7896" w:rsidTr="00F03BDA">
        <w:trPr>
          <w:trHeight w:val="264"/>
        </w:trPr>
        <w:tc>
          <w:tcPr>
            <w:tcW w:w="4068" w:type="dxa"/>
            <w:shd w:val="clear" w:color="auto" w:fill="FFFF99"/>
          </w:tcPr>
          <w:p w:rsidR="00E11855" w:rsidRPr="00E11855" w:rsidRDefault="00E11855" w:rsidP="00E11855">
            <w:pPr>
              <w:spacing w:line="276" w:lineRule="auto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SY"/>
              </w:rPr>
            </w:pPr>
            <w:r w:rsidRPr="00E11855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Y"/>
              </w:rPr>
              <w:t>مجموع</w:t>
            </w:r>
            <w:r w:rsidRPr="00E11855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SY"/>
              </w:rPr>
              <w:t xml:space="preserve">  </w:t>
            </w:r>
            <w:r w:rsidRPr="00E11855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Y"/>
              </w:rPr>
              <w:t xml:space="preserve"> حصة  سوق </w:t>
            </w:r>
            <w:r w:rsidRPr="00E11855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SY"/>
              </w:rPr>
              <w:t>Skoda</w:t>
            </w:r>
            <w:r w:rsidRPr="00E11855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Y"/>
              </w:rPr>
              <w:t xml:space="preserve"> 1.7 %.</w:t>
            </w:r>
          </w:p>
          <w:p w:rsidR="00E11855" w:rsidRPr="00517326" w:rsidRDefault="00E11855" w:rsidP="00E11855">
            <w:pPr>
              <w:spacing w:after="0" w:line="240" w:lineRule="auto"/>
              <w:rPr>
                <w:rFonts w:hint="cs"/>
                <w:rtl/>
                <w:lang w:bidi="ar-SA"/>
              </w:rPr>
            </w:pPr>
          </w:p>
        </w:tc>
        <w:tc>
          <w:tcPr>
            <w:tcW w:w="1205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0.08</w:t>
            </w:r>
          </w:p>
        </w:tc>
        <w:tc>
          <w:tcPr>
            <w:tcW w:w="955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99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0.32</w:t>
            </w:r>
          </w:p>
        </w:tc>
        <w:tc>
          <w:tcPr>
            <w:tcW w:w="1081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56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0.16</w:t>
            </w:r>
          </w:p>
        </w:tc>
      </w:tr>
      <w:tr w:rsidR="00E11855" w:rsidRPr="00BF7896" w:rsidTr="00F03BDA">
        <w:trPr>
          <w:trHeight w:val="264"/>
        </w:trPr>
        <w:tc>
          <w:tcPr>
            <w:tcW w:w="4068" w:type="dxa"/>
            <w:shd w:val="clear" w:color="auto" w:fill="FFFF99"/>
          </w:tcPr>
          <w:p w:rsidR="00E11855" w:rsidRPr="00517326" w:rsidRDefault="00E11855" w:rsidP="00F03BDA">
            <w:pPr>
              <w:spacing w:after="0" w:line="240" w:lineRule="auto"/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SY"/>
              </w:rPr>
              <w:t>Sko</w:t>
            </w: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SY"/>
              </w:rPr>
              <w:t xml:space="preserve">   </w:t>
            </w: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Y"/>
              </w:rPr>
              <w:t xml:space="preserve"> عِنْدَها  مشاكل بمصانعها التجميعية خارج جمهورية التّشيك</w:t>
            </w:r>
          </w:p>
        </w:tc>
        <w:tc>
          <w:tcPr>
            <w:tcW w:w="1205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0.08</w:t>
            </w:r>
          </w:p>
        </w:tc>
        <w:tc>
          <w:tcPr>
            <w:tcW w:w="955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99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6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11855" w:rsidRPr="00BF7896" w:rsidTr="00F03BDA">
        <w:trPr>
          <w:trHeight w:val="264"/>
        </w:trPr>
        <w:tc>
          <w:tcPr>
            <w:tcW w:w="4068" w:type="dxa"/>
            <w:shd w:val="clear" w:color="auto" w:fill="FFFF99"/>
            <w:vAlign w:val="center"/>
          </w:tcPr>
          <w:p w:rsidR="00E11855" w:rsidRPr="00517326" w:rsidRDefault="00E11855" w:rsidP="00F03BDA">
            <w:pPr>
              <w:jc w:val="center"/>
              <w:rPr>
                <w:b/>
                <w:bCs/>
                <w:i w:val="0"/>
                <w:iCs w:val="0"/>
              </w:rPr>
            </w:pPr>
            <w:r w:rsidRPr="00517326">
              <w:rPr>
                <w:b/>
                <w:bCs/>
                <w:i w:val="0"/>
                <w:iCs w:val="0"/>
              </w:rPr>
              <w:t>SUBTOTAL</w:t>
            </w:r>
          </w:p>
        </w:tc>
        <w:tc>
          <w:tcPr>
            <w:tcW w:w="1205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1.00</w:t>
            </w:r>
          </w:p>
        </w:tc>
        <w:tc>
          <w:tcPr>
            <w:tcW w:w="955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899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1.46</w:t>
            </w:r>
          </w:p>
        </w:tc>
        <w:tc>
          <w:tcPr>
            <w:tcW w:w="1081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956" w:type="dxa"/>
            <w:shd w:val="clear" w:color="auto" w:fill="FFFF99"/>
          </w:tcPr>
          <w:p w:rsidR="00E11855" w:rsidRPr="005716EA" w:rsidRDefault="00E11855" w:rsidP="00F03BDA">
            <w:pPr>
              <w:jc w:val="center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1.64</w:t>
            </w:r>
          </w:p>
        </w:tc>
      </w:tr>
    </w:tbl>
    <w:p w:rsidR="00E11855" w:rsidRPr="00F65D84" w:rsidRDefault="00E11855" w:rsidP="00E11855">
      <w:pPr>
        <w:rPr>
          <w:rFonts w:ascii="Times New Roman" w:hAnsi="Times New Roman" w:cs="Times New Roman" w:hint="cs"/>
          <w:b/>
          <w:bCs/>
          <w:sz w:val="28"/>
          <w:szCs w:val="28"/>
          <w:lang w:bidi="ar-SA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60"/>
      </w:tblPr>
      <w:tblGrid>
        <w:gridCol w:w="4068"/>
        <w:gridCol w:w="1205"/>
        <w:gridCol w:w="955"/>
        <w:gridCol w:w="899"/>
        <w:gridCol w:w="1081"/>
        <w:gridCol w:w="956"/>
      </w:tblGrid>
      <w:tr w:rsidR="00A25BEE" w:rsidRPr="00BF7896" w:rsidTr="009237A3">
        <w:trPr>
          <w:trHeight w:val="1952"/>
        </w:trPr>
        <w:tc>
          <w:tcPr>
            <w:tcW w:w="5273" w:type="dxa"/>
            <w:gridSpan w:val="2"/>
            <w:shd w:val="clear" w:color="auto" w:fill="FFFF99"/>
          </w:tcPr>
          <w:p w:rsidR="00A25BEE" w:rsidRPr="005716EA" w:rsidRDefault="00A25BEE" w:rsidP="00F03BDA">
            <w:pPr>
              <w:rPr>
                <w:b/>
                <w:bCs/>
                <w:i w:val="0"/>
                <w:iCs w:val="0"/>
                <w:color w:val="333333"/>
              </w:rPr>
            </w:pPr>
          </w:p>
        </w:tc>
        <w:tc>
          <w:tcPr>
            <w:tcW w:w="1854" w:type="dxa"/>
            <w:gridSpan w:val="2"/>
            <w:shd w:val="clear" w:color="auto" w:fill="FFFF99"/>
          </w:tcPr>
          <w:p w:rsidR="00A25BEE" w:rsidRPr="005716EA" w:rsidRDefault="00A25BEE" w:rsidP="00F03BDA">
            <w:pPr>
              <w:rPr>
                <w:b/>
                <w:bCs/>
                <w:i w:val="0"/>
                <w:iCs w:val="0"/>
              </w:rPr>
            </w:pPr>
          </w:p>
          <w:p w:rsidR="00A25BEE" w:rsidRPr="008030BA" w:rsidRDefault="00A25BEE" w:rsidP="00F03BDA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8030BA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Strategy 1</w:t>
            </w:r>
          </w:p>
          <w:p w:rsidR="00A25BEE" w:rsidRPr="00BB519B" w:rsidRDefault="00A25BEE" w:rsidP="00F03BDA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lang w:bidi="ar-SA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ا فتتاحْ مصنع تجميعي في المكسيك لتَغْذِية سوقِ أمريكا الشمالية</w:t>
            </w:r>
          </w:p>
        </w:tc>
        <w:tc>
          <w:tcPr>
            <w:tcW w:w="2037" w:type="dxa"/>
            <w:gridSpan w:val="2"/>
            <w:shd w:val="clear" w:color="auto" w:fill="FFFF99"/>
          </w:tcPr>
          <w:p w:rsidR="00A25BEE" w:rsidRPr="005716EA" w:rsidRDefault="00A25BEE" w:rsidP="00F03BDA">
            <w:pPr>
              <w:rPr>
                <w:rFonts w:hint="cs"/>
                <w:b/>
                <w:bCs/>
                <w:i w:val="0"/>
                <w:iCs w:val="0"/>
              </w:rPr>
            </w:pPr>
          </w:p>
          <w:p w:rsidR="00A25BEE" w:rsidRPr="008030BA" w:rsidRDefault="00A25BEE" w:rsidP="00F03BDA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8030BA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Strategy 2</w:t>
            </w:r>
          </w:p>
          <w:p w:rsidR="00A25BEE" w:rsidRPr="00BB519B" w:rsidRDefault="00A25BEE" w:rsidP="00F03BDA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lang w:bidi="ar-JO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JO"/>
              </w:rPr>
              <w:t>زيادة في الُجهود ِ التسويقيةِ لجَعْل إعادة وَضْع الجديدةِ</w:t>
            </w:r>
          </w:p>
        </w:tc>
      </w:tr>
      <w:tr w:rsidR="00A25BEE" w:rsidRPr="00BF7896" w:rsidTr="00F03BDA">
        <w:trPr>
          <w:trHeight w:val="332"/>
        </w:trPr>
        <w:tc>
          <w:tcPr>
            <w:tcW w:w="4068" w:type="dxa"/>
            <w:shd w:val="clear" w:color="auto" w:fill="FFFF99"/>
          </w:tcPr>
          <w:p w:rsidR="00A25BEE" w:rsidRPr="005716EA" w:rsidRDefault="00A25BEE" w:rsidP="00A25BEE">
            <w:pPr>
              <w:rPr>
                <w:b/>
                <w:bCs/>
                <w:color w:val="000000"/>
              </w:rPr>
            </w:pPr>
            <w:r w:rsidRPr="005716EA">
              <w:rPr>
                <w:b/>
                <w:bCs/>
                <w:color w:val="000000"/>
              </w:rPr>
              <w:t xml:space="preserve">Key </w:t>
            </w:r>
            <w:r>
              <w:rPr>
                <w:b/>
                <w:bCs/>
                <w:color w:val="000000"/>
                <w:lang w:bidi="ar-SA"/>
              </w:rPr>
              <w:t>extenal</w:t>
            </w:r>
            <w:r w:rsidRPr="005716EA">
              <w:rPr>
                <w:b/>
                <w:bCs/>
                <w:color w:val="000000"/>
              </w:rPr>
              <w:t xml:space="preserve"> Factors</w:t>
            </w:r>
          </w:p>
        </w:tc>
        <w:tc>
          <w:tcPr>
            <w:tcW w:w="1205" w:type="dxa"/>
            <w:shd w:val="clear" w:color="auto" w:fill="FFFF99"/>
          </w:tcPr>
          <w:p w:rsidR="00A25BEE" w:rsidRPr="005716EA" w:rsidRDefault="00A25BEE" w:rsidP="00F03BDA">
            <w:pPr>
              <w:rPr>
                <w:b/>
                <w:bCs/>
              </w:rPr>
            </w:pPr>
            <w:r w:rsidRPr="005716EA">
              <w:rPr>
                <w:b/>
                <w:bCs/>
              </w:rPr>
              <w:t>Weight</w:t>
            </w:r>
          </w:p>
        </w:tc>
        <w:tc>
          <w:tcPr>
            <w:tcW w:w="955" w:type="dxa"/>
            <w:shd w:val="clear" w:color="auto" w:fill="FFFF99"/>
          </w:tcPr>
          <w:p w:rsidR="00A25BEE" w:rsidRPr="005716EA" w:rsidRDefault="00A25BEE" w:rsidP="00F03BDA">
            <w:pPr>
              <w:rPr>
                <w:b/>
                <w:bCs/>
              </w:rPr>
            </w:pPr>
            <w:r w:rsidRPr="005716EA">
              <w:rPr>
                <w:b/>
                <w:bCs/>
              </w:rPr>
              <w:t>AS</w:t>
            </w:r>
          </w:p>
        </w:tc>
        <w:tc>
          <w:tcPr>
            <w:tcW w:w="899" w:type="dxa"/>
            <w:shd w:val="clear" w:color="auto" w:fill="FFFF99"/>
          </w:tcPr>
          <w:p w:rsidR="00A25BEE" w:rsidRPr="005716EA" w:rsidRDefault="00A25BEE" w:rsidP="00F03BDA">
            <w:pPr>
              <w:rPr>
                <w:b/>
                <w:bCs/>
              </w:rPr>
            </w:pPr>
            <w:r w:rsidRPr="005716EA">
              <w:rPr>
                <w:b/>
                <w:bCs/>
              </w:rPr>
              <w:t>TAS</w:t>
            </w:r>
          </w:p>
        </w:tc>
        <w:tc>
          <w:tcPr>
            <w:tcW w:w="1081" w:type="dxa"/>
            <w:shd w:val="clear" w:color="auto" w:fill="FFFF99"/>
          </w:tcPr>
          <w:p w:rsidR="00A25BEE" w:rsidRPr="005716EA" w:rsidRDefault="00A25BEE" w:rsidP="00F03BDA">
            <w:pPr>
              <w:rPr>
                <w:b/>
                <w:bCs/>
              </w:rPr>
            </w:pPr>
            <w:r w:rsidRPr="005716EA">
              <w:rPr>
                <w:b/>
                <w:bCs/>
              </w:rPr>
              <w:t>AS</w:t>
            </w:r>
          </w:p>
        </w:tc>
        <w:tc>
          <w:tcPr>
            <w:tcW w:w="956" w:type="dxa"/>
            <w:shd w:val="clear" w:color="auto" w:fill="FFFF99"/>
          </w:tcPr>
          <w:p w:rsidR="00A25BEE" w:rsidRPr="005716EA" w:rsidRDefault="00A25BEE" w:rsidP="00F03BDA">
            <w:pPr>
              <w:rPr>
                <w:b/>
                <w:bCs/>
              </w:rPr>
            </w:pPr>
            <w:r w:rsidRPr="005716EA">
              <w:rPr>
                <w:b/>
                <w:bCs/>
              </w:rPr>
              <w:t>TAS</w:t>
            </w:r>
          </w:p>
        </w:tc>
      </w:tr>
      <w:tr w:rsidR="00A25BEE" w:rsidRPr="00BF7896" w:rsidTr="00F03BDA">
        <w:trPr>
          <w:trHeight w:val="264"/>
        </w:trPr>
        <w:tc>
          <w:tcPr>
            <w:tcW w:w="9164" w:type="dxa"/>
            <w:gridSpan w:val="6"/>
            <w:shd w:val="clear" w:color="auto" w:fill="FFFF99"/>
          </w:tcPr>
          <w:p w:rsidR="00A25BEE" w:rsidRPr="001241C8" w:rsidRDefault="00A25BEE" w:rsidP="00F03BDA">
            <w:pPr>
              <w:rPr>
                <w:b/>
                <w:bCs/>
                <w:i w:val="0"/>
                <w:iCs w:val="0"/>
                <w:color w:val="FF0000"/>
                <w:sz w:val="28"/>
                <w:szCs w:val="28"/>
              </w:rPr>
            </w:pPr>
            <w:r w:rsidRPr="001241C8">
              <w:rPr>
                <w:b/>
                <w:bCs/>
                <w:i w:val="0"/>
                <w:iCs w:val="0"/>
                <w:color w:val="FF0000"/>
                <w:sz w:val="28"/>
                <w:szCs w:val="28"/>
                <w:lang w:bidi="ar-JO"/>
              </w:rPr>
              <w:t>Opportunities</w:t>
            </w:r>
            <w:r w:rsidRPr="001241C8">
              <w:rPr>
                <w:b/>
                <w:bCs/>
                <w:i w:val="0"/>
                <w:iCs w:val="0"/>
                <w:color w:val="FF0000"/>
                <w:sz w:val="28"/>
                <w:szCs w:val="28"/>
              </w:rPr>
              <w:t> </w:t>
            </w:r>
          </w:p>
        </w:tc>
      </w:tr>
      <w:tr w:rsidR="00A25BEE" w:rsidRPr="00BF7896" w:rsidTr="00F03BDA">
        <w:trPr>
          <w:trHeight w:val="485"/>
        </w:trPr>
        <w:tc>
          <w:tcPr>
            <w:tcW w:w="4068" w:type="dxa"/>
            <w:shd w:val="clear" w:color="auto" w:fill="FFFF99"/>
          </w:tcPr>
          <w:p w:rsidR="00A25BEE" w:rsidRPr="00A25BEE" w:rsidRDefault="00A25BEE" w:rsidP="00A25BEE">
            <w:pPr>
              <w:ind w:left="360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SA"/>
              </w:rPr>
            </w:pPr>
            <w:r w:rsidRPr="00A25BEE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نمو صناعة السيارات في الشرق الأوسطِ بحوالي الـ9 %، جنوب شرق آسيا بحوالي</w:t>
            </w:r>
          </w:p>
          <w:p w:rsidR="00A25BEE" w:rsidRPr="00A25BEE" w:rsidRDefault="00A25BEE" w:rsidP="00A25BEE">
            <w:pPr>
              <w:pStyle w:val="ListParagraph"/>
              <w:bidi/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lang w:bidi="ar-SA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 xml:space="preserve"> الـ14 %، وأفريقيا بحوالي الـ8 %.</w:t>
            </w:r>
          </w:p>
        </w:tc>
        <w:tc>
          <w:tcPr>
            <w:tcW w:w="1205" w:type="dxa"/>
            <w:shd w:val="clear" w:color="auto" w:fill="FFFF99"/>
            <w:noWrap/>
          </w:tcPr>
          <w:p w:rsidR="00A25BEE" w:rsidRPr="005716EA" w:rsidRDefault="00A25BEE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0.15</w:t>
            </w:r>
          </w:p>
        </w:tc>
        <w:tc>
          <w:tcPr>
            <w:tcW w:w="955" w:type="dxa"/>
            <w:shd w:val="clear" w:color="auto" w:fill="FFFF99"/>
          </w:tcPr>
          <w:p w:rsidR="00A25BEE" w:rsidRPr="005716EA" w:rsidRDefault="00A25BEE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99" w:type="dxa"/>
            <w:shd w:val="clear" w:color="auto" w:fill="FFFF99"/>
          </w:tcPr>
          <w:p w:rsidR="00A25BEE" w:rsidRPr="005716EA" w:rsidRDefault="00A25BEE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0.15</w:t>
            </w:r>
          </w:p>
        </w:tc>
        <w:tc>
          <w:tcPr>
            <w:tcW w:w="1081" w:type="dxa"/>
            <w:shd w:val="clear" w:color="auto" w:fill="FFFF99"/>
          </w:tcPr>
          <w:p w:rsidR="00A25BEE" w:rsidRPr="005716EA" w:rsidRDefault="00A25BEE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56" w:type="dxa"/>
            <w:shd w:val="clear" w:color="auto" w:fill="FFFF99"/>
          </w:tcPr>
          <w:p w:rsidR="00A25BEE" w:rsidRPr="005716EA" w:rsidRDefault="00A25BEE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0.60</w:t>
            </w:r>
          </w:p>
        </w:tc>
      </w:tr>
      <w:tr w:rsidR="00A25BEE" w:rsidRPr="00BF7896" w:rsidTr="00F03BDA">
        <w:trPr>
          <w:trHeight w:val="420"/>
        </w:trPr>
        <w:tc>
          <w:tcPr>
            <w:tcW w:w="4068" w:type="dxa"/>
            <w:shd w:val="clear" w:color="auto" w:fill="FFFF99"/>
          </w:tcPr>
          <w:p w:rsidR="00A25BEE" w:rsidRPr="00A25BEE" w:rsidRDefault="00A25BEE" w:rsidP="00A25BEE">
            <w:pPr>
              <w:ind w:left="360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A25BEE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 xml:space="preserve">بحلول الـ2010،الإلكترونيات </w:t>
            </w:r>
            <w:r w:rsidRPr="00A25BEE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تَتوقّع</w:t>
            </w:r>
            <w:r w:rsidRPr="00A25BEE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 xml:space="preserve"> أن تشكيل تقريباً 40 بالمائة من متوسط قيمة السيارة.</w:t>
            </w:r>
          </w:p>
          <w:p w:rsidR="00A25BEE" w:rsidRPr="005716EA" w:rsidRDefault="00A25BEE" w:rsidP="00F03BDA">
            <w:pPr>
              <w:spacing w:after="0" w:line="240" w:lineRule="auto"/>
            </w:pPr>
          </w:p>
        </w:tc>
        <w:tc>
          <w:tcPr>
            <w:tcW w:w="1205" w:type="dxa"/>
            <w:shd w:val="clear" w:color="auto" w:fill="FFFF99"/>
            <w:noWrap/>
          </w:tcPr>
          <w:p w:rsidR="00A25BEE" w:rsidRPr="005716EA" w:rsidRDefault="00A25BEE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0.15</w:t>
            </w:r>
          </w:p>
        </w:tc>
        <w:tc>
          <w:tcPr>
            <w:tcW w:w="955" w:type="dxa"/>
            <w:shd w:val="clear" w:color="auto" w:fill="FFFF99"/>
          </w:tcPr>
          <w:p w:rsidR="00A25BEE" w:rsidRPr="005716EA" w:rsidRDefault="00A25BEE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99" w:type="dxa"/>
            <w:shd w:val="clear" w:color="auto" w:fill="FFFF99"/>
          </w:tcPr>
          <w:p w:rsidR="00A25BEE" w:rsidRPr="005716EA" w:rsidRDefault="00A25BEE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99"/>
          </w:tcPr>
          <w:p w:rsidR="00A25BEE" w:rsidRPr="005716EA" w:rsidRDefault="00A25BEE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6" w:type="dxa"/>
            <w:shd w:val="clear" w:color="auto" w:fill="FFFF99"/>
          </w:tcPr>
          <w:p w:rsidR="00A25BEE" w:rsidRPr="005716EA" w:rsidRDefault="00A25BEE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25BEE" w:rsidRPr="00BF7896" w:rsidTr="00F03BDA">
        <w:trPr>
          <w:trHeight w:val="420"/>
        </w:trPr>
        <w:tc>
          <w:tcPr>
            <w:tcW w:w="4068" w:type="dxa"/>
            <w:shd w:val="clear" w:color="auto" w:fill="FFFF99"/>
          </w:tcPr>
          <w:p w:rsidR="00A25BEE" w:rsidRPr="00A25BEE" w:rsidRDefault="00A25BEE" w:rsidP="00A25BEE">
            <w:pPr>
              <w:ind w:left="360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SA"/>
              </w:rPr>
            </w:pPr>
            <w:r w:rsidRPr="00A25BEE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 xml:space="preserve">إنّ التوقّعَ للسوقِ لسياراتِ </w:t>
            </w:r>
          </w:p>
          <w:p w:rsidR="00A25BEE" w:rsidRPr="005716EA" w:rsidRDefault="00A25BEE" w:rsidP="00A25BEE">
            <w:pPr>
              <w:spacing w:after="0" w:line="240" w:lineRule="auto"/>
            </w:pP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جديدةِ في روسيا +11%.</w:t>
            </w:r>
          </w:p>
        </w:tc>
        <w:tc>
          <w:tcPr>
            <w:tcW w:w="1205" w:type="dxa"/>
            <w:shd w:val="clear" w:color="auto" w:fill="FFFF99"/>
            <w:noWrap/>
          </w:tcPr>
          <w:p w:rsidR="00A25BEE" w:rsidRPr="005716EA" w:rsidRDefault="00A25BEE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0.20</w:t>
            </w:r>
          </w:p>
        </w:tc>
        <w:tc>
          <w:tcPr>
            <w:tcW w:w="955" w:type="dxa"/>
            <w:shd w:val="clear" w:color="auto" w:fill="FFFF99"/>
          </w:tcPr>
          <w:p w:rsidR="00A25BEE" w:rsidRPr="005716EA" w:rsidRDefault="00A25BEE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99" w:type="dxa"/>
            <w:shd w:val="clear" w:color="auto" w:fill="FFFF99"/>
          </w:tcPr>
          <w:p w:rsidR="00A25BEE" w:rsidRPr="005716EA" w:rsidRDefault="00A25BEE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99"/>
          </w:tcPr>
          <w:p w:rsidR="00A25BEE" w:rsidRPr="005716EA" w:rsidRDefault="00A25BEE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6" w:type="dxa"/>
            <w:shd w:val="clear" w:color="auto" w:fill="FFFF99"/>
          </w:tcPr>
          <w:p w:rsidR="00A25BEE" w:rsidRPr="005716EA" w:rsidRDefault="00A25BEE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25BEE" w:rsidRPr="00BF7896" w:rsidTr="00F03BDA">
        <w:trPr>
          <w:trHeight w:val="332"/>
        </w:trPr>
        <w:tc>
          <w:tcPr>
            <w:tcW w:w="4068" w:type="dxa"/>
            <w:shd w:val="clear" w:color="auto" w:fill="FFFF99"/>
          </w:tcPr>
          <w:p w:rsidR="00A25BEE" w:rsidRPr="00051F16" w:rsidRDefault="00A25BEE" w:rsidP="00F46257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auto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طلب أمريكا للسيارات الصغيرة يَتجاوزُ</w:t>
            </w:r>
          </w:p>
          <w:p w:rsidR="00A25BEE" w:rsidRPr="005716EA" w:rsidRDefault="00A25BEE" w:rsidP="00A25BEE">
            <w:pPr>
              <w:spacing w:line="240" w:lineRule="auto"/>
            </w:pP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 xml:space="preserve"> قدرةَ أمريكيةَ الشماليةَ</w:t>
            </w:r>
          </w:p>
        </w:tc>
        <w:tc>
          <w:tcPr>
            <w:tcW w:w="1205" w:type="dxa"/>
            <w:shd w:val="clear" w:color="auto" w:fill="FFFF99"/>
            <w:noWrap/>
          </w:tcPr>
          <w:p w:rsidR="00A25BEE" w:rsidRPr="005716EA" w:rsidRDefault="00A25BEE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0.15</w:t>
            </w:r>
          </w:p>
        </w:tc>
        <w:tc>
          <w:tcPr>
            <w:tcW w:w="955" w:type="dxa"/>
            <w:shd w:val="clear" w:color="auto" w:fill="FFFF99"/>
          </w:tcPr>
          <w:p w:rsidR="00A25BEE" w:rsidRPr="005716EA" w:rsidRDefault="00A25BEE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99" w:type="dxa"/>
            <w:shd w:val="clear" w:color="auto" w:fill="FFFF99"/>
          </w:tcPr>
          <w:p w:rsidR="00A25BEE" w:rsidRPr="005716EA" w:rsidRDefault="00A25BEE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0.60</w:t>
            </w:r>
          </w:p>
        </w:tc>
        <w:tc>
          <w:tcPr>
            <w:tcW w:w="1081" w:type="dxa"/>
            <w:shd w:val="clear" w:color="auto" w:fill="FFFF99"/>
          </w:tcPr>
          <w:p w:rsidR="00A25BEE" w:rsidRPr="005716EA" w:rsidRDefault="00A25BEE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56" w:type="dxa"/>
            <w:shd w:val="clear" w:color="auto" w:fill="FFFF99"/>
          </w:tcPr>
          <w:p w:rsidR="00A25BEE" w:rsidRPr="005716EA" w:rsidRDefault="00A25BEE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0.30</w:t>
            </w:r>
          </w:p>
        </w:tc>
      </w:tr>
      <w:tr w:rsidR="00A25BEE" w:rsidRPr="00BF7896" w:rsidTr="00F03BDA">
        <w:trPr>
          <w:trHeight w:val="368"/>
        </w:trPr>
        <w:tc>
          <w:tcPr>
            <w:tcW w:w="9164" w:type="dxa"/>
            <w:gridSpan w:val="6"/>
            <w:shd w:val="clear" w:color="auto" w:fill="FFFF99"/>
          </w:tcPr>
          <w:p w:rsidR="00A25BEE" w:rsidRPr="001241C8" w:rsidRDefault="00A25BEE" w:rsidP="00F03BDA">
            <w:pPr>
              <w:rPr>
                <w:b/>
                <w:bCs/>
                <w:i w:val="0"/>
                <w:iCs w:val="0"/>
                <w:color w:val="FF0000"/>
                <w:sz w:val="28"/>
                <w:szCs w:val="28"/>
              </w:rPr>
            </w:pPr>
            <w:r w:rsidRPr="001241C8">
              <w:rPr>
                <w:b/>
                <w:bCs/>
                <w:i w:val="0"/>
                <w:iCs w:val="0"/>
                <w:color w:val="FF0000"/>
                <w:sz w:val="28"/>
                <w:szCs w:val="28"/>
                <w:lang w:bidi="ar-JO"/>
              </w:rPr>
              <w:t>Threats</w:t>
            </w:r>
          </w:p>
        </w:tc>
      </w:tr>
      <w:tr w:rsidR="00A25BEE" w:rsidRPr="00BF7896" w:rsidTr="00F03BDA">
        <w:trPr>
          <w:trHeight w:val="58"/>
        </w:trPr>
        <w:tc>
          <w:tcPr>
            <w:tcW w:w="4068" w:type="dxa"/>
            <w:shd w:val="clear" w:color="auto" w:fill="FFFF99"/>
          </w:tcPr>
          <w:p w:rsidR="00A25BEE" w:rsidRPr="00A25BEE" w:rsidRDefault="00A25BEE" w:rsidP="00A25BEE">
            <w:pPr>
              <w:ind w:left="360"/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lang w:bidi="ar-SA"/>
              </w:rPr>
            </w:pPr>
            <w:r w:rsidRPr="00A25BEE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بيئة مزدحمة وتنافسية جداً.</w:t>
            </w:r>
          </w:p>
        </w:tc>
        <w:tc>
          <w:tcPr>
            <w:tcW w:w="1205" w:type="dxa"/>
            <w:shd w:val="clear" w:color="auto" w:fill="FFFF99"/>
          </w:tcPr>
          <w:p w:rsidR="00A25BEE" w:rsidRPr="005716EA" w:rsidRDefault="00A25BEE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0.15</w:t>
            </w:r>
          </w:p>
        </w:tc>
        <w:tc>
          <w:tcPr>
            <w:tcW w:w="955" w:type="dxa"/>
            <w:shd w:val="clear" w:color="auto" w:fill="FFFF99"/>
          </w:tcPr>
          <w:p w:rsidR="00A25BEE" w:rsidRPr="005716EA" w:rsidRDefault="00A25BEE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99" w:type="dxa"/>
            <w:shd w:val="clear" w:color="auto" w:fill="FFFF99"/>
          </w:tcPr>
          <w:p w:rsidR="00A25BEE" w:rsidRPr="005716EA" w:rsidRDefault="00A25BEE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0.60</w:t>
            </w:r>
          </w:p>
        </w:tc>
        <w:tc>
          <w:tcPr>
            <w:tcW w:w="1081" w:type="dxa"/>
            <w:shd w:val="clear" w:color="auto" w:fill="FFFF99"/>
          </w:tcPr>
          <w:p w:rsidR="00A25BEE" w:rsidRPr="005716EA" w:rsidRDefault="00A25BEE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56" w:type="dxa"/>
            <w:shd w:val="clear" w:color="auto" w:fill="FFFF99"/>
          </w:tcPr>
          <w:p w:rsidR="00A25BEE" w:rsidRPr="005716EA" w:rsidRDefault="00A25BEE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0.45</w:t>
            </w:r>
          </w:p>
        </w:tc>
      </w:tr>
      <w:tr w:rsidR="00A25BEE" w:rsidRPr="00BF7896" w:rsidTr="00F03BDA">
        <w:trPr>
          <w:trHeight w:val="264"/>
        </w:trPr>
        <w:tc>
          <w:tcPr>
            <w:tcW w:w="4068" w:type="dxa"/>
            <w:shd w:val="clear" w:color="auto" w:fill="FFFF99"/>
          </w:tcPr>
          <w:p w:rsidR="00A25BEE" w:rsidRPr="005716EA" w:rsidRDefault="00A25BEE" w:rsidP="00F03BDA">
            <w:pPr>
              <w:spacing w:line="240" w:lineRule="auto"/>
            </w:pPr>
            <w:r w:rsidRPr="00A25BEE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ح</w:t>
            </w:r>
            <w:r w:rsidRPr="00A25BEE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رية الوكلاء بوضع سعر السيارات,و</w:t>
            </w:r>
            <w:r w:rsidRPr="00A25BEE"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rtl/>
                <w:lang w:bidi="ar-SA"/>
              </w:rPr>
              <w:t xml:space="preserve"> </w:t>
            </w:r>
            <w:r w:rsidRPr="00A25BEE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ربما هم يعرضون أو لا يعرضون على الزبائن التخفيضات التي يزودها صانعي السيارات.</w:t>
            </w:r>
          </w:p>
        </w:tc>
        <w:tc>
          <w:tcPr>
            <w:tcW w:w="1205" w:type="dxa"/>
            <w:shd w:val="clear" w:color="auto" w:fill="FFFF99"/>
          </w:tcPr>
          <w:p w:rsidR="00A25BEE" w:rsidRPr="005716EA" w:rsidRDefault="00A25BEE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0.10</w:t>
            </w:r>
          </w:p>
        </w:tc>
        <w:tc>
          <w:tcPr>
            <w:tcW w:w="955" w:type="dxa"/>
            <w:shd w:val="clear" w:color="auto" w:fill="FFFF99"/>
          </w:tcPr>
          <w:p w:rsidR="00A25BEE" w:rsidRPr="005716EA" w:rsidRDefault="00A25BEE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99" w:type="dxa"/>
            <w:shd w:val="clear" w:color="auto" w:fill="FFFF99"/>
          </w:tcPr>
          <w:p w:rsidR="00A25BEE" w:rsidRPr="005716EA" w:rsidRDefault="00A25BEE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99"/>
          </w:tcPr>
          <w:p w:rsidR="00A25BEE" w:rsidRPr="005716EA" w:rsidRDefault="00A25BEE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6" w:type="dxa"/>
            <w:shd w:val="clear" w:color="auto" w:fill="FFFF99"/>
          </w:tcPr>
          <w:p w:rsidR="00A25BEE" w:rsidRPr="005716EA" w:rsidRDefault="00A25BEE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25BEE" w:rsidRPr="00BF7896" w:rsidTr="00F03BDA">
        <w:trPr>
          <w:trHeight w:val="264"/>
        </w:trPr>
        <w:tc>
          <w:tcPr>
            <w:tcW w:w="4068" w:type="dxa"/>
            <w:shd w:val="clear" w:color="auto" w:fill="FFFF99"/>
          </w:tcPr>
          <w:p w:rsidR="00A25BEE" w:rsidRPr="005716EA" w:rsidRDefault="00A25BEE" w:rsidP="00A25BEE">
            <w:pPr>
              <w:spacing w:after="0" w:line="360" w:lineRule="auto"/>
              <w:rPr>
                <w:rFonts w:hint="cs"/>
                <w:rtl/>
                <w:lang w:bidi="ar-SA"/>
              </w:rPr>
            </w:pP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 xml:space="preserve">الزيَاْدَة المستمرة في أسعارِ النفط قَد تُؤثّرُ على مبيعاتِ </w:t>
            </w: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السيارات</w:t>
            </w:r>
            <w:r w:rsidRPr="00051F1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 xml:space="preserve"> حول العالمِ</w:t>
            </w:r>
          </w:p>
        </w:tc>
        <w:tc>
          <w:tcPr>
            <w:tcW w:w="1205" w:type="dxa"/>
            <w:shd w:val="clear" w:color="auto" w:fill="FFFF99"/>
          </w:tcPr>
          <w:p w:rsidR="00A25BEE" w:rsidRPr="005716EA" w:rsidRDefault="00A25BEE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0.10</w:t>
            </w:r>
          </w:p>
        </w:tc>
        <w:tc>
          <w:tcPr>
            <w:tcW w:w="955" w:type="dxa"/>
            <w:shd w:val="clear" w:color="auto" w:fill="FFFF99"/>
          </w:tcPr>
          <w:p w:rsidR="00A25BEE" w:rsidRPr="005716EA" w:rsidRDefault="00A25BEE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99" w:type="dxa"/>
            <w:shd w:val="clear" w:color="auto" w:fill="FFFF99"/>
          </w:tcPr>
          <w:p w:rsidR="00A25BEE" w:rsidRPr="005716EA" w:rsidRDefault="00A25BEE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99"/>
          </w:tcPr>
          <w:p w:rsidR="00A25BEE" w:rsidRPr="005716EA" w:rsidRDefault="00A25BEE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6" w:type="dxa"/>
            <w:shd w:val="clear" w:color="auto" w:fill="FFFF99"/>
          </w:tcPr>
          <w:p w:rsidR="00A25BEE" w:rsidRPr="005716EA" w:rsidRDefault="00A25BEE" w:rsidP="00F0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25BEE" w:rsidRPr="00BF7896" w:rsidTr="00F03BDA">
        <w:trPr>
          <w:trHeight w:val="264"/>
        </w:trPr>
        <w:tc>
          <w:tcPr>
            <w:tcW w:w="4068" w:type="dxa"/>
            <w:shd w:val="clear" w:color="auto" w:fill="FFFF99"/>
          </w:tcPr>
          <w:p w:rsidR="00A25BEE" w:rsidRPr="005716EA" w:rsidRDefault="00A25BEE" w:rsidP="00F03BDA">
            <w:pPr>
              <w:jc w:val="center"/>
              <w:rPr>
                <w:b/>
                <w:bCs/>
                <w:i w:val="0"/>
                <w:iCs w:val="0"/>
              </w:rPr>
            </w:pPr>
            <w:r w:rsidRPr="005716EA">
              <w:rPr>
                <w:b/>
                <w:bCs/>
                <w:i w:val="0"/>
                <w:iCs w:val="0"/>
              </w:rPr>
              <w:t>SUBTOTAL</w:t>
            </w:r>
          </w:p>
        </w:tc>
        <w:tc>
          <w:tcPr>
            <w:tcW w:w="1205" w:type="dxa"/>
            <w:shd w:val="clear" w:color="auto" w:fill="FFFF99"/>
          </w:tcPr>
          <w:p w:rsidR="00A25BEE" w:rsidRPr="005716EA" w:rsidRDefault="00A25BEE" w:rsidP="00F03BDA">
            <w:pPr>
              <w:jc w:val="center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1.00</w:t>
            </w:r>
          </w:p>
        </w:tc>
        <w:tc>
          <w:tcPr>
            <w:tcW w:w="955" w:type="dxa"/>
            <w:shd w:val="clear" w:color="auto" w:fill="FFFF99"/>
          </w:tcPr>
          <w:p w:rsidR="00A25BEE" w:rsidRPr="005716EA" w:rsidRDefault="00A25BEE" w:rsidP="00F03BDA">
            <w:pPr>
              <w:rPr>
                <w:b/>
                <w:bCs/>
                <w:i w:val="0"/>
                <w:iCs w:val="0"/>
              </w:rPr>
            </w:pPr>
          </w:p>
        </w:tc>
        <w:tc>
          <w:tcPr>
            <w:tcW w:w="899" w:type="dxa"/>
            <w:shd w:val="clear" w:color="auto" w:fill="FFFF99"/>
          </w:tcPr>
          <w:p w:rsidR="00A25BEE" w:rsidRPr="005716EA" w:rsidRDefault="00A25BEE" w:rsidP="00F03BDA">
            <w:pPr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1.35</w:t>
            </w:r>
          </w:p>
        </w:tc>
        <w:tc>
          <w:tcPr>
            <w:tcW w:w="1081" w:type="dxa"/>
            <w:shd w:val="clear" w:color="auto" w:fill="FFFF99"/>
          </w:tcPr>
          <w:p w:rsidR="00A25BEE" w:rsidRPr="005716EA" w:rsidRDefault="00A25BEE" w:rsidP="00F03BDA">
            <w:pPr>
              <w:rPr>
                <w:b/>
                <w:bCs/>
                <w:i w:val="0"/>
                <w:iCs w:val="0"/>
              </w:rPr>
            </w:pPr>
          </w:p>
        </w:tc>
        <w:tc>
          <w:tcPr>
            <w:tcW w:w="956" w:type="dxa"/>
            <w:shd w:val="clear" w:color="auto" w:fill="FFFF99"/>
          </w:tcPr>
          <w:p w:rsidR="00A25BEE" w:rsidRPr="005716EA" w:rsidRDefault="00A25BEE" w:rsidP="00F03BDA">
            <w:pPr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1.35</w:t>
            </w:r>
          </w:p>
        </w:tc>
      </w:tr>
      <w:tr w:rsidR="00A25BEE" w:rsidRPr="00BF7896" w:rsidTr="00F03BDA">
        <w:trPr>
          <w:trHeight w:val="264"/>
        </w:trPr>
        <w:tc>
          <w:tcPr>
            <w:tcW w:w="4068" w:type="dxa"/>
            <w:shd w:val="clear" w:color="auto" w:fill="FFFF99"/>
          </w:tcPr>
          <w:p w:rsidR="00A25BEE" w:rsidRPr="005716EA" w:rsidRDefault="00A25BEE" w:rsidP="00F03BDA">
            <w:pPr>
              <w:rPr>
                <w:b/>
                <w:bCs/>
                <w:i w:val="0"/>
                <w:iCs w:val="0"/>
              </w:rPr>
            </w:pPr>
            <w:r>
              <w:rPr>
                <w:b/>
              </w:rPr>
              <w:t>SUM TOTAL ATTRACTIVENESS SCORE</w:t>
            </w:r>
          </w:p>
        </w:tc>
        <w:tc>
          <w:tcPr>
            <w:tcW w:w="1205" w:type="dxa"/>
            <w:shd w:val="clear" w:color="auto" w:fill="FFFF99"/>
          </w:tcPr>
          <w:p w:rsidR="00A25BEE" w:rsidRDefault="00A25BEE" w:rsidP="00F03BDA">
            <w:pPr>
              <w:jc w:val="center"/>
              <w:rPr>
                <w:b/>
                <w:bCs/>
                <w:i w:val="0"/>
                <w:iCs w:val="0"/>
              </w:rPr>
            </w:pPr>
          </w:p>
        </w:tc>
        <w:tc>
          <w:tcPr>
            <w:tcW w:w="955" w:type="dxa"/>
            <w:shd w:val="clear" w:color="auto" w:fill="FFFF99"/>
          </w:tcPr>
          <w:p w:rsidR="00A25BEE" w:rsidRPr="005716EA" w:rsidRDefault="00A25BEE" w:rsidP="00F03BDA">
            <w:pPr>
              <w:rPr>
                <w:b/>
                <w:bCs/>
                <w:i w:val="0"/>
                <w:iCs w:val="0"/>
              </w:rPr>
            </w:pPr>
          </w:p>
        </w:tc>
        <w:tc>
          <w:tcPr>
            <w:tcW w:w="899" w:type="dxa"/>
            <w:shd w:val="clear" w:color="auto" w:fill="FFFF99"/>
          </w:tcPr>
          <w:p w:rsidR="00A25BEE" w:rsidRDefault="00A25BEE" w:rsidP="00F03BDA">
            <w:pPr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2.91</w:t>
            </w:r>
          </w:p>
        </w:tc>
        <w:tc>
          <w:tcPr>
            <w:tcW w:w="1081" w:type="dxa"/>
            <w:shd w:val="clear" w:color="auto" w:fill="FFFF99"/>
          </w:tcPr>
          <w:p w:rsidR="00A25BEE" w:rsidRPr="005716EA" w:rsidRDefault="00A25BEE" w:rsidP="00F03BDA">
            <w:pPr>
              <w:rPr>
                <w:b/>
                <w:bCs/>
                <w:i w:val="0"/>
                <w:iCs w:val="0"/>
              </w:rPr>
            </w:pPr>
          </w:p>
        </w:tc>
        <w:tc>
          <w:tcPr>
            <w:tcW w:w="956" w:type="dxa"/>
            <w:shd w:val="clear" w:color="auto" w:fill="FFFF99"/>
          </w:tcPr>
          <w:p w:rsidR="00A25BEE" w:rsidRDefault="00A25BEE" w:rsidP="00F03BDA">
            <w:pPr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2.99</w:t>
            </w:r>
          </w:p>
        </w:tc>
      </w:tr>
    </w:tbl>
    <w:p w:rsidR="009237A3" w:rsidRDefault="009237A3" w:rsidP="009237A3">
      <w:pPr>
        <w:rPr>
          <w:rFonts w:ascii="Times New Roman" w:hAnsi="Times New Roman" w:cs="Times New Roman" w:hint="cs"/>
          <w:b/>
          <w:bCs/>
          <w:i w:val="0"/>
          <w:iCs w:val="0"/>
          <w:sz w:val="36"/>
          <w:szCs w:val="36"/>
          <w:rtl/>
          <w:lang w:bidi="ar-SA"/>
        </w:rPr>
      </w:pPr>
      <w:r>
        <w:rPr>
          <w:rFonts w:ascii="Times New Roman" w:hAnsi="Times New Roman" w:cs="Times New Roman" w:hint="cs"/>
          <w:b/>
          <w:bCs/>
          <w:i w:val="0"/>
          <w:iCs w:val="0"/>
          <w:sz w:val="36"/>
          <w:szCs w:val="36"/>
          <w:rtl/>
          <w:lang w:bidi="ar-SA"/>
        </w:rPr>
        <w:t>التوصيات:</w:t>
      </w:r>
    </w:p>
    <w:p w:rsidR="009237A3" w:rsidRDefault="009237A3" w:rsidP="009237A3">
      <w:pPr>
        <w:rPr>
          <w:rFonts w:ascii="Times New Roman" w:hAnsi="Times New Roman" w:cs="Times New Roman" w:hint="cs"/>
          <w:i w:val="0"/>
          <w:iCs w:val="0"/>
          <w:sz w:val="32"/>
          <w:szCs w:val="32"/>
          <w:rtl/>
          <w:lang w:bidi="ar-SA"/>
        </w:rPr>
      </w:pPr>
      <w:r w:rsidRPr="00F70F67">
        <w:rPr>
          <w:rFonts w:ascii="Times New Roman" w:hAnsi="Times New Roman" w:cs="Times New Roman" w:hint="cs"/>
          <w:i w:val="0"/>
          <w:iCs w:val="0"/>
          <w:sz w:val="32"/>
          <w:szCs w:val="32"/>
          <w:rtl/>
          <w:lang w:bidi="ar-SA"/>
        </w:rPr>
        <w:t>القيام بحملة تسويقية لإعادة وضع العلامة.</w:t>
      </w:r>
      <w:r w:rsidRPr="00F70F67">
        <w:rPr>
          <w:rFonts w:asciiTheme="majorBidi" w:hAnsiTheme="majorBidi" w:cstheme="majorBidi"/>
          <w:i w:val="0"/>
          <w:iCs w:val="0"/>
          <w:sz w:val="32"/>
          <w:szCs w:val="32"/>
          <w:rtl/>
          <w:lang w:bidi="ar-SA"/>
        </w:rPr>
        <w:t xml:space="preserve"> </w:t>
      </w:r>
      <w:r w:rsidRPr="00F70F67">
        <w:rPr>
          <w:rFonts w:asciiTheme="majorBidi" w:hAnsiTheme="majorBidi" w:cstheme="majorBidi"/>
          <w:i w:val="0"/>
          <w:iCs w:val="0"/>
          <w:sz w:val="32"/>
          <w:szCs w:val="32"/>
          <w:rtl/>
          <w:lang w:bidi="ar-SA"/>
        </w:rPr>
        <w:t>ا فتتاحْ مصنع تجميعي في المكسيك لتَغْذِية سوقِ أمريكا الشمالية</w:t>
      </w:r>
      <w:r>
        <w:rPr>
          <w:rFonts w:ascii="Times New Roman" w:hAnsi="Times New Roman" w:cs="Times New Roman" w:hint="cs"/>
          <w:i w:val="0"/>
          <w:iCs w:val="0"/>
          <w:sz w:val="32"/>
          <w:szCs w:val="32"/>
          <w:rtl/>
          <w:lang w:bidi="ar-SA"/>
        </w:rPr>
        <w:t>.</w:t>
      </w:r>
    </w:p>
    <w:p w:rsidR="00B57D9D" w:rsidRDefault="00F76ED6" w:rsidP="00B57D9D">
      <w:pPr>
        <w:rPr>
          <w:rFonts w:ascii="Times New Roman" w:hAnsi="Times New Roman" w:cs="Times New Roman" w:hint="cs"/>
          <w:b/>
          <w:bCs/>
          <w:i w:val="0"/>
          <w:iCs w:val="0"/>
          <w:sz w:val="32"/>
          <w:szCs w:val="32"/>
          <w:rtl/>
          <w:lang w:bidi="ar-SA"/>
        </w:rPr>
      </w:pPr>
      <w:r>
        <w:rPr>
          <w:rFonts w:ascii="Times New Roman" w:hAnsi="Times New Roman" w:cs="Times New Roman" w:hint="cs"/>
          <w:b/>
          <w:bCs/>
          <w:i w:val="0"/>
          <w:iCs w:val="0"/>
          <w:sz w:val="32"/>
          <w:szCs w:val="32"/>
          <w:rtl/>
          <w:lang w:bidi="ar-SA"/>
        </w:rPr>
        <w:lastRenderedPageBreak/>
        <w:t>في النهاية يمكن تلخيص وضع الشركة:</w:t>
      </w:r>
    </w:p>
    <w:tbl>
      <w:tblPr>
        <w:tblpPr w:leftFromText="180" w:rightFromText="180" w:horzAnchor="margin" w:tblpXSpec="center" w:tblpY="3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/>
      </w:tblPr>
      <w:tblGrid>
        <w:gridCol w:w="4140"/>
        <w:gridCol w:w="1440"/>
        <w:gridCol w:w="1440"/>
      </w:tblGrid>
      <w:tr w:rsidR="00F76ED6" w:rsidRPr="00911C57" w:rsidTr="00F76ED6">
        <w:tc>
          <w:tcPr>
            <w:tcW w:w="4140" w:type="dxa"/>
            <w:shd w:val="clear" w:color="auto" w:fill="FFFF99"/>
          </w:tcPr>
          <w:p w:rsidR="00F76ED6" w:rsidRPr="00F76ED6" w:rsidRDefault="00F76ED6" w:rsidP="00F76ED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32"/>
                <w:szCs w:val="32"/>
              </w:rPr>
            </w:pPr>
            <w:r w:rsidRPr="00F76ED6">
              <w:rPr>
                <w:rFonts w:ascii="Times New Roman" w:eastAsia="Times New Roman" w:hAnsi="Times New Roman" w:cs="Times New Roman"/>
                <w:b/>
                <w:i w:val="0"/>
                <w:iCs w:val="0"/>
                <w:sz w:val="32"/>
                <w:szCs w:val="32"/>
              </w:rPr>
              <w:t>Growth Rates %</w:t>
            </w:r>
          </w:p>
        </w:tc>
        <w:tc>
          <w:tcPr>
            <w:tcW w:w="1440" w:type="dxa"/>
            <w:shd w:val="clear" w:color="auto" w:fill="FFFF99"/>
          </w:tcPr>
          <w:p w:rsidR="00F76ED6" w:rsidRPr="00F76ED6" w:rsidRDefault="00F76ED6" w:rsidP="00F76E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32"/>
                <w:szCs w:val="32"/>
              </w:rPr>
            </w:pPr>
            <w:r w:rsidRPr="00F76ED6">
              <w:rPr>
                <w:rFonts w:ascii="Times New Roman" w:eastAsia="Times New Roman" w:hAnsi="Times New Roman" w:cs="Times New Roman"/>
                <w:b/>
                <w:i w:val="0"/>
                <w:iCs w:val="0"/>
                <w:sz w:val="32"/>
                <w:szCs w:val="32"/>
              </w:rPr>
              <w:t>Skoda</w:t>
            </w:r>
          </w:p>
        </w:tc>
        <w:tc>
          <w:tcPr>
            <w:tcW w:w="1440" w:type="dxa"/>
            <w:shd w:val="clear" w:color="auto" w:fill="FFFF99"/>
          </w:tcPr>
          <w:p w:rsidR="00F76ED6" w:rsidRPr="00F76ED6" w:rsidRDefault="00F76ED6" w:rsidP="00F76E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32"/>
                <w:szCs w:val="32"/>
              </w:rPr>
            </w:pPr>
            <w:r w:rsidRPr="00F76ED6">
              <w:rPr>
                <w:rFonts w:ascii="Times New Roman" w:eastAsia="Times New Roman" w:hAnsi="Times New Roman" w:cs="Times New Roman"/>
                <w:b/>
                <w:i w:val="0"/>
                <w:iCs w:val="0"/>
                <w:sz w:val="32"/>
                <w:szCs w:val="32"/>
              </w:rPr>
              <w:t>Industry</w:t>
            </w:r>
          </w:p>
        </w:tc>
      </w:tr>
      <w:tr w:rsidR="00F76ED6" w:rsidRPr="00911C57" w:rsidTr="00F76ED6">
        <w:tc>
          <w:tcPr>
            <w:tcW w:w="4140" w:type="dxa"/>
            <w:shd w:val="clear" w:color="auto" w:fill="FFFF99"/>
            <w:vAlign w:val="center"/>
          </w:tcPr>
          <w:p w:rsidR="00F76ED6" w:rsidRPr="00F76ED6" w:rsidRDefault="00F76ED6" w:rsidP="00F76E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</w:pPr>
            <w:r w:rsidRPr="00F76ED6"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  <w:t>Sales (Qtr vs year ago qtr)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F76ED6" w:rsidRPr="00F76ED6" w:rsidRDefault="00F76ED6" w:rsidP="00F7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</w:pPr>
            <w:r w:rsidRPr="00F76ED6"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  <w:t>1.12</w:t>
            </w:r>
          </w:p>
        </w:tc>
        <w:tc>
          <w:tcPr>
            <w:tcW w:w="1440" w:type="dxa"/>
            <w:shd w:val="clear" w:color="auto" w:fill="FFFF99"/>
          </w:tcPr>
          <w:p w:rsidR="00F76ED6" w:rsidRPr="00F76ED6" w:rsidRDefault="00F76ED6" w:rsidP="00F7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</w:pPr>
            <w:r w:rsidRPr="00F76ED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32"/>
                <w:szCs w:val="32"/>
              </w:rPr>
              <w:t>9.40</w:t>
            </w:r>
          </w:p>
        </w:tc>
      </w:tr>
      <w:tr w:rsidR="00F76ED6" w:rsidRPr="00911C57" w:rsidTr="00F76ED6">
        <w:trPr>
          <w:trHeight w:val="233"/>
        </w:trPr>
        <w:tc>
          <w:tcPr>
            <w:tcW w:w="4140" w:type="dxa"/>
            <w:shd w:val="clear" w:color="auto" w:fill="FFFF99"/>
            <w:vAlign w:val="center"/>
          </w:tcPr>
          <w:p w:rsidR="00F76ED6" w:rsidRPr="00F76ED6" w:rsidRDefault="00F76ED6" w:rsidP="00F76E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</w:pPr>
            <w:r w:rsidRPr="00F76ED6"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  <w:t>Net Income (YTD vs YTD)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F76ED6" w:rsidRPr="00F76ED6" w:rsidRDefault="00F76ED6" w:rsidP="00F7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</w:pPr>
            <w:r w:rsidRPr="00F76ED6"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  <w:t>1.48</w:t>
            </w:r>
          </w:p>
        </w:tc>
        <w:tc>
          <w:tcPr>
            <w:tcW w:w="1440" w:type="dxa"/>
            <w:shd w:val="clear" w:color="auto" w:fill="FFFF99"/>
          </w:tcPr>
          <w:p w:rsidR="00F76ED6" w:rsidRPr="00F76ED6" w:rsidRDefault="00F76ED6" w:rsidP="00F7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</w:pPr>
            <w:r w:rsidRPr="00F76ED6"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  <w:t>11.80</w:t>
            </w:r>
          </w:p>
        </w:tc>
      </w:tr>
      <w:tr w:rsidR="00F76ED6" w:rsidRPr="00911C57" w:rsidTr="00F76ED6">
        <w:trPr>
          <w:trHeight w:val="70"/>
        </w:trPr>
        <w:tc>
          <w:tcPr>
            <w:tcW w:w="4140" w:type="dxa"/>
            <w:shd w:val="clear" w:color="auto" w:fill="FFFF99"/>
          </w:tcPr>
          <w:p w:rsidR="00F76ED6" w:rsidRPr="00F76ED6" w:rsidRDefault="00F76ED6" w:rsidP="00F76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32"/>
                <w:szCs w:val="32"/>
              </w:rPr>
            </w:pPr>
            <w:r w:rsidRPr="00F76ED6">
              <w:rPr>
                <w:rFonts w:ascii="Times New Roman" w:eastAsia="Times New Roman" w:hAnsi="Times New Roman" w:cs="Times New Roman"/>
                <w:b/>
                <w:i w:val="0"/>
                <w:iCs w:val="0"/>
                <w:sz w:val="32"/>
                <w:szCs w:val="32"/>
              </w:rPr>
              <w:t>Liquidity Ratios</w:t>
            </w:r>
          </w:p>
        </w:tc>
        <w:tc>
          <w:tcPr>
            <w:tcW w:w="1440" w:type="dxa"/>
            <w:shd w:val="clear" w:color="auto" w:fill="FFFF99"/>
          </w:tcPr>
          <w:p w:rsidR="00F76ED6" w:rsidRPr="00F76ED6" w:rsidRDefault="00F76ED6" w:rsidP="00F7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F99"/>
          </w:tcPr>
          <w:p w:rsidR="00F76ED6" w:rsidRPr="00F76ED6" w:rsidRDefault="00F76ED6" w:rsidP="00F7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</w:pPr>
          </w:p>
        </w:tc>
      </w:tr>
      <w:tr w:rsidR="00F76ED6" w:rsidRPr="00911C57" w:rsidTr="00F76ED6">
        <w:tc>
          <w:tcPr>
            <w:tcW w:w="4140" w:type="dxa"/>
            <w:shd w:val="clear" w:color="auto" w:fill="FFFF99"/>
            <w:vAlign w:val="center"/>
          </w:tcPr>
          <w:p w:rsidR="00F76ED6" w:rsidRPr="00F76ED6" w:rsidRDefault="00F76ED6" w:rsidP="00F76E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</w:pPr>
            <w:r w:rsidRPr="00F76ED6"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  <w:t>Current Ratio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F76ED6" w:rsidRPr="00F76ED6" w:rsidRDefault="00F76ED6" w:rsidP="00F7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</w:pPr>
            <w:r w:rsidRPr="00F76ED6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>1.48</w:t>
            </w:r>
          </w:p>
        </w:tc>
        <w:tc>
          <w:tcPr>
            <w:tcW w:w="1440" w:type="dxa"/>
            <w:shd w:val="clear" w:color="auto" w:fill="FFFF99"/>
          </w:tcPr>
          <w:p w:rsidR="00F76ED6" w:rsidRPr="00F76ED6" w:rsidRDefault="00F76ED6" w:rsidP="00F7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</w:pPr>
            <w:r w:rsidRPr="00F76ED6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>2.10</w:t>
            </w:r>
          </w:p>
        </w:tc>
      </w:tr>
      <w:tr w:rsidR="00F76ED6" w:rsidRPr="00911C57" w:rsidTr="00F76ED6">
        <w:tc>
          <w:tcPr>
            <w:tcW w:w="4140" w:type="dxa"/>
            <w:shd w:val="clear" w:color="auto" w:fill="FFFF99"/>
            <w:vAlign w:val="center"/>
          </w:tcPr>
          <w:p w:rsidR="00F76ED6" w:rsidRPr="00F76ED6" w:rsidRDefault="00F76ED6" w:rsidP="00F76E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</w:pPr>
            <w:r w:rsidRPr="00F76ED6"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  <w:t>Quick Ratio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F76ED6" w:rsidRPr="00F76ED6" w:rsidRDefault="00F76ED6" w:rsidP="00F7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</w:pPr>
            <w:r w:rsidRPr="00F76ED6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>1.13</w:t>
            </w:r>
          </w:p>
        </w:tc>
        <w:tc>
          <w:tcPr>
            <w:tcW w:w="1440" w:type="dxa"/>
            <w:shd w:val="clear" w:color="auto" w:fill="FFFF99"/>
          </w:tcPr>
          <w:p w:rsidR="00F76ED6" w:rsidRPr="00F76ED6" w:rsidRDefault="00F76ED6" w:rsidP="00F7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</w:pPr>
            <w:r w:rsidRPr="00F76ED6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>0.90</w:t>
            </w:r>
          </w:p>
        </w:tc>
      </w:tr>
      <w:tr w:rsidR="00F76ED6" w:rsidRPr="00911C57" w:rsidTr="00F76ED6">
        <w:tc>
          <w:tcPr>
            <w:tcW w:w="4140" w:type="dxa"/>
            <w:shd w:val="clear" w:color="auto" w:fill="FFFF99"/>
          </w:tcPr>
          <w:p w:rsidR="00F76ED6" w:rsidRPr="00F76ED6" w:rsidRDefault="00F76ED6" w:rsidP="00F76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32"/>
                <w:szCs w:val="32"/>
              </w:rPr>
            </w:pPr>
            <w:r w:rsidRPr="00F76ED6">
              <w:rPr>
                <w:rFonts w:ascii="Times New Roman" w:eastAsia="Times New Roman" w:hAnsi="Times New Roman" w:cs="Times New Roman"/>
                <w:b/>
                <w:i w:val="0"/>
                <w:iCs w:val="0"/>
                <w:sz w:val="32"/>
                <w:szCs w:val="32"/>
              </w:rPr>
              <w:t>Efficiency Ratio</w:t>
            </w:r>
          </w:p>
        </w:tc>
        <w:tc>
          <w:tcPr>
            <w:tcW w:w="1440" w:type="dxa"/>
            <w:shd w:val="clear" w:color="auto" w:fill="FFFF99"/>
          </w:tcPr>
          <w:p w:rsidR="00F76ED6" w:rsidRPr="00F76ED6" w:rsidRDefault="00F76ED6" w:rsidP="00F7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F99"/>
          </w:tcPr>
          <w:p w:rsidR="00F76ED6" w:rsidRPr="00F76ED6" w:rsidRDefault="00F76ED6" w:rsidP="00F7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</w:pPr>
          </w:p>
        </w:tc>
      </w:tr>
      <w:tr w:rsidR="00F76ED6" w:rsidRPr="00911C57" w:rsidTr="00F76ED6">
        <w:tc>
          <w:tcPr>
            <w:tcW w:w="4140" w:type="dxa"/>
            <w:shd w:val="clear" w:color="auto" w:fill="FFFF99"/>
            <w:vAlign w:val="center"/>
          </w:tcPr>
          <w:p w:rsidR="00F76ED6" w:rsidRPr="00F76ED6" w:rsidRDefault="00F76ED6" w:rsidP="00F76E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</w:pPr>
            <w:r w:rsidRPr="00F76ED6"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  <w:t>Assets to sales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F76ED6" w:rsidRPr="00F76ED6" w:rsidRDefault="00F76ED6" w:rsidP="00F7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</w:pPr>
            <w:r w:rsidRPr="00F76ED6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>0.52</w:t>
            </w:r>
          </w:p>
        </w:tc>
        <w:tc>
          <w:tcPr>
            <w:tcW w:w="1440" w:type="dxa"/>
            <w:shd w:val="clear" w:color="auto" w:fill="FFFF99"/>
          </w:tcPr>
          <w:p w:rsidR="00F76ED6" w:rsidRPr="00F76ED6" w:rsidRDefault="00F76ED6" w:rsidP="00F7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</w:pPr>
            <w:r w:rsidRPr="00F76ED6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>11.0</w:t>
            </w:r>
          </w:p>
        </w:tc>
      </w:tr>
      <w:tr w:rsidR="00F76ED6" w:rsidRPr="00911C57" w:rsidTr="00F76ED6">
        <w:tc>
          <w:tcPr>
            <w:tcW w:w="4140" w:type="dxa"/>
            <w:shd w:val="clear" w:color="auto" w:fill="FFFF99"/>
          </w:tcPr>
          <w:p w:rsidR="00F76ED6" w:rsidRPr="00F76ED6" w:rsidRDefault="00F76ED6" w:rsidP="00F76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32"/>
                <w:szCs w:val="32"/>
              </w:rPr>
            </w:pPr>
            <w:r w:rsidRPr="00F76ED6">
              <w:rPr>
                <w:rFonts w:ascii="Times New Roman" w:eastAsia="Times New Roman" w:hAnsi="Times New Roman" w:cs="Times New Roman"/>
                <w:b/>
                <w:i w:val="0"/>
                <w:iCs w:val="0"/>
                <w:sz w:val="32"/>
                <w:szCs w:val="32"/>
              </w:rPr>
              <w:t>Profitability Ratios</w:t>
            </w:r>
          </w:p>
        </w:tc>
        <w:tc>
          <w:tcPr>
            <w:tcW w:w="1440" w:type="dxa"/>
            <w:shd w:val="clear" w:color="auto" w:fill="FFFF99"/>
          </w:tcPr>
          <w:p w:rsidR="00F76ED6" w:rsidRPr="00F76ED6" w:rsidRDefault="00F76ED6" w:rsidP="00F7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F99"/>
          </w:tcPr>
          <w:p w:rsidR="00F76ED6" w:rsidRPr="00F76ED6" w:rsidRDefault="00F76ED6" w:rsidP="00F7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</w:pPr>
          </w:p>
        </w:tc>
      </w:tr>
      <w:tr w:rsidR="00F76ED6" w:rsidRPr="00911C57" w:rsidTr="00F76ED6">
        <w:tc>
          <w:tcPr>
            <w:tcW w:w="4140" w:type="dxa"/>
            <w:shd w:val="clear" w:color="auto" w:fill="FFFF99"/>
            <w:vAlign w:val="center"/>
          </w:tcPr>
          <w:p w:rsidR="00F76ED6" w:rsidRPr="00F76ED6" w:rsidRDefault="00F76ED6" w:rsidP="00F76E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</w:pPr>
            <w:r w:rsidRPr="00F76ED6"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  <w:t>Returns to sales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F76ED6" w:rsidRPr="00F76ED6" w:rsidRDefault="00F76ED6" w:rsidP="00F7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</w:pPr>
            <w:r w:rsidRPr="00F76ED6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>0.055</w:t>
            </w:r>
          </w:p>
        </w:tc>
        <w:tc>
          <w:tcPr>
            <w:tcW w:w="1440" w:type="dxa"/>
            <w:shd w:val="clear" w:color="auto" w:fill="FFFF99"/>
          </w:tcPr>
          <w:p w:rsidR="00F76ED6" w:rsidRPr="00F76ED6" w:rsidRDefault="00F76ED6" w:rsidP="00F7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</w:pPr>
            <w:r w:rsidRPr="00F76ED6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>3.2</w:t>
            </w:r>
          </w:p>
        </w:tc>
      </w:tr>
      <w:tr w:rsidR="00F76ED6" w:rsidRPr="00911C57" w:rsidTr="00F76ED6">
        <w:tc>
          <w:tcPr>
            <w:tcW w:w="4140" w:type="dxa"/>
            <w:shd w:val="clear" w:color="auto" w:fill="FFFF99"/>
            <w:vAlign w:val="center"/>
          </w:tcPr>
          <w:p w:rsidR="00F76ED6" w:rsidRPr="00F76ED6" w:rsidRDefault="00F76ED6" w:rsidP="00F76E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</w:pPr>
            <w:r w:rsidRPr="00F76ED6"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  <w:t>Returns to Assets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F76ED6" w:rsidRPr="00F76ED6" w:rsidRDefault="00F76ED6" w:rsidP="00F7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</w:pPr>
            <w:r w:rsidRPr="00F76ED6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>0.11</w:t>
            </w:r>
          </w:p>
        </w:tc>
        <w:tc>
          <w:tcPr>
            <w:tcW w:w="1440" w:type="dxa"/>
            <w:shd w:val="clear" w:color="auto" w:fill="FFFF99"/>
          </w:tcPr>
          <w:p w:rsidR="00F76ED6" w:rsidRPr="00F76ED6" w:rsidRDefault="00F76ED6" w:rsidP="00F7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</w:pPr>
            <w:r w:rsidRPr="00F76ED6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>6.4</w:t>
            </w:r>
          </w:p>
        </w:tc>
      </w:tr>
      <w:tr w:rsidR="00F76ED6" w:rsidRPr="00911C57" w:rsidTr="00F76ED6">
        <w:tc>
          <w:tcPr>
            <w:tcW w:w="4140" w:type="dxa"/>
            <w:shd w:val="clear" w:color="auto" w:fill="FFFF99"/>
          </w:tcPr>
          <w:p w:rsidR="00F76ED6" w:rsidRPr="00F76ED6" w:rsidRDefault="00F76ED6" w:rsidP="00F76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32"/>
                <w:szCs w:val="32"/>
              </w:rPr>
            </w:pPr>
            <w:r w:rsidRPr="00F76ED6">
              <w:rPr>
                <w:rFonts w:ascii="Times New Roman" w:eastAsia="Times New Roman" w:hAnsi="Times New Roman" w:cs="Times New Roman"/>
                <w:b/>
                <w:i w:val="0"/>
                <w:iCs w:val="0"/>
                <w:sz w:val="32"/>
                <w:szCs w:val="32"/>
              </w:rPr>
              <w:t>Debt Ratio</w:t>
            </w:r>
          </w:p>
        </w:tc>
        <w:tc>
          <w:tcPr>
            <w:tcW w:w="1440" w:type="dxa"/>
            <w:shd w:val="clear" w:color="auto" w:fill="FFFF99"/>
          </w:tcPr>
          <w:p w:rsidR="00F76ED6" w:rsidRPr="00F76ED6" w:rsidRDefault="00F76ED6" w:rsidP="00F7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F99"/>
          </w:tcPr>
          <w:p w:rsidR="00F76ED6" w:rsidRPr="00F76ED6" w:rsidRDefault="00F76ED6" w:rsidP="00F7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</w:pPr>
          </w:p>
        </w:tc>
      </w:tr>
      <w:tr w:rsidR="00F76ED6" w:rsidRPr="00911C57" w:rsidTr="00F76ED6">
        <w:tc>
          <w:tcPr>
            <w:tcW w:w="4140" w:type="dxa"/>
            <w:shd w:val="clear" w:color="auto" w:fill="FFFF99"/>
            <w:vAlign w:val="center"/>
          </w:tcPr>
          <w:p w:rsidR="00F76ED6" w:rsidRPr="00F76ED6" w:rsidRDefault="00F76ED6" w:rsidP="00F76E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</w:pPr>
            <w:r w:rsidRPr="00F76ED6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>Total liabilities to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F76ED6" w:rsidRPr="00F76ED6" w:rsidRDefault="00F76ED6" w:rsidP="00F7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</w:pPr>
            <w:r w:rsidRPr="00F76ED6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>1.80</w:t>
            </w:r>
          </w:p>
        </w:tc>
        <w:tc>
          <w:tcPr>
            <w:tcW w:w="1440" w:type="dxa"/>
            <w:shd w:val="clear" w:color="auto" w:fill="FFFF99"/>
          </w:tcPr>
          <w:p w:rsidR="00F76ED6" w:rsidRPr="00F76ED6" w:rsidRDefault="00F76ED6" w:rsidP="00F7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</w:rPr>
            </w:pPr>
            <w:r w:rsidRPr="00F76ED6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>277.2</w:t>
            </w:r>
          </w:p>
        </w:tc>
      </w:tr>
    </w:tbl>
    <w:p w:rsidR="00F76ED6" w:rsidRPr="00F0417D" w:rsidRDefault="00F76ED6" w:rsidP="00B57D9D">
      <w:pPr>
        <w:rPr>
          <w:rFonts w:ascii="Times New Roman" w:hAnsi="Times New Roman" w:cs="Times New Roman" w:hint="cs"/>
          <w:b/>
          <w:bCs/>
          <w:i w:val="0"/>
          <w:iCs w:val="0"/>
          <w:sz w:val="32"/>
          <w:szCs w:val="32"/>
          <w:lang w:bidi="ar-SA"/>
        </w:rPr>
      </w:pPr>
    </w:p>
    <w:p w:rsidR="00F76ED6" w:rsidRPr="00F76ED6" w:rsidRDefault="00F76ED6" w:rsidP="009237A3">
      <w:pPr>
        <w:spacing w:line="276" w:lineRule="auto"/>
        <w:ind w:left="1080"/>
        <w:rPr>
          <w:rFonts w:hint="cs"/>
          <w:b/>
          <w:bCs/>
          <w:i w:val="0"/>
          <w:iCs w:val="0"/>
          <w:sz w:val="32"/>
          <w:szCs w:val="32"/>
          <w:rtl/>
          <w:lang w:bidi="ar-SA"/>
        </w:rPr>
      </w:pPr>
      <w:r w:rsidRPr="00F76ED6">
        <w:rPr>
          <w:rFonts w:ascii="Times New Roman" w:hAnsi="Times New Roman"/>
          <w:b/>
          <w:bCs/>
          <w:i w:val="0"/>
          <w:iCs w:val="0"/>
          <w:color w:val="000000"/>
          <w:sz w:val="32"/>
          <w:szCs w:val="32"/>
        </w:rPr>
        <w:t>Financial Ratio Analysis</w:t>
      </w:r>
      <w:r>
        <w:rPr>
          <w:rFonts w:hint="cs"/>
          <w:b/>
          <w:bCs/>
          <w:i w:val="0"/>
          <w:iCs w:val="0"/>
          <w:sz w:val="32"/>
          <w:szCs w:val="32"/>
          <w:rtl/>
          <w:lang w:bidi="ar-SA"/>
        </w:rPr>
        <w:t>:</w:t>
      </w:r>
    </w:p>
    <w:p w:rsidR="00F76ED6" w:rsidRDefault="00F76ED6" w:rsidP="009237A3">
      <w:pPr>
        <w:spacing w:line="276" w:lineRule="auto"/>
        <w:ind w:left="1080"/>
        <w:rPr>
          <w:rFonts w:hint="cs"/>
          <w:b/>
          <w:bCs/>
          <w:i w:val="0"/>
          <w:iCs w:val="0"/>
          <w:sz w:val="36"/>
          <w:szCs w:val="36"/>
          <w:rtl/>
          <w:lang w:bidi="ar-SA"/>
        </w:rPr>
      </w:pPr>
    </w:p>
    <w:p w:rsidR="00F76ED6" w:rsidRDefault="00F76ED6" w:rsidP="009237A3">
      <w:pPr>
        <w:spacing w:line="276" w:lineRule="auto"/>
        <w:ind w:left="1080"/>
        <w:rPr>
          <w:rFonts w:hint="cs"/>
          <w:b/>
          <w:bCs/>
          <w:i w:val="0"/>
          <w:iCs w:val="0"/>
          <w:sz w:val="36"/>
          <w:szCs w:val="36"/>
          <w:rtl/>
          <w:lang w:bidi="ar-SA"/>
        </w:rPr>
      </w:pPr>
    </w:p>
    <w:p w:rsidR="00F76ED6" w:rsidRDefault="00F76ED6" w:rsidP="009237A3">
      <w:pPr>
        <w:spacing w:line="276" w:lineRule="auto"/>
        <w:ind w:left="1080"/>
        <w:rPr>
          <w:rFonts w:hint="cs"/>
          <w:b/>
          <w:bCs/>
          <w:i w:val="0"/>
          <w:iCs w:val="0"/>
          <w:sz w:val="36"/>
          <w:szCs w:val="36"/>
          <w:rtl/>
          <w:lang w:bidi="ar-SA"/>
        </w:rPr>
      </w:pPr>
    </w:p>
    <w:p w:rsidR="00F76ED6" w:rsidRDefault="00F76ED6" w:rsidP="009237A3">
      <w:pPr>
        <w:spacing w:line="276" w:lineRule="auto"/>
        <w:ind w:left="1080"/>
        <w:rPr>
          <w:rFonts w:hint="cs"/>
          <w:b/>
          <w:bCs/>
          <w:i w:val="0"/>
          <w:iCs w:val="0"/>
          <w:sz w:val="36"/>
          <w:szCs w:val="36"/>
          <w:rtl/>
          <w:lang w:bidi="ar-SA"/>
        </w:rPr>
      </w:pPr>
    </w:p>
    <w:p w:rsidR="00F76ED6" w:rsidRDefault="00F76ED6" w:rsidP="009237A3">
      <w:pPr>
        <w:spacing w:line="276" w:lineRule="auto"/>
        <w:ind w:left="1080"/>
        <w:rPr>
          <w:rFonts w:hint="cs"/>
          <w:b/>
          <w:bCs/>
          <w:i w:val="0"/>
          <w:iCs w:val="0"/>
          <w:sz w:val="36"/>
          <w:szCs w:val="36"/>
          <w:rtl/>
          <w:lang w:bidi="ar-SA"/>
        </w:rPr>
      </w:pPr>
    </w:p>
    <w:p w:rsidR="00F76ED6" w:rsidRDefault="00F76ED6" w:rsidP="009237A3">
      <w:pPr>
        <w:spacing w:line="276" w:lineRule="auto"/>
        <w:ind w:left="1080"/>
        <w:rPr>
          <w:rFonts w:hint="cs"/>
          <w:b/>
          <w:bCs/>
          <w:i w:val="0"/>
          <w:iCs w:val="0"/>
          <w:sz w:val="36"/>
          <w:szCs w:val="36"/>
          <w:rtl/>
          <w:lang w:bidi="ar-SA"/>
        </w:rPr>
      </w:pPr>
    </w:p>
    <w:p w:rsidR="00F76ED6" w:rsidRDefault="00F76ED6" w:rsidP="009237A3">
      <w:pPr>
        <w:spacing w:line="276" w:lineRule="auto"/>
        <w:ind w:left="1080"/>
        <w:rPr>
          <w:rFonts w:hint="cs"/>
          <w:b/>
          <w:bCs/>
          <w:i w:val="0"/>
          <w:iCs w:val="0"/>
          <w:sz w:val="36"/>
          <w:szCs w:val="36"/>
          <w:rtl/>
          <w:lang w:bidi="ar-SA"/>
        </w:rPr>
      </w:pPr>
    </w:p>
    <w:p w:rsidR="00F76ED6" w:rsidRDefault="00F76ED6" w:rsidP="009237A3">
      <w:pPr>
        <w:spacing w:line="276" w:lineRule="auto"/>
        <w:ind w:left="1080"/>
        <w:rPr>
          <w:rFonts w:hint="cs"/>
          <w:b/>
          <w:bCs/>
          <w:i w:val="0"/>
          <w:iCs w:val="0"/>
          <w:sz w:val="36"/>
          <w:szCs w:val="36"/>
          <w:rtl/>
          <w:lang w:bidi="ar-SA"/>
        </w:rPr>
      </w:pPr>
    </w:p>
    <w:p w:rsidR="00F76ED6" w:rsidRDefault="00F76ED6" w:rsidP="009237A3">
      <w:pPr>
        <w:spacing w:line="276" w:lineRule="auto"/>
        <w:ind w:left="1080"/>
        <w:rPr>
          <w:rFonts w:hint="cs"/>
          <w:b/>
          <w:bCs/>
          <w:i w:val="0"/>
          <w:iCs w:val="0"/>
          <w:sz w:val="36"/>
          <w:szCs w:val="36"/>
          <w:rtl/>
          <w:lang w:bidi="ar-SA"/>
        </w:rPr>
      </w:pPr>
    </w:p>
    <w:p w:rsidR="00F76ED6" w:rsidRDefault="00F76ED6" w:rsidP="009237A3">
      <w:pPr>
        <w:spacing w:line="276" w:lineRule="auto"/>
        <w:ind w:left="1080"/>
        <w:rPr>
          <w:rFonts w:hint="cs"/>
          <w:b/>
          <w:bCs/>
          <w:i w:val="0"/>
          <w:iCs w:val="0"/>
          <w:sz w:val="36"/>
          <w:szCs w:val="36"/>
          <w:rtl/>
          <w:lang w:bidi="ar-SA"/>
        </w:rPr>
      </w:pPr>
    </w:p>
    <w:p w:rsidR="00F76ED6" w:rsidRDefault="00F76ED6" w:rsidP="009237A3">
      <w:pPr>
        <w:spacing w:line="276" w:lineRule="auto"/>
        <w:ind w:left="1080"/>
        <w:rPr>
          <w:rFonts w:hint="cs"/>
          <w:b/>
          <w:bCs/>
          <w:i w:val="0"/>
          <w:iCs w:val="0"/>
          <w:sz w:val="36"/>
          <w:szCs w:val="36"/>
          <w:rtl/>
          <w:lang w:bidi="ar-SA"/>
        </w:rPr>
      </w:pPr>
    </w:p>
    <w:p w:rsidR="00F76ED6" w:rsidRDefault="00F76ED6" w:rsidP="009237A3">
      <w:pPr>
        <w:spacing w:line="276" w:lineRule="auto"/>
        <w:ind w:left="1080"/>
        <w:rPr>
          <w:rFonts w:hint="cs"/>
          <w:b/>
          <w:bCs/>
          <w:i w:val="0"/>
          <w:iCs w:val="0"/>
          <w:sz w:val="36"/>
          <w:szCs w:val="36"/>
          <w:rtl/>
          <w:lang w:bidi="ar-SA"/>
        </w:rPr>
      </w:pPr>
    </w:p>
    <w:p w:rsidR="00F76ED6" w:rsidRDefault="00F76ED6" w:rsidP="009237A3">
      <w:pPr>
        <w:spacing w:line="276" w:lineRule="auto"/>
        <w:ind w:left="1080"/>
        <w:rPr>
          <w:rFonts w:hint="cs"/>
          <w:b/>
          <w:bCs/>
          <w:i w:val="0"/>
          <w:iCs w:val="0"/>
          <w:sz w:val="36"/>
          <w:szCs w:val="36"/>
          <w:rtl/>
          <w:lang w:bidi="ar-SA"/>
        </w:rPr>
      </w:pPr>
    </w:p>
    <w:p w:rsidR="00F76ED6" w:rsidRDefault="00F76ED6" w:rsidP="009237A3">
      <w:pPr>
        <w:spacing w:line="276" w:lineRule="auto"/>
        <w:ind w:left="1080"/>
        <w:rPr>
          <w:rFonts w:hint="cs"/>
          <w:b/>
          <w:bCs/>
          <w:i w:val="0"/>
          <w:iCs w:val="0"/>
          <w:sz w:val="36"/>
          <w:szCs w:val="36"/>
          <w:rtl/>
          <w:lang w:bidi="ar-SA"/>
        </w:rPr>
      </w:pPr>
    </w:p>
    <w:p w:rsidR="00F76ED6" w:rsidRDefault="00F76ED6" w:rsidP="009237A3">
      <w:pPr>
        <w:spacing w:line="276" w:lineRule="auto"/>
        <w:ind w:left="1080"/>
        <w:rPr>
          <w:rFonts w:hint="cs"/>
          <w:b/>
          <w:bCs/>
          <w:i w:val="0"/>
          <w:iCs w:val="0"/>
          <w:sz w:val="36"/>
          <w:szCs w:val="36"/>
          <w:rtl/>
          <w:lang w:bidi="ar-SA"/>
        </w:rPr>
      </w:pPr>
    </w:p>
    <w:p w:rsidR="00F76ED6" w:rsidRDefault="00F76ED6" w:rsidP="009237A3">
      <w:pPr>
        <w:spacing w:line="276" w:lineRule="auto"/>
        <w:ind w:left="1080"/>
        <w:rPr>
          <w:rFonts w:hint="cs"/>
          <w:b/>
          <w:bCs/>
          <w:i w:val="0"/>
          <w:iCs w:val="0"/>
          <w:sz w:val="36"/>
          <w:szCs w:val="36"/>
          <w:rtl/>
          <w:lang w:bidi="ar-SA"/>
        </w:rPr>
      </w:pPr>
    </w:p>
    <w:p w:rsidR="00F76ED6" w:rsidRDefault="00F76ED6" w:rsidP="009237A3">
      <w:pPr>
        <w:spacing w:line="276" w:lineRule="auto"/>
        <w:ind w:left="1080"/>
        <w:rPr>
          <w:rFonts w:hint="cs"/>
          <w:b/>
          <w:bCs/>
          <w:i w:val="0"/>
          <w:iCs w:val="0"/>
          <w:sz w:val="36"/>
          <w:szCs w:val="36"/>
          <w:rtl/>
          <w:lang w:bidi="ar-SA"/>
        </w:rPr>
      </w:pPr>
    </w:p>
    <w:p w:rsidR="00F76ED6" w:rsidRDefault="00F76ED6" w:rsidP="009237A3">
      <w:pPr>
        <w:spacing w:line="276" w:lineRule="auto"/>
        <w:ind w:left="1080"/>
        <w:rPr>
          <w:rFonts w:hint="cs"/>
          <w:b/>
          <w:bCs/>
          <w:i w:val="0"/>
          <w:iCs w:val="0"/>
          <w:sz w:val="36"/>
          <w:szCs w:val="36"/>
          <w:rtl/>
          <w:lang w:bidi="ar-SA"/>
        </w:rPr>
      </w:pPr>
    </w:p>
    <w:p w:rsidR="00F76ED6" w:rsidRDefault="00F76ED6" w:rsidP="009237A3">
      <w:pPr>
        <w:spacing w:line="276" w:lineRule="auto"/>
        <w:ind w:left="1080"/>
        <w:rPr>
          <w:rFonts w:hint="cs"/>
          <w:b/>
          <w:bCs/>
          <w:i w:val="0"/>
          <w:iCs w:val="0"/>
          <w:sz w:val="36"/>
          <w:szCs w:val="36"/>
          <w:rtl/>
          <w:lang w:bidi="ar-SA"/>
        </w:rPr>
      </w:pPr>
    </w:p>
    <w:p w:rsidR="00F76ED6" w:rsidRDefault="00F76ED6" w:rsidP="009237A3">
      <w:pPr>
        <w:spacing w:line="276" w:lineRule="auto"/>
        <w:ind w:left="1080"/>
        <w:rPr>
          <w:rFonts w:hint="cs"/>
          <w:b/>
          <w:bCs/>
          <w:i w:val="0"/>
          <w:iCs w:val="0"/>
          <w:sz w:val="36"/>
          <w:szCs w:val="36"/>
          <w:rtl/>
          <w:lang w:bidi="ar-SA"/>
        </w:rPr>
      </w:pPr>
    </w:p>
    <w:p w:rsidR="009237A3" w:rsidRPr="009237A3" w:rsidRDefault="009237A3" w:rsidP="009237A3">
      <w:pPr>
        <w:spacing w:line="276" w:lineRule="auto"/>
        <w:ind w:left="1080"/>
        <w:rPr>
          <w:rFonts w:hint="cs"/>
          <w:b/>
          <w:bCs/>
          <w:i w:val="0"/>
          <w:iCs w:val="0"/>
          <w:sz w:val="36"/>
          <w:szCs w:val="36"/>
          <w:rtl/>
          <w:lang w:bidi="ar-SA"/>
        </w:rPr>
      </w:pPr>
      <w:r w:rsidRPr="009237A3">
        <w:rPr>
          <w:rFonts w:hint="cs"/>
          <w:b/>
          <w:bCs/>
          <w:i w:val="0"/>
          <w:iCs w:val="0"/>
          <w:sz w:val="36"/>
          <w:szCs w:val="36"/>
          <w:rtl/>
          <w:lang w:bidi="ar-SA"/>
        </w:rPr>
        <w:t>المراجع:</w:t>
      </w:r>
    </w:p>
    <w:p w:rsidR="009237A3" w:rsidRPr="009237A3" w:rsidRDefault="009237A3" w:rsidP="009237A3">
      <w:pPr>
        <w:bidi w:val="0"/>
        <w:spacing w:line="276" w:lineRule="auto"/>
        <w:ind w:left="1080"/>
        <w:rPr>
          <w:rStyle w:val="HTMLCite"/>
          <w:i/>
          <w:iCs/>
        </w:rPr>
      </w:pPr>
    </w:p>
    <w:p w:rsidR="009237A3" w:rsidRPr="009237A3" w:rsidRDefault="009237A3" w:rsidP="009237A3">
      <w:pPr>
        <w:bidi w:val="0"/>
        <w:spacing w:line="276" w:lineRule="auto"/>
        <w:ind w:left="1080"/>
        <w:rPr>
          <w:rStyle w:val="HTMLCite"/>
          <w:i/>
          <w:iCs/>
        </w:rPr>
      </w:pPr>
    </w:p>
    <w:p w:rsidR="009237A3" w:rsidRPr="009237A3" w:rsidRDefault="009237A3" w:rsidP="00F46257">
      <w:pPr>
        <w:numPr>
          <w:ilvl w:val="0"/>
          <w:numId w:val="18"/>
        </w:numPr>
        <w:bidi w:val="0"/>
        <w:spacing w:line="276" w:lineRule="auto"/>
        <w:rPr>
          <w:sz w:val="32"/>
          <w:szCs w:val="32"/>
        </w:rPr>
      </w:pPr>
      <w:hyperlink r:id="rId10" w:history="1">
        <w:r w:rsidRPr="009237A3">
          <w:rPr>
            <w:rStyle w:val="Hyperlink"/>
            <w:sz w:val="32"/>
            <w:szCs w:val="32"/>
          </w:rPr>
          <w:t>www.</w:t>
        </w:r>
        <w:r w:rsidRPr="009237A3">
          <w:rPr>
            <w:rStyle w:val="Hyperlink"/>
            <w:b/>
            <w:bCs/>
            <w:sz w:val="32"/>
            <w:szCs w:val="32"/>
          </w:rPr>
          <w:t>skoda</w:t>
        </w:r>
        <w:r w:rsidRPr="009237A3">
          <w:rPr>
            <w:rStyle w:val="Hyperlink"/>
            <w:sz w:val="32"/>
            <w:szCs w:val="32"/>
          </w:rPr>
          <w:t>-auto.com</w:t>
        </w:r>
      </w:hyperlink>
    </w:p>
    <w:p w:rsidR="009237A3" w:rsidRPr="009237A3" w:rsidRDefault="009237A3" w:rsidP="00F46257">
      <w:pPr>
        <w:numPr>
          <w:ilvl w:val="0"/>
          <w:numId w:val="18"/>
        </w:numPr>
        <w:bidi w:val="0"/>
        <w:spacing w:line="276" w:lineRule="auto"/>
        <w:rPr>
          <w:sz w:val="32"/>
          <w:szCs w:val="32"/>
        </w:rPr>
      </w:pPr>
      <w:hyperlink r:id="rId11" w:history="1">
        <w:r w:rsidRPr="009237A3">
          <w:rPr>
            <w:rStyle w:val="Hyperlink"/>
            <w:sz w:val="32"/>
            <w:szCs w:val="32"/>
          </w:rPr>
          <w:t>www.</w:t>
        </w:r>
        <w:r w:rsidRPr="009237A3">
          <w:rPr>
            <w:rStyle w:val="Hyperlink"/>
            <w:b/>
            <w:bCs/>
            <w:sz w:val="32"/>
            <w:szCs w:val="32"/>
          </w:rPr>
          <w:t>skoda</w:t>
        </w:r>
        <w:r w:rsidRPr="009237A3">
          <w:rPr>
            <w:rStyle w:val="Hyperlink"/>
            <w:sz w:val="32"/>
            <w:szCs w:val="32"/>
          </w:rPr>
          <w:t>.co.uk</w:t>
        </w:r>
      </w:hyperlink>
    </w:p>
    <w:p w:rsidR="009237A3" w:rsidRPr="009237A3" w:rsidRDefault="009237A3" w:rsidP="00F46257">
      <w:pPr>
        <w:numPr>
          <w:ilvl w:val="0"/>
          <w:numId w:val="18"/>
        </w:numPr>
        <w:bidi w:val="0"/>
        <w:spacing w:line="276" w:lineRule="auto"/>
        <w:rPr>
          <w:sz w:val="32"/>
          <w:szCs w:val="32"/>
        </w:rPr>
      </w:pPr>
      <w:hyperlink r:id="rId12" w:history="1">
        <w:r w:rsidRPr="009237A3">
          <w:rPr>
            <w:rStyle w:val="Hyperlink"/>
            <w:sz w:val="32"/>
            <w:szCs w:val="32"/>
          </w:rPr>
          <w:t>www.</w:t>
        </w:r>
        <w:r w:rsidRPr="009237A3">
          <w:rPr>
            <w:rStyle w:val="Hyperlink"/>
            <w:b/>
            <w:bCs/>
            <w:sz w:val="32"/>
            <w:szCs w:val="32"/>
          </w:rPr>
          <w:t>euromonitor</w:t>
        </w:r>
        <w:r w:rsidRPr="009237A3">
          <w:rPr>
            <w:rStyle w:val="Hyperlink"/>
            <w:sz w:val="32"/>
            <w:szCs w:val="32"/>
          </w:rPr>
          <w:t>.com</w:t>
        </w:r>
      </w:hyperlink>
    </w:p>
    <w:p w:rsidR="009237A3" w:rsidRPr="009237A3" w:rsidRDefault="009237A3" w:rsidP="00F46257">
      <w:pPr>
        <w:numPr>
          <w:ilvl w:val="0"/>
          <w:numId w:val="18"/>
        </w:numPr>
        <w:bidi w:val="0"/>
        <w:spacing w:line="276" w:lineRule="auto"/>
        <w:rPr>
          <w:sz w:val="32"/>
          <w:szCs w:val="32"/>
        </w:rPr>
      </w:pPr>
      <w:hyperlink r:id="rId13" w:history="1">
        <w:r w:rsidRPr="009237A3">
          <w:rPr>
            <w:rStyle w:val="Hyperlink"/>
            <w:sz w:val="32"/>
            <w:szCs w:val="32"/>
          </w:rPr>
          <w:t>www.marketresearch.com</w:t>
        </w:r>
      </w:hyperlink>
    </w:p>
    <w:p w:rsidR="009237A3" w:rsidRPr="00F70F67" w:rsidRDefault="009237A3" w:rsidP="00F70F67">
      <w:pPr>
        <w:rPr>
          <w:rFonts w:ascii="Times New Roman" w:hAnsi="Times New Roman" w:cs="Times New Roman" w:hint="cs"/>
          <w:i w:val="0"/>
          <w:iCs w:val="0"/>
          <w:sz w:val="32"/>
          <w:szCs w:val="32"/>
          <w:rtl/>
          <w:lang w:bidi="ar-SA"/>
        </w:rPr>
      </w:pPr>
    </w:p>
    <w:sectPr w:rsidR="009237A3" w:rsidRPr="00F70F67" w:rsidSect="002F21D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257" w:rsidRDefault="00F46257" w:rsidP="008F233C">
      <w:pPr>
        <w:spacing w:after="0" w:line="240" w:lineRule="auto"/>
      </w:pPr>
      <w:r>
        <w:separator/>
      </w:r>
    </w:p>
  </w:endnote>
  <w:endnote w:type="continuationSeparator" w:id="0">
    <w:p w:rsidR="00F46257" w:rsidRDefault="00F46257" w:rsidP="008F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257" w:rsidRDefault="00F46257" w:rsidP="008F233C">
      <w:pPr>
        <w:spacing w:after="0" w:line="240" w:lineRule="auto"/>
      </w:pPr>
      <w:r>
        <w:separator/>
      </w:r>
    </w:p>
  </w:footnote>
  <w:footnote w:type="continuationSeparator" w:id="0">
    <w:p w:rsidR="00F46257" w:rsidRDefault="00F46257" w:rsidP="008F233C">
      <w:pPr>
        <w:spacing w:after="0" w:line="240" w:lineRule="auto"/>
      </w:pPr>
      <w:r>
        <w:continuationSeparator/>
      </w:r>
    </w:p>
  </w:footnote>
  <w:footnote w:id="1">
    <w:p w:rsidR="008F233C" w:rsidRPr="009F5A3F" w:rsidRDefault="008F233C" w:rsidP="008F233C">
      <w:pPr>
        <w:pStyle w:val="FootnoteText"/>
        <w:rPr>
          <w:rFonts w:asciiTheme="majorBidi" w:hAnsiTheme="majorBidi" w:cstheme="majorBidi"/>
          <w:i w:val="0"/>
          <w:iCs w:val="0"/>
          <w:rtl/>
          <w:lang w:bidi="ar-SY"/>
        </w:rPr>
      </w:pPr>
      <w:r w:rsidRPr="00E45B25">
        <w:rPr>
          <w:rStyle w:val="FootnoteReference"/>
          <w:i w:val="0"/>
          <w:iCs w:val="0"/>
        </w:rPr>
        <w:footnoteRef/>
      </w:r>
      <w:r w:rsidRPr="009F5A3F">
        <w:rPr>
          <w:rFonts w:asciiTheme="majorBidi" w:hAnsiTheme="majorBidi" w:cstheme="majorBidi"/>
          <w:i w:val="0"/>
          <w:iCs w:val="0"/>
          <w:rtl/>
          <w:lang w:bidi="ar-SA"/>
        </w:rPr>
        <w:t xml:space="preserve"> </w:t>
      </w:r>
      <w:r w:rsidRPr="009F5A3F">
        <w:rPr>
          <w:rFonts w:asciiTheme="majorBidi" w:hAnsiTheme="majorBidi" w:cstheme="majorBidi"/>
          <w:i w:val="0"/>
          <w:iCs w:val="0"/>
          <w:rtl/>
          <w:lang w:bidi="ar-SY"/>
        </w:rPr>
        <w:t>أ.د.مؤيد سعيد السالم,جامعة قطر,الدوحة.</w:t>
      </w:r>
    </w:p>
  </w:footnote>
  <w:footnote w:id="2">
    <w:p w:rsidR="008F233C" w:rsidRPr="009F5A3F" w:rsidRDefault="008F233C">
      <w:pPr>
        <w:pStyle w:val="FootnoteText"/>
        <w:rPr>
          <w:rFonts w:asciiTheme="majorBidi" w:hAnsiTheme="majorBidi" w:cstheme="majorBidi"/>
          <w:i w:val="0"/>
          <w:iCs w:val="0"/>
          <w:rtl/>
          <w:lang w:bidi="ar-SA"/>
        </w:rPr>
      </w:pPr>
      <w:r w:rsidRPr="009F5A3F">
        <w:rPr>
          <w:rStyle w:val="FootnoteReference"/>
          <w:rFonts w:asciiTheme="majorBidi" w:hAnsiTheme="majorBidi" w:cstheme="majorBidi"/>
          <w:i w:val="0"/>
          <w:iCs w:val="0"/>
        </w:rPr>
        <w:footnoteRef/>
      </w:r>
      <w:r w:rsidRPr="009F5A3F">
        <w:rPr>
          <w:rFonts w:asciiTheme="majorBidi" w:hAnsiTheme="majorBidi" w:cstheme="majorBidi"/>
          <w:i w:val="0"/>
          <w:iCs w:val="0"/>
          <w:rtl/>
          <w:lang w:bidi="ar-SA"/>
        </w:rPr>
        <w:t xml:space="preserve"> </w:t>
      </w:r>
      <w:r w:rsidRPr="009F5A3F">
        <w:rPr>
          <w:rFonts w:asciiTheme="majorBidi" w:hAnsiTheme="majorBidi" w:cstheme="majorBidi"/>
          <w:i w:val="0"/>
          <w:iCs w:val="0"/>
          <w:rtl/>
          <w:lang w:bidi="ar-SY"/>
        </w:rPr>
        <w:t>أ.د.مؤيد سعيد السالم</w:t>
      </w:r>
      <w:r w:rsidRPr="009F5A3F">
        <w:rPr>
          <w:rFonts w:asciiTheme="majorBidi" w:hAnsiTheme="majorBidi" w:cstheme="majorBidi"/>
          <w:i w:val="0"/>
          <w:iCs w:val="0"/>
          <w:rtl/>
          <w:lang w:bidi="ar-SA"/>
        </w:rPr>
        <w:t>,مرجع سبق ذكره</w:t>
      </w:r>
    </w:p>
  </w:footnote>
  <w:footnote w:id="3">
    <w:p w:rsidR="008F233C" w:rsidRDefault="008F233C" w:rsidP="008F233C">
      <w:pPr>
        <w:pStyle w:val="FootnoteText"/>
        <w:rPr>
          <w:lang w:bidi="ar-SA"/>
        </w:rPr>
      </w:pPr>
      <w:r w:rsidRPr="009F5A3F">
        <w:rPr>
          <w:rStyle w:val="FootnoteReference"/>
          <w:rFonts w:asciiTheme="majorBidi" w:hAnsiTheme="majorBidi" w:cstheme="majorBidi"/>
          <w:i w:val="0"/>
          <w:iCs w:val="0"/>
        </w:rPr>
        <w:footnoteRef/>
      </w:r>
      <w:r w:rsidRPr="009F5A3F">
        <w:rPr>
          <w:rFonts w:asciiTheme="majorBidi" w:hAnsiTheme="majorBidi" w:cstheme="majorBidi"/>
          <w:i w:val="0"/>
          <w:iCs w:val="0"/>
          <w:rtl/>
          <w:lang w:bidi="ar-SA"/>
        </w:rPr>
        <w:t xml:space="preserve"> </w:t>
      </w:r>
      <w:r w:rsidRPr="009F5A3F">
        <w:rPr>
          <w:rFonts w:asciiTheme="majorBidi" w:hAnsiTheme="majorBidi" w:cstheme="majorBidi"/>
          <w:i w:val="0"/>
          <w:iCs w:val="0"/>
          <w:rtl/>
          <w:lang w:bidi="ar-SY"/>
        </w:rPr>
        <w:t>أ.د.مؤيد سعيد السالم</w:t>
      </w:r>
      <w:r w:rsidRPr="009F5A3F">
        <w:rPr>
          <w:rFonts w:asciiTheme="majorBidi" w:hAnsiTheme="majorBidi" w:cstheme="majorBidi"/>
          <w:i w:val="0"/>
          <w:iCs w:val="0"/>
          <w:rtl/>
          <w:lang w:bidi="ar-SA"/>
        </w:rPr>
        <w:t>,مرجع سبق ذكره.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42BC"/>
    <w:multiLevelType w:val="hybridMultilevel"/>
    <w:tmpl w:val="05B2B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970AB"/>
    <w:multiLevelType w:val="hybridMultilevel"/>
    <w:tmpl w:val="9FBC93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995DF1"/>
    <w:multiLevelType w:val="hybridMultilevel"/>
    <w:tmpl w:val="A24497E4"/>
    <w:lvl w:ilvl="0" w:tplc="A822A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62BE5"/>
    <w:multiLevelType w:val="hybridMultilevel"/>
    <w:tmpl w:val="696826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0B47F93"/>
    <w:multiLevelType w:val="hybridMultilevel"/>
    <w:tmpl w:val="D16236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E6D38"/>
    <w:multiLevelType w:val="hybridMultilevel"/>
    <w:tmpl w:val="8EC0DC84"/>
    <w:lvl w:ilvl="0" w:tplc="DF0692FA">
      <w:start w:val="1"/>
      <w:numFmt w:val="bullet"/>
      <w:lvlText w:val="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813786"/>
    <w:multiLevelType w:val="hybridMultilevel"/>
    <w:tmpl w:val="97B21A76"/>
    <w:lvl w:ilvl="0" w:tplc="DF0692FA">
      <w:start w:val="1"/>
      <w:numFmt w:val="bullet"/>
      <w:lvlText w:val="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75181B"/>
    <w:multiLevelType w:val="hybridMultilevel"/>
    <w:tmpl w:val="59BCDF8A"/>
    <w:lvl w:ilvl="0" w:tplc="642EB2F2">
      <w:start w:val="1"/>
      <w:numFmt w:val="upperLetter"/>
      <w:lvlText w:val="%1."/>
      <w:lvlJc w:val="left"/>
      <w:pPr>
        <w:ind w:left="1440" w:hanging="360"/>
      </w:pPr>
      <w:rPr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3D4492"/>
    <w:multiLevelType w:val="hybridMultilevel"/>
    <w:tmpl w:val="B478141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57CE4E10"/>
    <w:multiLevelType w:val="hybridMultilevel"/>
    <w:tmpl w:val="B478141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991498D"/>
    <w:multiLevelType w:val="hybridMultilevel"/>
    <w:tmpl w:val="05B2B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20CB7"/>
    <w:multiLevelType w:val="hybridMultilevel"/>
    <w:tmpl w:val="D200FB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61EF1"/>
    <w:multiLevelType w:val="hybridMultilevel"/>
    <w:tmpl w:val="0286373A"/>
    <w:lvl w:ilvl="0" w:tplc="04090011">
      <w:start w:val="1"/>
      <w:numFmt w:val="decimal"/>
      <w:lvlText w:val="%1)"/>
      <w:lvlJc w:val="left"/>
      <w:pPr>
        <w:ind w:left="2493" w:hanging="360"/>
      </w:pPr>
    </w:lvl>
    <w:lvl w:ilvl="1" w:tplc="04090019" w:tentative="1">
      <w:start w:val="1"/>
      <w:numFmt w:val="lowerLetter"/>
      <w:lvlText w:val="%2."/>
      <w:lvlJc w:val="left"/>
      <w:pPr>
        <w:ind w:left="3213" w:hanging="360"/>
      </w:pPr>
    </w:lvl>
    <w:lvl w:ilvl="2" w:tplc="0409001B" w:tentative="1">
      <w:start w:val="1"/>
      <w:numFmt w:val="lowerRoman"/>
      <w:lvlText w:val="%3."/>
      <w:lvlJc w:val="right"/>
      <w:pPr>
        <w:ind w:left="3933" w:hanging="180"/>
      </w:pPr>
    </w:lvl>
    <w:lvl w:ilvl="3" w:tplc="0409000F" w:tentative="1">
      <w:start w:val="1"/>
      <w:numFmt w:val="decimal"/>
      <w:lvlText w:val="%4."/>
      <w:lvlJc w:val="left"/>
      <w:pPr>
        <w:ind w:left="4653" w:hanging="360"/>
      </w:pPr>
    </w:lvl>
    <w:lvl w:ilvl="4" w:tplc="04090019" w:tentative="1">
      <w:start w:val="1"/>
      <w:numFmt w:val="lowerLetter"/>
      <w:lvlText w:val="%5."/>
      <w:lvlJc w:val="left"/>
      <w:pPr>
        <w:ind w:left="5373" w:hanging="360"/>
      </w:pPr>
    </w:lvl>
    <w:lvl w:ilvl="5" w:tplc="0409001B" w:tentative="1">
      <w:start w:val="1"/>
      <w:numFmt w:val="lowerRoman"/>
      <w:lvlText w:val="%6."/>
      <w:lvlJc w:val="right"/>
      <w:pPr>
        <w:ind w:left="6093" w:hanging="180"/>
      </w:pPr>
    </w:lvl>
    <w:lvl w:ilvl="6" w:tplc="0409000F" w:tentative="1">
      <w:start w:val="1"/>
      <w:numFmt w:val="decimal"/>
      <w:lvlText w:val="%7."/>
      <w:lvlJc w:val="left"/>
      <w:pPr>
        <w:ind w:left="6813" w:hanging="360"/>
      </w:pPr>
    </w:lvl>
    <w:lvl w:ilvl="7" w:tplc="04090019" w:tentative="1">
      <w:start w:val="1"/>
      <w:numFmt w:val="lowerLetter"/>
      <w:lvlText w:val="%8."/>
      <w:lvlJc w:val="left"/>
      <w:pPr>
        <w:ind w:left="7533" w:hanging="360"/>
      </w:pPr>
    </w:lvl>
    <w:lvl w:ilvl="8" w:tplc="040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3">
    <w:nsid w:val="62C31320"/>
    <w:multiLevelType w:val="hybridMultilevel"/>
    <w:tmpl w:val="744864EE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C63FA"/>
    <w:multiLevelType w:val="hybridMultilevel"/>
    <w:tmpl w:val="7258FA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AAD37CE"/>
    <w:multiLevelType w:val="hybridMultilevel"/>
    <w:tmpl w:val="C8421E1C"/>
    <w:lvl w:ilvl="0" w:tplc="727094DC">
      <w:start w:val="1"/>
      <w:numFmt w:val="decimal"/>
      <w:lvlText w:val="%1)"/>
      <w:lvlJc w:val="left"/>
      <w:pPr>
        <w:ind w:left="2493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13" w:hanging="360"/>
      </w:pPr>
    </w:lvl>
    <w:lvl w:ilvl="2" w:tplc="0409001B" w:tentative="1">
      <w:start w:val="1"/>
      <w:numFmt w:val="lowerRoman"/>
      <w:lvlText w:val="%3."/>
      <w:lvlJc w:val="right"/>
      <w:pPr>
        <w:ind w:left="3933" w:hanging="180"/>
      </w:pPr>
    </w:lvl>
    <w:lvl w:ilvl="3" w:tplc="0409000F" w:tentative="1">
      <w:start w:val="1"/>
      <w:numFmt w:val="decimal"/>
      <w:lvlText w:val="%4."/>
      <w:lvlJc w:val="left"/>
      <w:pPr>
        <w:ind w:left="4653" w:hanging="360"/>
      </w:pPr>
    </w:lvl>
    <w:lvl w:ilvl="4" w:tplc="04090019" w:tentative="1">
      <w:start w:val="1"/>
      <w:numFmt w:val="lowerLetter"/>
      <w:lvlText w:val="%5."/>
      <w:lvlJc w:val="left"/>
      <w:pPr>
        <w:ind w:left="5373" w:hanging="360"/>
      </w:pPr>
    </w:lvl>
    <w:lvl w:ilvl="5" w:tplc="0409001B" w:tentative="1">
      <w:start w:val="1"/>
      <w:numFmt w:val="lowerRoman"/>
      <w:lvlText w:val="%6."/>
      <w:lvlJc w:val="right"/>
      <w:pPr>
        <w:ind w:left="6093" w:hanging="180"/>
      </w:pPr>
    </w:lvl>
    <w:lvl w:ilvl="6" w:tplc="0409000F" w:tentative="1">
      <w:start w:val="1"/>
      <w:numFmt w:val="decimal"/>
      <w:lvlText w:val="%7."/>
      <w:lvlJc w:val="left"/>
      <w:pPr>
        <w:ind w:left="6813" w:hanging="360"/>
      </w:pPr>
    </w:lvl>
    <w:lvl w:ilvl="7" w:tplc="04090019" w:tentative="1">
      <w:start w:val="1"/>
      <w:numFmt w:val="lowerLetter"/>
      <w:lvlText w:val="%8."/>
      <w:lvlJc w:val="left"/>
      <w:pPr>
        <w:ind w:left="7533" w:hanging="360"/>
      </w:pPr>
    </w:lvl>
    <w:lvl w:ilvl="8" w:tplc="040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6">
    <w:nsid w:val="747E6365"/>
    <w:multiLevelType w:val="hybridMultilevel"/>
    <w:tmpl w:val="CD5A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F3F0C"/>
    <w:multiLevelType w:val="hybridMultilevel"/>
    <w:tmpl w:val="0286373A"/>
    <w:lvl w:ilvl="0" w:tplc="04090011">
      <w:start w:val="1"/>
      <w:numFmt w:val="decimal"/>
      <w:lvlText w:val="%1)"/>
      <w:lvlJc w:val="left"/>
      <w:pPr>
        <w:ind w:left="2493" w:hanging="360"/>
      </w:pPr>
    </w:lvl>
    <w:lvl w:ilvl="1" w:tplc="04090019" w:tentative="1">
      <w:start w:val="1"/>
      <w:numFmt w:val="lowerLetter"/>
      <w:lvlText w:val="%2."/>
      <w:lvlJc w:val="left"/>
      <w:pPr>
        <w:ind w:left="3213" w:hanging="360"/>
      </w:pPr>
    </w:lvl>
    <w:lvl w:ilvl="2" w:tplc="0409001B" w:tentative="1">
      <w:start w:val="1"/>
      <w:numFmt w:val="lowerRoman"/>
      <w:lvlText w:val="%3."/>
      <w:lvlJc w:val="right"/>
      <w:pPr>
        <w:ind w:left="3933" w:hanging="180"/>
      </w:pPr>
    </w:lvl>
    <w:lvl w:ilvl="3" w:tplc="0409000F" w:tentative="1">
      <w:start w:val="1"/>
      <w:numFmt w:val="decimal"/>
      <w:lvlText w:val="%4."/>
      <w:lvlJc w:val="left"/>
      <w:pPr>
        <w:ind w:left="4653" w:hanging="360"/>
      </w:pPr>
    </w:lvl>
    <w:lvl w:ilvl="4" w:tplc="04090019" w:tentative="1">
      <w:start w:val="1"/>
      <w:numFmt w:val="lowerLetter"/>
      <w:lvlText w:val="%5."/>
      <w:lvlJc w:val="left"/>
      <w:pPr>
        <w:ind w:left="5373" w:hanging="360"/>
      </w:pPr>
    </w:lvl>
    <w:lvl w:ilvl="5" w:tplc="0409001B" w:tentative="1">
      <w:start w:val="1"/>
      <w:numFmt w:val="lowerRoman"/>
      <w:lvlText w:val="%6."/>
      <w:lvlJc w:val="right"/>
      <w:pPr>
        <w:ind w:left="6093" w:hanging="180"/>
      </w:pPr>
    </w:lvl>
    <w:lvl w:ilvl="6" w:tplc="0409000F" w:tentative="1">
      <w:start w:val="1"/>
      <w:numFmt w:val="decimal"/>
      <w:lvlText w:val="%7."/>
      <w:lvlJc w:val="left"/>
      <w:pPr>
        <w:ind w:left="6813" w:hanging="360"/>
      </w:pPr>
    </w:lvl>
    <w:lvl w:ilvl="7" w:tplc="04090019" w:tentative="1">
      <w:start w:val="1"/>
      <w:numFmt w:val="lowerLetter"/>
      <w:lvlText w:val="%8."/>
      <w:lvlJc w:val="left"/>
      <w:pPr>
        <w:ind w:left="7533" w:hanging="360"/>
      </w:pPr>
    </w:lvl>
    <w:lvl w:ilvl="8" w:tplc="0409001B" w:tentative="1">
      <w:start w:val="1"/>
      <w:numFmt w:val="lowerRoman"/>
      <w:lvlText w:val="%9."/>
      <w:lvlJc w:val="right"/>
      <w:pPr>
        <w:ind w:left="8253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6"/>
  </w:num>
  <w:num w:numId="5">
    <w:abstractNumId w:val="4"/>
  </w:num>
  <w:num w:numId="6">
    <w:abstractNumId w:val="2"/>
  </w:num>
  <w:num w:numId="7">
    <w:abstractNumId w:val="9"/>
  </w:num>
  <w:num w:numId="8">
    <w:abstractNumId w:val="17"/>
  </w:num>
  <w:num w:numId="9">
    <w:abstractNumId w:val="1"/>
  </w:num>
  <w:num w:numId="10">
    <w:abstractNumId w:val="15"/>
  </w:num>
  <w:num w:numId="11">
    <w:abstractNumId w:val="8"/>
  </w:num>
  <w:num w:numId="12">
    <w:abstractNumId w:val="14"/>
  </w:num>
  <w:num w:numId="13">
    <w:abstractNumId w:val="0"/>
  </w:num>
  <w:num w:numId="14">
    <w:abstractNumId w:val="11"/>
  </w:num>
  <w:num w:numId="15">
    <w:abstractNumId w:val="12"/>
  </w:num>
  <w:num w:numId="16">
    <w:abstractNumId w:val="7"/>
  </w:num>
  <w:num w:numId="17">
    <w:abstractNumId w:val="10"/>
  </w:num>
  <w:num w:numId="18">
    <w:abstractNumId w:val="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4EF"/>
    <w:rsid w:val="000021A1"/>
    <w:rsid w:val="000062AC"/>
    <w:rsid w:val="00036135"/>
    <w:rsid w:val="00051F16"/>
    <w:rsid w:val="000533CA"/>
    <w:rsid w:val="000633CF"/>
    <w:rsid w:val="000866F9"/>
    <w:rsid w:val="000D5B3E"/>
    <w:rsid w:val="00124AA7"/>
    <w:rsid w:val="00150027"/>
    <w:rsid w:val="00156AFA"/>
    <w:rsid w:val="001F34EF"/>
    <w:rsid w:val="00220ABF"/>
    <w:rsid w:val="002945A1"/>
    <w:rsid w:val="002F21D1"/>
    <w:rsid w:val="0031019F"/>
    <w:rsid w:val="00341D2A"/>
    <w:rsid w:val="003F03B2"/>
    <w:rsid w:val="00424D5D"/>
    <w:rsid w:val="00463052"/>
    <w:rsid w:val="00496354"/>
    <w:rsid w:val="004A7CAF"/>
    <w:rsid w:val="004C703B"/>
    <w:rsid w:val="00520D9C"/>
    <w:rsid w:val="005445BF"/>
    <w:rsid w:val="005729BC"/>
    <w:rsid w:val="00584B2B"/>
    <w:rsid w:val="005C3ABC"/>
    <w:rsid w:val="005F657B"/>
    <w:rsid w:val="00602BB3"/>
    <w:rsid w:val="00631753"/>
    <w:rsid w:val="0064383F"/>
    <w:rsid w:val="00673F4F"/>
    <w:rsid w:val="006A7868"/>
    <w:rsid w:val="006B4CE3"/>
    <w:rsid w:val="006F1C72"/>
    <w:rsid w:val="00725715"/>
    <w:rsid w:val="007E423A"/>
    <w:rsid w:val="00813E55"/>
    <w:rsid w:val="00826629"/>
    <w:rsid w:val="00842353"/>
    <w:rsid w:val="00844308"/>
    <w:rsid w:val="00847B86"/>
    <w:rsid w:val="00896680"/>
    <w:rsid w:val="008D45CB"/>
    <w:rsid w:val="008F233C"/>
    <w:rsid w:val="009237A3"/>
    <w:rsid w:val="00965827"/>
    <w:rsid w:val="009B254C"/>
    <w:rsid w:val="009C2325"/>
    <w:rsid w:val="009F5A3F"/>
    <w:rsid w:val="00A25BEE"/>
    <w:rsid w:val="00A32B59"/>
    <w:rsid w:val="00A732D3"/>
    <w:rsid w:val="00AC7B17"/>
    <w:rsid w:val="00B449A1"/>
    <w:rsid w:val="00B57D9D"/>
    <w:rsid w:val="00BA1646"/>
    <w:rsid w:val="00BA53BA"/>
    <w:rsid w:val="00BB25F9"/>
    <w:rsid w:val="00C0327B"/>
    <w:rsid w:val="00C0732B"/>
    <w:rsid w:val="00C25748"/>
    <w:rsid w:val="00C426B6"/>
    <w:rsid w:val="00C443EC"/>
    <w:rsid w:val="00C5784A"/>
    <w:rsid w:val="00C64869"/>
    <w:rsid w:val="00C6689C"/>
    <w:rsid w:val="00C84FD4"/>
    <w:rsid w:val="00D04048"/>
    <w:rsid w:val="00D6538E"/>
    <w:rsid w:val="00D66BFE"/>
    <w:rsid w:val="00DD1BA3"/>
    <w:rsid w:val="00E10B43"/>
    <w:rsid w:val="00E11855"/>
    <w:rsid w:val="00E22451"/>
    <w:rsid w:val="00E83591"/>
    <w:rsid w:val="00E845F6"/>
    <w:rsid w:val="00F0417D"/>
    <w:rsid w:val="00F12E9C"/>
    <w:rsid w:val="00F141E2"/>
    <w:rsid w:val="00F16D66"/>
    <w:rsid w:val="00F45F6C"/>
    <w:rsid w:val="00F46257"/>
    <w:rsid w:val="00F70F67"/>
    <w:rsid w:val="00F76ED6"/>
    <w:rsid w:val="00F80B49"/>
    <w:rsid w:val="00F81190"/>
    <w:rsid w:val="00FD1EF1"/>
    <w:rsid w:val="00FD2F16"/>
    <w:rsid w:val="00FD49F0"/>
    <w:rsid w:val="00FF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88"/>
        <o:r id="V:Rule8" type="connector" idref="#_x0000_s10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EF"/>
    <w:pPr>
      <w:bidi/>
      <w:spacing w:line="288" w:lineRule="auto"/>
    </w:pPr>
    <w:rPr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F233C"/>
    <w:pPr>
      <w:bidi w:val="0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233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233C"/>
    <w:rPr>
      <w:i/>
      <w:iCs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F233C"/>
    <w:rPr>
      <w:vertAlign w:val="superscript"/>
    </w:rPr>
  </w:style>
  <w:style w:type="table" w:styleId="TableGrid">
    <w:name w:val="Table Grid"/>
    <w:basedOn w:val="TableNormal"/>
    <w:uiPriority w:val="59"/>
    <w:rsid w:val="00F14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1753"/>
    <w:rPr>
      <w:color w:val="0000FF"/>
      <w:u w:val="single"/>
    </w:rPr>
  </w:style>
  <w:style w:type="paragraph" w:customStyle="1" w:styleId="NormalTimesNewRoman">
    <w:name w:val="Normal + Times New Roman"/>
    <w:aliases w:val="14 pt,Bold"/>
    <w:basedOn w:val="Normal"/>
    <w:rsid w:val="00844308"/>
    <w:pPr>
      <w:bidi w:val="0"/>
      <w:spacing w:line="276" w:lineRule="auto"/>
    </w:pPr>
    <w:rPr>
      <w:rFonts w:ascii="Times New Roman" w:eastAsia="Calibri" w:hAnsi="Times New Roman" w:cs="Times New Roman"/>
      <w:i w:val="0"/>
      <w:iCs w:val="0"/>
      <w:sz w:val="28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7D"/>
    <w:rPr>
      <w:rFonts w:ascii="Tahoma" w:hAnsi="Tahoma" w:cs="Tahoma"/>
      <w:i/>
      <w:iCs/>
      <w:sz w:val="16"/>
      <w:szCs w:val="16"/>
      <w:lang w:bidi="en-US"/>
    </w:rPr>
  </w:style>
  <w:style w:type="character" w:styleId="HTMLCite">
    <w:name w:val="HTML Cite"/>
    <w:basedOn w:val="DefaultParagraphFont"/>
    <w:rsid w:val="009237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overs.com/company-information/--ID__41827--/free-co-factsheet.xhtml" TargetMode="External"/><Relationship Id="rId13" Type="http://schemas.openxmlformats.org/officeDocument/2006/relationships/hyperlink" Target="http://www.marketresearc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monito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oda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koda-aut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overs.com/company-information/--ID__93251--/free-co-factsheet.x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22BD0-FFE6-423B-A856-2E8E1FFC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21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Matouk</Company>
  <LinksUpToDate>false</LinksUpToDate>
  <CharactersWithSpaces>16908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Ammar</dc:creator>
  <cp:keywords/>
  <dc:description/>
  <cp:lastModifiedBy>Ammar</cp:lastModifiedBy>
  <cp:revision>33</cp:revision>
  <dcterms:created xsi:type="dcterms:W3CDTF">2010-06-27T07:16:00Z</dcterms:created>
  <dcterms:modified xsi:type="dcterms:W3CDTF">2010-06-27T09:09:00Z</dcterms:modified>
</cp:coreProperties>
</file>