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27" w:rsidRDefault="005A7427" w:rsidP="005A7427">
      <w:pPr>
        <w:rPr>
          <w:rFonts w:asciiTheme="minorBidi" w:hAnsiTheme="minorBidi"/>
          <w:b/>
          <w:bCs/>
          <w:sz w:val="28"/>
          <w:szCs w:val="28"/>
          <w:rtl/>
        </w:rPr>
      </w:pPr>
      <w:r>
        <w:rPr>
          <w:rFonts w:asciiTheme="minorBidi" w:hAnsiTheme="minorBidi" w:hint="cs"/>
          <w:b/>
          <w:bCs/>
          <w:noProof/>
          <w:sz w:val="28"/>
          <w:szCs w:val="28"/>
          <w:rtl/>
        </w:rPr>
        <w:drawing>
          <wp:anchor distT="0" distB="0" distL="114300" distR="114300" simplePos="0" relativeHeight="251659264" behindDoc="0" locked="0" layoutInCell="1" allowOverlap="1">
            <wp:simplePos x="0" y="0"/>
            <wp:positionH relativeFrom="margin">
              <wp:posOffset>-486410</wp:posOffset>
            </wp:positionH>
            <wp:positionV relativeFrom="margin">
              <wp:posOffset>354330</wp:posOffset>
            </wp:positionV>
            <wp:extent cx="1318260" cy="1064260"/>
            <wp:effectExtent l="19050" t="0" r="0" b="0"/>
            <wp:wrapSquare wrapText="bothSides"/>
            <wp:docPr id="1"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318260" cy="1064260"/>
                    </a:xfrm>
                    <a:prstGeom prst="rect">
                      <a:avLst/>
                    </a:prstGeom>
                    <a:noFill/>
                    <a:ln w="9525">
                      <a:noFill/>
                      <a:miter lim="800000"/>
                      <a:headEnd/>
                      <a:tailEnd/>
                    </a:ln>
                  </pic:spPr>
                </pic:pic>
              </a:graphicData>
            </a:graphic>
          </wp:anchor>
        </w:drawing>
      </w:r>
    </w:p>
    <w:p w:rsidR="00D701E8" w:rsidRPr="002D3C2B" w:rsidRDefault="00D701E8" w:rsidP="002D3C2B">
      <w:pPr>
        <w:spacing w:line="240" w:lineRule="auto"/>
        <w:rPr>
          <w:rFonts w:ascii="Courier New" w:hAnsi="Courier New" w:cs="Monotype Koufi"/>
          <w:b/>
          <w:bCs/>
          <w:sz w:val="24"/>
          <w:szCs w:val="24"/>
          <w:rtl/>
        </w:rPr>
      </w:pPr>
      <w:r w:rsidRPr="002D3C2B">
        <w:rPr>
          <w:rFonts w:ascii="Courier New" w:hAnsi="Courier New" w:cs="Monotype Koufi" w:hint="cs"/>
          <w:b/>
          <w:bCs/>
          <w:sz w:val="24"/>
          <w:szCs w:val="24"/>
          <w:rtl/>
        </w:rPr>
        <w:t>جامعة دمشق</w:t>
      </w:r>
    </w:p>
    <w:p w:rsidR="00D701E8" w:rsidRPr="002D3C2B" w:rsidRDefault="00D701E8" w:rsidP="002D3C2B">
      <w:pPr>
        <w:spacing w:line="240" w:lineRule="auto"/>
        <w:jc w:val="both"/>
        <w:rPr>
          <w:rFonts w:ascii="Courier New" w:hAnsi="Courier New" w:cs="Monotype Koufi"/>
          <w:b/>
          <w:bCs/>
          <w:sz w:val="24"/>
          <w:szCs w:val="24"/>
          <w:rtl/>
        </w:rPr>
      </w:pPr>
      <w:r w:rsidRPr="002D3C2B">
        <w:rPr>
          <w:rFonts w:ascii="Courier New" w:hAnsi="Courier New" w:cs="Monotype Koufi" w:hint="cs"/>
          <w:b/>
          <w:bCs/>
          <w:sz w:val="24"/>
          <w:szCs w:val="24"/>
          <w:rtl/>
        </w:rPr>
        <w:t>كلية الاقتصاد</w:t>
      </w:r>
    </w:p>
    <w:p w:rsidR="00D701E8" w:rsidRPr="00954A3A" w:rsidRDefault="00D701E8" w:rsidP="002D3C2B">
      <w:pPr>
        <w:spacing w:line="240" w:lineRule="auto"/>
        <w:jc w:val="both"/>
        <w:rPr>
          <w:rFonts w:asciiTheme="minorBidi" w:hAnsiTheme="minorBidi"/>
          <w:b/>
          <w:bCs/>
          <w:sz w:val="32"/>
          <w:szCs w:val="32"/>
          <w:rtl/>
        </w:rPr>
      </w:pPr>
      <w:r w:rsidRPr="002D3C2B">
        <w:rPr>
          <w:rFonts w:ascii="Courier New" w:hAnsi="Courier New" w:cs="Monotype Koufi" w:hint="cs"/>
          <w:b/>
          <w:bCs/>
          <w:sz w:val="24"/>
          <w:szCs w:val="24"/>
          <w:rtl/>
        </w:rPr>
        <w:t>ماجستي</w:t>
      </w:r>
      <w:r w:rsidRPr="002D3C2B">
        <w:rPr>
          <w:rFonts w:ascii="Courier New" w:hAnsi="Courier New" w:cs="Monotype Koufi" w:hint="eastAsia"/>
          <w:b/>
          <w:bCs/>
          <w:sz w:val="24"/>
          <w:szCs w:val="24"/>
          <w:rtl/>
        </w:rPr>
        <w:t>ر</w:t>
      </w:r>
      <w:r w:rsidRPr="002D3C2B">
        <w:rPr>
          <w:rFonts w:ascii="Courier New" w:hAnsi="Courier New" w:cs="Monotype Koufi" w:hint="cs"/>
          <w:b/>
          <w:bCs/>
          <w:sz w:val="24"/>
          <w:szCs w:val="24"/>
          <w:rtl/>
        </w:rPr>
        <w:t xml:space="preserve"> تسويق</w:t>
      </w:r>
    </w:p>
    <w:p w:rsidR="00D701E8" w:rsidRDefault="00D701E8">
      <w:pPr>
        <w:rPr>
          <w:rtl/>
        </w:rPr>
      </w:pPr>
    </w:p>
    <w:p w:rsidR="00D701E8" w:rsidRDefault="00D701E8">
      <w:pPr>
        <w:rPr>
          <w:rtl/>
          <w:lang w:bidi="ar-SY"/>
        </w:rPr>
      </w:pPr>
    </w:p>
    <w:p w:rsidR="00D701E8" w:rsidRDefault="00D701E8" w:rsidP="00D701E8">
      <w:pPr>
        <w:tabs>
          <w:tab w:val="left" w:pos="926"/>
          <w:tab w:val="center" w:pos="4513"/>
        </w:tabs>
        <w:rPr>
          <w:rFonts w:cs="Arial"/>
          <w:rtl/>
          <w:lang w:bidi="ar-SY"/>
        </w:rPr>
      </w:pPr>
    </w:p>
    <w:p w:rsidR="00D701E8" w:rsidRDefault="00D701E8" w:rsidP="00D701E8">
      <w:pPr>
        <w:tabs>
          <w:tab w:val="left" w:pos="926"/>
          <w:tab w:val="center" w:pos="4513"/>
        </w:tabs>
        <w:rPr>
          <w:rFonts w:cs="Arial"/>
          <w:rtl/>
          <w:lang w:bidi="ar-SY"/>
        </w:rPr>
      </w:pPr>
    </w:p>
    <w:p w:rsidR="00D701E8" w:rsidRPr="006E5339" w:rsidRDefault="00D701E8" w:rsidP="00BD44D8">
      <w:pPr>
        <w:tabs>
          <w:tab w:val="left" w:pos="926"/>
          <w:tab w:val="center" w:pos="4513"/>
        </w:tabs>
        <w:jc w:val="center"/>
        <w:rPr>
          <w:rFonts w:ascii="Courier New" w:hAnsi="Courier New" w:cs="Monotype Koufi"/>
          <w:b/>
          <w:bCs/>
          <w:color w:val="E36C0A" w:themeColor="accent6" w:themeShade="BF"/>
          <w:sz w:val="52"/>
          <w:szCs w:val="52"/>
          <w:rtl/>
        </w:rPr>
      </w:pPr>
      <w:r w:rsidRPr="006E5339">
        <w:rPr>
          <w:rFonts w:ascii="Courier New" w:hAnsi="Courier New" w:cs="Monotype Koufi" w:hint="eastAsia"/>
          <w:b/>
          <w:bCs/>
          <w:color w:val="E36C0A" w:themeColor="accent6" w:themeShade="BF"/>
          <w:sz w:val="52"/>
          <w:szCs w:val="52"/>
          <w:rtl/>
        </w:rPr>
        <w:t>تأثير</w:t>
      </w:r>
      <w:r w:rsidRPr="006E5339">
        <w:rPr>
          <w:rFonts w:ascii="Courier New" w:hAnsi="Courier New" w:cs="Monotype Koufi"/>
          <w:b/>
          <w:bCs/>
          <w:color w:val="E36C0A" w:themeColor="accent6" w:themeShade="BF"/>
          <w:sz w:val="52"/>
          <w:szCs w:val="52"/>
          <w:rtl/>
        </w:rPr>
        <w:t xml:space="preserve"> </w:t>
      </w:r>
      <w:r w:rsidRPr="006E5339">
        <w:rPr>
          <w:rFonts w:ascii="Courier New" w:hAnsi="Courier New" w:cs="Monotype Koufi" w:hint="eastAsia"/>
          <w:b/>
          <w:bCs/>
          <w:color w:val="E36C0A" w:themeColor="accent6" w:themeShade="BF"/>
          <w:sz w:val="52"/>
          <w:szCs w:val="52"/>
          <w:rtl/>
        </w:rPr>
        <w:t>البيئة</w:t>
      </w:r>
      <w:r w:rsidRPr="006E5339">
        <w:rPr>
          <w:rFonts w:ascii="Courier New" w:hAnsi="Courier New" w:cs="Monotype Koufi"/>
          <w:b/>
          <w:bCs/>
          <w:color w:val="E36C0A" w:themeColor="accent6" w:themeShade="BF"/>
          <w:sz w:val="52"/>
          <w:szCs w:val="52"/>
          <w:rtl/>
        </w:rPr>
        <w:t xml:space="preserve"> </w:t>
      </w:r>
      <w:r w:rsidRPr="006E5339">
        <w:rPr>
          <w:rFonts w:ascii="Courier New" w:hAnsi="Courier New" w:cs="Monotype Koufi" w:hint="eastAsia"/>
          <w:b/>
          <w:bCs/>
          <w:color w:val="E36C0A" w:themeColor="accent6" w:themeShade="BF"/>
          <w:sz w:val="52"/>
          <w:szCs w:val="52"/>
          <w:rtl/>
        </w:rPr>
        <w:t>المادية</w:t>
      </w:r>
      <w:r w:rsidRPr="006E5339">
        <w:rPr>
          <w:rFonts w:ascii="Courier New" w:hAnsi="Courier New" w:cs="Monotype Koufi"/>
          <w:b/>
          <w:bCs/>
          <w:color w:val="E36C0A" w:themeColor="accent6" w:themeShade="BF"/>
          <w:sz w:val="52"/>
          <w:szCs w:val="52"/>
          <w:rtl/>
        </w:rPr>
        <w:t xml:space="preserve"> </w:t>
      </w:r>
      <w:r w:rsidRPr="006E5339">
        <w:rPr>
          <w:rFonts w:ascii="Courier New" w:hAnsi="Courier New" w:cs="Monotype Koufi" w:hint="eastAsia"/>
          <w:b/>
          <w:bCs/>
          <w:color w:val="E36C0A" w:themeColor="accent6" w:themeShade="BF"/>
          <w:sz w:val="52"/>
          <w:szCs w:val="52"/>
          <w:rtl/>
        </w:rPr>
        <w:t>للفندق</w:t>
      </w:r>
      <w:r w:rsidRPr="006E5339">
        <w:rPr>
          <w:rFonts w:ascii="Courier New" w:hAnsi="Courier New" w:cs="Monotype Koufi"/>
          <w:b/>
          <w:bCs/>
          <w:color w:val="E36C0A" w:themeColor="accent6" w:themeShade="BF"/>
          <w:sz w:val="52"/>
          <w:szCs w:val="52"/>
          <w:rtl/>
        </w:rPr>
        <w:t xml:space="preserve"> </w:t>
      </w:r>
      <w:r w:rsidRPr="006E5339">
        <w:rPr>
          <w:rFonts w:ascii="Courier New" w:hAnsi="Courier New" w:cs="Monotype Koufi" w:hint="eastAsia"/>
          <w:b/>
          <w:bCs/>
          <w:color w:val="E36C0A" w:themeColor="accent6" w:themeShade="BF"/>
          <w:sz w:val="52"/>
          <w:szCs w:val="52"/>
          <w:rtl/>
        </w:rPr>
        <w:t>على</w:t>
      </w:r>
      <w:r w:rsidRPr="006E5339">
        <w:rPr>
          <w:rFonts w:ascii="Courier New" w:hAnsi="Courier New" w:cs="Monotype Koufi"/>
          <w:b/>
          <w:bCs/>
          <w:color w:val="E36C0A" w:themeColor="accent6" w:themeShade="BF"/>
          <w:sz w:val="52"/>
          <w:szCs w:val="52"/>
          <w:rtl/>
        </w:rPr>
        <w:t xml:space="preserve"> </w:t>
      </w:r>
      <w:r w:rsidRPr="006E5339">
        <w:rPr>
          <w:rFonts w:ascii="Courier New" w:hAnsi="Courier New" w:cs="Monotype Koufi" w:hint="eastAsia"/>
          <w:b/>
          <w:bCs/>
          <w:color w:val="E36C0A" w:themeColor="accent6" w:themeShade="BF"/>
          <w:sz w:val="52"/>
          <w:szCs w:val="52"/>
          <w:rtl/>
        </w:rPr>
        <w:t>ت</w:t>
      </w:r>
      <w:r w:rsidR="00BD44D8" w:rsidRPr="006E5339">
        <w:rPr>
          <w:rFonts w:ascii="Courier New" w:hAnsi="Courier New" w:cs="Monotype Koufi" w:hint="cs"/>
          <w:b/>
          <w:bCs/>
          <w:color w:val="E36C0A" w:themeColor="accent6" w:themeShade="BF"/>
          <w:sz w:val="52"/>
          <w:szCs w:val="52"/>
          <w:rtl/>
        </w:rPr>
        <w:t>رويج</w:t>
      </w:r>
    </w:p>
    <w:p w:rsidR="00D701E8" w:rsidRPr="006E5339" w:rsidRDefault="00D701E8" w:rsidP="00D701E8">
      <w:pPr>
        <w:tabs>
          <w:tab w:val="left" w:pos="926"/>
          <w:tab w:val="center" w:pos="4513"/>
        </w:tabs>
        <w:jc w:val="center"/>
        <w:rPr>
          <w:rFonts w:ascii="Courier New" w:hAnsi="Courier New" w:cs="Monotype Koufi"/>
          <w:b/>
          <w:bCs/>
          <w:color w:val="E36C0A" w:themeColor="accent6" w:themeShade="BF"/>
          <w:sz w:val="52"/>
          <w:szCs w:val="52"/>
          <w:rtl/>
        </w:rPr>
      </w:pPr>
      <w:r w:rsidRPr="006E5339">
        <w:rPr>
          <w:rFonts w:ascii="Courier New" w:hAnsi="Courier New" w:cs="Monotype Koufi"/>
          <w:b/>
          <w:bCs/>
          <w:color w:val="E36C0A" w:themeColor="accent6" w:themeShade="BF"/>
          <w:sz w:val="52"/>
          <w:szCs w:val="52"/>
          <w:rtl/>
        </w:rPr>
        <w:t xml:space="preserve"> </w:t>
      </w:r>
      <w:r w:rsidRPr="006E5339">
        <w:rPr>
          <w:rFonts w:ascii="Courier New" w:hAnsi="Courier New" w:cs="Monotype Koufi" w:hint="eastAsia"/>
          <w:b/>
          <w:bCs/>
          <w:color w:val="E36C0A" w:themeColor="accent6" w:themeShade="BF"/>
          <w:sz w:val="52"/>
          <w:szCs w:val="52"/>
          <w:rtl/>
        </w:rPr>
        <w:t>الخدمات</w:t>
      </w:r>
      <w:r w:rsidRPr="006E5339">
        <w:rPr>
          <w:rFonts w:ascii="Courier New" w:hAnsi="Courier New" w:cs="Monotype Koufi"/>
          <w:b/>
          <w:bCs/>
          <w:color w:val="E36C0A" w:themeColor="accent6" w:themeShade="BF"/>
          <w:sz w:val="52"/>
          <w:szCs w:val="52"/>
          <w:rtl/>
        </w:rPr>
        <w:t xml:space="preserve"> </w:t>
      </w:r>
      <w:r w:rsidRPr="006E5339">
        <w:rPr>
          <w:rFonts w:ascii="Courier New" w:hAnsi="Courier New" w:cs="Monotype Koufi" w:hint="eastAsia"/>
          <w:b/>
          <w:bCs/>
          <w:color w:val="E36C0A" w:themeColor="accent6" w:themeShade="BF"/>
          <w:sz w:val="52"/>
          <w:szCs w:val="52"/>
          <w:rtl/>
        </w:rPr>
        <w:t>الفندقية</w:t>
      </w:r>
    </w:p>
    <w:p w:rsidR="00D701E8" w:rsidRDefault="00D701E8" w:rsidP="00D701E8">
      <w:pPr>
        <w:tabs>
          <w:tab w:val="left" w:pos="926"/>
          <w:tab w:val="center" w:pos="4513"/>
        </w:tabs>
        <w:jc w:val="center"/>
        <w:rPr>
          <w:rFonts w:ascii="Courier New" w:hAnsi="Courier New" w:cs="Monotype Koufi"/>
          <w:b/>
          <w:bCs/>
          <w:sz w:val="52"/>
          <w:szCs w:val="52"/>
          <w:rtl/>
        </w:rPr>
      </w:pPr>
    </w:p>
    <w:p w:rsidR="00D701E8" w:rsidRDefault="00D701E8" w:rsidP="00D701E8">
      <w:pPr>
        <w:tabs>
          <w:tab w:val="left" w:pos="926"/>
          <w:tab w:val="center" w:pos="4513"/>
        </w:tabs>
        <w:jc w:val="center"/>
        <w:rPr>
          <w:rFonts w:ascii="Courier New" w:hAnsi="Courier New" w:cs="Monotype Koufi"/>
          <w:b/>
          <w:bCs/>
          <w:sz w:val="52"/>
          <w:szCs w:val="52"/>
          <w:rtl/>
        </w:rPr>
      </w:pPr>
    </w:p>
    <w:p w:rsidR="00D701E8" w:rsidRPr="00D04943" w:rsidRDefault="00D701E8" w:rsidP="00D701E8">
      <w:pPr>
        <w:jc w:val="center"/>
        <w:rPr>
          <w:rFonts w:ascii="Courier New" w:hAnsi="Courier New" w:cs="Monotype Koufi"/>
          <w:sz w:val="28"/>
          <w:szCs w:val="28"/>
          <w:rtl/>
        </w:rPr>
      </w:pPr>
      <w:r w:rsidRPr="00D04943">
        <w:rPr>
          <w:rFonts w:ascii="Courier New" w:hAnsi="Courier New" w:cs="Monotype Koufi" w:hint="cs"/>
          <w:sz w:val="28"/>
          <w:szCs w:val="28"/>
          <w:rtl/>
        </w:rPr>
        <w:t>إعداد الطالب : دياب السالم</w:t>
      </w:r>
    </w:p>
    <w:p w:rsidR="00D701E8" w:rsidRPr="00D04943" w:rsidRDefault="00D701E8" w:rsidP="00EB552E">
      <w:pPr>
        <w:jc w:val="center"/>
        <w:rPr>
          <w:rFonts w:asciiTheme="minorBidi" w:hAnsiTheme="minorBidi"/>
          <w:b/>
          <w:bCs/>
          <w:sz w:val="28"/>
          <w:szCs w:val="28"/>
          <w:rtl/>
        </w:rPr>
      </w:pPr>
      <w:r w:rsidRPr="00D04943">
        <w:rPr>
          <w:rFonts w:ascii="Courier New" w:hAnsi="Courier New" w:cs="Monotype Koufi" w:hint="cs"/>
          <w:sz w:val="28"/>
          <w:szCs w:val="28"/>
          <w:rtl/>
        </w:rPr>
        <w:t xml:space="preserve">إشراف الدكتور : </w:t>
      </w:r>
      <w:r w:rsidR="00EB552E">
        <w:rPr>
          <w:rFonts w:ascii="Courier New" w:hAnsi="Courier New" w:cs="Monotype Koufi" w:hint="cs"/>
          <w:sz w:val="28"/>
          <w:szCs w:val="28"/>
          <w:rtl/>
        </w:rPr>
        <w:t>سليمان العوض</w:t>
      </w:r>
    </w:p>
    <w:p w:rsidR="00D701E8" w:rsidRPr="00954A3A" w:rsidRDefault="00D701E8" w:rsidP="00D701E8">
      <w:pPr>
        <w:ind w:left="-694"/>
        <w:jc w:val="both"/>
        <w:rPr>
          <w:rFonts w:asciiTheme="minorBidi" w:hAnsiTheme="minorBidi"/>
          <w:b/>
          <w:bCs/>
          <w:sz w:val="32"/>
          <w:szCs w:val="32"/>
          <w:rtl/>
        </w:rPr>
      </w:pPr>
    </w:p>
    <w:p w:rsidR="00D701E8" w:rsidRDefault="00D701E8" w:rsidP="00D701E8">
      <w:pPr>
        <w:jc w:val="both"/>
        <w:rPr>
          <w:rFonts w:asciiTheme="minorBidi" w:hAnsiTheme="minorBidi"/>
          <w:b/>
          <w:bCs/>
          <w:sz w:val="32"/>
          <w:szCs w:val="32"/>
          <w:rtl/>
        </w:rPr>
      </w:pPr>
    </w:p>
    <w:p w:rsidR="00D701E8" w:rsidRDefault="00D701E8" w:rsidP="00D701E8">
      <w:pPr>
        <w:jc w:val="center"/>
        <w:rPr>
          <w:rFonts w:asciiTheme="minorBidi" w:hAnsiTheme="minorBidi"/>
          <w:b/>
          <w:bCs/>
          <w:sz w:val="32"/>
          <w:szCs w:val="32"/>
          <w:rtl/>
        </w:rPr>
      </w:pPr>
      <w:r>
        <w:rPr>
          <w:rFonts w:asciiTheme="minorBidi" w:hAnsiTheme="minorBidi" w:hint="cs"/>
          <w:b/>
          <w:bCs/>
          <w:sz w:val="32"/>
          <w:szCs w:val="32"/>
          <w:rtl/>
        </w:rPr>
        <w:t>2009-2010</w:t>
      </w:r>
    </w:p>
    <w:p w:rsidR="00D701E8" w:rsidRDefault="00D701E8" w:rsidP="00D701E8">
      <w:pPr>
        <w:tabs>
          <w:tab w:val="left" w:pos="926"/>
          <w:tab w:val="center" w:pos="4513"/>
        </w:tabs>
        <w:jc w:val="center"/>
        <w:rPr>
          <w:rFonts w:ascii="Courier New" w:hAnsi="Courier New" w:cs="Monotype Koufi"/>
          <w:b/>
          <w:bCs/>
          <w:sz w:val="52"/>
          <w:szCs w:val="52"/>
          <w:rtl/>
        </w:rPr>
      </w:pPr>
    </w:p>
    <w:p w:rsidR="00741871" w:rsidRDefault="00741871" w:rsidP="004A2025">
      <w:pPr>
        <w:rPr>
          <w:rFonts w:ascii="Courier New" w:hAnsi="Courier New" w:cs="Monotype Koufi"/>
          <w:b/>
          <w:bCs/>
          <w:sz w:val="52"/>
          <w:szCs w:val="52"/>
        </w:rPr>
      </w:pPr>
    </w:p>
    <w:p w:rsidR="0032799B" w:rsidRDefault="0032799B" w:rsidP="004A2025">
      <w:pPr>
        <w:rPr>
          <w:rFonts w:ascii="Courier New" w:hAnsi="Courier New" w:cs="Monotype Koufi"/>
          <w:b/>
          <w:bCs/>
          <w:sz w:val="52"/>
          <w:szCs w:val="52"/>
        </w:rPr>
      </w:pPr>
    </w:p>
    <w:p w:rsidR="0032799B" w:rsidRDefault="0032799B" w:rsidP="004A2025">
      <w:pPr>
        <w:rPr>
          <w:rFonts w:ascii="Courier New" w:hAnsi="Courier New" w:cs="Monotype Koufi"/>
          <w:b/>
          <w:bCs/>
          <w:sz w:val="52"/>
          <w:szCs w:val="52"/>
          <w:rtl/>
        </w:rPr>
      </w:pPr>
    </w:p>
    <w:p w:rsidR="004A2025" w:rsidRPr="00736570" w:rsidRDefault="004A2025" w:rsidP="004A2025">
      <w:pPr>
        <w:rPr>
          <w:rFonts w:ascii="Courier New" w:hAnsi="Courier New" w:cs="Monotype Koufi"/>
          <w:sz w:val="32"/>
          <w:szCs w:val="32"/>
          <w:rtl/>
        </w:rPr>
      </w:pPr>
      <w:r w:rsidRPr="00736570">
        <w:rPr>
          <w:rFonts w:ascii="Courier New" w:hAnsi="Courier New" w:cs="Monotype Koufi" w:hint="cs"/>
          <w:sz w:val="32"/>
          <w:szCs w:val="32"/>
          <w:rtl/>
        </w:rPr>
        <w:lastRenderedPageBreak/>
        <w:t>المحتويات:</w:t>
      </w:r>
    </w:p>
    <w:p w:rsidR="004A2025" w:rsidRPr="00736570" w:rsidRDefault="004A2025" w:rsidP="004A2025">
      <w:pPr>
        <w:rPr>
          <w:rFonts w:ascii="Courier New" w:hAnsi="Courier New" w:cs="Monotype Koufi"/>
          <w:sz w:val="32"/>
          <w:szCs w:val="32"/>
          <w:rtl/>
        </w:rPr>
      </w:pPr>
    </w:p>
    <w:p w:rsidR="004A2025" w:rsidRPr="00736570" w:rsidRDefault="004A2025" w:rsidP="004A2025">
      <w:pPr>
        <w:pStyle w:val="ListParagraph"/>
        <w:numPr>
          <w:ilvl w:val="0"/>
          <w:numId w:val="1"/>
        </w:numPr>
        <w:spacing w:line="480" w:lineRule="auto"/>
        <w:jc w:val="mediumKashida"/>
        <w:rPr>
          <w:rFonts w:ascii="Courier New" w:hAnsi="Courier New" w:cs="Monotype Koufi"/>
          <w:sz w:val="32"/>
          <w:szCs w:val="32"/>
          <w:rtl/>
        </w:rPr>
      </w:pPr>
      <w:r w:rsidRPr="00736570">
        <w:rPr>
          <w:rFonts w:ascii="Courier New" w:hAnsi="Courier New" w:cs="Monotype Koufi" w:hint="cs"/>
          <w:sz w:val="32"/>
          <w:szCs w:val="32"/>
          <w:rtl/>
        </w:rPr>
        <w:t>المقدمة</w:t>
      </w:r>
    </w:p>
    <w:p w:rsidR="004011B2" w:rsidRPr="004011B2" w:rsidRDefault="004011B2" w:rsidP="004011B2">
      <w:pPr>
        <w:pStyle w:val="ListParagraph"/>
        <w:numPr>
          <w:ilvl w:val="0"/>
          <w:numId w:val="1"/>
        </w:numPr>
        <w:spacing w:line="480" w:lineRule="auto"/>
        <w:jc w:val="mediumKashida"/>
        <w:rPr>
          <w:rFonts w:ascii="Courier New" w:hAnsi="Courier New" w:cs="Monotype Koufi"/>
          <w:sz w:val="32"/>
          <w:szCs w:val="32"/>
        </w:rPr>
      </w:pPr>
      <w:r w:rsidRPr="00736570">
        <w:rPr>
          <w:rFonts w:ascii="Courier New" w:hAnsi="Courier New" w:cs="Monotype Koufi" w:hint="cs"/>
          <w:sz w:val="32"/>
          <w:szCs w:val="32"/>
          <w:rtl/>
        </w:rPr>
        <w:t>مشكلة البحث</w:t>
      </w:r>
    </w:p>
    <w:p w:rsidR="004A2025" w:rsidRPr="00736570" w:rsidRDefault="004A2025" w:rsidP="004A2025">
      <w:pPr>
        <w:pStyle w:val="ListParagraph"/>
        <w:numPr>
          <w:ilvl w:val="0"/>
          <w:numId w:val="1"/>
        </w:numPr>
        <w:spacing w:line="480" w:lineRule="auto"/>
        <w:jc w:val="mediumKashida"/>
        <w:rPr>
          <w:rFonts w:ascii="Courier New" w:hAnsi="Courier New" w:cs="Monotype Koufi"/>
          <w:sz w:val="32"/>
          <w:szCs w:val="32"/>
          <w:rtl/>
        </w:rPr>
      </w:pPr>
      <w:r w:rsidRPr="00736570">
        <w:rPr>
          <w:rFonts w:ascii="Courier New" w:hAnsi="Courier New" w:cs="Monotype Koufi" w:hint="cs"/>
          <w:sz w:val="32"/>
          <w:szCs w:val="32"/>
          <w:rtl/>
        </w:rPr>
        <w:t xml:space="preserve">أهمية البحث </w:t>
      </w:r>
    </w:p>
    <w:p w:rsidR="004A2025" w:rsidRPr="00736570" w:rsidRDefault="004A2025" w:rsidP="004A2025">
      <w:pPr>
        <w:pStyle w:val="ListParagraph"/>
        <w:numPr>
          <w:ilvl w:val="0"/>
          <w:numId w:val="1"/>
        </w:numPr>
        <w:spacing w:line="480" w:lineRule="auto"/>
        <w:jc w:val="mediumKashida"/>
        <w:rPr>
          <w:rFonts w:ascii="Courier New" w:hAnsi="Courier New" w:cs="Monotype Koufi"/>
          <w:sz w:val="32"/>
          <w:szCs w:val="32"/>
          <w:rtl/>
        </w:rPr>
      </w:pPr>
      <w:r w:rsidRPr="00736570">
        <w:rPr>
          <w:rFonts w:ascii="Courier New" w:hAnsi="Courier New" w:cs="Monotype Koufi" w:hint="cs"/>
          <w:sz w:val="32"/>
          <w:szCs w:val="32"/>
          <w:rtl/>
        </w:rPr>
        <w:t xml:space="preserve">أهداف البحث </w:t>
      </w:r>
    </w:p>
    <w:p w:rsidR="004A2025" w:rsidRDefault="004A2025" w:rsidP="004A2025">
      <w:pPr>
        <w:pStyle w:val="ListParagraph"/>
        <w:numPr>
          <w:ilvl w:val="0"/>
          <w:numId w:val="1"/>
        </w:numPr>
        <w:spacing w:line="480" w:lineRule="auto"/>
        <w:jc w:val="mediumKashida"/>
        <w:rPr>
          <w:rFonts w:ascii="Courier New" w:hAnsi="Courier New" w:cs="Monotype Koufi"/>
          <w:sz w:val="32"/>
          <w:szCs w:val="32"/>
        </w:rPr>
      </w:pPr>
      <w:r w:rsidRPr="004A2025">
        <w:rPr>
          <w:rFonts w:ascii="Courier New" w:hAnsi="Courier New" w:cs="Monotype Koufi" w:hint="cs"/>
          <w:sz w:val="32"/>
          <w:szCs w:val="32"/>
          <w:rtl/>
        </w:rPr>
        <w:t>فرضيات البحث</w:t>
      </w:r>
    </w:p>
    <w:p w:rsidR="00330FAD" w:rsidRDefault="00330FAD" w:rsidP="00330FAD">
      <w:pPr>
        <w:pStyle w:val="ListParagraph"/>
        <w:numPr>
          <w:ilvl w:val="0"/>
          <w:numId w:val="1"/>
        </w:numPr>
        <w:spacing w:line="480" w:lineRule="auto"/>
        <w:jc w:val="mediumKashida"/>
        <w:rPr>
          <w:rFonts w:ascii="Courier New" w:hAnsi="Courier New" w:cs="Monotype Koufi"/>
          <w:sz w:val="32"/>
          <w:szCs w:val="32"/>
        </w:rPr>
      </w:pPr>
      <w:r w:rsidRPr="00330FAD">
        <w:rPr>
          <w:rFonts w:ascii="Courier New" w:hAnsi="Courier New" w:cs="Monotype Koufi"/>
          <w:sz w:val="32"/>
          <w:szCs w:val="32"/>
          <w:rtl/>
        </w:rPr>
        <w:t>مجتمع وعينة البحث</w:t>
      </w:r>
    </w:p>
    <w:p w:rsidR="006500CF" w:rsidRPr="002D3C2B" w:rsidRDefault="002D3C2B" w:rsidP="006500CF">
      <w:pPr>
        <w:pStyle w:val="ListParagraph"/>
        <w:numPr>
          <w:ilvl w:val="0"/>
          <w:numId w:val="1"/>
        </w:numPr>
        <w:spacing w:line="360" w:lineRule="auto"/>
        <w:jc w:val="mediumKashida"/>
        <w:rPr>
          <w:rFonts w:ascii="Courier New" w:hAnsi="Courier New" w:cs="Monotype Koufi"/>
          <w:sz w:val="32"/>
          <w:szCs w:val="32"/>
          <w:rtl/>
        </w:rPr>
      </w:pPr>
      <w:r>
        <w:rPr>
          <w:rFonts w:ascii="Courier New" w:hAnsi="Courier New" w:cs="Monotype Koufi" w:hint="cs"/>
          <w:sz w:val="32"/>
          <w:szCs w:val="32"/>
          <w:rtl/>
        </w:rPr>
        <w:t>الدراسات السابقة</w:t>
      </w:r>
    </w:p>
    <w:p w:rsidR="00BF3C25" w:rsidRPr="00330FAD" w:rsidRDefault="00BF3C25" w:rsidP="006500CF">
      <w:pPr>
        <w:pStyle w:val="ListParagraph"/>
        <w:spacing w:line="480" w:lineRule="auto"/>
        <w:jc w:val="mediumKashida"/>
        <w:rPr>
          <w:rFonts w:ascii="Courier New" w:hAnsi="Courier New" w:cs="Monotype Koufi"/>
          <w:sz w:val="32"/>
          <w:szCs w:val="32"/>
          <w:rtl/>
        </w:rPr>
      </w:pPr>
    </w:p>
    <w:p w:rsidR="00330FAD" w:rsidRDefault="00330FAD" w:rsidP="00330FAD">
      <w:pPr>
        <w:pStyle w:val="ListParagraph"/>
        <w:spacing w:line="480" w:lineRule="auto"/>
        <w:jc w:val="mediumKashida"/>
        <w:rPr>
          <w:rFonts w:ascii="Courier New" w:hAnsi="Courier New" w:cs="Monotype Koufi"/>
          <w:sz w:val="32"/>
          <w:szCs w:val="32"/>
        </w:rPr>
      </w:pPr>
    </w:p>
    <w:p w:rsidR="004A2025" w:rsidRDefault="004A2025" w:rsidP="004A2025">
      <w:pPr>
        <w:spacing w:line="480" w:lineRule="auto"/>
        <w:jc w:val="mediumKashida"/>
        <w:rPr>
          <w:rFonts w:ascii="Courier New" w:hAnsi="Courier New" w:cs="Monotype Koufi"/>
          <w:sz w:val="32"/>
          <w:szCs w:val="32"/>
        </w:rPr>
      </w:pPr>
    </w:p>
    <w:p w:rsidR="0032799B" w:rsidRDefault="0032799B" w:rsidP="004A2025">
      <w:pPr>
        <w:spacing w:line="480" w:lineRule="auto"/>
        <w:jc w:val="mediumKashida"/>
        <w:rPr>
          <w:rFonts w:ascii="Courier New" w:hAnsi="Courier New" w:cs="Monotype Koufi"/>
          <w:sz w:val="32"/>
          <w:szCs w:val="32"/>
        </w:rPr>
      </w:pPr>
    </w:p>
    <w:p w:rsidR="0032799B" w:rsidRDefault="0032799B" w:rsidP="004A2025">
      <w:pPr>
        <w:spacing w:line="480" w:lineRule="auto"/>
        <w:jc w:val="mediumKashida"/>
        <w:rPr>
          <w:rFonts w:ascii="Courier New" w:hAnsi="Courier New" w:cs="Monotype Koufi"/>
          <w:sz w:val="32"/>
          <w:szCs w:val="32"/>
        </w:rPr>
      </w:pPr>
    </w:p>
    <w:p w:rsidR="0032799B" w:rsidRDefault="0032799B" w:rsidP="004A2025">
      <w:pPr>
        <w:spacing w:line="480" w:lineRule="auto"/>
        <w:jc w:val="mediumKashida"/>
        <w:rPr>
          <w:rFonts w:ascii="Courier New" w:hAnsi="Courier New" w:cs="Monotype Koufi"/>
          <w:sz w:val="32"/>
          <w:szCs w:val="32"/>
        </w:rPr>
      </w:pPr>
    </w:p>
    <w:p w:rsidR="0032799B" w:rsidRDefault="0032799B" w:rsidP="004A2025">
      <w:pPr>
        <w:spacing w:line="480" w:lineRule="auto"/>
        <w:jc w:val="mediumKashida"/>
        <w:rPr>
          <w:rFonts w:ascii="Courier New" w:hAnsi="Courier New" w:cs="Monotype Koufi"/>
          <w:sz w:val="32"/>
          <w:szCs w:val="32"/>
          <w:rtl/>
        </w:rPr>
      </w:pPr>
    </w:p>
    <w:p w:rsidR="004A2025" w:rsidRDefault="004A2025" w:rsidP="004A2025">
      <w:pPr>
        <w:spacing w:line="360" w:lineRule="auto"/>
        <w:jc w:val="mediumKashida"/>
        <w:rPr>
          <w:rFonts w:ascii="Courier New" w:hAnsi="Courier New" w:cs="Monotype Koufi"/>
          <w:sz w:val="32"/>
          <w:szCs w:val="32"/>
        </w:rPr>
      </w:pPr>
    </w:p>
    <w:p w:rsidR="0032799B" w:rsidRDefault="0032799B" w:rsidP="004A2025">
      <w:pPr>
        <w:spacing w:line="360" w:lineRule="auto"/>
        <w:jc w:val="mediumKashida"/>
        <w:rPr>
          <w:rFonts w:ascii="Courier New" w:hAnsi="Courier New" w:cs="Monotype Koufi"/>
          <w:sz w:val="32"/>
          <w:szCs w:val="32"/>
          <w:rtl/>
        </w:rPr>
      </w:pPr>
    </w:p>
    <w:p w:rsidR="004A2025" w:rsidRDefault="004A2025" w:rsidP="004A2025">
      <w:pPr>
        <w:spacing w:line="360" w:lineRule="auto"/>
        <w:jc w:val="mediumKashida"/>
        <w:rPr>
          <w:rFonts w:asciiTheme="minorBidi" w:hAnsiTheme="minorBidi"/>
          <w:b/>
          <w:bCs/>
          <w:sz w:val="36"/>
          <w:szCs w:val="36"/>
          <w:rtl/>
        </w:rPr>
      </w:pPr>
      <w:r w:rsidRPr="002D1384">
        <w:rPr>
          <w:rFonts w:asciiTheme="minorBidi" w:hAnsiTheme="minorBidi" w:hint="cs"/>
          <w:b/>
          <w:bCs/>
          <w:sz w:val="36"/>
          <w:szCs w:val="36"/>
          <w:rtl/>
        </w:rPr>
        <w:lastRenderedPageBreak/>
        <w:t>مقدمة :</w:t>
      </w:r>
    </w:p>
    <w:p w:rsidR="004A2025" w:rsidRPr="00A447B7" w:rsidRDefault="0032799B" w:rsidP="004A2025">
      <w:pPr>
        <w:pStyle w:val="NoSpacing"/>
        <w:spacing w:line="360" w:lineRule="auto"/>
        <w:jc w:val="mediumKashida"/>
        <w:rPr>
          <w:b/>
          <w:sz w:val="32"/>
          <w:szCs w:val="32"/>
          <w:rtl/>
        </w:rPr>
      </w:pPr>
      <w:r>
        <w:rPr>
          <w:rFonts w:hint="cs"/>
          <w:b/>
          <w:sz w:val="32"/>
          <w:szCs w:val="32"/>
          <w:rtl/>
        </w:rPr>
        <w:t xml:space="preserve">      </w:t>
      </w:r>
      <w:r w:rsidR="004A2025" w:rsidRPr="00A447B7">
        <w:rPr>
          <w:rFonts w:hint="cs"/>
          <w:b/>
          <w:sz w:val="32"/>
          <w:szCs w:val="32"/>
          <w:rtl/>
        </w:rPr>
        <w:t>تطورت صناعة السياحة تطوراً كبيراً وخاصةًًً في العقدين الأخيرين ، ولعلّ السبب الأكبر يعود إلى تطور وسائل النقل والمواصلات والاتصالات، وتحول العالم إلى قرية كونية صغيرة</w:t>
      </w:r>
      <w:r w:rsidR="004A2025">
        <w:rPr>
          <w:rFonts w:hint="cs"/>
          <w:b/>
          <w:sz w:val="32"/>
          <w:szCs w:val="32"/>
          <w:rtl/>
        </w:rPr>
        <w:t>,</w:t>
      </w:r>
      <w:r w:rsidR="004A2025" w:rsidRPr="00A447B7">
        <w:rPr>
          <w:rFonts w:hint="cs"/>
          <w:b/>
          <w:sz w:val="32"/>
          <w:szCs w:val="32"/>
          <w:rtl/>
        </w:rPr>
        <w:t xml:space="preserve"> بالإضافة إلى ذلك الاهتمام الكبير الذي بدأت توليه الدول للقطاع السياحي وإدراك أهميته الكبيرة في تنشيط قطاعات الاقتصاد الوطني المختلفة لما له من تأثير مباشر أو غير مباشر في هذه القطاعات ، ولما يحقق للدول من فوائد كبيرة سواء من حيث تشغيل اليد العاملة أو من خلال العائدات الكبيرة التي تحصل عليها الدول من هذا القطاع . </w:t>
      </w:r>
    </w:p>
    <w:p w:rsidR="004A2025" w:rsidRDefault="004A2025" w:rsidP="004A2025">
      <w:pPr>
        <w:spacing w:line="360" w:lineRule="auto"/>
        <w:jc w:val="mediumKashida"/>
        <w:rPr>
          <w:rtl/>
        </w:rPr>
      </w:pPr>
      <w:r>
        <w:rPr>
          <w:rFonts w:hint="cs"/>
          <w:sz w:val="32"/>
          <w:szCs w:val="32"/>
          <w:rtl/>
        </w:rPr>
        <w:t xml:space="preserve">وأغلب الدول تحتوي عناصر جذب سياحية لكن كل  العناصر السياحية لا تكفي إذا لم يصاحبها بنية تحتية مناسبة من الطرق ووسائل النقل والاتصالات والفنادق التي تعد أحد أهم مقومات السياحة في أي بلد كان لأنها تقدم حزمة من الخدمات على درجة كبيرة من الأهمية لكل سائح مثل خدمة الإيواء والمأكل والمشرب </w:t>
      </w:r>
      <w:r w:rsidR="004011B2">
        <w:rPr>
          <w:rFonts w:hint="cs"/>
          <w:sz w:val="32"/>
          <w:szCs w:val="32"/>
          <w:rtl/>
        </w:rPr>
        <w:t>.</w:t>
      </w:r>
    </w:p>
    <w:p w:rsidR="004011B2" w:rsidRDefault="004011B2" w:rsidP="004A2025">
      <w:pPr>
        <w:spacing w:line="360" w:lineRule="auto"/>
        <w:jc w:val="mediumKashida"/>
        <w:rPr>
          <w:rtl/>
        </w:rPr>
      </w:pPr>
    </w:p>
    <w:p w:rsidR="004011B2" w:rsidRDefault="004011B2" w:rsidP="004011B2">
      <w:pPr>
        <w:spacing w:line="360" w:lineRule="auto"/>
        <w:jc w:val="mediumKashida"/>
        <w:rPr>
          <w:rFonts w:asciiTheme="minorBidi" w:hAnsiTheme="minorBidi"/>
          <w:b/>
          <w:bCs/>
          <w:sz w:val="36"/>
          <w:szCs w:val="36"/>
          <w:rtl/>
        </w:rPr>
      </w:pPr>
      <w:r>
        <w:rPr>
          <w:rFonts w:asciiTheme="minorBidi" w:hAnsiTheme="minorBidi" w:hint="cs"/>
          <w:b/>
          <w:bCs/>
          <w:sz w:val="36"/>
          <w:szCs w:val="36"/>
          <w:rtl/>
        </w:rPr>
        <w:t>مشكلة</w:t>
      </w:r>
      <w:r w:rsidRPr="002D1384">
        <w:rPr>
          <w:rFonts w:asciiTheme="minorBidi" w:hAnsiTheme="minorBidi" w:hint="cs"/>
          <w:b/>
          <w:bCs/>
          <w:sz w:val="36"/>
          <w:szCs w:val="36"/>
          <w:rtl/>
        </w:rPr>
        <w:t xml:space="preserve"> البحث :</w:t>
      </w:r>
    </w:p>
    <w:p w:rsidR="000F5A72" w:rsidRDefault="001B53F3" w:rsidP="00775DF0">
      <w:pPr>
        <w:spacing w:line="360" w:lineRule="auto"/>
        <w:jc w:val="mediumKashida"/>
        <w:rPr>
          <w:rFonts w:asciiTheme="minorBidi" w:hAnsiTheme="minorBidi"/>
          <w:sz w:val="36"/>
          <w:szCs w:val="36"/>
          <w:rtl/>
        </w:rPr>
      </w:pPr>
      <w:r>
        <w:rPr>
          <w:rFonts w:hint="cs"/>
          <w:b/>
          <w:sz w:val="32"/>
          <w:szCs w:val="32"/>
          <w:rtl/>
        </w:rPr>
        <w:t xml:space="preserve">         </w:t>
      </w:r>
      <w:r w:rsidRPr="005B6834">
        <w:rPr>
          <w:rFonts w:hint="cs"/>
          <w:b/>
          <w:sz w:val="32"/>
          <w:szCs w:val="32"/>
          <w:rtl/>
        </w:rPr>
        <w:t xml:space="preserve">تنبع مشكلة البحث في الحقيقة من </w:t>
      </w:r>
      <w:r>
        <w:rPr>
          <w:rFonts w:hint="cs"/>
          <w:b/>
          <w:sz w:val="32"/>
          <w:szCs w:val="32"/>
          <w:rtl/>
        </w:rPr>
        <w:t xml:space="preserve">غياب دراسة حقيقية للبيئة </w:t>
      </w:r>
      <w:r w:rsidR="00EB552E">
        <w:rPr>
          <w:rFonts w:hint="cs"/>
          <w:b/>
          <w:sz w:val="32"/>
          <w:szCs w:val="32"/>
          <w:rtl/>
        </w:rPr>
        <w:t>المادية التي تجعل الخدمة في نظر المستهلك</w:t>
      </w:r>
      <w:r>
        <w:rPr>
          <w:rFonts w:hint="cs"/>
          <w:b/>
          <w:sz w:val="32"/>
          <w:szCs w:val="32"/>
          <w:rtl/>
        </w:rPr>
        <w:t xml:space="preserve"> أكثر ملموسية</w:t>
      </w:r>
      <w:r w:rsidRPr="005B6834">
        <w:rPr>
          <w:rFonts w:hint="cs"/>
          <w:b/>
          <w:sz w:val="32"/>
          <w:szCs w:val="32"/>
          <w:rtl/>
        </w:rPr>
        <w:t xml:space="preserve"> </w:t>
      </w:r>
      <w:r>
        <w:rPr>
          <w:rFonts w:hint="cs"/>
          <w:b/>
          <w:sz w:val="32"/>
          <w:szCs w:val="32"/>
          <w:rtl/>
        </w:rPr>
        <w:t xml:space="preserve">وبالتالي تجعله يحكم مبدئياً على مستوى الخدمة التي سيحصل عليها ومن </w:t>
      </w:r>
      <w:r w:rsidRPr="005B6834">
        <w:rPr>
          <w:rFonts w:hint="cs"/>
          <w:b/>
          <w:sz w:val="32"/>
          <w:szCs w:val="32"/>
          <w:rtl/>
        </w:rPr>
        <w:t>غياب</w:t>
      </w:r>
      <w:r>
        <w:rPr>
          <w:rFonts w:hint="cs"/>
          <w:b/>
          <w:sz w:val="32"/>
          <w:szCs w:val="32"/>
          <w:rtl/>
        </w:rPr>
        <w:t xml:space="preserve"> مفهوم</w:t>
      </w:r>
      <w:r w:rsidRPr="005B6834">
        <w:rPr>
          <w:rFonts w:hint="cs"/>
          <w:b/>
          <w:sz w:val="32"/>
          <w:szCs w:val="32"/>
          <w:rtl/>
        </w:rPr>
        <w:t xml:space="preserve"> </w:t>
      </w:r>
      <w:r w:rsidR="00BD44D8">
        <w:rPr>
          <w:rFonts w:hint="cs"/>
          <w:b/>
          <w:sz w:val="32"/>
          <w:szCs w:val="32"/>
          <w:rtl/>
        </w:rPr>
        <w:t xml:space="preserve">الترويج </w:t>
      </w:r>
      <w:r>
        <w:rPr>
          <w:rFonts w:hint="cs"/>
          <w:b/>
          <w:sz w:val="32"/>
          <w:szCs w:val="32"/>
          <w:rtl/>
        </w:rPr>
        <w:t xml:space="preserve">الفندقي </w:t>
      </w:r>
      <w:r w:rsidRPr="005B6834">
        <w:rPr>
          <w:rFonts w:hint="cs"/>
          <w:b/>
          <w:sz w:val="32"/>
          <w:szCs w:val="32"/>
          <w:rtl/>
        </w:rPr>
        <w:t xml:space="preserve">بمعناه الحقيقي الذي يبدأ بالمستهلك ( </w:t>
      </w:r>
      <w:r>
        <w:rPr>
          <w:rFonts w:hint="cs"/>
          <w:b/>
          <w:sz w:val="32"/>
          <w:szCs w:val="32"/>
          <w:rtl/>
        </w:rPr>
        <w:t xml:space="preserve">النزيل ) وينتهي به , </w:t>
      </w:r>
      <w:r w:rsidR="006203F6">
        <w:rPr>
          <w:rFonts w:hint="cs"/>
          <w:b/>
          <w:sz w:val="32"/>
          <w:szCs w:val="32"/>
          <w:rtl/>
        </w:rPr>
        <w:t>ف</w:t>
      </w:r>
      <w:r w:rsidRPr="005B6834">
        <w:rPr>
          <w:rFonts w:hint="cs"/>
          <w:b/>
          <w:sz w:val="32"/>
          <w:szCs w:val="32"/>
          <w:rtl/>
        </w:rPr>
        <w:t>يبدأ بالتعرف على حاجاته ورغباته وما يفضلّه، ومن ثم تقديم كل ما يلزم من خدمات لإشباع هذه الحاجات</w:t>
      </w:r>
      <w:r w:rsidR="00775DF0">
        <w:rPr>
          <w:rFonts w:hint="cs"/>
          <w:b/>
          <w:sz w:val="32"/>
          <w:szCs w:val="32"/>
          <w:rtl/>
        </w:rPr>
        <w:t xml:space="preserve"> والرغبات أو ما يُعرف بتحقيق رضا</w:t>
      </w:r>
      <w:r w:rsidRPr="005B6834">
        <w:rPr>
          <w:rFonts w:hint="cs"/>
          <w:b/>
          <w:sz w:val="32"/>
          <w:szCs w:val="32"/>
          <w:rtl/>
        </w:rPr>
        <w:t xml:space="preserve"> المستهلك</w:t>
      </w:r>
      <w:r>
        <w:rPr>
          <w:rFonts w:hint="cs"/>
          <w:sz w:val="32"/>
          <w:szCs w:val="32"/>
          <w:rtl/>
        </w:rPr>
        <w:t xml:space="preserve"> (النزيل),فالكثير من الفنادق لا تتبع إستراتيجية </w:t>
      </w:r>
      <w:r w:rsidR="00775DF0">
        <w:rPr>
          <w:rFonts w:hint="cs"/>
          <w:sz w:val="32"/>
          <w:szCs w:val="32"/>
          <w:rtl/>
        </w:rPr>
        <w:t>ترويجية</w:t>
      </w:r>
      <w:r>
        <w:rPr>
          <w:rFonts w:hint="cs"/>
          <w:sz w:val="32"/>
          <w:szCs w:val="32"/>
          <w:rtl/>
        </w:rPr>
        <w:t xml:space="preserve"> واضحة  </w:t>
      </w:r>
      <w:r w:rsidR="00775DF0">
        <w:rPr>
          <w:rFonts w:hint="cs"/>
          <w:sz w:val="32"/>
          <w:szCs w:val="32"/>
          <w:rtl/>
        </w:rPr>
        <w:t>لترويج</w:t>
      </w:r>
      <w:r>
        <w:rPr>
          <w:rFonts w:hint="cs"/>
          <w:sz w:val="32"/>
          <w:szCs w:val="32"/>
          <w:rtl/>
        </w:rPr>
        <w:t xml:space="preserve"> خدماتها </w:t>
      </w:r>
      <w:r w:rsidR="006203F6">
        <w:rPr>
          <w:rFonts w:hint="cs"/>
          <w:sz w:val="32"/>
          <w:szCs w:val="32"/>
          <w:rtl/>
        </w:rPr>
        <w:t>ولا منهج متزن في تصميم بيئتها المادية.</w:t>
      </w:r>
    </w:p>
    <w:p w:rsidR="00681EE6" w:rsidRDefault="00681EE6" w:rsidP="00681EE6">
      <w:pPr>
        <w:spacing w:line="360" w:lineRule="auto"/>
        <w:jc w:val="mediumKashida"/>
        <w:rPr>
          <w:rFonts w:asciiTheme="minorBidi" w:hAnsiTheme="minorBidi"/>
          <w:sz w:val="36"/>
          <w:szCs w:val="36"/>
          <w:rtl/>
        </w:rPr>
      </w:pPr>
    </w:p>
    <w:p w:rsidR="00681EE6" w:rsidRPr="00421264" w:rsidRDefault="00681EE6" w:rsidP="00681EE6">
      <w:pPr>
        <w:pStyle w:val="NoSpacing"/>
        <w:spacing w:line="360" w:lineRule="auto"/>
        <w:jc w:val="mediumKashida"/>
        <w:rPr>
          <w:b/>
          <w:bCs/>
          <w:sz w:val="32"/>
          <w:szCs w:val="32"/>
          <w:rtl/>
        </w:rPr>
      </w:pPr>
      <w:r w:rsidRPr="00421264">
        <w:rPr>
          <w:rFonts w:hint="cs"/>
          <w:b/>
          <w:bCs/>
          <w:sz w:val="32"/>
          <w:szCs w:val="32"/>
          <w:rtl/>
        </w:rPr>
        <w:lastRenderedPageBreak/>
        <w:t>أهمية البحث :</w:t>
      </w:r>
    </w:p>
    <w:p w:rsidR="000F5A72" w:rsidRDefault="00681EE6" w:rsidP="00264AB7">
      <w:pPr>
        <w:spacing w:line="360" w:lineRule="auto"/>
        <w:jc w:val="mediumKashida"/>
        <w:rPr>
          <w:rFonts w:asciiTheme="minorBidi" w:hAnsiTheme="minorBidi"/>
          <w:sz w:val="36"/>
          <w:szCs w:val="36"/>
          <w:rtl/>
        </w:rPr>
      </w:pPr>
      <w:r>
        <w:rPr>
          <w:rFonts w:hint="cs"/>
          <w:b/>
          <w:sz w:val="32"/>
          <w:szCs w:val="32"/>
          <w:rtl/>
        </w:rPr>
        <w:t xml:space="preserve">         </w:t>
      </w:r>
      <w:r w:rsidRPr="00C549A8">
        <w:rPr>
          <w:rFonts w:hint="cs"/>
          <w:b/>
          <w:sz w:val="32"/>
          <w:szCs w:val="32"/>
          <w:rtl/>
        </w:rPr>
        <w:t>تنبع أهمية البحث من أهمية المشكلة التي يعالجها، حيث تغير مفهوم التسويق كلياً ولم تعد السلعة الجيدة ت</w:t>
      </w:r>
      <w:r w:rsidR="00BD44D8">
        <w:rPr>
          <w:rFonts w:hint="cs"/>
          <w:b/>
          <w:sz w:val="32"/>
          <w:szCs w:val="32"/>
          <w:rtl/>
        </w:rPr>
        <w:t>روج</w:t>
      </w:r>
      <w:r w:rsidRPr="00C549A8">
        <w:rPr>
          <w:rFonts w:hint="cs"/>
          <w:b/>
          <w:sz w:val="32"/>
          <w:szCs w:val="32"/>
          <w:rtl/>
        </w:rPr>
        <w:t xml:space="preserve"> نفسها حيث يؤكد أحد علماء التسويق الأمريكيين على أهمية </w:t>
      </w:r>
      <w:r w:rsidR="00BD44D8">
        <w:rPr>
          <w:rFonts w:hint="cs"/>
          <w:b/>
          <w:sz w:val="32"/>
          <w:szCs w:val="32"/>
          <w:rtl/>
        </w:rPr>
        <w:t>الترويج</w:t>
      </w:r>
      <w:r w:rsidRPr="00C549A8">
        <w:rPr>
          <w:rFonts w:hint="cs"/>
          <w:b/>
          <w:sz w:val="32"/>
          <w:szCs w:val="32"/>
          <w:rtl/>
        </w:rPr>
        <w:t xml:space="preserve"> بقوله (إن بيضة الدجاجة مرغوبة أكثر من بيضة البطة ) والسبب برأيه هو أن الدجاجة عندما تبيض، تسمع الجيران بصياحها وكأنها </w:t>
      </w:r>
      <w:r w:rsidR="00020486">
        <w:rPr>
          <w:rFonts w:hint="cs"/>
          <w:b/>
          <w:sz w:val="32"/>
          <w:szCs w:val="32"/>
          <w:rtl/>
        </w:rPr>
        <w:t xml:space="preserve">تروج </w:t>
      </w:r>
      <w:r w:rsidRPr="00C549A8">
        <w:rPr>
          <w:rFonts w:hint="cs"/>
          <w:b/>
          <w:sz w:val="32"/>
          <w:szCs w:val="32"/>
          <w:rtl/>
        </w:rPr>
        <w:t xml:space="preserve"> لإنتاجها، بينما البطة تبيض بصمت ولا أحد يسمع بها وبالتالي لا أحد يرغبها</w:t>
      </w:r>
      <w:r>
        <w:rPr>
          <w:rFonts w:hint="cs"/>
          <w:sz w:val="32"/>
          <w:szCs w:val="32"/>
          <w:rtl/>
        </w:rPr>
        <w:t xml:space="preserve">.وبالتالي لا بد من أتباع إستراتيجية </w:t>
      </w:r>
      <w:r w:rsidR="00265B93">
        <w:rPr>
          <w:rFonts w:hint="cs"/>
          <w:sz w:val="32"/>
          <w:szCs w:val="32"/>
          <w:rtl/>
        </w:rPr>
        <w:t>ترويجية</w:t>
      </w:r>
      <w:r>
        <w:rPr>
          <w:rFonts w:hint="cs"/>
          <w:sz w:val="32"/>
          <w:szCs w:val="32"/>
          <w:rtl/>
        </w:rPr>
        <w:t xml:space="preserve"> مد</w:t>
      </w:r>
      <w:r w:rsidR="00BD44D8">
        <w:rPr>
          <w:rFonts w:hint="cs"/>
          <w:sz w:val="32"/>
          <w:szCs w:val="32"/>
          <w:rtl/>
        </w:rPr>
        <w:t>روسة للخدمات</w:t>
      </w:r>
      <w:r>
        <w:rPr>
          <w:rFonts w:hint="cs"/>
          <w:sz w:val="32"/>
          <w:szCs w:val="32"/>
          <w:rtl/>
        </w:rPr>
        <w:t xml:space="preserve"> الفندقية , وهذا البحث يلقي الضوء على عوامل البيئة المادية المؤثرة على </w:t>
      </w:r>
      <w:r w:rsidR="00264AB7">
        <w:rPr>
          <w:rFonts w:hint="cs"/>
          <w:sz w:val="32"/>
          <w:szCs w:val="32"/>
          <w:rtl/>
        </w:rPr>
        <w:t>ترويج</w:t>
      </w:r>
      <w:r>
        <w:rPr>
          <w:rFonts w:hint="cs"/>
          <w:sz w:val="32"/>
          <w:szCs w:val="32"/>
          <w:rtl/>
        </w:rPr>
        <w:t xml:space="preserve"> هذه الخدمة.</w:t>
      </w:r>
    </w:p>
    <w:p w:rsidR="007F6A74" w:rsidRDefault="007F6A74" w:rsidP="00681EE6">
      <w:pPr>
        <w:spacing w:line="360" w:lineRule="auto"/>
        <w:jc w:val="mediumKashida"/>
        <w:rPr>
          <w:rFonts w:asciiTheme="minorBidi" w:hAnsiTheme="minorBidi"/>
          <w:sz w:val="36"/>
          <w:szCs w:val="36"/>
          <w:rtl/>
        </w:rPr>
      </w:pPr>
    </w:p>
    <w:p w:rsidR="007F6A74" w:rsidRPr="00421264" w:rsidRDefault="007F6A74" w:rsidP="007F6A74">
      <w:pPr>
        <w:pStyle w:val="NoSpacing"/>
        <w:spacing w:line="360" w:lineRule="auto"/>
        <w:jc w:val="both"/>
        <w:rPr>
          <w:b/>
          <w:bCs/>
          <w:sz w:val="32"/>
          <w:szCs w:val="32"/>
          <w:rtl/>
        </w:rPr>
      </w:pPr>
      <w:r>
        <w:rPr>
          <w:rFonts w:hint="cs"/>
          <w:b/>
          <w:bCs/>
          <w:sz w:val="32"/>
          <w:szCs w:val="32"/>
          <w:rtl/>
        </w:rPr>
        <w:t>أهداف</w:t>
      </w:r>
      <w:r w:rsidRPr="00421264">
        <w:rPr>
          <w:rFonts w:hint="cs"/>
          <w:b/>
          <w:bCs/>
          <w:sz w:val="32"/>
          <w:szCs w:val="32"/>
          <w:rtl/>
        </w:rPr>
        <w:t xml:space="preserve"> البحث :</w:t>
      </w:r>
    </w:p>
    <w:p w:rsidR="00F12858" w:rsidRDefault="007F6A74" w:rsidP="00161BB0">
      <w:pPr>
        <w:spacing w:line="360" w:lineRule="auto"/>
        <w:jc w:val="mediumKashida"/>
        <w:rPr>
          <w:rFonts w:asciiTheme="minorBidi" w:hAnsiTheme="minorBidi"/>
          <w:sz w:val="32"/>
          <w:szCs w:val="32"/>
          <w:rtl/>
        </w:rPr>
      </w:pPr>
      <w:r>
        <w:rPr>
          <w:rFonts w:hint="cs"/>
          <w:sz w:val="32"/>
          <w:szCs w:val="32"/>
          <w:rtl/>
        </w:rPr>
        <w:t xml:space="preserve">       يهدف هذا البحث إلى التعرف على </w:t>
      </w:r>
      <w:r w:rsidRPr="007F6A74">
        <w:rPr>
          <w:rFonts w:hint="cs"/>
          <w:sz w:val="32"/>
          <w:szCs w:val="32"/>
          <w:rtl/>
        </w:rPr>
        <w:t xml:space="preserve">عوامل البيئة المادية </w:t>
      </w:r>
      <w:r>
        <w:rPr>
          <w:rFonts w:hint="cs"/>
          <w:sz w:val="32"/>
          <w:szCs w:val="32"/>
          <w:rtl/>
        </w:rPr>
        <w:t>المؤثرة على ت</w:t>
      </w:r>
      <w:r w:rsidR="00BD44D8">
        <w:rPr>
          <w:rFonts w:hint="cs"/>
          <w:sz w:val="32"/>
          <w:szCs w:val="32"/>
          <w:rtl/>
        </w:rPr>
        <w:t>رويج</w:t>
      </w:r>
      <w:r>
        <w:rPr>
          <w:rFonts w:hint="cs"/>
          <w:sz w:val="32"/>
          <w:szCs w:val="32"/>
          <w:rtl/>
        </w:rPr>
        <w:t xml:space="preserve"> الخدمة الفندقية </w:t>
      </w:r>
      <w:r w:rsidRPr="00671577">
        <w:rPr>
          <w:rFonts w:asciiTheme="minorBidi" w:hAnsiTheme="minorBidi" w:hint="cs"/>
          <w:sz w:val="32"/>
          <w:szCs w:val="32"/>
          <w:rtl/>
        </w:rPr>
        <w:t>و</w:t>
      </w:r>
      <w:r>
        <w:rPr>
          <w:rFonts w:asciiTheme="minorBidi" w:hAnsiTheme="minorBidi" w:hint="cs"/>
          <w:sz w:val="32"/>
          <w:szCs w:val="32"/>
          <w:rtl/>
        </w:rPr>
        <w:t xml:space="preserve">يهدف البحث أيضاً إلى </w:t>
      </w:r>
      <w:r w:rsidRPr="00671577">
        <w:rPr>
          <w:rFonts w:asciiTheme="minorBidi" w:hAnsiTheme="minorBidi" w:hint="cs"/>
          <w:sz w:val="32"/>
          <w:szCs w:val="32"/>
          <w:rtl/>
        </w:rPr>
        <w:t xml:space="preserve">إبراز النتائج التي تم التوصل إليها من خلال اختبار الفرضيات وتقديم التوصيات التي من شأنها رفع مستوى </w:t>
      </w:r>
      <w:r>
        <w:rPr>
          <w:rFonts w:asciiTheme="minorBidi" w:hAnsiTheme="minorBidi" w:hint="cs"/>
          <w:sz w:val="32"/>
          <w:szCs w:val="32"/>
          <w:rtl/>
        </w:rPr>
        <w:t>البيئة المادية للفنادق.</w:t>
      </w:r>
    </w:p>
    <w:p w:rsidR="00F12858" w:rsidRDefault="00F12858" w:rsidP="007F6A74">
      <w:pPr>
        <w:spacing w:line="360" w:lineRule="auto"/>
        <w:jc w:val="mediumKashida"/>
        <w:rPr>
          <w:rFonts w:asciiTheme="minorBidi" w:hAnsiTheme="minorBidi"/>
          <w:sz w:val="32"/>
          <w:szCs w:val="32"/>
          <w:rtl/>
        </w:rPr>
      </w:pPr>
    </w:p>
    <w:p w:rsidR="009D7080" w:rsidRDefault="009D7080" w:rsidP="009D7080">
      <w:pPr>
        <w:spacing w:line="360" w:lineRule="auto"/>
        <w:jc w:val="mediumKashida"/>
        <w:rPr>
          <w:rFonts w:asciiTheme="minorBidi" w:hAnsiTheme="minorBidi"/>
          <w:b/>
          <w:bCs/>
          <w:sz w:val="36"/>
          <w:szCs w:val="36"/>
          <w:rtl/>
        </w:rPr>
      </w:pPr>
      <w:r w:rsidRPr="002D1384">
        <w:rPr>
          <w:rFonts w:asciiTheme="minorBidi" w:hAnsiTheme="minorBidi" w:hint="cs"/>
          <w:b/>
          <w:bCs/>
          <w:sz w:val="36"/>
          <w:szCs w:val="36"/>
          <w:rtl/>
        </w:rPr>
        <w:t xml:space="preserve">فروض البحث : </w:t>
      </w:r>
    </w:p>
    <w:p w:rsidR="009D7080" w:rsidRPr="002D1384" w:rsidRDefault="009D7080" w:rsidP="009D7080">
      <w:pPr>
        <w:spacing w:line="360" w:lineRule="auto"/>
        <w:jc w:val="mediumKashida"/>
        <w:rPr>
          <w:rFonts w:asciiTheme="minorBidi" w:hAnsiTheme="minorBidi"/>
          <w:b/>
          <w:bCs/>
          <w:sz w:val="36"/>
          <w:szCs w:val="36"/>
        </w:rPr>
      </w:pPr>
    </w:p>
    <w:p w:rsidR="009D7080" w:rsidRPr="002D1384" w:rsidRDefault="009D7080" w:rsidP="009D7080">
      <w:pPr>
        <w:pStyle w:val="ListParagraph"/>
        <w:numPr>
          <w:ilvl w:val="0"/>
          <w:numId w:val="2"/>
        </w:numPr>
        <w:spacing w:line="360" w:lineRule="auto"/>
        <w:jc w:val="mediumKashida"/>
        <w:rPr>
          <w:rFonts w:asciiTheme="minorBidi" w:hAnsiTheme="minorBidi"/>
          <w:b/>
          <w:bCs/>
          <w:sz w:val="32"/>
          <w:szCs w:val="32"/>
        </w:rPr>
      </w:pPr>
      <w:r w:rsidRPr="002D1384">
        <w:rPr>
          <w:rFonts w:asciiTheme="minorBidi" w:hAnsiTheme="minorBidi" w:hint="cs"/>
          <w:b/>
          <w:bCs/>
          <w:sz w:val="32"/>
          <w:szCs w:val="32"/>
          <w:rtl/>
        </w:rPr>
        <w:t>الفرضية الأساسية:</w:t>
      </w:r>
    </w:p>
    <w:p w:rsidR="009D7080" w:rsidRDefault="009D7080" w:rsidP="00CF6445">
      <w:pPr>
        <w:spacing w:line="360" w:lineRule="auto"/>
        <w:jc w:val="mediumKashida"/>
        <w:rPr>
          <w:rFonts w:asciiTheme="minorBidi" w:hAnsiTheme="minorBidi"/>
          <w:sz w:val="32"/>
          <w:szCs w:val="32"/>
          <w:rtl/>
        </w:rPr>
      </w:pPr>
      <w:r>
        <w:rPr>
          <w:rFonts w:asciiTheme="minorBidi" w:hAnsiTheme="minorBidi" w:hint="cs"/>
          <w:sz w:val="32"/>
          <w:szCs w:val="32"/>
          <w:rtl/>
        </w:rPr>
        <w:t xml:space="preserve">     ((</w:t>
      </w:r>
      <w:r w:rsidRPr="005F0C73">
        <w:rPr>
          <w:rFonts w:asciiTheme="minorBidi" w:hAnsiTheme="minorBidi" w:hint="cs"/>
          <w:sz w:val="32"/>
          <w:szCs w:val="32"/>
          <w:rtl/>
        </w:rPr>
        <w:t xml:space="preserve">هناك </w:t>
      </w:r>
      <w:bookmarkStart w:id="0" w:name="OLE_LINK11"/>
      <w:bookmarkStart w:id="1" w:name="OLE_LINK12"/>
      <w:r>
        <w:rPr>
          <w:rFonts w:asciiTheme="minorBidi" w:hAnsiTheme="minorBidi" w:hint="cs"/>
          <w:sz w:val="32"/>
          <w:szCs w:val="32"/>
          <w:rtl/>
        </w:rPr>
        <w:t>علاقة جوهرية</w:t>
      </w:r>
      <w:bookmarkEnd w:id="0"/>
      <w:bookmarkEnd w:id="1"/>
      <w:r w:rsidRPr="005F0C73">
        <w:rPr>
          <w:rFonts w:asciiTheme="minorBidi" w:hAnsiTheme="minorBidi" w:hint="cs"/>
          <w:sz w:val="32"/>
          <w:szCs w:val="32"/>
          <w:rtl/>
        </w:rPr>
        <w:t xml:space="preserve"> بين </w:t>
      </w:r>
      <w:r>
        <w:rPr>
          <w:rFonts w:asciiTheme="minorBidi" w:hAnsiTheme="minorBidi" w:hint="cs"/>
          <w:sz w:val="32"/>
          <w:szCs w:val="32"/>
          <w:rtl/>
        </w:rPr>
        <w:t xml:space="preserve">البيئة المادية للفندق و بين </w:t>
      </w:r>
      <w:r w:rsidR="00CF6445">
        <w:rPr>
          <w:rFonts w:asciiTheme="minorBidi" w:hAnsiTheme="minorBidi" w:hint="cs"/>
          <w:sz w:val="32"/>
          <w:szCs w:val="32"/>
          <w:rtl/>
        </w:rPr>
        <w:t>ترويج</w:t>
      </w:r>
      <w:r>
        <w:rPr>
          <w:rFonts w:asciiTheme="minorBidi" w:hAnsiTheme="minorBidi" w:hint="cs"/>
          <w:sz w:val="32"/>
          <w:szCs w:val="32"/>
          <w:rtl/>
        </w:rPr>
        <w:t xml:space="preserve"> الخدمات   الفندقية))</w:t>
      </w:r>
    </w:p>
    <w:p w:rsidR="00CF6445" w:rsidRDefault="00CF6445" w:rsidP="009D7080">
      <w:pPr>
        <w:spacing w:line="360" w:lineRule="auto"/>
        <w:jc w:val="mediumKashida"/>
        <w:rPr>
          <w:rFonts w:asciiTheme="minorBidi" w:hAnsiTheme="minorBidi"/>
          <w:sz w:val="32"/>
          <w:szCs w:val="32"/>
          <w:rtl/>
        </w:rPr>
      </w:pPr>
    </w:p>
    <w:p w:rsidR="00CF6445" w:rsidRPr="002D1384" w:rsidRDefault="00CF6445" w:rsidP="00CF6445">
      <w:pPr>
        <w:pStyle w:val="ListParagraph"/>
        <w:numPr>
          <w:ilvl w:val="0"/>
          <w:numId w:val="2"/>
        </w:numPr>
        <w:spacing w:line="360" w:lineRule="auto"/>
        <w:jc w:val="mediumKashida"/>
        <w:rPr>
          <w:rFonts w:asciiTheme="minorBidi" w:hAnsiTheme="minorBidi"/>
          <w:b/>
          <w:bCs/>
          <w:sz w:val="32"/>
          <w:szCs w:val="32"/>
        </w:rPr>
      </w:pPr>
      <w:r w:rsidRPr="002D1384">
        <w:rPr>
          <w:rFonts w:asciiTheme="minorBidi" w:hAnsiTheme="minorBidi" w:hint="cs"/>
          <w:b/>
          <w:bCs/>
          <w:sz w:val="32"/>
          <w:szCs w:val="32"/>
          <w:rtl/>
        </w:rPr>
        <w:lastRenderedPageBreak/>
        <w:t>الفرضيات الجزئية :</w:t>
      </w:r>
    </w:p>
    <w:p w:rsidR="00CF6445" w:rsidRPr="005F0C73" w:rsidRDefault="00CF6445" w:rsidP="00CF6445">
      <w:pPr>
        <w:pStyle w:val="ListParagraph"/>
        <w:spacing w:line="360" w:lineRule="auto"/>
        <w:jc w:val="mediumKashida"/>
        <w:rPr>
          <w:rFonts w:asciiTheme="minorBidi" w:hAnsiTheme="minorBidi"/>
          <w:sz w:val="32"/>
          <w:szCs w:val="32"/>
          <w:rtl/>
        </w:rPr>
      </w:pPr>
    </w:p>
    <w:p w:rsidR="00CF6445" w:rsidRDefault="00CF6445" w:rsidP="00C77CFC">
      <w:pPr>
        <w:pStyle w:val="ListParagraph"/>
        <w:numPr>
          <w:ilvl w:val="0"/>
          <w:numId w:val="3"/>
        </w:numPr>
        <w:spacing w:line="360" w:lineRule="auto"/>
        <w:jc w:val="mediumKashida"/>
        <w:rPr>
          <w:rFonts w:asciiTheme="minorBidi" w:hAnsiTheme="minorBidi"/>
          <w:sz w:val="32"/>
          <w:szCs w:val="32"/>
        </w:rPr>
      </w:pPr>
      <w:r w:rsidRPr="00CF6445">
        <w:rPr>
          <w:rFonts w:asciiTheme="minorBidi" w:hAnsiTheme="minorBidi" w:hint="cs"/>
          <w:sz w:val="32"/>
          <w:szCs w:val="32"/>
          <w:rtl/>
        </w:rPr>
        <w:t xml:space="preserve">يوجد علاقة جوهرية بين </w:t>
      </w:r>
      <w:r w:rsidR="00C77CFC">
        <w:rPr>
          <w:rFonts w:asciiTheme="minorBidi" w:hAnsiTheme="minorBidi" w:hint="cs"/>
          <w:sz w:val="32"/>
          <w:szCs w:val="32"/>
          <w:rtl/>
        </w:rPr>
        <w:t>نمط</w:t>
      </w:r>
      <w:r>
        <w:rPr>
          <w:rFonts w:asciiTheme="minorBidi" w:hAnsiTheme="minorBidi" w:hint="cs"/>
          <w:sz w:val="32"/>
          <w:szCs w:val="32"/>
          <w:rtl/>
        </w:rPr>
        <w:t xml:space="preserve"> الفندق (تقليدي - حديث) وبين</w:t>
      </w:r>
      <w:r w:rsidR="00C77CFC">
        <w:rPr>
          <w:rFonts w:asciiTheme="minorBidi" w:hAnsiTheme="minorBidi" w:hint="cs"/>
          <w:sz w:val="32"/>
          <w:szCs w:val="32"/>
          <w:rtl/>
        </w:rPr>
        <w:t xml:space="preserve"> ترويج الخدمات الفندقية</w:t>
      </w:r>
      <w:r>
        <w:rPr>
          <w:rFonts w:asciiTheme="minorBidi" w:hAnsiTheme="minorBidi" w:hint="cs"/>
          <w:sz w:val="32"/>
          <w:szCs w:val="32"/>
          <w:rtl/>
        </w:rPr>
        <w:t xml:space="preserve"> </w:t>
      </w:r>
      <w:r w:rsidR="00C77CFC">
        <w:rPr>
          <w:rFonts w:asciiTheme="minorBidi" w:hAnsiTheme="minorBidi" w:hint="cs"/>
          <w:sz w:val="32"/>
          <w:szCs w:val="32"/>
          <w:rtl/>
        </w:rPr>
        <w:t>.</w:t>
      </w:r>
    </w:p>
    <w:p w:rsidR="00D26CF5" w:rsidRPr="00D26CF5" w:rsidRDefault="00D26CF5" w:rsidP="00D26CF5">
      <w:pPr>
        <w:pStyle w:val="ListParagraph"/>
        <w:numPr>
          <w:ilvl w:val="0"/>
          <w:numId w:val="3"/>
        </w:numPr>
        <w:spacing w:line="360" w:lineRule="auto"/>
        <w:jc w:val="mediumKashida"/>
        <w:rPr>
          <w:rFonts w:asciiTheme="minorBidi" w:hAnsiTheme="minorBidi"/>
          <w:sz w:val="32"/>
          <w:szCs w:val="32"/>
        </w:rPr>
      </w:pPr>
      <w:r w:rsidRPr="00CF6445">
        <w:rPr>
          <w:rFonts w:asciiTheme="minorBidi" w:hAnsiTheme="minorBidi" w:hint="cs"/>
          <w:sz w:val="32"/>
          <w:szCs w:val="32"/>
          <w:rtl/>
        </w:rPr>
        <w:t xml:space="preserve">يوجد علاقة جوهرية بين </w:t>
      </w:r>
      <w:r>
        <w:rPr>
          <w:rFonts w:asciiTheme="minorBidi" w:hAnsiTheme="minorBidi" w:hint="cs"/>
          <w:sz w:val="32"/>
          <w:szCs w:val="32"/>
          <w:rtl/>
        </w:rPr>
        <w:t>مكان الفندق وبين ترويج الخدمات الفندقية .</w:t>
      </w:r>
    </w:p>
    <w:p w:rsidR="00CF6445" w:rsidRPr="00CF6445" w:rsidRDefault="00CF6445" w:rsidP="00C77CFC">
      <w:pPr>
        <w:pStyle w:val="ListParagraph"/>
        <w:numPr>
          <w:ilvl w:val="0"/>
          <w:numId w:val="3"/>
        </w:numPr>
        <w:spacing w:line="360" w:lineRule="auto"/>
        <w:jc w:val="mediumKashida"/>
        <w:rPr>
          <w:rFonts w:asciiTheme="minorBidi" w:hAnsiTheme="minorBidi"/>
          <w:sz w:val="32"/>
          <w:szCs w:val="32"/>
        </w:rPr>
      </w:pPr>
      <w:r w:rsidRPr="00CF6445">
        <w:rPr>
          <w:rFonts w:asciiTheme="minorBidi" w:hAnsiTheme="minorBidi" w:hint="cs"/>
          <w:sz w:val="32"/>
          <w:szCs w:val="32"/>
          <w:rtl/>
        </w:rPr>
        <w:t xml:space="preserve">يوجد علاقة جوهرية بين التصميم </w:t>
      </w:r>
      <w:r w:rsidR="00C77CFC">
        <w:rPr>
          <w:rFonts w:asciiTheme="minorBidi" w:hAnsiTheme="minorBidi" w:hint="cs"/>
          <w:sz w:val="32"/>
          <w:szCs w:val="32"/>
          <w:rtl/>
        </w:rPr>
        <w:t>(الديكور) المستخدم في الفندق</w:t>
      </w:r>
      <w:r w:rsidRPr="00CF6445">
        <w:rPr>
          <w:rFonts w:asciiTheme="minorBidi" w:hAnsiTheme="minorBidi" w:hint="cs"/>
          <w:sz w:val="32"/>
          <w:szCs w:val="32"/>
          <w:rtl/>
        </w:rPr>
        <w:t xml:space="preserve"> </w:t>
      </w:r>
      <w:r w:rsidR="00C77CFC">
        <w:rPr>
          <w:rFonts w:asciiTheme="minorBidi" w:hAnsiTheme="minorBidi" w:hint="cs"/>
          <w:sz w:val="32"/>
          <w:szCs w:val="32"/>
          <w:rtl/>
        </w:rPr>
        <w:t>وبين ترويج الخدمات الفندقية.</w:t>
      </w:r>
    </w:p>
    <w:p w:rsidR="00CF6445" w:rsidRPr="005F0C73" w:rsidRDefault="00CF6445" w:rsidP="00C77CFC">
      <w:pPr>
        <w:pStyle w:val="ListParagraph"/>
        <w:numPr>
          <w:ilvl w:val="0"/>
          <w:numId w:val="3"/>
        </w:numPr>
        <w:spacing w:line="360" w:lineRule="auto"/>
        <w:jc w:val="mediumKashida"/>
        <w:rPr>
          <w:rFonts w:asciiTheme="minorBidi" w:hAnsiTheme="minorBidi"/>
          <w:sz w:val="32"/>
          <w:szCs w:val="32"/>
        </w:rPr>
      </w:pPr>
      <w:r w:rsidRPr="005F0C73">
        <w:rPr>
          <w:rFonts w:asciiTheme="minorBidi" w:hAnsiTheme="minorBidi" w:hint="cs"/>
          <w:sz w:val="32"/>
          <w:szCs w:val="32"/>
          <w:rtl/>
        </w:rPr>
        <w:t xml:space="preserve">يوجد </w:t>
      </w:r>
      <w:r>
        <w:rPr>
          <w:rFonts w:asciiTheme="minorBidi" w:hAnsiTheme="minorBidi" w:hint="cs"/>
          <w:sz w:val="32"/>
          <w:szCs w:val="32"/>
          <w:rtl/>
        </w:rPr>
        <w:t>علاقة جوهرية</w:t>
      </w:r>
      <w:r w:rsidRPr="005F0C73">
        <w:rPr>
          <w:rFonts w:asciiTheme="minorBidi" w:hAnsiTheme="minorBidi" w:hint="cs"/>
          <w:sz w:val="32"/>
          <w:szCs w:val="32"/>
          <w:rtl/>
        </w:rPr>
        <w:t xml:space="preserve"> بين</w:t>
      </w:r>
      <w:r w:rsidR="00C77CFC">
        <w:rPr>
          <w:rFonts w:asciiTheme="minorBidi" w:hAnsiTheme="minorBidi" w:hint="cs"/>
          <w:sz w:val="32"/>
          <w:szCs w:val="32"/>
          <w:rtl/>
        </w:rPr>
        <w:t xml:space="preserve"> ألوان الجدران و الأرضيات المستخدمة في الفندق وبين ترويج الخدمات الفندقية</w:t>
      </w:r>
      <w:r w:rsidRPr="005F0C73">
        <w:rPr>
          <w:rFonts w:asciiTheme="minorBidi" w:hAnsiTheme="minorBidi" w:hint="cs"/>
          <w:sz w:val="32"/>
          <w:szCs w:val="32"/>
          <w:rtl/>
        </w:rPr>
        <w:t>.</w:t>
      </w:r>
    </w:p>
    <w:p w:rsidR="00CF6445" w:rsidRDefault="00CF6445" w:rsidP="009D7080">
      <w:pPr>
        <w:pStyle w:val="ListParagraph"/>
        <w:numPr>
          <w:ilvl w:val="0"/>
          <w:numId w:val="3"/>
        </w:numPr>
        <w:spacing w:line="360" w:lineRule="auto"/>
        <w:jc w:val="mediumKashida"/>
        <w:rPr>
          <w:rFonts w:asciiTheme="minorBidi" w:hAnsiTheme="minorBidi"/>
          <w:sz w:val="32"/>
          <w:szCs w:val="32"/>
        </w:rPr>
      </w:pPr>
      <w:r w:rsidRPr="00D9571C">
        <w:rPr>
          <w:rFonts w:asciiTheme="minorBidi" w:hAnsiTheme="minorBidi" w:hint="cs"/>
          <w:sz w:val="32"/>
          <w:szCs w:val="32"/>
          <w:rtl/>
        </w:rPr>
        <w:t xml:space="preserve">يوجد علاقة جوهرية بين </w:t>
      </w:r>
      <w:r w:rsidR="00D9571C">
        <w:rPr>
          <w:rFonts w:asciiTheme="minorBidi" w:hAnsiTheme="minorBidi" w:hint="cs"/>
          <w:sz w:val="32"/>
          <w:szCs w:val="32"/>
          <w:rtl/>
        </w:rPr>
        <w:t>ملابس موظفي الفندق (توحيدها) وبين ترويج الخدمات الفندقية</w:t>
      </w:r>
    </w:p>
    <w:p w:rsidR="00BF3C25" w:rsidRPr="00D9571C" w:rsidRDefault="00BF3C25" w:rsidP="00BF3C25">
      <w:pPr>
        <w:pStyle w:val="ListParagraph"/>
        <w:spacing w:line="360" w:lineRule="auto"/>
        <w:jc w:val="mediumKashida"/>
        <w:rPr>
          <w:rFonts w:asciiTheme="minorBidi" w:hAnsiTheme="minorBidi"/>
          <w:sz w:val="32"/>
          <w:szCs w:val="32"/>
          <w:rtl/>
        </w:rPr>
      </w:pPr>
    </w:p>
    <w:p w:rsidR="00272693" w:rsidRPr="00272693" w:rsidRDefault="007F6A74" w:rsidP="00272693">
      <w:pPr>
        <w:spacing w:line="360" w:lineRule="auto"/>
        <w:jc w:val="mediumKashida"/>
        <w:rPr>
          <w:rFonts w:asciiTheme="minorBidi" w:hAnsiTheme="minorBidi"/>
          <w:b/>
          <w:bCs/>
          <w:sz w:val="36"/>
          <w:szCs w:val="36"/>
          <w:rtl/>
        </w:rPr>
      </w:pPr>
      <w:r>
        <w:rPr>
          <w:rFonts w:hint="cs"/>
          <w:sz w:val="32"/>
          <w:szCs w:val="32"/>
          <w:rtl/>
        </w:rPr>
        <w:t xml:space="preserve"> </w:t>
      </w:r>
      <w:r w:rsidR="00272693" w:rsidRPr="00272693">
        <w:rPr>
          <w:rFonts w:asciiTheme="minorBidi" w:hAnsiTheme="minorBidi" w:hint="cs"/>
          <w:b/>
          <w:bCs/>
          <w:sz w:val="36"/>
          <w:szCs w:val="36"/>
          <w:rtl/>
        </w:rPr>
        <w:t>منهجية البحث :</w:t>
      </w:r>
    </w:p>
    <w:p w:rsidR="00272693" w:rsidRPr="00815F38" w:rsidRDefault="00272693" w:rsidP="00272693">
      <w:pPr>
        <w:spacing w:line="360" w:lineRule="auto"/>
        <w:jc w:val="mediumKashida"/>
        <w:rPr>
          <w:rFonts w:asciiTheme="minorBidi" w:hAnsiTheme="minorBidi"/>
          <w:sz w:val="32"/>
          <w:szCs w:val="32"/>
          <w:rtl/>
          <w:lang w:bidi="ar-SY"/>
        </w:rPr>
      </w:pPr>
      <w:r w:rsidRPr="00815F38">
        <w:rPr>
          <w:rFonts w:asciiTheme="minorBidi" w:hAnsiTheme="minorBidi" w:hint="cs"/>
          <w:sz w:val="32"/>
          <w:szCs w:val="32"/>
          <w:rtl/>
          <w:lang w:bidi="ar-SY"/>
        </w:rPr>
        <w:t>1</w:t>
      </w:r>
      <w:r w:rsidRPr="00815F38">
        <w:rPr>
          <w:rFonts w:asciiTheme="minorBidi" w:hAnsiTheme="minorBidi"/>
          <w:sz w:val="32"/>
          <w:szCs w:val="32"/>
          <w:rtl/>
          <w:lang w:bidi="ar-SY"/>
        </w:rPr>
        <w:t>- الجانب النظري :</w:t>
      </w:r>
    </w:p>
    <w:p w:rsidR="00272693" w:rsidRPr="00272693" w:rsidRDefault="00272693" w:rsidP="00272693">
      <w:pPr>
        <w:spacing w:line="360" w:lineRule="auto"/>
        <w:jc w:val="mediumKashida"/>
        <w:rPr>
          <w:rFonts w:asciiTheme="minorBidi" w:hAnsiTheme="minorBidi"/>
          <w:sz w:val="32"/>
          <w:szCs w:val="32"/>
          <w:rtl/>
          <w:lang w:bidi="ar-SY"/>
        </w:rPr>
      </w:pPr>
      <w:r w:rsidRPr="00272693">
        <w:rPr>
          <w:rFonts w:asciiTheme="minorBidi" w:hAnsiTheme="minorBidi"/>
          <w:sz w:val="32"/>
          <w:szCs w:val="32"/>
          <w:rtl/>
          <w:lang w:bidi="ar-SY"/>
        </w:rPr>
        <w:t>اعتمد الباحث على المنهج الوصفي التحليلي من خلال تتبع واستقصاء مادة البحث بالاعتماد على المراجع والكتب العلمية بالإضافة إلى المجلات والدوريات التي تناولت هذا الموضوع بالدراسة .</w:t>
      </w:r>
    </w:p>
    <w:p w:rsidR="00272693" w:rsidRPr="00815F38" w:rsidRDefault="00272693" w:rsidP="00272693">
      <w:pPr>
        <w:spacing w:line="360" w:lineRule="auto"/>
        <w:jc w:val="mediumKashida"/>
        <w:rPr>
          <w:rFonts w:asciiTheme="minorBidi" w:hAnsiTheme="minorBidi"/>
          <w:sz w:val="32"/>
          <w:szCs w:val="32"/>
          <w:rtl/>
          <w:lang w:bidi="ar-SY"/>
        </w:rPr>
      </w:pPr>
      <w:r w:rsidRPr="00815F38">
        <w:rPr>
          <w:rFonts w:asciiTheme="minorBidi" w:hAnsiTheme="minorBidi"/>
          <w:sz w:val="32"/>
          <w:szCs w:val="32"/>
          <w:rtl/>
          <w:lang w:bidi="ar-SY"/>
        </w:rPr>
        <w:t>2- الجانب العملي :</w:t>
      </w:r>
    </w:p>
    <w:p w:rsidR="007F6A74" w:rsidRDefault="00272693" w:rsidP="00645EA9">
      <w:pPr>
        <w:spacing w:line="360" w:lineRule="auto"/>
        <w:jc w:val="mediumKashida"/>
        <w:rPr>
          <w:rFonts w:asciiTheme="minorBidi" w:hAnsiTheme="minorBidi"/>
          <w:sz w:val="32"/>
          <w:szCs w:val="32"/>
          <w:rtl/>
          <w:lang w:bidi="ar-SY"/>
        </w:rPr>
      </w:pPr>
      <w:r w:rsidRPr="00272693">
        <w:rPr>
          <w:rFonts w:asciiTheme="minorBidi" w:hAnsiTheme="minorBidi"/>
          <w:sz w:val="32"/>
          <w:szCs w:val="32"/>
          <w:rtl/>
          <w:lang w:bidi="ar-SY"/>
        </w:rPr>
        <w:t>اعتمد الباحث على الدراسة الميدانية من خلال توزيع استمارات الاست</w:t>
      </w:r>
      <w:r>
        <w:rPr>
          <w:rFonts w:asciiTheme="minorBidi" w:hAnsiTheme="minorBidi"/>
          <w:sz w:val="32"/>
          <w:szCs w:val="32"/>
          <w:rtl/>
          <w:lang w:bidi="ar-SY"/>
        </w:rPr>
        <w:t xml:space="preserve">بيان على عينة من نزلاء عدد من </w:t>
      </w:r>
      <w:r w:rsidRPr="00272693">
        <w:rPr>
          <w:rFonts w:asciiTheme="minorBidi" w:hAnsiTheme="minorBidi"/>
          <w:sz w:val="32"/>
          <w:szCs w:val="32"/>
          <w:rtl/>
          <w:lang w:bidi="ar-SY"/>
        </w:rPr>
        <w:t xml:space="preserve">فنادق  ذات </w:t>
      </w:r>
      <w:r>
        <w:rPr>
          <w:rFonts w:asciiTheme="minorBidi" w:hAnsiTheme="minorBidi" w:hint="cs"/>
          <w:sz w:val="32"/>
          <w:szCs w:val="32"/>
          <w:rtl/>
          <w:lang w:bidi="ar-SY"/>
        </w:rPr>
        <w:t>الخمسة</w:t>
      </w:r>
      <w:r w:rsidRPr="00272693">
        <w:rPr>
          <w:rFonts w:asciiTheme="minorBidi" w:hAnsiTheme="minorBidi"/>
          <w:sz w:val="32"/>
          <w:szCs w:val="32"/>
          <w:rtl/>
          <w:lang w:bidi="ar-SY"/>
        </w:rPr>
        <w:t xml:space="preserve"> نجوم مثل فندق </w:t>
      </w:r>
      <w:r>
        <w:rPr>
          <w:rFonts w:asciiTheme="minorBidi" w:hAnsiTheme="minorBidi" w:hint="cs"/>
          <w:sz w:val="32"/>
          <w:szCs w:val="32"/>
          <w:rtl/>
          <w:lang w:bidi="ar-SY"/>
        </w:rPr>
        <w:t>الفور سيزن</w:t>
      </w:r>
      <w:r w:rsidRPr="00272693">
        <w:rPr>
          <w:rFonts w:asciiTheme="minorBidi" w:hAnsiTheme="minorBidi"/>
          <w:sz w:val="32"/>
          <w:szCs w:val="32"/>
          <w:rtl/>
          <w:lang w:bidi="ar-SY"/>
        </w:rPr>
        <w:t xml:space="preserve"> وفندق </w:t>
      </w:r>
      <w:r>
        <w:rPr>
          <w:rFonts w:asciiTheme="minorBidi" w:hAnsiTheme="minorBidi" w:hint="cs"/>
          <w:sz w:val="32"/>
          <w:szCs w:val="32"/>
          <w:rtl/>
          <w:lang w:bidi="ar-SY"/>
        </w:rPr>
        <w:t>الشيرتون</w:t>
      </w:r>
      <w:r w:rsidR="00645EA9">
        <w:rPr>
          <w:rFonts w:asciiTheme="minorBidi" w:hAnsiTheme="minorBidi"/>
          <w:sz w:val="32"/>
          <w:szCs w:val="32"/>
          <w:rtl/>
          <w:lang w:bidi="ar-SY"/>
        </w:rPr>
        <w:t>, و استخدام البرنامج الإحصائ</w:t>
      </w:r>
      <w:r w:rsidR="00645EA9">
        <w:rPr>
          <w:rFonts w:asciiTheme="minorBidi" w:hAnsiTheme="minorBidi" w:hint="cs"/>
          <w:sz w:val="32"/>
          <w:szCs w:val="32"/>
          <w:rtl/>
          <w:lang w:bidi="ar-SY"/>
        </w:rPr>
        <w:t xml:space="preserve">ي  </w:t>
      </w:r>
      <w:r w:rsidR="00645EA9">
        <w:rPr>
          <w:rFonts w:asciiTheme="minorBidi" w:hAnsiTheme="minorBidi"/>
          <w:sz w:val="32"/>
          <w:szCs w:val="32"/>
          <w:lang w:bidi="ar-SY"/>
        </w:rPr>
        <w:t xml:space="preserve"> SPSS</w:t>
      </w:r>
      <w:r w:rsidRPr="00272693">
        <w:rPr>
          <w:rFonts w:asciiTheme="minorBidi" w:hAnsiTheme="minorBidi"/>
          <w:sz w:val="32"/>
          <w:szCs w:val="32"/>
          <w:rtl/>
          <w:lang w:bidi="ar-SY"/>
        </w:rPr>
        <w:t>لمعالجة البيانات و أثبات فرضيات البحث</w:t>
      </w:r>
    </w:p>
    <w:p w:rsidR="00BF3C25" w:rsidRDefault="00BF3C25" w:rsidP="00645EA9">
      <w:pPr>
        <w:spacing w:line="360" w:lineRule="auto"/>
        <w:jc w:val="mediumKashida"/>
        <w:rPr>
          <w:rFonts w:asciiTheme="minorBidi" w:hAnsiTheme="minorBidi"/>
          <w:sz w:val="32"/>
          <w:szCs w:val="32"/>
          <w:rtl/>
          <w:lang w:bidi="ar-SY"/>
        </w:rPr>
      </w:pPr>
    </w:p>
    <w:p w:rsidR="00815F38" w:rsidRPr="00815F38" w:rsidRDefault="00815F38" w:rsidP="00815F38">
      <w:pPr>
        <w:spacing w:line="360" w:lineRule="auto"/>
        <w:jc w:val="mediumKashida"/>
        <w:rPr>
          <w:rFonts w:asciiTheme="minorBidi" w:hAnsiTheme="minorBidi"/>
          <w:sz w:val="36"/>
          <w:szCs w:val="36"/>
          <w:rtl/>
          <w:lang w:bidi="ar-SY"/>
        </w:rPr>
      </w:pPr>
      <w:r w:rsidRPr="00815F38">
        <w:rPr>
          <w:rFonts w:asciiTheme="minorBidi" w:hAnsiTheme="minorBidi"/>
          <w:b/>
          <w:bCs/>
          <w:sz w:val="36"/>
          <w:szCs w:val="36"/>
          <w:rtl/>
        </w:rPr>
        <w:lastRenderedPageBreak/>
        <w:t>مجتمع وعينة البحث</w:t>
      </w:r>
      <w:r w:rsidRPr="00815F38">
        <w:rPr>
          <w:rFonts w:asciiTheme="minorBidi" w:hAnsiTheme="minorBidi" w:hint="cs"/>
          <w:sz w:val="36"/>
          <w:szCs w:val="36"/>
          <w:rtl/>
          <w:lang w:bidi="ar-SY"/>
        </w:rPr>
        <w:t>:</w:t>
      </w:r>
    </w:p>
    <w:p w:rsidR="000F5A72" w:rsidRDefault="00714C65" w:rsidP="00714C65">
      <w:pPr>
        <w:spacing w:line="360" w:lineRule="auto"/>
        <w:jc w:val="mediumKashida"/>
        <w:rPr>
          <w:rFonts w:asciiTheme="minorBidi" w:hAnsiTheme="minorBidi"/>
          <w:sz w:val="32"/>
          <w:szCs w:val="32"/>
          <w:rtl/>
        </w:rPr>
      </w:pPr>
      <w:r>
        <w:rPr>
          <w:rFonts w:asciiTheme="minorBidi" w:hAnsiTheme="minorBidi" w:hint="cs"/>
          <w:sz w:val="32"/>
          <w:szCs w:val="32"/>
          <w:rtl/>
        </w:rPr>
        <w:t>يبلغ حجم مجتمع البحث ( 27 ) فندق من فئة الأربع نجوم و الخمس نجوم وقد تم اختيار سبعة فنادق ( 3 من فئة الخمس نجوم , 4 من فئة الأربع نجوم ) لتمثل عينة البحث.</w:t>
      </w:r>
    </w:p>
    <w:p w:rsidR="00BF3C25" w:rsidRPr="00741871" w:rsidRDefault="00BF3C25" w:rsidP="00714C65">
      <w:pPr>
        <w:spacing w:line="360" w:lineRule="auto"/>
        <w:jc w:val="mediumKashida"/>
        <w:rPr>
          <w:rFonts w:asciiTheme="minorBidi" w:hAnsiTheme="minorBidi"/>
          <w:b/>
          <w:bCs/>
          <w:sz w:val="36"/>
          <w:szCs w:val="36"/>
          <w:rtl/>
        </w:rPr>
      </w:pPr>
      <w:r w:rsidRPr="00741871">
        <w:rPr>
          <w:rFonts w:asciiTheme="minorBidi" w:hAnsiTheme="minorBidi" w:hint="cs"/>
          <w:b/>
          <w:bCs/>
          <w:sz w:val="36"/>
          <w:szCs w:val="36"/>
          <w:rtl/>
        </w:rPr>
        <w:t>الدراسات السابقة:</w:t>
      </w:r>
    </w:p>
    <w:p w:rsidR="00BF3C25" w:rsidRPr="00741871" w:rsidRDefault="00BF3C25" w:rsidP="00BF3C25">
      <w:pPr>
        <w:pStyle w:val="ListParagraph"/>
        <w:numPr>
          <w:ilvl w:val="0"/>
          <w:numId w:val="4"/>
        </w:numPr>
        <w:spacing w:line="360" w:lineRule="auto"/>
        <w:jc w:val="mediumKashida"/>
        <w:rPr>
          <w:rFonts w:asciiTheme="minorBidi" w:hAnsiTheme="minorBidi"/>
          <w:b/>
          <w:bCs/>
          <w:sz w:val="32"/>
          <w:szCs w:val="32"/>
          <w:rtl/>
        </w:rPr>
      </w:pPr>
      <w:r w:rsidRPr="00741871">
        <w:rPr>
          <w:rFonts w:asciiTheme="minorBidi" w:hAnsiTheme="minorBidi" w:hint="cs"/>
          <w:b/>
          <w:bCs/>
          <w:sz w:val="32"/>
          <w:szCs w:val="32"/>
          <w:rtl/>
        </w:rPr>
        <w:t>تعريف الخدمات الفندقية :</w:t>
      </w:r>
    </w:p>
    <w:p w:rsidR="00BF3C25" w:rsidRDefault="00BF3C25" w:rsidP="00BF3C25">
      <w:pPr>
        <w:spacing w:line="360" w:lineRule="auto"/>
        <w:jc w:val="mediumKashida"/>
        <w:rPr>
          <w:rFonts w:asciiTheme="minorBidi" w:hAnsiTheme="minorBidi"/>
          <w:sz w:val="32"/>
          <w:szCs w:val="32"/>
          <w:rtl/>
        </w:rPr>
      </w:pPr>
      <w:r w:rsidRPr="00BF3C25">
        <w:rPr>
          <w:rFonts w:asciiTheme="minorBidi" w:hAnsiTheme="minorBidi" w:hint="cs"/>
          <w:sz w:val="32"/>
          <w:szCs w:val="32"/>
          <w:rtl/>
        </w:rPr>
        <w:t xml:space="preserve">وهي عبارة عن مزيج من العناصر منها المادية مثل الطعام والشراب وعناصر عاطفية إحساسية والتي بدورها تقسم إلى جزأين : الصورة الذهنية </w:t>
      </w:r>
      <w:r w:rsidRPr="00BF3C25">
        <w:rPr>
          <w:rFonts w:asciiTheme="minorBidi" w:hAnsiTheme="minorBidi"/>
          <w:sz w:val="32"/>
          <w:szCs w:val="32"/>
        </w:rPr>
        <w:t>image</w:t>
      </w:r>
      <w:r w:rsidRPr="00BF3C25">
        <w:rPr>
          <w:rFonts w:asciiTheme="minorBidi" w:hAnsiTheme="minorBidi" w:hint="cs"/>
          <w:sz w:val="32"/>
          <w:szCs w:val="32"/>
          <w:rtl/>
        </w:rPr>
        <w:t xml:space="preserve"> أو الطريقة التي يقدم الفندق من خلالها للعملاء الحاليين أو المرتقبين أو الطريقة التي يرى فيها العملاء الفندق والتي تعكسها نشاطات وممارسات وتوجهات الفندق المختلفة , وكذلك الجو العام للفندق </w:t>
      </w:r>
      <w:r w:rsidRPr="00BF3C25">
        <w:rPr>
          <w:rFonts w:asciiTheme="minorBidi" w:hAnsiTheme="minorBidi"/>
          <w:sz w:val="32"/>
          <w:szCs w:val="32"/>
        </w:rPr>
        <w:t>atmosphere</w:t>
      </w:r>
      <w:r w:rsidRPr="00BF3C25">
        <w:rPr>
          <w:rFonts w:asciiTheme="minorBidi" w:hAnsiTheme="minorBidi" w:hint="cs"/>
          <w:sz w:val="32"/>
          <w:szCs w:val="32"/>
          <w:rtl/>
        </w:rPr>
        <w:t xml:space="preserve"> أو ما يتوقعه العملاء أن يأخذ حيزاً في الفندق .</w:t>
      </w:r>
      <w:r w:rsidRPr="00BF3C25">
        <w:rPr>
          <w:rFonts w:asciiTheme="minorBidi" w:hAnsiTheme="minorBidi"/>
          <w:sz w:val="32"/>
          <w:szCs w:val="32"/>
          <w:vertAlign w:val="superscript"/>
          <w:rtl/>
        </w:rPr>
        <w:footnoteReference w:id="2"/>
      </w:r>
    </w:p>
    <w:p w:rsidR="00097D30" w:rsidRPr="00741871" w:rsidRDefault="00097D30" w:rsidP="00097D30">
      <w:pPr>
        <w:pStyle w:val="ListParagraph"/>
        <w:numPr>
          <w:ilvl w:val="0"/>
          <w:numId w:val="4"/>
        </w:numPr>
        <w:tabs>
          <w:tab w:val="left" w:pos="402"/>
        </w:tabs>
        <w:spacing w:line="360" w:lineRule="auto"/>
        <w:jc w:val="both"/>
        <w:rPr>
          <w:rFonts w:ascii="Times New Roman" w:hAnsi="Times New Roman" w:cs="Times New Roman"/>
          <w:b/>
          <w:bCs/>
          <w:sz w:val="32"/>
          <w:szCs w:val="32"/>
          <w:rtl/>
        </w:rPr>
      </w:pPr>
      <w:r w:rsidRPr="00741871">
        <w:rPr>
          <w:rFonts w:ascii="Times New Roman" w:hAnsi="Times New Roman" w:cs="Times New Roman" w:hint="cs"/>
          <w:b/>
          <w:bCs/>
          <w:sz w:val="32"/>
          <w:szCs w:val="32"/>
          <w:rtl/>
        </w:rPr>
        <w:t xml:space="preserve">ترويج </w:t>
      </w:r>
      <w:r w:rsidRPr="00741871">
        <w:rPr>
          <w:rFonts w:asciiTheme="minorBidi" w:hAnsiTheme="minorBidi" w:hint="cs"/>
          <w:b/>
          <w:bCs/>
          <w:sz w:val="32"/>
          <w:szCs w:val="32"/>
          <w:rtl/>
        </w:rPr>
        <w:t>الخدمات الفندقية</w:t>
      </w:r>
      <w:r w:rsidRPr="00741871">
        <w:rPr>
          <w:rFonts w:ascii="Times New Roman" w:hAnsi="Times New Roman" w:cs="Times New Roman" w:hint="cs"/>
          <w:b/>
          <w:bCs/>
          <w:sz w:val="32"/>
          <w:szCs w:val="32"/>
          <w:rtl/>
        </w:rPr>
        <w:t xml:space="preserve"> : </w:t>
      </w:r>
    </w:p>
    <w:p w:rsidR="00097D30" w:rsidRPr="00097D30" w:rsidRDefault="00097D30" w:rsidP="00097D30">
      <w:pPr>
        <w:tabs>
          <w:tab w:val="left" w:pos="402"/>
        </w:tabs>
        <w:spacing w:line="360" w:lineRule="auto"/>
        <w:jc w:val="both"/>
        <w:rPr>
          <w:rFonts w:ascii="Times New Roman" w:hAnsi="Times New Roman" w:cs="Times New Roman"/>
          <w:sz w:val="32"/>
          <w:szCs w:val="32"/>
        </w:rPr>
      </w:pPr>
      <w:r w:rsidRPr="00097D30">
        <w:rPr>
          <w:rFonts w:ascii="Times New Roman" w:hAnsi="Times New Roman" w:cs="Times New Roman" w:hint="cs"/>
          <w:sz w:val="32"/>
          <w:szCs w:val="32"/>
          <w:rtl/>
        </w:rPr>
        <w:t>الهدف العام لترويج الخدمات الفندقية هو توعية وتذكير وإحداث التغيير في سلوك العملاء الحاليين والمرتقبين للإقبال على شراء خدمات الفندق من خلال البيع الشخصي , الإعلان , العلاقات العامة , الدعاية وغيرها من العناصر الترويجية ضمن الموارد المتاحة للفندق.</w:t>
      </w:r>
      <w:r w:rsidRPr="00097D30">
        <w:rPr>
          <w:rFonts w:ascii="Times New Roman" w:hAnsi="Times New Roman" w:cs="Times New Roman"/>
          <w:sz w:val="32"/>
          <w:szCs w:val="32"/>
          <w:rtl/>
        </w:rPr>
        <w:t xml:space="preserve"> </w:t>
      </w:r>
      <w:r>
        <w:rPr>
          <w:rStyle w:val="FootnoteReference"/>
          <w:rFonts w:ascii="Times New Roman" w:hAnsi="Times New Roman" w:cs="Times New Roman"/>
          <w:sz w:val="32"/>
          <w:szCs w:val="32"/>
          <w:rtl/>
        </w:rPr>
        <w:footnoteReference w:id="3"/>
      </w:r>
    </w:p>
    <w:p w:rsidR="00BF3C25" w:rsidRPr="00BF3C25" w:rsidRDefault="00BF3C25" w:rsidP="00097D30">
      <w:pPr>
        <w:pStyle w:val="ListParagraph"/>
        <w:spacing w:line="360" w:lineRule="auto"/>
        <w:jc w:val="mediumKashida"/>
        <w:rPr>
          <w:rFonts w:asciiTheme="minorBidi" w:hAnsiTheme="minorBidi"/>
          <w:sz w:val="32"/>
          <w:szCs w:val="32"/>
          <w:rtl/>
        </w:rPr>
      </w:pPr>
    </w:p>
    <w:p w:rsidR="00BF3C25" w:rsidRPr="00272693" w:rsidRDefault="00BF3C25" w:rsidP="00714C65">
      <w:pPr>
        <w:spacing w:line="360" w:lineRule="auto"/>
        <w:jc w:val="mediumKashida"/>
        <w:rPr>
          <w:rFonts w:asciiTheme="minorBidi" w:hAnsiTheme="minorBidi"/>
          <w:sz w:val="32"/>
          <w:szCs w:val="32"/>
          <w:rtl/>
        </w:rPr>
      </w:pPr>
    </w:p>
    <w:p w:rsidR="000F5A72" w:rsidRPr="001B53F3" w:rsidRDefault="000F5A72" w:rsidP="006203F6">
      <w:pPr>
        <w:spacing w:line="360" w:lineRule="auto"/>
        <w:jc w:val="mediumKashida"/>
        <w:rPr>
          <w:rFonts w:asciiTheme="minorBidi" w:hAnsiTheme="minorBidi"/>
          <w:sz w:val="36"/>
          <w:szCs w:val="36"/>
          <w:rtl/>
        </w:rPr>
      </w:pPr>
    </w:p>
    <w:p w:rsidR="004011B2" w:rsidRPr="004011B2" w:rsidRDefault="004011B2" w:rsidP="004A2025">
      <w:pPr>
        <w:spacing w:line="360" w:lineRule="auto"/>
        <w:jc w:val="mediumKashida"/>
        <w:rPr>
          <w:sz w:val="32"/>
          <w:szCs w:val="32"/>
        </w:rPr>
      </w:pPr>
    </w:p>
    <w:sectPr w:rsidR="004011B2" w:rsidRPr="004011B2" w:rsidSect="006E5339">
      <w:footerReference w:type="default" r:id="rId9"/>
      <w:pgSz w:w="11906" w:h="16838"/>
      <w:pgMar w:top="1440" w:right="1440" w:bottom="1440" w:left="1440" w:header="720" w:footer="720" w:gutter="0"/>
      <w:pgBorders w:display="firstPage"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419" w:rsidRDefault="00555419" w:rsidP="00BF3C25">
      <w:pPr>
        <w:spacing w:after="0" w:line="240" w:lineRule="auto"/>
      </w:pPr>
      <w:r>
        <w:separator/>
      </w:r>
    </w:p>
  </w:endnote>
  <w:endnote w:type="continuationSeparator" w:id="1">
    <w:p w:rsidR="00555419" w:rsidRDefault="00555419" w:rsidP="00BF3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94157"/>
      <w:docPartObj>
        <w:docPartGallery w:val="Page Numbers (Bottom of Page)"/>
        <w:docPartUnique/>
      </w:docPartObj>
    </w:sdtPr>
    <w:sdtContent>
      <w:p w:rsidR="004857B4" w:rsidRDefault="00837D21">
        <w:pPr>
          <w:pStyle w:val="Footer"/>
        </w:pPr>
        <w:r>
          <w:rPr>
            <w:noProof/>
            <w:lang w:eastAsia="zh-TW"/>
          </w:rPr>
          <w:pict>
            <v:group id="_x0000_s4097" style="position:absolute;left:0;text-align:left;margin-left:0;margin-top:0;width:32.95pt;height:34.5pt;z-index:251660288;mso-position-horizontal:center;mso-position-horizontal-relative:left-margin-area;mso-position-vertical:center;mso-position-vertical-relative:bottom-margin-area" coordorigin="726,14496" coordsize="659,690">
              <v:rect id="_x0000_s4098" style="position:absolute;left:831;top:14552;width:512;height:526" fillcolor="#943634 [2405]" strokecolor="#943634 [2405]"/>
              <v:rect id="_x0000_s4099" style="position:absolute;left:831;top:15117;width:512;height:43" fillcolor="#943634 [2405]" strokecolor="#943634 [2405]"/>
              <v:shapetype id="_x0000_t202" coordsize="21600,21600" o:spt="202" path="m,l,21600r21600,l21600,xe">
                <v:stroke joinstyle="miter"/>
                <v:path gradientshapeok="t" o:connecttype="rect"/>
              </v:shapetype>
              <v:shape id="_x0000_s4100" type="#_x0000_t202" style="position:absolute;left:726;top:14496;width:659;height:690;v-text-anchor:bottom" filled="f" stroked="f">
                <v:textbox style="mso-next-textbox:#_x0000_s4100" inset="4.32pt,0,4.32pt,0">
                  <w:txbxContent>
                    <w:p w:rsidR="004857B4" w:rsidRDefault="00837D21">
                      <w:pPr>
                        <w:pStyle w:val="Footer"/>
                        <w:jc w:val="right"/>
                        <w:rPr>
                          <w:b/>
                          <w:i/>
                          <w:color w:val="FFFFFF" w:themeColor="background1"/>
                          <w:sz w:val="36"/>
                          <w:szCs w:val="36"/>
                        </w:rPr>
                      </w:pPr>
                      <w:fldSimple w:instr=" PAGE    \* MERGEFORMAT ">
                        <w:r w:rsidR="0032799B" w:rsidRPr="0032799B">
                          <w:rPr>
                            <w:rFonts w:cs="Calibri"/>
                            <w:b/>
                            <w:bCs/>
                            <w:i/>
                            <w:iCs/>
                            <w:noProof/>
                            <w:color w:val="FFFFFF" w:themeColor="background1"/>
                            <w:sz w:val="36"/>
                            <w:szCs w:val="36"/>
                            <w:rtl/>
                            <w:lang w:val="ar-SA"/>
                          </w:rPr>
                          <w:t>6</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419" w:rsidRDefault="00555419" w:rsidP="00BF3C25">
      <w:pPr>
        <w:spacing w:after="0" w:line="240" w:lineRule="auto"/>
      </w:pPr>
      <w:r>
        <w:separator/>
      </w:r>
    </w:p>
  </w:footnote>
  <w:footnote w:type="continuationSeparator" w:id="1">
    <w:p w:rsidR="00555419" w:rsidRDefault="00555419" w:rsidP="00BF3C25">
      <w:pPr>
        <w:spacing w:after="0" w:line="240" w:lineRule="auto"/>
      </w:pPr>
      <w:r>
        <w:continuationSeparator/>
      </w:r>
    </w:p>
  </w:footnote>
  <w:footnote w:id="2">
    <w:p w:rsidR="00BF3C25" w:rsidRDefault="00BF3C25" w:rsidP="00BF3C25">
      <w:pPr>
        <w:pStyle w:val="FootnoteText"/>
      </w:pPr>
      <w:r>
        <w:rPr>
          <w:rStyle w:val="FootnoteReference"/>
        </w:rPr>
        <w:footnoteRef/>
      </w:r>
      <w:r>
        <w:rPr>
          <w:rtl/>
        </w:rPr>
        <w:t xml:space="preserve"> </w:t>
      </w:r>
      <w:r>
        <w:rPr>
          <w:rFonts w:hint="cs"/>
          <w:rtl/>
        </w:rPr>
        <w:t>- خالد مقابلة , التسويق الفندقي , 1998, عمان , دار زهران . ص 102.</w:t>
      </w:r>
    </w:p>
  </w:footnote>
  <w:footnote w:id="3">
    <w:p w:rsidR="00097D30" w:rsidRDefault="00097D30" w:rsidP="00097D30">
      <w:pPr>
        <w:pStyle w:val="FootnoteText"/>
      </w:pPr>
      <w:r>
        <w:rPr>
          <w:rStyle w:val="FootnoteReference"/>
        </w:rPr>
        <w:footnoteRef/>
      </w:r>
      <w:r>
        <w:rPr>
          <w:rtl/>
        </w:rPr>
        <w:t xml:space="preserve"> </w:t>
      </w:r>
      <w:r>
        <w:rPr>
          <w:rFonts w:hint="cs"/>
          <w:rtl/>
        </w:rPr>
        <w:t>- المرجع السابق , ص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3230"/>
    <w:multiLevelType w:val="hybridMultilevel"/>
    <w:tmpl w:val="26C0F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1486"/>
    <w:multiLevelType w:val="hybridMultilevel"/>
    <w:tmpl w:val="081A1D7E"/>
    <w:lvl w:ilvl="0" w:tplc="F30491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66D85"/>
    <w:multiLevelType w:val="hybridMultilevel"/>
    <w:tmpl w:val="80547348"/>
    <w:lvl w:ilvl="0" w:tplc="8A5098E8">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22816503"/>
    <w:multiLevelType w:val="hybridMultilevel"/>
    <w:tmpl w:val="B3F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618A2"/>
    <w:multiLevelType w:val="hybridMultilevel"/>
    <w:tmpl w:val="8ABE3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seFELayout/>
  </w:compat>
  <w:rsids>
    <w:rsidRoot w:val="00D701E8"/>
    <w:rsid w:val="00020486"/>
    <w:rsid w:val="00097D30"/>
    <w:rsid w:val="000F5A72"/>
    <w:rsid w:val="00103619"/>
    <w:rsid w:val="00161BB0"/>
    <w:rsid w:val="001B53F3"/>
    <w:rsid w:val="00264AB7"/>
    <w:rsid w:val="00265B93"/>
    <w:rsid w:val="00272693"/>
    <w:rsid w:val="002D3C2B"/>
    <w:rsid w:val="0032799B"/>
    <w:rsid w:val="00330FAD"/>
    <w:rsid w:val="003F56A7"/>
    <w:rsid w:val="004011B2"/>
    <w:rsid w:val="004857B4"/>
    <w:rsid w:val="004A2025"/>
    <w:rsid w:val="00555419"/>
    <w:rsid w:val="005A7427"/>
    <w:rsid w:val="006203F6"/>
    <w:rsid w:val="00645EA9"/>
    <w:rsid w:val="006500CF"/>
    <w:rsid w:val="00681EE6"/>
    <w:rsid w:val="006E5339"/>
    <w:rsid w:val="00714C65"/>
    <w:rsid w:val="00741871"/>
    <w:rsid w:val="00746ED0"/>
    <w:rsid w:val="00775DF0"/>
    <w:rsid w:val="007F6A74"/>
    <w:rsid w:val="00811A25"/>
    <w:rsid w:val="00815F38"/>
    <w:rsid w:val="00837D21"/>
    <w:rsid w:val="00855113"/>
    <w:rsid w:val="009D7080"/>
    <w:rsid w:val="00B1084B"/>
    <w:rsid w:val="00BD44D8"/>
    <w:rsid w:val="00BF3C25"/>
    <w:rsid w:val="00C208F8"/>
    <w:rsid w:val="00C77CFC"/>
    <w:rsid w:val="00CF6445"/>
    <w:rsid w:val="00D26CF5"/>
    <w:rsid w:val="00D701E8"/>
    <w:rsid w:val="00D9571C"/>
    <w:rsid w:val="00EB552E"/>
    <w:rsid w:val="00F12858"/>
    <w:rsid w:val="00FC3B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25"/>
    <w:pPr>
      <w:ind w:left="720"/>
      <w:contextualSpacing/>
    </w:pPr>
    <w:rPr>
      <w:rFonts w:eastAsiaTheme="minorHAnsi"/>
    </w:rPr>
  </w:style>
  <w:style w:type="paragraph" w:styleId="NoSpacing">
    <w:name w:val="No Spacing"/>
    <w:uiPriority w:val="1"/>
    <w:qFormat/>
    <w:rsid w:val="004A2025"/>
    <w:pPr>
      <w:bidi/>
      <w:spacing w:after="0" w:line="240" w:lineRule="auto"/>
    </w:pPr>
    <w:rPr>
      <w:rFonts w:ascii="Calibri" w:eastAsia="Calibri" w:hAnsi="Calibri" w:cs="Arial"/>
    </w:rPr>
  </w:style>
  <w:style w:type="paragraph" w:styleId="FootnoteText">
    <w:name w:val="footnote text"/>
    <w:basedOn w:val="Normal"/>
    <w:link w:val="FootnoteTextChar"/>
    <w:uiPriority w:val="99"/>
    <w:unhideWhenUsed/>
    <w:rsid w:val="00BF3C25"/>
    <w:pPr>
      <w:spacing w:after="0" w:line="240" w:lineRule="auto"/>
    </w:pPr>
    <w:rPr>
      <w:sz w:val="20"/>
      <w:szCs w:val="20"/>
    </w:rPr>
  </w:style>
  <w:style w:type="character" w:customStyle="1" w:styleId="FootnoteTextChar">
    <w:name w:val="Footnote Text Char"/>
    <w:basedOn w:val="DefaultParagraphFont"/>
    <w:link w:val="FootnoteText"/>
    <w:uiPriority w:val="99"/>
    <w:rsid w:val="00BF3C25"/>
    <w:rPr>
      <w:sz w:val="20"/>
      <w:szCs w:val="20"/>
    </w:rPr>
  </w:style>
  <w:style w:type="character" w:styleId="FootnoteReference">
    <w:name w:val="footnote reference"/>
    <w:basedOn w:val="DefaultParagraphFont"/>
    <w:unhideWhenUsed/>
    <w:rsid w:val="00BF3C25"/>
    <w:rPr>
      <w:vertAlign w:val="superscript"/>
    </w:rPr>
  </w:style>
  <w:style w:type="paragraph" w:styleId="Header">
    <w:name w:val="header"/>
    <w:basedOn w:val="Normal"/>
    <w:link w:val="HeaderChar"/>
    <w:uiPriority w:val="99"/>
    <w:semiHidden/>
    <w:unhideWhenUsed/>
    <w:rsid w:val="004857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57B4"/>
  </w:style>
  <w:style w:type="paragraph" w:styleId="Footer">
    <w:name w:val="footer"/>
    <w:basedOn w:val="Normal"/>
    <w:link w:val="FooterChar"/>
    <w:uiPriority w:val="99"/>
    <w:unhideWhenUsed/>
    <w:rsid w:val="00485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39F8FA-8E31-427A-97FB-AF9D3F13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637</Words>
  <Characters>3637</Characters>
  <Application>Microsoft Office Word</Application>
  <DocSecurity>0</DocSecurity>
  <Lines>30</Lines>
  <Paragraphs>8</Paragraphs>
  <ScaleCrop>false</ScaleCrop>
  <Company>ALSALEM</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dc:creator>
  <cp:keywords/>
  <dc:description/>
  <cp:lastModifiedBy>win xp</cp:lastModifiedBy>
  <cp:revision>43</cp:revision>
  <dcterms:created xsi:type="dcterms:W3CDTF">2010-04-25T04:38:00Z</dcterms:created>
  <dcterms:modified xsi:type="dcterms:W3CDTF">2010-06-09T10:34:00Z</dcterms:modified>
</cp:coreProperties>
</file>