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097" w:rsidRDefault="00D72279">
      <w:pPr>
        <w:rPr>
          <w:sz w:val="32"/>
          <w:szCs w:val="32"/>
          <w:rtl/>
          <w:lang w:bidi="ar-SY"/>
        </w:rPr>
      </w:pPr>
      <w:r>
        <w:rPr>
          <w:rFonts w:hint="cs"/>
          <w:noProof/>
          <w:sz w:val="32"/>
          <w:szCs w:val="32"/>
          <w:rtl/>
        </w:rPr>
        <w:drawing>
          <wp:anchor distT="0" distB="0" distL="114300" distR="114300" simplePos="0" relativeHeight="251658240" behindDoc="0" locked="0" layoutInCell="1" allowOverlap="1">
            <wp:simplePos x="0" y="0"/>
            <wp:positionH relativeFrom="margin">
              <wp:posOffset>-525780</wp:posOffset>
            </wp:positionH>
            <wp:positionV relativeFrom="margin">
              <wp:posOffset>-339090</wp:posOffset>
            </wp:positionV>
            <wp:extent cx="1579880" cy="1571625"/>
            <wp:effectExtent l="19050" t="0" r="1270" b="0"/>
            <wp:wrapSquare wrapText="bothSides"/>
            <wp:docPr id="1" name="صورة 0" descr="شعار جامعة دمش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جامعة دمشق.jpg"/>
                    <pic:cNvPicPr/>
                  </pic:nvPicPr>
                  <pic:blipFill>
                    <a:blip r:embed="rId8"/>
                    <a:stretch>
                      <a:fillRect/>
                    </a:stretch>
                  </pic:blipFill>
                  <pic:spPr>
                    <a:xfrm>
                      <a:off x="0" y="0"/>
                      <a:ext cx="1579880" cy="1571625"/>
                    </a:xfrm>
                    <a:prstGeom prst="rect">
                      <a:avLst/>
                    </a:prstGeom>
                  </pic:spPr>
                </pic:pic>
              </a:graphicData>
            </a:graphic>
          </wp:anchor>
        </w:drawing>
      </w:r>
      <w:r>
        <w:rPr>
          <w:rFonts w:hint="cs"/>
          <w:sz w:val="32"/>
          <w:szCs w:val="32"/>
          <w:rtl/>
          <w:lang w:bidi="ar-SY"/>
        </w:rPr>
        <w:t xml:space="preserve">جامعة دمشق : </w:t>
      </w:r>
    </w:p>
    <w:p w:rsidR="00D72279" w:rsidRDefault="00D72279">
      <w:pPr>
        <w:rPr>
          <w:sz w:val="32"/>
          <w:szCs w:val="32"/>
          <w:rtl/>
          <w:lang w:bidi="ar-SY"/>
        </w:rPr>
      </w:pPr>
      <w:r>
        <w:rPr>
          <w:rFonts w:hint="cs"/>
          <w:sz w:val="32"/>
          <w:szCs w:val="32"/>
          <w:rtl/>
          <w:lang w:bidi="ar-SY"/>
        </w:rPr>
        <w:t xml:space="preserve">كلية الاقتصاد : </w:t>
      </w:r>
    </w:p>
    <w:p w:rsidR="00D72279" w:rsidRDefault="00D72279">
      <w:pPr>
        <w:rPr>
          <w:sz w:val="32"/>
          <w:szCs w:val="32"/>
          <w:rtl/>
          <w:lang w:bidi="ar-SY"/>
        </w:rPr>
      </w:pPr>
      <w:r>
        <w:rPr>
          <w:rFonts w:hint="cs"/>
          <w:sz w:val="32"/>
          <w:szCs w:val="32"/>
          <w:rtl/>
          <w:lang w:bidi="ar-SY"/>
        </w:rPr>
        <w:t xml:space="preserve">قسم التسويق : </w:t>
      </w:r>
    </w:p>
    <w:p w:rsidR="00D72279" w:rsidRDefault="00D72279">
      <w:pPr>
        <w:rPr>
          <w:sz w:val="32"/>
          <w:szCs w:val="32"/>
          <w:rtl/>
          <w:lang w:bidi="ar-SY"/>
        </w:rPr>
      </w:pPr>
    </w:p>
    <w:p w:rsidR="00D72279" w:rsidRDefault="00D72279">
      <w:pPr>
        <w:rPr>
          <w:sz w:val="32"/>
          <w:szCs w:val="32"/>
          <w:rtl/>
          <w:lang w:bidi="ar-SY"/>
        </w:rPr>
      </w:pPr>
    </w:p>
    <w:p w:rsidR="00D72279" w:rsidRDefault="00D72279">
      <w:pPr>
        <w:rPr>
          <w:sz w:val="32"/>
          <w:szCs w:val="32"/>
          <w:rtl/>
          <w:lang w:bidi="ar-SY"/>
        </w:rPr>
      </w:pPr>
    </w:p>
    <w:p w:rsidR="00D72279" w:rsidRDefault="00D72279">
      <w:pPr>
        <w:rPr>
          <w:sz w:val="32"/>
          <w:szCs w:val="32"/>
          <w:rtl/>
          <w:lang w:bidi="ar-SY"/>
        </w:rPr>
      </w:pPr>
      <w:r>
        <w:rPr>
          <w:rFonts w:hint="cs"/>
          <w:sz w:val="32"/>
          <w:szCs w:val="32"/>
          <w:rtl/>
          <w:lang w:bidi="ar-SY"/>
        </w:rPr>
        <w:t xml:space="preserve">  </w:t>
      </w:r>
    </w:p>
    <w:p w:rsidR="00D72279" w:rsidRDefault="00D72279">
      <w:pPr>
        <w:rPr>
          <w:sz w:val="32"/>
          <w:szCs w:val="32"/>
          <w:rtl/>
          <w:lang w:bidi="ar-SY"/>
        </w:rPr>
      </w:pPr>
    </w:p>
    <w:p w:rsidR="00D72279" w:rsidRDefault="00D72279">
      <w:pPr>
        <w:rPr>
          <w:sz w:val="32"/>
          <w:szCs w:val="32"/>
          <w:rtl/>
          <w:lang w:bidi="ar-SY"/>
        </w:rPr>
      </w:pPr>
    </w:p>
    <w:p w:rsidR="00D72279" w:rsidRDefault="00D72279" w:rsidP="00D72279">
      <w:pPr>
        <w:jc w:val="center"/>
        <w:rPr>
          <w:sz w:val="40"/>
          <w:szCs w:val="40"/>
          <w:rtl/>
          <w:lang w:bidi="ar-SY"/>
        </w:rPr>
      </w:pPr>
      <w:r w:rsidRPr="00D72279">
        <w:rPr>
          <w:rFonts w:hint="cs"/>
          <w:sz w:val="40"/>
          <w:szCs w:val="40"/>
          <w:rtl/>
          <w:lang w:bidi="ar-SY"/>
        </w:rPr>
        <w:t>أثر التسويق الداخلي على الصورة الذهنية للمنظمة</w:t>
      </w:r>
    </w:p>
    <w:p w:rsidR="00D72279" w:rsidRDefault="00D72279">
      <w:pPr>
        <w:rPr>
          <w:sz w:val="40"/>
          <w:szCs w:val="40"/>
          <w:rtl/>
          <w:lang w:bidi="ar-SY"/>
        </w:rPr>
      </w:pPr>
    </w:p>
    <w:p w:rsidR="00D72279" w:rsidRDefault="00D72279">
      <w:pPr>
        <w:rPr>
          <w:sz w:val="40"/>
          <w:szCs w:val="40"/>
          <w:rtl/>
          <w:lang w:bidi="ar-SY"/>
        </w:rPr>
      </w:pPr>
    </w:p>
    <w:p w:rsidR="00D72279" w:rsidRDefault="00D72279">
      <w:pPr>
        <w:rPr>
          <w:sz w:val="40"/>
          <w:szCs w:val="40"/>
          <w:rtl/>
          <w:lang w:bidi="ar-SY"/>
        </w:rPr>
      </w:pPr>
    </w:p>
    <w:p w:rsidR="00D72279" w:rsidRDefault="00D72279">
      <w:pPr>
        <w:rPr>
          <w:sz w:val="40"/>
          <w:szCs w:val="40"/>
          <w:rtl/>
          <w:lang w:bidi="ar-SY"/>
        </w:rPr>
      </w:pPr>
    </w:p>
    <w:p w:rsidR="00D72279" w:rsidRDefault="00D72279">
      <w:pPr>
        <w:rPr>
          <w:sz w:val="40"/>
          <w:szCs w:val="40"/>
          <w:rtl/>
          <w:lang w:bidi="ar-SY"/>
        </w:rPr>
      </w:pPr>
    </w:p>
    <w:p w:rsidR="00D72279" w:rsidRDefault="00D72279">
      <w:pPr>
        <w:rPr>
          <w:sz w:val="40"/>
          <w:szCs w:val="40"/>
          <w:rtl/>
          <w:lang w:bidi="ar-SY"/>
        </w:rPr>
      </w:pPr>
    </w:p>
    <w:p w:rsidR="00D72279" w:rsidRDefault="00D72279" w:rsidP="00D72279">
      <w:pPr>
        <w:rPr>
          <w:sz w:val="40"/>
          <w:szCs w:val="40"/>
          <w:rtl/>
          <w:lang w:bidi="ar-SY"/>
        </w:rPr>
      </w:pPr>
      <w:r>
        <w:rPr>
          <w:rFonts w:hint="cs"/>
          <w:sz w:val="40"/>
          <w:szCs w:val="40"/>
          <w:rtl/>
          <w:lang w:bidi="ar-SY"/>
        </w:rPr>
        <w:t xml:space="preserve">                                       إعداد الطالب :</w:t>
      </w:r>
      <w:r w:rsidRPr="00D72279">
        <w:rPr>
          <w:rFonts w:hint="cs"/>
          <w:sz w:val="40"/>
          <w:szCs w:val="40"/>
          <w:rtl/>
          <w:lang w:bidi="ar-SY"/>
        </w:rPr>
        <w:t xml:space="preserve"> </w:t>
      </w:r>
      <w:r>
        <w:rPr>
          <w:rFonts w:hint="cs"/>
          <w:sz w:val="40"/>
          <w:szCs w:val="40"/>
          <w:rtl/>
          <w:lang w:bidi="ar-SY"/>
        </w:rPr>
        <w:t>طارق الحكواتي</w:t>
      </w:r>
    </w:p>
    <w:p w:rsidR="00D72279" w:rsidRDefault="00D72279" w:rsidP="00D72279">
      <w:pPr>
        <w:rPr>
          <w:sz w:val="40"/>
          <w:szCs w:val="40"/>
          <w:rtl/>
          <w:lang w:bidi="ar-SY"/>
        </w:rPr>
      </w:pPr>
      <w:r>
        <w:rPr>
          <w:rFonts w:hint="cs"/>
          <w:sz w:val="40"/>
          <w:szCs w:val="40"/>
          <w:rtl/>
          <w:lang w:bidi="ar-SY"/>
        </w:rPr>
        <w:t xml:space="preserve">                                       إشراف :  د. سامر المصطفى        </w:t>
      </w:r>
    </w:p>
    <w:p w:rsidR="00D72279" w:rsidRDefault="00D72279" w:rsidP="00D72279">
      <w:pPr>
        <w:rPr>
          <w:sz w:val="40"/>
          <w:szCs w:val="40"/>
          <w:rtl/>
          <w:lang w:bidi="ar-SY"/>
        </w:rPr>
      </w:pPr>
      <w:r>
        <w:rPr>
          <w:rFonts w:hint="cs"/>
          <w:sz w:val="40"/>
          <w:szCs w:val="40"/>
          <w:rtl/>
          <w:lang w:bidi="ar-SY"/>
        </w:rPr>
        <w:t xml:space="preserve">                                      </w:t>
      </w:r>
    </w:p>
    <w:p w:rsidR="00D72279" w:rsidRDefault="00D72279" w:rsidP="00D72279">
      <w:pPr>
        <w:rPr>
          <w:sz w:val="40"/>
          <w:szCs w:val="40"/>
          <w:rtl/>
          <w:lang w:bidi="ar-SY"/>
        </w:rPr>
      </w:pPr>
    </w:p>
    <w:p w:rsidR="00D72279" w:rsidRDefault="00D72279" w:rsidP="00D72279">
      <w:pPr>
        <w:rPr>
          <w:sz w:val="40"/>
          <w:szCs w:val="40"/>
          <w:rtl/>
          <w:lang w:bidi="ar-SY"/>
        </w:rPr>
      </w:pPr>
      <w:r>
        <w:rPr>
          <w:rFonts w:hint="cs"/>
          <w:sz w:val="40"/>
          <w:szCs w:val="40"/>
          <w:rtl/>
          <w:lang w:bidi="ar-SY"/>
        </w:rPr>
        <w:lastRenderedPageBreak/>
        <w:t xml:space="preserve">الفهرس : </w:t>
      </w:r>
    </w:p>
    <w:p w:rsidR="00933EBB" w:rsidRPr="00933EBB" w:rsidRDefault="00933EBB" w:rsidP="00933EBB">
      <w:pPr>
        <w:pStyle w:val="a6"/>
        <w:numPr>
          <w:ilvl w:val="0"/>
          <w:numId w:val="18"/>
        </w:numPr>
        <w:rPr>
          <w:sz w:val="40"/>
          <w:szCs w:val="40"/>
        </w:rPr>
      </w:pPr>
      <w:r w:rsidRPr="00933EBB">
        <w:rPr>
          <w:b/>
          <w:bCs/>
          <w:sz w:val="40"/>
          <w:szCs w:val="40"/>
          <w:rtl/>
          <w:lang w:bidi="ar-SY"/>
        </w:rPr>
        <w:t xml:space="preserve">مشكلة البحث </w:t>
      </w:r>
    </w:p>
    <w:p w:rsidR="00933EBB" w:rsidRPr="00933EBB" w:rsidRDefault="00933EBB" w:rsidP="00933EBB">
      <w:pPr>
        <w:pStyle w:val="a6"/>
        <w:numPr>
          <w:ilvl w:val="0"/>
          <w:numId w:val="18"/>
        </w:numPr>
        <w:rPr>
          <w:sz w:val="40"/>
          <w:szCs w:val="40"/>
        </w:rPr>
      </w:pPr>
      <w:r w:rsidRPr="00933EBB">
        <w:rPr>
          <w:b/>
          <w:bCs/>
          <w:sz w:val="40"/>
          <w:szCs w:val="40"/>
          <w:rtl/>
          <w:lang w:bidi="ar-SY"/>
        </w:rPr>
        <w:t xml:space="preserve">فرضيات البحث </w:t>
      </w:r>
    </w:p>
    <w:p w:rsidR="00933EBB" w:rsidRPr="00933EBB" w:rsidRDefault="00933EBB" w:rsidP="00933EBB">
      <w:pPr>
        <w:pStyle w:val="a6"/>
        <w:numPr>
          <w:ilvl w:val="0"/>
          <w:numId w:val="18"/>
        </w:numPr>
        <w:rPr>
          <w:sz w:val="40"/>
          <w:szCs w:val="40"/>
        </w:rPr>
      </w:pPr>
      <w:r w:rsidRPr="00933EBB">
        <w:rPr>
          <w:rFonts w:hint="cs"/>
          <w:b/>
          <w:bCs/>
          <w:sz w:val="40"/>
          <w:szCs w:val="40"/>
          <w:rtl/>
          <w:lang w:bidi="ar-SY"/>
        </w:rPr>
        <w:t xml:space="preserve">مفهوم الصورة الذهنية </w:t>
      </w:r>
    </w:p>
    <w:p w:rsidR="00933EBB" w:rsidRPr="00933EBB" w:rsidRDefault="00933EBB" w:rsidP="00933EBB">
      <w:pPr>
        <w:pStyle w:val="a6"/>
        <w:numPr>
          <w:ilvl w:val="0"/>
          <w:numId w:val="18"/>
        </w:numPr>
        <w:rPr>
          <w:sz w:val="40"/>
          <w:szCs w:val="40"/>
        </w:rPr>
      </w:pPr>
      <w:r w:rsidRPr="00933EBB">
        <w:rPr>
          <w:rFonts w:hint="cs"/>
          <w:b/>
          <w:bCs/>
          <w:sz w:val="40"/>
          <w:szCs w:val="40"/>
          <w:rtl/>
          <w:lang w:bidi="ar-SY"/>
        </w:rPr>
        <w:t xml:space="preserve">أنواع الصورة الذهنية </w:t>
      </w:r>
    </w:p>
    <w:p w:rsidR="00933EBB" w:rsidRPr="00933EBB" w:rsidRDefault="00933EBB" w:rsidP="00933EBB">
      <w:pPr>
        <w:pStyle w:val="a6"/>
        <w:numPr>
          <w:ilvl w:val="0"/>
          <w:numId w:val="18"/>
        </w:numPr>
        <w:rPr>
          <w:sz w:val="40"/>
          <w:szCs w:val="40"/>
        </w:rPr>
      </w:pPr>
      <w:r w:rsidRPr="00933EBB">
        <w:rPr>
          <w:rFonts w:hint="cs"/>
          <w:b/>
          <w:bCs/>
          <w:sz w:val="40"/>
          <w:szCs w:val="40"/>
          <w:rtl/>
          <w:lang w:bidi="ar-SY"/>
        </w:rPr>
        <w:t xml:space="preserve">مزايا الصورة الذهنية الايجابية للمؤسسة </w:t>
      </w:r>
    </w:p>
    <w:p w:rsidR="00933EBB" w:rsidRPr="00933EBB" w:rsidRDefault="00933EBB" w:rsidP="00933EBB">
      <w:pPr>
        <w:pStyle w:val="a6"/>
        <w:numPr>
          <w:ilvl w:val="0"/>
          <w:numId w:val="18"/>
        </w:numPr>
        <w:rPr>
          <w:sz w:val="40"/>
          <w:szCs w:val="40"/>
          <w:rtl/>
        </w:rPr>
      </w:pPr>
      <w:r w:rsidRPr="00933EBB">
        <w:rPr>
          <w:rFonts w:asciiTheme="minorBidi" w:hAnsiTheme="minorBidi"/>
          <w:b/>
          <w:bCs/>
          <w:sz w:val="40"/>
          <w:szCs w:val="40"/>
          <w:rtl/>
        </w:rPr>
        <w:t>العوامل المؤثرة في تكوين الصورة الذهنية للمنظمة</w:t>
      </w:r>
      <w:r w:rsidRPr="00933EBB">
        <w:rPr>
          <w:rFonts w:hint="cs"/>
          <w:sz w:val="40"/>
          <w:szCs w:val="40"/>
          <w:rtl/>
        </w:rPr>
        <w:t xml:space="preserve"> </w:t>
      </w:r>
    </w:p>
    <w:p w:rsidR="00933EBB" w:rsidRPr="00933EBB" w:rsidRDefault="00933EBB" w:rsidP="00933EBB">
      <w:pPr>
        <w:pStyle w:val="a6"/>
        <w:numPr>
          <w:ilvl w:val="0"/>
          <w:numId w:val="18"/>
        </w:numPr>
        <w:rPr>
          <w:sz w:val="40"/>
          <w:szCs w:val="40"/>
        </w:rPr>
      </w:pPr>
      <w:r w:rsidRPr="00933EBB">
        <w:rPr>
          <w:rFonts w:asciiTheme="minorBidi" w:hAnsiTheme="minorBidi"/>
          <w:b/>
          <w:bCs/>
          <w:sz w:val="40"/>
          <w:szCs w:val="40"/>
          <w:rtl/>
          <w:lang w:bidi="ar-SY"/>
        </w:rPr>
        <w:t xml:space="preserve">النظام التمثيلي </w:t>
      </w:r>
    </w:p>
    <w:p w:rsidR="00933EBB" w:rsidRPr="00933EBB" w:rsidRDefault="00933EBB" w:rsidP="00933EBB">
      <w:pPr>
        <w:pStyle w:val="a6"/>
        <w:numPr>
          <w:ilvl w:val="0"/>
          <w:numId w:val="18"/>
        </w:numPr>
        <w:rPr>
          <w:sz w:val="40"/>
          <w:szCs w:val="40"/>
        </w:rPr>
      </w:pPr>
      <w:r w:rsidRPr="00933EBB">
        <w:rPr>
          <w:b/>
          <w:bCs/>
          <w:sz w:val="40"/>
          <w:szCs w:val="40"/>
          <w:rtl/>
          <w:lang w:bidi="ar-SY"/>
        </w:rPr>
        <w:t xml:space="preserve">البرامج العقلية العليا </w:t>
      </w:r>
    </w:p>
    <w:p w:rsidR="00933EBB" w:rsidRPr="00933EBB" w:rsidRDefault="00933EBB" w:rsidP="00933EBB">
      <w:pPr>
        <w:pStyle w:val="a6"/>
        <w:numPr>
          <w:ilvl w:val="0"/>
          <w:numId w:val="18"/>
        </w:numPr>
        <w:rPr>
          <w:sz w:val="40"/>
          <w:szCs w:val="40"/>
        </w:rPr>
      </w:pPr>
      <w:r>
        <w:rPr>
          <w:rFonts w:hint="cs"/>
          <w:b/>
          <w:bCs/>
          <w:sz w:val="40"/>
          <w:szCs w:val="40"/>
          <w:rtl/>
          <w:lang w:bidi="ar-SY"/>
        </w:rPr>
        <w:t xml:space="preserve"> </w:t>
      </w:r>
      <w:r w:rsidRPr="00933EBB">
        <w:rPr>
          <w:rFonts w:hint="cs"/>
          <w:b/>
          <w:bCs/>
          <w:sz w:val="40"/>
          <w:szCs w:val="40"/>
          <w:rtl/>
          <w:lang w:bidi="ar-SY"/>
        </w:rPr>
        <w:t xml:space="preserve">عملية بناء الصورة الذهنية للمؤسسة </w:t>
      </w:r>
    </w:p>
    <w:p w:rsidR="00933EBB" w:rsidRPr="00933EBB" w:rsidRDefault="00933EBB" w:rsidP="00933EBB">
      <w:pPr>
        <w:pStyle w:val="a6"/>
        <w:numPr>
          <w:ilvl w:val="0"/>
          <w:numId w:val="18"/>
        </w:numPr>
        <w:rPr>
          <w:sz w:val="40"/>
          <w:szCs w:val="40"/>
        </w:rPr>
      </w:pPr>
      <w:r>
        <w:rPr>
          <w:rFonts w:hint="cs"/>
          <w:b/>
          <w:bCs/>
          <w:sz w:val="40"/>
          <w:szCs w:val="40"/>
          <w:rtl/>
          <w:lang w:bidi="ar-SY"/>
        </w:rPr>
        <w:t xml:space="preserve"> </w:t>
      </w:r>
      <w:r w:rsidRPr="00933EBB">
        <w:rPr>
          <w:rFonts w:hint="cs"/>
          <w:b/>
          <w:bCs/>
          <w:sz w:val="40"/>
          <w:szCs w:val="40"/>
          <w:rtl/>
          <w:lang w:bidi="ar-SY"/>
        </w:rPr>
        <w:t xml:space="preserve">التسويق الداخلي </w:t>
      </w:r>
    </w:p>
    <w:p w:rsidR="00933EBB" w:rsidRPr="00933EBB" w:rsidRDefault="00933EBB" w:rsidP="00933EBB">
      <w:pPr>
        <w:pStyle w:val="a6"/>
        <w:numPr>
          <w:ilvl w:val="0"/>
          <w:numId w:val="18"/>
        </w:numPr>
        <w:rPr>
          <w:sz w:val="40"/>
          <w:szCs w:val="40"/>
        </w:rPr>
      </w:pPr>
      <w:r>
        <w:rPr>
          <w:rFonts w:hint="cs"/>
          <w:b/>
          <w:bCs/>
          <w:sz w:val="40"/>
          <w:szCs w:val="40"/>
          <w:rtl/>
          <w:lang w:bidi="ar-SY"/>
        </w:rPr>
        <w:t xml:space="preserve"> </w:t>
      </w:r>
      <w:r w:rsidRPr="00933EBB">
        <w:rPr>
          <w:rFonts w:hint="cs"/>
          <w:b/>
          <w:bCs/>
          <w:sz w:val="40"/>
          <w:szCs w:val="40"/>
          <w:rtl/>
          <w:lang w:bidi="ar-SY"/>
        </w:rPr>
        <w:t xml:space="preserve">العناصر الخمسة الرئيسية للتسويق الداخلي </w:t>
      </w:r>
    </w:p>
    <w:p w:rsidR="00933EBB" w:rsidRPr="00933EBB" w:rsidRDefault="00933EBB" w:rsidP="00933EBB">
      <w:pPr>
        <w:pStyle w:val="a6"/>
        <w:numPr>
          <w:ilvl w:val="0"/>
          <w:numId w:val="18"/>
        </w:numPr>
        <w:rPr>
          <w:b/>
          <w:bCs/>
          <w:sz w:val="40"/>
          <w:szCs w:val="40"/>
        </w:rPr>
      </w:pPr>
      <w:r>
        <w:rPr>
          <w:rFonts w:hint="cs"/>
          <w:b/>
          <w:bCs/>
          <w:sz w:val="40"/>
          <w:szCs w:val="40"/>
          <w:rtl/>
          <w:lang w:bidi="ar-SY"/>
        </w:rPr>
        <w:t xml:space="preserve"> </w:t>
      </w:r>
      <w:r w:rsidRPr="00933EBB">
        <w:rPr>
          <w:rFonts w:hint="cs"/>
          <w:b/>
          <w:bCs/>
          <w:sz w:val="40"/>
          <w:szCs w:val="40"/>
          <w:rtl/>
          <w:lang w:bidi="ar-SY"/>
        </w:rPr>
        <w:t xml:space="preserve">مثال على التسويق الداخلي في المستشفيات </w:t>
      </w:r>
    </w:p>
    <w:p w:rsidR="00933EBB" w:rsidRPr="00933EBB" w:rsidRDefault="00933EBB" w:rsidP="00933EBB">
      <w:pPr>
        <w:pStyle w:val="a6"/>
        <w:numPr>
          <w:ilvl w:val="0"/>
          <w:numId w:val="18"/>
        </w:numPr>
        <w:rPr>
          <w:b/>
          <w:bCs/>
          <w:sz w:val="40"/>
          <w:szCs w:val="40"/>
          <w:rtl/>
        </w:rPr>
      </w:pPr>
      <w:r>
        <w:rPr>
          <w:rFonts w:asciiTheme="minorBidi" w:hAnsiTheme="minorBidi" w:hint="cs"/>
          <w:b/>
          <w:bCs/>
          <w:sz w:val="40"/>
          <w:szCs w:val="40"/>
          <w:rtl/>
        </w:rPr>
        <w:t xml:space="preserve"> </w:t>
      </w:r>
      <w:r w:rsidRPr="00933EBB">
        <w:rPr>
          <w:rFonts w:asciiTheme="minorBidi" w:hAnsiTheme="minorBidi" w:hint="cs"/>
          <w:b/>
          <w:bCs/>
          <w:sz w:val="40"/>
          <w:szCs w:val="40"/>
          <w:rtl/>
        </w:rPr>
        <w:t xml:space="preserve">مثال على التسويق الداخلي لشركة غوغل </w:t>
      </w:r>
    </w:p>
    <w:p w:rsidR="00933EBB" w:rsidRPr="00933EBB" w:rsidRDefault="00933EBB" w:rsidP="00933EBB">
      <w:pPr>
        <w:pStyle w:val="a6"/>
        <w:numPr>
          <w:ilvl w:val="0"/>
          <w:numId w:val="18"/>
        </w:numPr>
        <w:rPr>
          <w:b/>
          <w:bCs/>
          <w:sz w:val="40"/>
          <w:szCs w:val="40"/>
        </w:rPr>
      </w:pPr>
      <w:r>
        <w:rPr>
          <w:rFonts w:hint="cs"/>
          <w:b/>
          <w:bCs/>
          <w:sz w:val="40"/>
          <w:szCs w:val="40"/>
          <w:rtl/>
        </w:rPr>
        <w:t xml:space="preserve"> </w:t>
      </w:r>
      <w:r w:rsidRPr="00933EBB">
        <w:rPr>
          <w:rFonts w:hint="cs"/>
          <w:b/>
          <w:bCs/>
          <w:sz w:val="40"/>
          <w:szCs w:val="40"/>
          <w:rtl/>
        </w:rPr>
        <w:t xml:space="preserve">التوصيات </w:t>
      </w:r>
    </w:p>
    <w:p w:rsidR="00933EBB" w:rsidRPr="00933EBB" w:rsidRDefault="00933EBB" w:rsidP="00933EBB"/>
    <w:p w:rsidR="00D72279" w:rsidRPr="00933EBB" w:rsidRDefault="00D72279" w:rsidP="00D72279">
      <w:pPr>
        <w:rPr>
          <w:sz w:val="40"/>
          <w:szCs w:val="40"/>
          <w:rtl/>
          <w:lang w:bidi="ar-SY"/>
        </w:rPr>
      </w:pPr>
    </w:p>
    <w:p w:rsidR="00D72279" w:rsidRDefault="00D72279" w:rsidP="00D72279">
      <w:pPr>
        <w:rPr>
          <w:sz w:val="40"/>
          <w:szCs w:val="40"/>
          <w:rtl/>
          <w:lang w:bidi="ar-SY"/>
        </w:rPr>
      </w:pPr>
    </w:p>
    <w:p w:rsidR="00D72279" w:rsidRDefault="00D72279" w:rsidP="00D72279">
      <w:pPr>
        <w:rPr>
          <w:sz w:val="40"/>
          <w:szCs w:val="40"/>
          <w:rtl/>
          <w:lang w:bidi="ar-SY"/>
        </w:rPr>
      </w:pPr>
    </w:p>
    <w:p w:rsidR="00D72279" w:rsidRDefault="00D72279" w:rsidP="00D72279">
      <w:pPr>
        <w:rPr>
          <w:sz w:val="40"/>
          <w:szCs w:val="40"/>
          <w:rtl/>
          <w:lang w:bidi="ar-SY"/>
        </w:rPr>
      </w:pPr>
    </w:p>
    <w:p w:rsidR="00D72279" w:rsidRDefault="00D72279" w:rsidP="00D72279">
      <w:pPr>
        <w:rPr>
          <w:sz w:val="40"/>
          <w:szCs w:val="40"/>
          <w:rtl/>
          <w:lang w:bidi="ar-SY"/>
        </w:rPr>
      </w:pPr>
    </w:p>
    <w:p w:rsidR="00D72279" w:rsidRDefault="00D72279" w:rsidP="00D72279">
      <w:pPr>
        <w:rPr>
          <w:sz w:val="40"/>
          <w:szCs w:val="40"/>
          <w:rtl/>
          <w:lang w:bidi="ar-SY"/>
        </w:rPr>
      </w:pPr>
    </w:p>
    <w:p w:rsidR="00D72279" w:rsidRDefault="00D72279" w:rsidP="00D72279">
      <w:pPr>
        <w:rPr>
          <w:sz w:val="40"/>
          <w:szCs w:val="40"/>
          <w:rtl/>
          <w:lang w:bidi="ar-SY"/>
        </w:rPr>
      </w:pPr>
    </w:p>
    <w:p w:rsidR="00CD7A30" w:rsidRDefault="00CD7A30" w:rsidP="00D873FD">
      <w:pPr>
        <w:rPr>
          <w:rFonts w:hint="cs"/>
          <w:sz w:val="40"/>
          <w:szCs w:val="40"/>
          <w:rtl/>
          <w:lang w:bidi="ar-SY"/>
        </w:rPr>
      </w:pPr>
    </w:p>
    <w:p w:rsidR="008F71E8" w:rsidRDefault="00D873FD" w:rsidP="00D873FD">
      <w:pPr>
        <w:rPr>
          <w:b/>
          <w:bCs/>
          <w:sz w:val="32"/>
          <w:szCs w:val="32"/>
          <w:rtl/>
          <w:lang w:bidi="ar-SY"/>
        </w:rPr>
      </w:pPr>
      <w:r w:rsidRPr="00D873FD">
        <w:rPr>
          <w:b/>
          <w:bCs/>
          <w:sz w:val="32"/>
          <w:szCs w:val="32"/>
          <w:rtl/>
          <w:lang w:bidi="ar-SY"/>
        </w:rPr>
        <w:t>مشكلة البحث :</w:t>
      </w:r>
    </w:p>
    <w:p w:rsidR="00A06086" w:rsidRPr="00D873FD" w:rsidRDefault="00FE1760" w:rsidP="00D873FD">
      <w:pPr>
        <w:ind w:left="720"/>
        <w:rPr>
          <w:sz w:val="32"/>
          <w:szCs w:val="32"/>
          <w:lang w:bidi="ar-SY"/>
        </w:rPr>
      </w:pPr>
      <w:r w:rsidRPr="00D873FD">
        <w:rPr>
          <w:sz w:val="32"/>
          <w:szCs w:val="32"/>
          <w:rtl/>
          <w:lang w:bidi="ar-SY"/>
        </w:rPr>
        <w:t xml:space="preserve">لا تهتم  معظم المنظمات بالصورة الذهنية لموظفيها بالقدر الذي توليه للصورة الذهنية لعملائها عن المنظمة مع أن العملاء يتعاملون مع موظفي المنظمة و من هنا تأتي مشكلة البحث التي تدرس : </w:t>
      </w:r>
    </w:p>
    <w:p w:rsidR="00D873FD" w:rsidRDefault="00D873FD" w:rsidP="00D873FD">
      <w:pPr>
        <w:rPr>
          <w:b/>
          <w:bCs/>
          <w:sz w:val="32"/>
          <w:szCs w:val="32"/>
          <w:rtl/>
          <w:lang w:bidi="ar-SY"/>
        </w:rPr>
      </w:pPr>
      <w:r w:rsidRPr="00D873FD">
        <w:rPr>
          <w:b/>
          <w:bCs/>
          <w:sz w:val="32"/>
          <w:szCs w:val="32"/>
          <w:rtl/>
          <w:lang w:bidi="ar-SY"/>
        </w:rPr>
        <w:t xml:space="preserve">   </w:t>
      </w:r>
      <w:r>
        <w:rPr>
          <w:rFonts w:hint="cs"/>
          <w:b/>
          <w:bCs/>
          <w:sz w:val="32"/>
          <w:szCs w:val="32"/>
          <w:rtl/>
          <w:lang w:bidi="ar-SY"/>
        </w:rPr>
        <w:t xml:space="preserve">                  </w:t>
      </w:r>
    </w:p>
    <w:p w:rsidR="00D873FD" w:rsidRDefault="00D873FD" w:rsidP="00D873FD">
      <w:pPr>
        <w:rPr>
          <w:b/>
          <w:bCs/>
          <w:sz w:val="32"/>
          <w:szCs w:val="32"/>
          <w:rtl/>
          <w:lang w:bidi="ar-SY"/>
        </w:rPr>
      </w:pPr>
    </w:p>
    <w:p w:rsidR="00D873FD" w:rsidRDefault="00D873FD" w:rsidP="00D873FD">
      <w:pPr>
        <w:rPr>
          <w:b/>
          <w:bCs/>
          <w:sz w:val="32"/>
          <w:szCs w:val="32"/>
          <w:rtl/>
        </w:rPr>
      </w:pPr>
      <w:r>
        <w:rPr>
          <w:rFonts w:hint="cs"/>
          <w:b/>
          <w:bCs/>
          <w:sz w:val="32"/>
          <w:szCs w:val="32"/>
          <w:rtl/>
          <w:lang w:bidi="ar-SY"/>
        </w:rPr>
        <w:t xml:space="preserve">                    </w:t>
      </w:r>
      <w:r w:rsidRPr="00D873FD">
        <w:rPr>
          <w:b/>
          <w:bCs/>
          <w:sz w:val="32"/>
          <w:szCs w:val="32"/>
          <w:rtl/>
          <w:lang w:bidi="ar-SY"/>
        </w:rPr>
        <w:t>اثر التسويق الداخلي على الصورة الذهنية للمنظمة .</w:t>
      </w:r>
    </w:p>
    <w:p w:rsidR="00D873FD" w:rsidRPr="00D873FD" w:rsidRDefault="00D873FD" w:rsidP="00D873FD">
      <w:pPr>
        <w:rPr>
          <w:b/>
          <w:bCs/>
          <w:sz w:val="32"/>
          <w:szCs w:val="32"/>
        </w:rPr>
      </w:pPr>
      <w:r w:rsidRPr="00D873FD">
        <w:rPr>
          <w:b/>
          <w:bCs/>
          <w:sz w:val="32"/>
          <w:szCs w:val="32"/>
          <w:rtl/>
          <w:lang w:bidi="ar-SY"/>
        </w:rPr>
        <w:t>متغيرات البحث :</w:t>
      </w:r>
    </w:p>
    <w:p w:rsidR="00D873FD" w:rsidRPr="00D873FD" w:rsidRDefault="00D873FD" w:rsidP="00D873FD">
      <w:pPr>
        <w:rPr>
          <w:sz w:val="32"/>
          <w:szCs w:val="32"/>
          <w:rtl/>
        </w:rPr>
      </w:pPr>
      <w:r w:rsidRPr="00D873FD">
        <w:rPr>
          <w:sz w:val="32"/>
          <w:szCs w:val="32"/>
          <w:rtl/>
          <w:lang w:bidi="ar-SY"/>
        </w:rPr>
        <w:t>المتغير التابع : الصورة الذهنية للمنظمة .</w:t>
      </w:r>
    </w:p>
    <w:p w:rsidR="00D873FD" w:rsidRDefault="00D873FD" w:rsidP="00D873FD">
      <w:pPr>
        <w:rPr>
          <w:sz w:val="32"/>
          <w:szCs w:val="32"/>
          <w:rtl/>
        </w:rPr>
      </w:pPr>
      <w:r w:rsidRPr="00D873FD">
        <w:rPr>
          <w:sz w:val="32"/>
          <w:szCs w:val="32"/>
          <w:rtl/>
          <w:lang w:bidi="ar-SY"/>
        </w:rPr>
        <w:t>المتغير المستقل : التسويق الداخلي للمنظمة .</w:t>
      </w:r>
    </w:p>
    <w:p w:rsidR="00D873FD" w:rsidRDefault="00D873FD" w:rsidP="00D873FD">
      <w:pPr>
        <w:rPr>
          <w:sz w:val="32"/>
          <w:szCs w:val="32"/>
          <w:rtl/>
        </w:rPr>
      </w:pPr>
    </w:p>
    <w:p w:rsidR="00D873FD" w:rsidRDefault="00D873FD" w:rsidP="00D873FD">
      <w:pPr>
        <w:rPr>
          <w:sz w:val="32"/>
          <w:szCs w:val="32"/>
          <w:rtl/>
        </w:rPr>
      </w:pPr>
      <w:r w:rsidRPr="00D873FD">
        <w:rPr>
          <w:b/>
          <w:bCs/>
          <w:sz w:val="32"/>
          <w:szCs w:val="32"/>
          <w:rtl/>
          <w:lang w:bidi="ar-SY"/>
        </w:rPr>
        <w:t>فرضيات البحث :</w:t>
      </w:r>
    </w:p>
    <w:p w:rsidR="00D873FD" w:rsidRDefault="00D873FD" w:rsidP="00D873FD">
      <w:pPr>
        <w:rPr>
          <w:sz w:val="32"/>
          <w:szCs w:val="32"/>
          <w:rtl/>
        </w:rPr>
      </w:pPr>
    </w:p>
    <w:p w:rsidR="00A06086" w:rsidRPr="00D873FD" w:rsidRDefault="00D873FD" w:rsidP="00D873FD">
      <w:pPr>
        <w:ind w:left="720"/>
        <w:rPr>
          <w:sz w:val="32"/>
          <w:szCs w:val="32"/>
        </w:rPr>
      </w:pPr>
      <w:r>
        <w:rPr>
          <w:rFonts w:hint="cs"/>
          <w:b/>
          <w:bCs/>
          <w:sz w:val="32"/>
          <w:szCs w:val="32"/>
          <w:rtl/>
        </w:rPr>
        <w:t>1</w:t>
      </w:r>
      <w:r w:rsidR="00FE1760" w:rsidRPr="00D873FD">
        <w:rPr>
          <w:b/>
          <w:bCs/>
          <w:sz w:val="32"/>
          <w:szCs w:val="32"/>
          <w:rtl/>
          <w:lang w:bidi="ar-SY"/>
        </w:rPr>
        <w:t>- هناك علاقة بين التسويق الداخلي و الصورة الذهنية للمنظمة عند موظفيها  .</w:t>
      </w:r>
    </w:p>
    <w:p w:rsidR="00A06086" w:rsidRPr="00D873FD" w:rsidRDefault="00D873FD" w:rsidP="00D873FD">
      <w:pPr>
        <w:ind w:left="720"/>
        <w:rPr>
          <w:sz w:val="32"/>
          <w:szCs w:val="32"/>
          <w:rtl/>
        </w:rPr>
      </w:pPr>
      <w:r>
        <w:rPr>
          <w:rFonts w:hint="cs"/>
          <w:b/>
          <w:bCs/>
          <w:sz w:val="32"/>
          <w:szCs w:val="32"/>
          <w:rtl/>
          <w:lang w:bidi="ar-SY"/>
        </w:rPr>
        <w:t>2</w:t>
      </w:r>
      <w:r w:rsidR="00FE1760" w:rsidRPr="00D873FD">
        <w:rPr>
          <w:b/>
          <w:bCs/>
          <w:sz w:val="32"/>
          <w:szCs w:val="32"/>
          <w:rtl/>
          <w:lang w:bidi="ar-SY"/>
        </w:rPr>
        <w:t>- هناك علاقة بين التسويق الداخلي و الصورة الذهنية للمنظمة عند العملاء .</w:t>
      </w:r>
      <w:r w:rsidR="00FE1760" w:rsidRPr="00D873FD">
        <w:rPr>
          <w:b/>
          <w:bCs/>
          <w:sz w:val="32"/>
          <w:szCs w:val="32"/>
          <w:rtl/>
        </w:rPr>
        <w:t xml:space="preserve"> </w:t>
      </w:r>
    </w:p>
    <w:p w:rsidR="00D873FD" w:rsidRPr="00D873FD" w:rsidRDefault="00D873FD" w:rsidP="00D873FD">
      <w:pPr>
        <w:rPr>
          <w:sz w:val="32"/>
          <w:szCs w:val="32"/>
          <w:rtl/>
        </w:rPr>
      </w:pPr>
    </w:p>
    <w:p w:rsidR="00D873FD" w:rsidRDefault="00D873FD" w:rsidP="00D873FD">
      <w:pPr>
        <w:rPr>
          <w:b/>
          <w:bCs/>
          <w:sz w:val="32"/>
          <w:szCs w:val="32"/>
          <w:rtl/>
        </w:rPr>
      </w:pPr>
      <w:r w:rsidRPr="00D873FD">
        <w:rPr>
          <w:b/>
          <w:bCs/>
          <w:sz w:val="32"/>
          <w:szCs w:val="32"/>
          <w:rtl/>
          <w:lang w:bidi="ar-SY"/>
        </w:rPr>
        <w:t xml:space="preserve"> </w:t>
      </w:r>
      <w:r w:rsidRPr="00D873FD">
        <w:rPr>
          <w:b/>
          <w:bCs/>
          <w:sz w:val="32"/>
          <w:szCs w:val="32"/>
          <w:rtl/>
        </w:rPr>
        <w:t xml:space="preserve"> </w:t>
      </w:r>
      <w:r>
        <w:rPr>
          <w:rFonts w:hint="cs"/>
          <w:b/>
          <w:bCs/>
          <w:sz w:val="32"/>
          <w:szCs w:val="32"/>
          <w:rtl/>
        </w:rPr>
        <w:t xml:space="preserve">أهمية البحث : </w:t>
      </w:r>
    </w:p>
    <w:p w:rsidR="00D873FD" w:rsidRPr="00D873FD" w:rsidRDefault="00D873FD" w:rsidP="00D873FD">
      <w:pPr>
        <w:rPr>
          <w:sz w:val="32"/>
          <w:szCs w:val="32"/>
          <w:rtl/>
        </w:rPr>
      </w:pPr>
      <w:r>
        <w:rPr>
          <w:rFonts w:hint="cs"/>
          <w:b/>
          <w:bCs/>
          <w:sz w:val="32"/>
          <w:szCs w:val="32"/>
          <w:rtl/>
        </w:rPr>
        <w:t xml:space="preserve">  </w:t>
      </w:r>
      <w:r>
        <w:rPr>
          <w:rFonts w:hint="cs"/>
          <w:sz w:val="32"/>
          <w:szCs w:val="32"/>
          <w:rtl/>
        </w:rPr>
        <w:t xml:space="preserve">لا يمكن للمنظمات السيطرة بشكل كامل على </w:t>
      </w:r>
      <w:r w:rsidR="00093F35">
        <w:rPr>
          <w:rFonts w:hint="cs"/>
          <w:sz w:val="32"/>
          <w:szCs w:val="32"/>
          <w:rtl/>
        </w:rPr>
        <w:t>الأحداث</w:t>
      </w:r>
      <w:r>
        <w:rPr>
          <w:rFonts w:hint="cs"/>
          <w:sz w:val="32"/>
          <w:szCs w:val="32"/>
          <w:rtl/>
        </w:rPr>
        <w:t xml:space="preserve"> الخارجية  و التي قد تؤثر عليها سواء ايجابيا </w:t>
      </w:r>
      <w:r w:rsidR="00093F35">
        <w:rPr>
          <w:rFonts w:hint="cs"/>
          <w:sz w:val="32"/>
          <w:szCs w:val="32"/>
          <w:rtl/>
        </w:rPr>
        <w:t>أو</w:t>
      </w:r>
      <w:r>
        <w:rPr>
          <w:rFonts w:hint="cs"/>
          <w:sz w:val="32"/>
          <w:szCs w:val="32"/>
          <w:rtl/>
        </w:rPr>
        <w:t xml:space="preserve"> سلبيا . لذا تقوم المنظمات ببناء صورة ذهنية ايجابية </w:t>
      </w:r>
      <w:r w:rsidR="00093F35">
        <w:rPr>
          <w:rFonts w:hint="cs"/>
          <w:sz w:val="32"/>
          <w:szCs w:val="32"/>
          <w:rtl/>
        </w:rPr>
        <w:t xml:space="preserve">سواء عند عملائها أو موظفيها و ذلك لتحقيق الربحية و المحافظة على جمهورها (سواء الداخلي أو الخارجي ) عند حدوث أي أزمة . ومن هنا تأتي أهمية البحث الذي يدرس التسويق الداخلي و أثره على الصورة الذهنية سواء للعملاء أو الموظفين . </w:t>
      </w:r>
    </w:p>
    <w:p w:rsidR="00D873FD" w:rsidRPr="00D873FD" w:rsidRDefault="00D873FD" w:rsidP="00D873FD">
      <w:pPr>
        <w:rPr>
          <w:b/>
          <w:bCs/>
          <w:sz w:val="32"/>
          <w:szCs w:val="32"/>
          <w:rtl/>
        </w:rPr>
      </w:pPr>
    </w:p>
    <w:p w:rsidR="00D72279" w:rsidRPr="00F163E8" w:rsidRDefault="00D72279" w:rsidP="00817455">
      <w:pPr>
        <w:rPr>
          <w:b/>
          <w:bCs/>
          <w:sz w:val="32"/>
          <w:szCs w:val="32"/>
          <w:rtl/>
          <w:lang w:bidi="ar-SY"/>
        </w:rPr>
      </w:pPr>
      <w:r w:rsidRPr="00F163E8">
        <w:rPr>
          <w:rFonts w:hint="cs"/>
          <w:b/>
          <w:bCs/>
          <w:sz w:val="32"/>
          <w:szCs w:val="32"/>
          <w:rtl/>
          <w:lang w:bidi="ar-SY"/>
        </w:rPr>
        <w:lastRenderedPageBreak/>
        <w:t>مفهوم الصورة الذهنية :</w:t>
      </w:r>
    </w:p>
    <w:p w:rsidR="00D72279" w:rsidRDefault="00D72279" w:rsidP="00817455">
      <w:pPr>
        <w:rPr>
          <w:sz w:val="32"/>
          <w:szCs w:val="32"/>
          <w:rtl/>
          <w:lang w:bidi="ar-SY"/>
        </w:rPr>
      </w:pPr>
      <w:r>
        <w:rPr>
          <w:rFonts w:hint="cs"/>
          <w:sz w:val="32"/>
          <w:szCs w:val="32"/>
          <w:rtl/>
          <w:lang w:bidi="ar-SY"/>
        </w:rPr>
        <w:t xml:space="preserve">بدأ استخدام مصطلح الصورة الذهنية </w:t>
      </w:r>
      <w:r>
        <w:rPr>
          <w:sz w:val="32"/>
          <w:szCs w:val="32"/>
          <w:lang w:bidi="ar-SY"/>
        </w:rPr>
        <w:t xml:space="preserve">image </w:t>
      </w:r>
      <w:r>
        <w:rPr>
          <w:rFonts w:hint="cs"/>
          <w:sz w:val="32"/>
          <w:szCs w:val="32"/>
          <w:rtl/>
          <w:lang w:bidi="ar-SY"/>
        </w:rPr>
        <w:t xml:space="preserve">  عندما أصبح لمهنة العلاقات العامة تأثير كبير , و ذلك مع بداية النصف الثاني من القرن العشرين , و قد كان لكتاب ( تطوير صورة المنشأة ) للكاتب الأمريكي لي بريستول </w:t>
      </w:r>
      <w:r>
        <w:rPr>
          <w:sz w:val="32"/>
          <w:szCs w:val="32"/>
          <w:lang w:bidi="ar-SY"/>
        </w:rPr>
        <w:t xml:space="preserve">Lee Bristol </w:t>
      </w:r>
      <w:r>
        <w:rPr>
          <w:rFonts w:hint="cs"/>
          <w:sz w:val="32"/>
          <w:szCs w:val="32"/>
          <w:rtl/>
          <w:lang w:bidi="ar-SY"/>
        </w:rPr>
        <w:t xml:space="preserve"> في عام 1960 اثر كبير في نشر لمفهوم صورة المنشأة بين رجال الأعمال .</w:t>
      </w:r>
    </w:p>
    <w:p w:rsidR="00D72279" w:rsidRDefault="00D72279" w:rsidP="00817455">
      <w:pPr>
        <w:rPr>
          <w:sz w:val="32"/>
          <w:szCs w:val="32"/>
          <w:rtl/>
          <w:lang w:bidi="ar-SY"/>
        </w:rPr>
      </w:pPr>
      <w:r>
        <w:rPr>
          <w:rFonts w:hint="cs"/>
          <w:sz w:val="32"/>
          <w:szCs w:val="32"/>
          <w:rtl/>
          <w:lang w:bidi="ar-SY"/>
        </w:rPr>
        <w:t>و ما لبث أن تزايد استخدام هذا المصطلح في المجالات التجارية و السياسية و الإعلامية و المهنية , و يعني شكل أو صفة الشيء كما فهمها الإنسان و تدبرها و استقرت في ذهنه أو عقله .</w:t>
      </w:r>
    </w:p>
    <w:p w:rsidR="00D72279" w:rsidRDefault="00D72279" w:rsidP="00817455">
      <w:pPr>
        <w:rPr>
          <w:sz w:val="32"/>
          <w:szCs w:val="32"/>
          <w:rtl/>
          <w:lang w:bidi="ar-SY"/>
        </w:rPr>
      </w:pPr>
      <w:r>
        <w:rPr>
          <w:rFonts w:hint="cs"/>
          <w:sz w:val="32"/>
          <w:szCs w:val="32"/>
          <w:rtl/>
          <w:lang w:bidi="ar-SY"/>
        </w:rPr>
        <w:t>ومع مرور الزمن و بما أن الإنسان لا يستطيع الإحاطة بالعالم الذي يعيش فيه بمجرد ملاحظته , لان العالم الخارجي يقع خارج نطاق إحساسه و خارج حدود سمعه و بصره , لذلك يتشكل فهم الإنسان للعالم الذي يعيش فيه على مراحل من النضج و التطور و الحصول على المعلومات , و يبرز هنا دور وسائل الإعلام في تحديد شكل و عمق مداركنا.</w:t>
      </w:r>
    </w:p>
    <w:p w:rsidR="00D72279" w:rsidRDefault="00D72279" w:rsidP="00817455">
      <w:pPr>
        <w:rPr>
          <w:b/>
          <w:bCs/>
          <w:sz w:val="32"/>
          <w:szCs w:val="32"/>
          <w:rtl/>
          <w:lang w:bidi="ar-SY"/>
        </w:rPr>
      </w:pPr>
      <w:r w:rsidRPr="00F163E8">
        <w:rPr>
          <w:rFonts w:hint="cs"/>
          <w:b/>
          <w:bCs/>
          <w:sz w:val="32"/>
          <w:szCs w:val="32"/>
          <w:rtl/>
          <w:lang w:bidi="ar-SY"/>
        </w:rPr>
        <w:t>تعريف الصورة الذهنية :</w:t>
      </w:r>
    </w:p>
    <w:p w:rsidR="00D72279" w:rsidRDefault="00D72279" w:rsidP="00817455">
      <w:pPr>
        <w:rPr>
          <w:sz w:val="32"/>
          <w:szCs w:val="32"/>
          <w:rtl/>
          <w:lang w:bidi="ar-SY"/>
        </w:rPr>
      </w:pPr>
      <w:r>
        <w:rPr>
          <w:rFonts w:hint="cs"/>
          <w:sz w:val="32"/>
          <w:szCs w:val="32"/>
          <w:rtl/>
          <w:lang w:bidi="ar-SY"/>
        </w:rPr>
        <w:t xml:space="preserve">ورد في قاموس ويبستر في طبعته الثالثة معنى  لهذا المصطلح بأنه : " مفهوم عقلي شائع بين أفراد جماعة معينة يشير إلى اتجاه هذه الجماعة الأساسي نحو شخص معين أو نظام ما أو فلسفة أو قومية ما أو مؤسسة معينة أو أي شيء آخر " </w:t>
      </w:r>
      <w:r>
        <w:rPr>
          <w:rStyle w:val="a5"/>
          <w:sz w:val="32"/>
          <w:szCs w:val="32"/>
          <w:rtl/>
          <w:lang w:bidi="ar-SY"/>
        </w:rPr>
        <w:footnoteReference w:id="2"/>
      </w:r>
      <w:r>
        <w:rPr>
          <w:rFonts w:hint="cs"/>
          <w:sz w:val="32"/>
          <w:szCs w:val="32"/>
          <w:rtl/>
          <w:lang w:bidi="ar-SY"/>
        </w:rPr>
        <w:t>.</w:t>
      </w:r>
    </w:p>
    <w:p w:rsidR="00D72279" w:rsidRDefault="00D72279" w:rsidP="00817455">
      <w:pPr>
        <w:rPr>
          <w:sz w:val="32"/>
          <w:szCs w:val="32"/>
          <w:rtl/>
          <w:lang w:bidi="ar-SY"/>
        </w:rPr>
      </w:pPr>
      <w:r>
        <w:rPr>
          <w:rFonts w:hint="cs"/>
          <w:sz w:val="32"/>
          <w:szCs w:val="32"/>
          <w:rtl/>
          <w:lang w:bidi="ar-SY"/>
        </w:rPr>
        <w:t>و يعرف كينيث بولدنج الصورة الذهنية على أنها صورة ذهنية مبنية على خبرات الإنسان السابقة منذ لحظة الميلاد و ربما قبل ذلك , و هو يتلقى رسائل مستمرة عن طريق الأحاسيس , و الصور تكون غير واضحة في البداية , ثم يبدأ الإنسان بعدها يدرك وجوده كشيء وسط عالم الأشياء , و هذا يكون بداية التصور الذي يمكن وصفه بالإدراك , فإذا ما تقدم العمر بالإنسان ازداد هذا التصور ليشمل كل شيء موجود أو حتى متخيل .</w:t>
      </w:r>
    </w:p>
    <w:p w:rsidR="00D72279" w:rsidRDefault="00D72279" w:rsidP="00817455">
      <w:pPr>
        <w:rPr>
          <w:sz w:val="32"/>
          <w:szCs w:val="32"/>
          <w:rtl/>
          <w:lang w:bidi="ar-SY"/>
        </w:rPr>
      </w:pPr>
    </w:p>
    <w:p w:rsidR="00D72279" w:rsidRDefault="00D72279" w:rsidP="00817455">
      <w:pPr>
        <w:rPr>
          <w:b/>
          <w:bCs/>
          <w:sz w:val="32"/>
          <w:szCs w:val="32"/>
          <w:rtl/>
          <w:lang w:bidi="ar-SY"/>
        </w:rPr>
      </w:pPr>
      <w:r w:rsidRPr="00604A32">
        <w:rPr>
          <w:rFonts w:hint="cs"/>
          <w:b/>
          <w:bCs/>
          <w:sz w:val="32"/>
          <w:szCs w:val="32"/>
          <w:rtl/>
          <w:lang w:bidi="ar-SY"/>
        </w:rPr>
        <w:t>تعريفات الصورة الذهنية للمؤسسة :</w:t>
      </w:r>
    </w:p>
    <w:p w:rsidR="00D72279" w:rsidRDefault="00D72279" w:rsidP="00817455">
      <w:pPr>
        <w:rPr>
          <w:sz w:val="32"/>
          <w:szCs w:val="32"/>
          <w:rtl/>
          <w:lang w:bidi="ar-SY"/>
        </w:rPr>
      </w:pPr>
      <w:r>
        <w:rPr>
          <w:rFonts w:hint="cs"/>
          <w:sz w:val="32"/>
          <w:szCs w:val="32"/>
          <w:rtl/>
          <w:lang w:bidi="ar-SY"/>
        </w:rPr>
        <w:t xml:space="preserve">يعرفها  </w:t>
      </w:r>
      <w:r>
        <w:rPr>
          <w:sz w:val="32"/>
          <w:szCs w:val="32"/>
          <w:lang w:bidi="ar-SY"/>
        </w:rPr>
        <w:t xml:space="preserve">  Games Gray</w:t>
      </w:r>
      <w:r>
        <w:rPr>
          <w:rFonts w:hint="cs"/>
          <w:sz w:val="32"/>
          <w:szCs w:val="32"/>
          <w:rtl/>
          <w:lang w:bidi="ar-SY"/>
        </w:rPr>
        <w:t>بأنها " الانطباعات و المدركات الكلية للجماهير المتعددة للمؤسسة تجاه أعمالها , و تشكل هذه الانطباعات مواقف جماهير المؤسسة الداخلية و الخارجية تجاها "</w:t>
      </w:r>
    </w:p>
    <w:p w:rsidR="00D72279" w:rsidRPr="004C6ECD" w:rsidRDefault="00D72279" w:rsidP="00817455">
      <w:pPr>
        <w:rPr>
          <w:b/>
          <w:bCs/>
          <w:sz w:val="32"/>
          <w:szCs w:val="32"/>
          <w:rtl/>
          <w:lang w:bidi="ar-SY"/>
        </w:rPr>
      </w:pPr>
      <w:r w:rsidRPr="004C6ECD">
        <w:rPr>
          <w:rFonts w:hint="cs"/>
          <w:b/>
          <w:bCs/>
          <w:sz w:val="32"/>
          <w:szCs w:val="32"/>
          <w:rtl/>
          <w:lang w:bidi="ar-SY"/>
        </w:rPr>
        <w:lastRenderedPageBreak/>
        <w:t>طبيعة الصورة الذهنية :</w:t>
      </w:r>
    </w:p>
    <w:p w:rsidR="00D72279" w:rsidRDefault="00D72279" w:rsidP="00817455">
      <w:pPr>
        <w:rPr>
          <w:sz w:val="32"/>
          <w:szCs w:val="32"/>
          <w:rtl/>
          <w:lang w:bidi="ar-SY"/>
        </w:rPr>
      </w:pPr>
      <w:r>
        <w:rPr>
          <w:rFonts w:hint="cs"/>
          <w:sz w:val="32"/>
          <w:szCs w:val="32"/>
          <w:rtl/>
          <w:lang w:bidi="ar-SY"/>
        </w:rPr>
        <w:t xml:space="preserve">إن الصورة الذهنية التي تتكون لدى الأفراد عن المؤسسات المختلفة تتوقف قوتها أو ضعفها تبعا لدرج الاتصال بينهم و بين تلك المؤسسات , و مدى اهتمامهم بها  أو تأثرهم بنشاطها ,  ويمكن التعرف على هذه الصور و قياس التغيرات التي تطرأ عليها رغم هذه التغيرات تكون غالبا  بطيئة , كما انه من الطبيعي  أن يصعب على الفرد تكوين صورة عن شيء لم يعرفه , فإن الصور التي تتكون عن أشياء بعيدة غالبا ما تكون ضعيفة و قابلة للتغير . </w:t>
      </w:r>
      <w:r>
        <w:rPr>
          <w:rStyle w:val="a5"/>
          <w:sz w:val="32"/>
          <w:szCs w:val="32"/>
          <w:rtl/>
          <w:lang w:bidi="ar-SY"/>
        </w:rPr>
        <w:footnoteReference w:id="3"/>
      </w:r>
    </w:p>
    <w:p w:rsidR="00D72279" w:rsidRDefault="00D72279" w:rsidP="00817455">
      <w:pPr>
        <w:rPr>
          <w:sz w:val="32"/>
          <w:szCs w:val="32"/>
          <w:rtl/>
          <w:lang w:bidi="ar-SY"/>
        </w:rPr>
      </w:pPr>
      <w:r>
        <w:rPr>
          <w:rFonts w:hint="cs"/>
          <w:sz w:val="32"/>
          <w:szCs w:val="32"/>
          <w:rtl/>
          <w:lang w:bidi="ar-SY"/>
        </w:rPr>
        <w:t>و قد نشا الاهتمام بالصورة الذهنية في عصرنا هذا من حقيقة مؤداها أن الناس يفترض أن تكون لديهم صور صحيحة عن أشياء كثيرة , و قد لا يعرفون شيئا عن أمور معينة , و لكن إذا ما تلقوا معلومات كثيرة عنها و تكونت بالتالي في أذهانهم صور معينة , فانه يصعب تغيير هذه الصور تغييرا حاسما في الظروف العادية .</w:t>
      </w:r>
      <w:r>
        <w:rPr>
          <w:rStyle w:val="a5"/>
          <w:sz w:val="32"/>
          <w:szCs w:val="32"/>
          <w:rtl/>
          <w:lang w:bidi="ar-SY"/>
        </w:rPr>
        <w:footnoteReference w:id="4"/>
      </w:r>
    </w:p>
    <w:p w:rsidR="00D72279" w:rsidRDefault="00D72279" w:rsidP="00817455">
      <w:pPr>
        <w:rPr>
          <w:sz w:val="32"/>
          <w:szCs w:val="32"/>
          <w:rtl/>
          <w:lang w:bidi="ar-SY"/>
        </w:rPr>
      </w:pPr>
    </w:p>
    <w:p w:rsidR="00D72279" w:rsidRDefault="00D72279" w:rsidP="00817455">
      <w:pPr>
        <w:rPr>
          <w:sz w:val="32"/>
          <w:szCs w:val="32"/>
          <w:rtl/>
          <w:lang w:bidi="ar-SY"/>
        </w:rPr>
      </w:pPr>
      <w:r>
        <w:rPr>
          <w:rFonts w:hint="cs"/>
          <w:sz w:val="32"/>
          <w:szCs w:val="32"/>
          <w:rtl/>
          <w:lang w:bidi="ar-SY"/>
        </w:rPr>
        <w:t>و هذا لا يعني أن الصور التي تتكون في أذهان الأفراد تظل ثابتة في معالمها بلا أي تغيير في مختلف الظروف و الأحوال , فهي لا تتصف بالثبات و الجمود و إنما تتسم بالمرونة و التفاعل المستمر , فتتطور و تنمو و تتسع و تتعدد و تتعمق و تقبل التغير طوال الحياة , فهناك عوامل و مؤثرات و أحداث يمكنها إجراء  تغيير في الصور القائمة , غير انه من الثابت أن الصور الراسخة و التي تكونت و تدعمت خلال مراحل زمنية طويلة قلما تتغير تغيرا جوهريا ما لم تتعرض لهزة عنيفة تحولها , في حين أن الصور الباهتة أو غير المكتملة أو التي لم يمض على تكوينها فترة طويلة تكون فرصة التغيير فيها أكثر احتمالا .</w:t>
      </w:r>
    </w:p>
    <w:p w:rsidR="00D72279" w:rsidRDefault="00D72279" w:rsidP="00817455">
      <w:pPr>
        <w:rPr>
          <w:sz w:val="32"/>
          <w:szCs w:val="32"/>
          <w:rtl/>
          <w:lang w:bidi="ar-SY"/>
        </w:rPr>
      </w:pPr>
    </w:p>
    <w:p w:rsidR="00D72279" w:rsidRDefault="00D72279" w:rsidP="00817455">
      <w:pPr>
        <w:rPr>
          <w:sz w:val="32"/>
          <w:szCs w:val="32"/>
          <w:rtl/>
          <w:lang w:bidi="ar-SY"/>
        </w:rPr>
      </w:pPr>
      <w:r w:rsidRPr="00292542">
        <w:rPr>
          <w:rFonts w:hint="cs"/>
          <w:b/>
          <w:bCs/>
          <w:sz w:val="32"/>
          <w:szCs w:val="32"/>
          <w:rtl/>
          <w:lang w:bidi="ar-SY"/>
        </w:rPr>
        <w:t>أنواع الصورة الذهنية :</w:t>
      </w:r>
    </w:p>
    <w:p w:rsidR="00D72279" w:rsidRDefault="00D72279" w:rsidP="00817455">
      <w:pPr>
        <w:rPr>
          <w:sz w:val="32"/>
          <w:szCs w:val="32"/>
          <w:rtl/>
          <w:lang w:bidi="ar-SY"/>
        </w:rPr>
      </w:pPr>
      <w:r>
        <w:rPr>
          <w:rFonts w:hint="cs"/>
          <w:sz w:val="32"/>
          <w:szCs w:val="32"/>
          <w:rtl/>
          <w:lang w:bidi="ar-SY"/>
        </w:rPr>
        <w:t>إن للصورة الذهنية التي تتكون حول المؤسسة أنواعا متعددة و هي :</w:t>
      </w:r>
    </w:p>
    <w:p w:rsidR="00D72279" w:rsidRDefault="00D72279" w:rsidP="00817455">
      <w:pPr>
        <w:pStyle w:val="a6"/>
        <w:numPr>
          <w:ilvl w:val="0"/>
          <w:numId w:val="1"/>
        </w:numPr>
        <w:rPr>
          <w:sz w:val="32"/>
          <w:szCs w:val="32"/>
          <w:lang w:bidi="ar-SY"/>
        </w:rPr>
      </w:pPr>
      <w:r>
        <w:rPr>
          <w:rFonts w:hint="cs"/>
          <w:sz w:val="32"/>
          <w:szCs w:val="32"/>
          <w:rtl/>
          <w:lang w:bidi="ar-SY"/>
        </w:rPr>
        <w:t>الصورة المرآة : و هي الصورة التي ترى المؤسسة نفسها من خلالها .</w:t>
      </w:r>
    </w:p>
    <w:p w:rsidR="00D72279" w:rsidRDefault="00D72279" w:rsidP="00817455">
      <w:pPr>
        <w:pStyle w:val="a6"/>
        <w:numPr>
          <w:ilvl w:val="0"/>
          <w:numId w:val="1"/>
        </w:numPr>
        <w:rPr>
          <w:sz w:val="32"/>
          <w:szCs w:val="32"/>
          <w:lang w:bidi="ar-SY"/>
        </w:rPr>
      </w:pPr>
      <w:r>
        <w:rPr>
          <w:rFonts w:hint="cs"/>
          <w:sz w:val="32"/>
          <w:szCs w:val="32"/>
          <w:rtl/>
          <w:lang w:bidi="ar-SY"/>
        </w:rPr>
        <w:t>الصورة الحالية : و هي التي يرى بها الآخرون المؤسسة .</w:t>
      </w:r>
    </w:p>
    <w:p w:rsidR="00D72279" w:rsidRDefault="00D72279" w:rsidP="00817455">
      <w:pPr>
        <w:pStyle w:val="a6"/>
        <w:numPr>
          <w:ilvl w:val="0"/>
          <w:numId w:val="1"/>
        </w:numPr>
        <w:rPr>
          <w:sz w:val="32"/>
          <w:szCs w:val="32"/>
          <w:lang w:bidi="ar-SY"/>
        </w:rPr>
      </w:pPr>
      <w:r>
        <w:rPr>
          <w:rFonts w:hint="cs"/>
          <w:sz w:val="32"/>
          <w:szCs w:val="32"/>
          <w:rtl/>
          <w:lang w:bidi="ar-SY"/>
        </w:rPr>
        <w:t>الصورة المرغوبة : و هي التي تود المؤسسة ان تكونها لنفسها في اذهان الجماهير.</w:t>
      </w:r>
    </w:p>
    <w:p w:rsidR="00D72279" w:rsidRDefault="00D72279" w:rsidP="00817455">
      <w:pPr>
        <w:pStyle w:val="a6"/>
        <w:rPr>
          <w:sz w:val="32"/>
          <w:szCs w:val="32"/>
          <w:rtl/>
          <w:lang w:bidi="ar-SY"/>
        </w:rPr>
      </w:pPr>
    </w:p>
    <w:p w:rsidR="00D72279" w:rsidRDefault="00D72279" w:rsidP="00817455">
      <w:pPr>
        <w:pStyle w:val="a6"/>
        <w:numPr>
          <w:ilvl w:val="0"/>
          <w:numId w:val="1"/>
        </w:numPr>
        <w:rPr>
          <w:sz w:val="32"/>
          <w:szCs w:val="32"/>
          <w:lang w:bidi="ar-SY"/>
        </w:rPr>
      </w:pPr>
      <w:r>
        <w:rPr>
          <w:rFonts w:hint="cs"/>
          <w:sz w:val="32"/>
          <w:szCs w:val="32"/>
          <w:rtl/>
          <w:lang w:bidi="ar-SY"/>
        </w:rPr>
        <w:lastRenderedPageBreak/>
        <w:t>الصورة المثلى : و هي امثل صورة يمكن لن تتحقق إذا تم الأخذ بعين الاعتبار منافسة المؤسسات الأخرى و جهودها في التأثير على الجماهير .</w:t>
      </w:r>
    </w:p>
    <w:p w:rsidR="00D72279" w:rsidRPr="002119EC" w:rsidRDefault="00D72279" w:rsidP="00817455">
      <w:pPr>
        <w:pStyle w:val="a6"/>
        <w:rPr>
          <w:sz w:val="32"/>
          <w:szCs w:val="32"/>
          <w:rtl/>
          <w:lang w:bidi="ar-SY"/>
        </w:rPr>
      </w:pPr>
    </w:p>
    <w:p w:rsidR="00D72279" w:rsidRDefault="00D72279" w:rsidP="00817455">
      <w:pPr>
        <w:pStyle w:val="a6"/>
        <w:numPr>
          <w:ilvl w:val="0"/>
          <w:numId w:val="1"/>
        </w:numPr>
        <w:rPr>
          <w:sz w:val="32"/>
          <w:szCs w:val="32"/>
          <w:lang w:bidi="ar-SY"/>
        </w:rPr>
      </w:pPr>
      <w:r>
        <w:rPr>
          <w:rFonts w:hint="cs"/>
          <w:sz w:val="32"/>
          <w:szCs w:val="32"/>
          <w:rtl/>
          <w:lang w:bidi="ar-SY"/>
        </w:rPr>
        <w:t>الصورة المتعددة : و تحدث عندما يتعرض الأفراد ( الجمهور ) لممثلين مختلفين للمؤسسة و يعطي كل منهم انطباعا مختلفا عن هذه المؤسسة , و من الطبيعي ألا يستمر هذا التعدد طويلا , فإما أن يتحول إلى صورة ايجابية أو إلى صورة سلبية   ( نمطية ) , ا وان تجمع بين الجانبين صورة موحدة تظللها العناصر الايجابية و السلبية تبعا لشدة تأثير كل منها على هؤلاء الأفراد .</w:t>
      </w:r>
    </w:p>
    <w:p w:rsidR="00D72279" w:rsidRPr="005A08D8" w:rsidRDefault="00D72279" w:rsidP="00817455">
      <w:pPr>
        <w:pStyle w:val="a6"/>
        <w:rPr>
          <w:sz w:val="32"/>
          <w:szCs w:val="32"/>
          <w:rtl/>
          <w:lang w:bidi="ar-SY"/>
        </w:rPr>
      </w:pPr>
    </w:p>
    <w:p w:rsidR="00D72279" w:rsidRDefault="00D72279" w:rsidP="00817455">
      <w:pPr>
        <w:rPr>
          <w:sz w:val="32"/>
          <w:szCs w:val="32"/>
          <w:rtl/>
          <w:lang w:bidi="ar-SY"/>
        </w:rPr>
      </w:pPr>
    </w:p>
    <w:p w:rsidR="00D72279" w:rsidRDefault="00D72279" w:rsidP="00817455">
      <w:pPr>
        <w:rPr>
          <w:b/>
          <w:bCs/>
          <w:sz w:val="32"/>
          <w:szCs w:val="32"/>
          <w:rtl/>
          <w:lang w:bidi="ar-SY"/>
        </w:rPr>
      </w:pPr>
      <w:r w:rsidRPr="005A08D8">
        <w:rPr>
          <w:rFonts w:hint="cs"/>
          <w:b/>
          <w:bCs/>
          <w:sz w:val="32"/>
          <w:szCs w:val="32"/>
          <w:rtl/>
          <w:lang w:bidi="ar-SY"/>
        </w:rPr>
        <w:t>مزايا الصورة الذهنية الايجابية للمؤسسة :</w:t>
      </w:r>
    </w:p>
    <w:p w:rsidR="00D72279" w:rsidRDefault="00D72279" w:rsidP="00817455">
      <w:pPr>
        <w:rPr>
          <w:sz w:val="32"/>
          <w:szCs w:val="32"/>
          <w:rtl/>
          <w:lang w:bidi="ar-SY"/>
        </w:rPr>
      </w:pPr>
      <w:r w:rsidRPr="005A08D8">
        <w:rPr>
          <w:rFonts w:hint="cs"/>
          <w:sz w:val="32"/>
          <w:szCs w:val="32"/>
          <w:rtl/>
          <w:lang w:bidi="ar-SY"/>
        </w:rPr>
        <w:t>إن تكوين الصورة الذهنية الايجابية للمؤسسة يحقق لهذه المؤسسة فوائد متعددة منها :</w:t>
      </w:r>
    </w:p>
    <w:p w:rsidR="00D72279" w:rsidRDefault="00D72279" w:rsidP="00817455">
      <w:pPr>
        <w:pStyle w:val="a6"/>
        <w:numPr>
          <w:ilvl w:val="0"/>
          <w:numId w:val="2"/>
        </w:numPr>
        <w:rPr>
          <w:sz w:val="32"/>
          <w:szCs w:val="32"/>
          <w:lang w:bidi="ar-SY"/>
        </w:rPr>
      </w:pPr>
      <w:r>
        <w:rPr>
          <w:rFonts w:hint="cs"/>
          <w:sz w:val="32"/>
          <w:szCs w:val="32"/>
          <w:rtl/>
          <w:lang w:bidi="ar-SY"/>
        </w:rPr>
        <w:t>مساعدة المؤسسة في اجتذاب أفضل العناصر للعمل بها .</w:t>
      </w:r>
    </w:p>
    <w:p w:rsidR="00D72279" w:rsidRDefault="00D72279" w:rsidP="00817455">
      <w:pPr>
        <w:pStyle w:val="a6"/>
        <w:numPr>
          <w:ilvl w:val="0"/>
          <w:numId w:val="2"/>
        </w:numPr>
        <w:rPr>
          <w:sz w:val="32"/>
          <w:szCs w:val="32"/>
          <w:lang w:bidi="ar-SY"/>
        </w:rPr>
      </w:pPr>
      <w:r>
        <w:rPr>
          <w:rFonts w:hint="cs"/>
          <w:sz w:val="32"/>
          <w:szCs w:val="32"/>
          <w:rtl/>
          <w:lang w:bidi="ar-SY"/>
        </w:rPr>
        <w:t>تدعيم علاقة المؤسسة مع جماهيرها الداخلية و الخارجية .</w:t>
      </w:r>
    </w:p>
    <w:p w:rsidR="00D72279" w:rsidRDefault="00D72279" w:rsidP="00817455">
      <w:pPr>
        <w:pStyle w:val="a6"/>
        <w:numPr>
          <w:ilvl w:val="0"/>
          <w:numId w:val="2"/>
        </w:numPr>
        <w:rPr>
          <w:sz w:val="32"/>
          <w:szCs w:val="32"/>
          <w:lang w:bidi="ar-SY"/>
        </w:rPr>
      </w:pPr>
      <w:r>
        <w:rPr>
          <w:rFonts w:hint="cs"/>
          <w:sz w:val="32"/>
          <w:szCs w:val="32"/>
          <w:rtl/>
          <w:lang w:bidi="ar-SY"/>
        </w:rPr>
        <w:t>إقناع الحكومة و السلطات و الجماهير بأهمية الدور الاجتماعي للمؤسسة في خدمة المجتمع .</w:t>
      </w:r>
    </w:p>
    <w:p w:rsidR="00D72279" w:rsidRDefault="00D72279" w:rsidP="00817455">
      <w:pPr>
        <w:pStyle w:val="a6"/>
        <w:numPr>
          <w:ilvl w:val="0"/>
          <w:numId w:val="2"/>
        </w:numPr>
        <w:rPr>
          <w:sz w:val="32"/>
          <w:szCs w:val="32"/>
          <w:lang w:bidi="ar-SY"/>
        </w:rPr>
      </w:pPr>
      <w:r>
        <w:rPr>
          <w:rFonts w:hint="cs"/>
          <w:sz w:val="32"/>
          <w:szCs w:val="32"/>
          <w:rtl/>
          <w:lang w:bidi="ar-SY"/>
        </w:rPr>
        <w:t>تنمي استعداد الجماهير للتريث قبل إصدار الحكم على المؤسسة في أوقات الأزمات.</w:t>
      </w:r>
    </w:p>
    <w:p w:rsidR="00D72279" w:rsidRDefault="00D72279" w:rsidP="00817455">
      <w:pPr>
        <w:pStyle w:val="a6"/>
        <w:numPr>
          <w:ilvl w:val="0"/>
          <w:numId w:val="2"/>
        </w:numPr>
        <w:rPr>
          <w:sz w:val="32"/>
          <w:szCs w:val="32"/>
          <w:lang w:bidi="ar-SY"/>
        </w:rPr>
      </w:pPr>
      <w:r>
        <w:rPr>
          <w:rFonts w:hint="cs"/>
          <w:sz w:val="32"/>
          <w:szCs w:val="32"/>
          <w:rtl/>
          <w:lang w:bidi="ar-SY"/>
        </w:rPr>
        <w:t>تدعيم العلاقات الطيبة للمؤسسة مع الجهات التشريعية و التنفيذية في الدولة .</w:t>
      </w:r>
    </w:p>
    <w:p w:rsidR="00D72279" w:rsidRDefault="00D72279" w:rsidP="00817455">
      <w:pPr>
        <w:pStyle w:val="a6"/>
        <w:numPr>
          <w:ilvl w:val="0"/>
          <w:numId w:val="2"/>
        </w:numPr>
        <w:rPr>
          <w:sz w:val="32"/>
          <w:szCs w:val="32"/>
          <w:lang w:bidi="ar-SY"/>
        </w:rPr>
      </w:pPr>
      <w:r>
        <w:rPr>
          <w:rFonts w:hint="cs"/>
          <w:sz w:val="32"/>
          <w:szCs w:val="32"/>
          <w:rtl/>
          <w:lang w:bidi="ar-SY"/>
        </w:rPr>
        <w:t>المساعدة في إقناع الهيئات المالية باستثمار أموالها في المؤسسة .</w:t>
      </w:r>
    </w:p>
    <w:p w:rsidR="00D72279" w:rsidRDefault="00D72279" w:rsidP="00817455">
      <w:pPr>
        <w:pStyle w:val="a6"/>
        <w:numPr>
          <w:ilvl w:val="0"/>
          <w:numId w:val="2"/>
        </w:numPr>
        <w:rPr>
          <w:sz w:val="32"/>
          <w:szCs w:val="32"/>
          <w:lang w:bidi="ar-SY"/>
        </w:rPr>
      </w:pPr>
      <w:r>
        <w:rPr>
          <w:rFonts w:hint="cs"/>
          <w:sz w:val="32"/>
          <w:szCs w:val="32"/>
          <w:rtl/>
          <w:lang w:bidi="ar-SY"/>
        </w:rPr>
        <w:t>المساعدة في دعم الجهود التسويقية للمؤسسة .</w:t>
      </w:r>
    </w:p>
    <w:p w:rsidR="00D72279" w:rsidRDefault="00D72279" w:rsidP="00817455">
      <w:pPr>
        <w:rPr>
          <w:sz w:val="32"/>
          <w:szCs w:val="32"/>
          <w:rtl/>
          <w:lang w:bidi="ar-SY"/>
        </w:rPr>
      </w:pPr>
    </w:p>
    <w:p w:rsidR="00D72279" w:rsidRDefault="00D72279" w:rsidP="00817455">
      <w:pPr>
        <w:rPr>
          <w:sz w:val="32"/>
          <w:szCs w:val="32"/>
          <w:rtl/>
          <w:lang w:bidi="ar-SY"/>
        </w:rPr>
      </w:pPr>
      <w:r>
        <w:rPr>
          <w:rFonts w:hint="cs"/>
          <w:sz w:val="32"/>
          <w:szCs w:val="32"/>
          <w:rtl/>
          <w:lang w:bidi="ar-SY"/>
        </w:rPr>
        <w:t>و قد أفضت نتائج دراستين حديثتين عن الصورة الذهنية للمؤسسة إلى نتائج هامة , فقد أشارت نتائج الدراسة التي قام بها يافكلوفيش حيث قام بإجراء مقابلات مع عينة من رؤساء الشركات الأمريكي  الكبرى و مديري البحوث و الإدارات  المالية , إلى انه من الفوائد الطيبة للصورة الذهنية  الايجابية للمؤسسة القدرة على جذب أفضل العناصر للعمل بها , و تزايد قدرتها على اجتذاب مساهمين جدد , كما أشارت إلى أن الشركات التي تتمتع بصورة ذهنية طيبة تحظى بتأييد المجتمعات المحلية , فقد أشارت إجابات  ( 65 % ) من العينة بان تلك الشركات تحظى بالتأييد و التشجيع لمواقفها تجاه مجتمعها عندما طلب منهم إجابات محددة على مواقف مفترضة في المستقبل .</w:t>
      </w:r>
    </w:p>
    <w:p w:rsidR="00D72279" w:rsidRDefault="00D72279" w:rsidP="00817455">
      <w:pPr>
        <w:rPr>
          <w:b/>
          <w:bCs/>
          <w:sz w:val="32"/>
          <w:szCs w:val="32"/>
          <w:rtl/>
          <w:lang w:bidi="ar-SY"/>
        </w:rPr>
      </w:pPr>
      <w:r w:rsidRPr="00AB4CEE">
        <w:rPr>
          <w:rFonts w:hint="cs"/>
          <w:b/>
          <w:bCs/>
          <w:sz w:val="32"/>
          <w:szCs w:val="32"/>
          <w:rtl/>
          <w:lang w:bidi="ar-SY"/>
        </w:rPr>
        <w:lastRenderedPageBreak/>
        <w:t>الهوية المؤسساتية و بناء الصورة الذهنية :</w:t>
      </w:r>
    </w:p>
    <w:p w:rsidR="00D72279" w:rsidRDefault="00D72279" w:rsidP="00817455">
      <w:pPr>
        <w:rPr>
          <w:sz w:val="32"/>
          <w:szCs w:val="32"/>
          <w:rtl/>
          <w:lang w:bidi="ar-SY"/>
        </w:rPr>
      </w:pPr>
      <w:r>
        <w:rPr>
          <w:rFonts w:hint="cs"/>
          <w:sz w:val="32"/>
          <w:szCs w:val="32"/>
          <w:rtl/>
          <w:lang w:bidi="ar-SY"/>
        </w:rPr>
        <w:t>العلاقة بين شخصية المؤسسة و هويتها و صورتها الذهنية :</w:t>
      </w:r>
    </w:p>
    <w:p w:rsidR="00D72279" w:rsidRDefault="00D72279" w:rsidP="00817455">
      <w:pPr>
        <w:rPr>
          <w:sz w:val="32"/>
          <w:szCs w:val="32"/>
          <w:rtl/>
          <w:lang w:bidi="ar-SY"/>
        </w:rPr>
      </w:pPr>
      <w:r>
        <w:rPr>
          <w:rFonts w:hint="cs"/>
          <w:sz w:val="32"/>
          <w:szCs w:val="32"/>
          <w:rtl/>
          <w:lang w:bidi="ar-SY"/>
        </w:rPr>
        <w:t>إن أدبيات العلاقات العامة اهتمت بتحديد الروابط بين عدة مفاهيم ذات علاقة وثيقة بمفهوم الصورة الذهنية  و هي :</w:t>
      </w:r>
    </w:p>
    <w:tbl>
      <w:tblPr>
        <w:tblStyle w:val="a7"/>
        <w:bidiVisual/>
        <w:tblW w:w="0" w:type="auto"/>
        <w:tblLook w:val="04A0"/>
      </w:tblPr>
      <w:tblGrid>
        <w:gridCol w:w="3036"/>
        <w:gridCol w:w="3037"/>
        <w:gridCol w:w="3037"/>
      </w:tblGrid>
      <w:tr w:rsidR="00D72279" w:rsidTr="006D2750">
        <w:trPr>
          <w:trHeight w:val="674"/>
        </w:trPr>
        <w:tc>
          <w:tcPr>
            <w:tcW w:w="3036" w:type="dxa"/>
          </w:tcPr>
          <w:p w:rsidR="00D72279" w:rsidRDefault="00D72279" w:rsidP="00817455">
            <w:pPr>
              <w:rPr>
                <w:sz w:val="32"/>
                <w:szCs w:val="32"/>
                <w:rtl/>
                <w:lang w:bidi="ar-SY"/>
              </w:rPr>
            </w:pPr>
            <w:r>
              <w:rPr>
                <w:rFonts w:hint="cs"/>
                <w:sz w:val="32"/>
                <w:szCs w:val="32"/>
                <w:rtl/>
                <w:lang w:bidi="ar-SY"/>
              </w:rPr>
              <w:t>المفهوم</w:t>
            </w:r>
          </w:p>
        </w:tc>
        <w:tc>
          <w:tcPr>
            <w:tcW w:w="3037" w:type="dxa"/>
          </w:tcPr>
          <w:p w:rsidR="00D72279" w:rsidRDefault="00D72279" w:rsidP="00817455">
            <w:pPr>
              <w:rPr>
                <w:sz w:val="32"/>
                <w:szCs w:val="32"/>
                <w:rtl/>
                <w:lang w:bidi="ar-SY"/>
              </w:rPr>
            </w:pPr>
            <w:r>
              <w:rPr>
                <w:rFonts w:hint="cs"/>
                <w:sz w:val="32"/>
                <w:szCs w:val="32"/>
                <w:rtl/>
                <w:lang w:bidi="ar-SY"/>
              </w:rPr>
              <w:t>السؤال المعبر عنه</w:t>
            </w:r>
          </w:p>
        </w:tc>
        <w:tc>
          <w:tcPr>
            <w:tcW w:w="3037" w:type="dxa"/>
          </w:tcPr>
          <w:p w:rsidR="00D72279" w:rsidRDefault="00D72279" w:rsidP="00817455">
            <w:pPr>
              <w:rPr>
                <w:sz w:val="32"/>
                <w:szCs w:val="32"/>
                <w:rtl/>
                <w:lang w:bidi="ar-SY"/>
              </w:rPr>
            </w:pPr>
            <w:r>
              <w:rPr>
                <w:rFonts w:hint="cs"/>
                <w:sz w:val="32"/>
                <w:szCs w:val="32"/>
                <w:rtl/>
                <w:lang w:bidi="ar-SY"/>
              </w:rPr>
              <w:t>التفسير المبسط له</w:t>
            </w:r>
          </w:p>
        </w:tc>
      </w:tr>
      <w:tr w:rsidR="00D72279" w:rsidTr="006D2750">
        <w:trPr>
          <w:trHeight w:val="1172"/>
        </w:trPr>
        <w:tc>
          <w:tcPr>
            <w:tcW w:w="3036" w:type="dxa"/>
          </w:tcPr>
          <w:p w:rsidR="00D72279" w:rsidRDefault="00D72279" w:rsidP="00817455">
            <w:pPr>
              <w:rPr>
                <w:sz w:val="32"/>
                <w:szCs w:val="32"/>
                <w:rtl/>
                <w:lang w:bidi="ar-SY"/>
              </w:rPr>
            </w:pPr>
            <w:r>
              <w:rPr>
                <w:rFonts w:hint="cs"/>
                <w:sz w:val="32"/>
                <w:szCs w:val="32"/>
                <w:rtl/>
                <w:lang w:bidi="ar-SY"/>
              </w:rPr>
              <w:t>هوية المؤسسة</w:t>
            </w:r>
          </w:p>
        </w:tc>
        <w:tc>
          <w:tcPr>
            <w:tcW w:w="3037" w:type="dxa"/>
          </w:tcPr>
          <w:p w:rsidR="00D72279" w:rsidRDefault="00D72279" w:rsidP="00817455">
            <w:pPr>
              <w:rPr>
                <w:sz w:val="32"/>
                <w:szCs w:val="32"/>
                <w:rtl/>
                <w:lang w:bidi="ar-SY"/>
              </w:rPr>
            </w:pPr>
            <w:r>
              <w:rPr>
                <w:rFonts w:hint="cs"/>
                <w:sz w:val="32"/>
                <w:szCs w:val="32"/>
                <w:rtl/>
                <w:lang w:bidi="ar-SY"/>
              </w:rPr>
              <w:t>ماذا عنا نحن ؟</w:t>
            </w:r>
          </w:p>
        </w:tc>
        <w:tc>
          <w:tcPr>
            <w:tcW w:w="3037" w:type="dxa"/>
          </w:tcPr>
          <w:p w:rsidR="00D72279" w:rsidRDefault="00D72279" w:rsidP="00817455">
            <w:pPr>
              <w:rPr>
                <w:sz w:val="32"/>
                <w:szCs w:val="32"/>
                <w:rtl/>
                <w:lang w:bidi="ar-SY"/>
              </w:rPr>
            </w:pPr>
            <w:r>
              <w:rPr>
                <w:rFonts w:hint="cs"/>
                <w:sz w:val="32"/>
                <w:szCs w:val="32"/>
                <w:rtl/>
                <w:lang w:bidi="ar-SY"/>
              </w:rPr>
              <w:t>طبيعة عمل المؤسسة , أسواقها , أداءها , استراتيجياتها , تاريخها</w:t>
            </w:r>
          </w:p>
        </w:tc>
      </w:tr>
      <w:tr w:rsidR="00D72279" w:rsidTr="006D2750">
        <w:trPr>
          <w:trHeight w:val="1172"/>
        </w:trPr>
        <w:tc>
          <w:tcPr>
            <w:tcW w:w="3036" w:type="dxa"/>
          </w:tcPr>
          <w:p w:rsidR="00D72279" w:rsidRDefault="00D72279" w:rsidP="00817455">
            <w:pPr>
              <w:rPr>
                <w:sz w:val="32"/>
                <w:szCs w:val="32"/>
                <w:rtl/>
                <w:lang w:bidi="ar-SY"/>
              </w:rPr>
            </w:pPr>
            <w:r>
              <w:rPr>
                <w:rFonts w:hint="cs"/>
                <w:sz w:val="32"/>
                <w:szCs w:val="32"/>
                <w:rtl/>
                <w:lang w:bidi="ar-SY"/>
              </w:rPr>
              <w:t>شخصية المؤسسة</w:t>
            </w:r>
          </w:p>
        </w:tc>
        <w:tc>
          <w:tcPr>
            <w:tcW w:w="3037" w:type="dxa"/>
          </w:tcPr>
          <w:p w:rsidR="00D72279" w:rsidRDefault="00D72279" w:rsidP="00817455">
            <w:pPr>
              <w:rPr>
                <w:sz w:val="32"/>
                <w:szCs w:val="32"/>
                <w:rtl/>
                <w:lang w:bidi="ar-SY"/>
              </w:rPr>
            </w:pPr>
            <w:r>
              <w:rPr>
                <w:rFonts w:hint="cs"/>
                <w:sz w:val="32"/>
                <w:szCs w:val="32"/>
                <w:rtl/>
                <w:lang w:bidi="ar-SY"/>
              </w:rPr>
              <w:t>من نحن ؟</w:t>
            </w:r>
          </w:p>
        </w:tc>
        <w:tc>
          <w:tcPr>
            <w:tcW w:w="3037" w:type="dxa"/>
          </w:tcPr>
          <w:p w:rsidR="00D72279" w:rsidRDefault="00D72279" w:rsidP="00817455">
            <w:pPr>
              <w:rPr>
                <w:sz w:val="32"/>
                <w:szCs w:val="32"/>
                <w:rtl/>
                <w:lang w:bidi="ar-SY"/>
              </w:rPr>
            </w:pPr>
            <w:r>
              <w:rPr>
                <w:rFonts w:hint="cs"/>
                <w:sz w:val="32"/>
                <w:szCs w:val="32"/>
                <w:rtl/>
                <w:lang w:bidi="ar-SY"/>
              </w:rPr>
              <w:t>الثقافة التنظيمية المهيمنة على كل إدارات المؤسسة , و تعاملات العاملين بها بعضهم البعض</w:t>
            </w:r>
          </w:p>
        </w:tc>
      </w:tr>
      <w:tr w:rsidR="00D72279" w:rsidTr="006D2750">
        <w:trPr>
          <w:trHeight w:val="1715"/>
        </w:trPr>
        <w:tc>
          <w:tcPr>
            <w:tcW w:w="3036" w:type="dxa"/>
          </w:tcPr>
          <w:p w:rsidR="00D72279" w:rsidRDefault="00D72279" w:rsidP="00817455">
            <w:pPr>
              <w:rPr>
                <w:sz w:val="32"/>
                <w:szCs w:val="32"/>
                <w:rtl/>
                <w:lang w:bidi="ar-SY"/>
              </w:rPr>
            </w:pPr>
            <w:r>
              <w:rPr>
                <w:rFonts w:hint="cs"/>
                <w:sz w:val="32"/>
                <w:szCs w:val="32"/>
                <w:rtl/>
                <w:lang w:bidi="ar-SY"/>
              </w:rPr>
              <w:t>سمعة المؤسسة</w:t>
            </w:r>
          </w:p>
        </w:tc>
        <w:tc>
          <w:tcPr>
            <w:tcW w:w="3037" w:type="dxa"/>
          </w:tcPr>
          <w:p w:rsidR="00D72279" w:rsidRDefault="00D72279" w:rsidP="00817455">
            <w:pPr>
              <w:rPr>
                <w:sz w:val="32"/>
                <w:szCs w:val="32"/>
                <w:rtl/>
                <w:lang w:bidi="ar-SY"/>
              </w:rPr>
            </w:pPr>
            <w:r>
              <w:rPr>
                <w:rFonts w:hint="cs"/>
                <w:sz w:val="32"/>
                <w:szCs w:val="32"/>
                <w:rtl/>
                <w:lang w:bidi="ar-SY"/>
              </w:rPr>
              <w:t>ما هي الصفات المنسوبة للمؤسسة ؟</w:t>
            </w:r>
          </w:p>
        </w:tc>
        <w:tc>
          <w:tcPr>
            <w:tcW w:w="3037" w:type="dxa"/>
          </w:tcPr>
          <w:p w:rsidR="00D72279" w:rsidRDefault="00D72279" w:rsidP="00817455">
            <w:pPr>
              <w:rPr>
                <w:sz w:val="32"/>
                <w:szCs w:val="32"/>
                <w:rtl/>
                <w:lang w:bidi="ar-SY"/>
              </w:rPr>
            </w:pPr>
            <w:r>
              <w:rPr>
                <w:rFonts w:hint="cs"/>
                <w:sz w:val="32"/>
                <w:szCs w:val="32"/>
                <w:rtl/>
                <w:lang w:bidi="ar-SY"/>
              </w:rPr>
              <w:t>ما الانطباعات الثابتة عن المؤسسة لدى الأفراد , الجماعات أو الرأي العام</w:t>
            </w:r>
          </w:p>
        </w:tc>
      </w:tr>
      <w:tr w:rsidR="00D72279" w:rsidTr="006D2750">
        <w:trPr>
          <w:trHeight w:val="1976"/>
        </w:trPr>
        <w:tc>
          <w:tcPr>
            <w:tcW w:w="3036" w:type="dxa"/>
          </w:tcPr>
          <w:p w:rsidR="00D72279" w:rsidRDefault="00D72279" w:rsidP="00817455">
            <w:pPr>
              <w:rPr>
                <w:sz w:val="32"/>
                <w:szCs w:val="32"/>
                <w:rtl/>
                <w:lang w:bidi="ar-SY"/>
              </w:rPr>
            </w:pPr>
            <w:r>
              <w:rPr>
                <w:rFonts w:hint="cs"/>
                <w:sz w:val="32"/>
                <w:szCs w:val="32"/>
                <w:rtl/>
                <w:lang w:bidi="ar-SY"/>
              </w:rPr>
              <w:t>الصورة الذهنية للمؤسسة</w:t>
            </w:r>
          </w:p>
        </w:tc>
        <w:tc>
          <w:tcPr>
            <w:tcW w:w="3037" w:type="dxa"/>
          </w:tcPr>
          <w:p w:rsidR="00D72279" w:rsidRDefault="00D72279" w:rsidP="00817455">
            <w:pPr>
              <w:rPr>
                <w:sz w:val="32"/>
                <w:szCs w:val="32"/>
                <w:rtl/>
                <w:lang w:bidi="ar-SY"/>
              </w:rPr>
            </w:pPr>
            <w:r>
              <w:rPr>
                <w:rFonts w:hint="cs"/>
                <w:sz w:val="32"/>
                <w:szCs w:val="32"/>
                <w:rtl/>
                <w:lang w:bidi="ar-SY"/>
              </w:rPr>
              <w:t>ما هي الانطباعات الحالية للجمهور عن المؤسسة ؟</w:t>
            </w:r>
          </w:p>
        </w:tc>
        <w:tc>
          <w:tcPr>
            <w:tcW w:w="3037" w:type="dxa"/>
          </w:tcPr>
          <w:p w:rsidR="00D72279" w:rsidRDefault="00D72279" w:rsidP="00817455">
            <w:pPr>
              <w:rPr>
                <w:sz w:val="32"/>
                <w:szCs w:val="32"/>
                <w:rtl/>
                <w:lang w:bidi="ar-SY"/>
              </w:rPr>
            </w:pPr>
            <w:r>
              <w:rPr>
                <w:rFonts w:hint="cs"/>
                <w:sz w:val="32"/>
                <w:szCs w:val="32"/>
                <w:rtl/>
                <w:lang w:bidi="ar-SY"/>
              </w:rPr>
              <w:t>ما المدركات العقلية الحالية عن المؤسسة لدى الأفراد لدى الأفراد , الجماعات , أو الرأي العام</w:t>
            </w:r>
          </w:p>
        </w:tc>
      </w:tr>
    </w:tbl>
    <w:p w:rsidR="00D72279" w:rsidRDefault="00D72279" w:rsidP="00817455">
      <w:pPr>
        <w:rPr>
          <w:sz w:val="32"/>
          <w:szCs w:val="32"/>
          <w:rtl/>
          <w:lang w:bidi="ar-SY"/>
        </w:rPr>
      </w:pPr>
    </w:p>
    <w:p w:rsidR="00D72279" w:rsidRDefault="00D72279" w:rsidP="00817455">
      <w:pPr>
        <w:rPr>
          <w:sz w:val="32"/>
          <w:szCs w:val="32"/>
          <w:rtl/>
          <w:lang w:bidi="ar-SY"/>
        </w:rPr>
      </w:pPr>
    </w:p>
    <w:p w:rsidR="00D72279" w:rsidRDefault="00D72279" w:rsidP="00817455">
      <w:pPr>
        <w:rPr>
          <w:sz w:val="32"/>
          <w:szCs w:val="32"/>
          <w:rtl/>
          <w:lang w:bidi="ar-SY"/>
        </w:rPr>
      </w:pPr>
      <w:r>
        <w:rPr>
          <w:rFonts w:hint="cs"/>
          <w:sz w:val="32"/>
          <w:szCs w:val="32"/>
          <w:rtl/>
          <w:lang w:bidi="ar-SY"/>
        </w:rPr>
        <w:t>و توجه إستراتيجية الإدارة العليا في العمل أداء كل إدارات المؤسسة , فمن خلال ما تنقله لهم عن فلسفة العمل , تشكل الثقافة التنظيمية التي تحكم عمل أعضاء المؤسسة ( داخليا ) من ناحية , كما أنها تحكم مضمون الرسائل الاتصالية التي توجهها العلاقات العامة إلى الجماهير الخارجية للمؤسسة و التي تؤثر على الصورة الذهنية لديهم .</w:t>
      </w:r>
    </w:p>
    <w:p w:rsidR="00D72279" w:rsidRDefault="00D72279" w:rsidP="00817455">
      <w:pPr>
        <w:rPr>
          <w:sz w:val="32"/>
          <w:szCs w:val="32"/>
          <w:rtl/>
          <w:lang w:bidi="ar-SY"/>
        </w:rPr>
      </w:pPr>
      <w:r>
        <w:rPr>
          <w:rFonts w:hint="cs"/>
          <w:sz w:val="32"/>
          <w:szCs w:val="32"/>
          <w:rtl/>
          <w:lang w:bidi="ar-SY"/>
        </w:rPr>
        <w:t xml:space="preserve">و إن الرسائل الاتصالية التي ينقلها جهاز العلاقات العامة  تحمل معلومات عن المؤسسة , فلسفتها و أعمالها , بما يعكس الهوية الذاتية للمؤسسة , و التي تؤثر في الجماهير الخارجية المستقبلة لتلك المعلومات , و تساهم في تشكيل الصورة الذهنية لديهم , و تصدر عن هذه </w:t>
      </w:r>
      <w:r>
        <w:rPr>
          <w:rFonts w:hint="cs"/>
          <w:sz w:val="32"/>
          <w:szCs w:val="32"/>
          <w:rtl/>
          <w:lang w:bidi="ar-SY"/>
        </w:rPr>
        <w:lastRenderedPageBreak/>
        <w:t>الجماهير ردود  أفعال تعود للتأثر بنظام و ثقافة العمل داخل المؤسسة , أي أن هناك عملية تأثير و تأثر متبادل من المؤسسة على الجماهير , و من الجماهير على المؤسسة .</w:t>
      </w:r>
    </w:p>
    <w:p w:rsidR="00D72279" w:rsidRDefault="00D72279" w:rsidP="00817455">
      <w:pPr>
        <w:rPr>
          <w:sz w:val="32"/>
          <w:szCs w:val="32"/>
          <w:rtl/>
          <w:lang w:bidi="ar-SY"/>
        </w:rPr>
      </w:pPr>
      <w:r>
        <w:rPr>
          <w:rFonts w:hint="cs"/>
          <w:sz w:val="32"/>
          <w:szCs w:val="32"/>
          <w:rtl/>
          <w:lang w:bidi="ar-SY"/>
        </w:rPr>
        <w:t>و مما سبق يتبين لنا بان رؤية قيادة المؤسسة يتم تفسيرها للعاملين بها من خلال الأنشطة الاتصالية المختلفة التي تتم معهم , و بالتالي تؤثر على رؤيتهم للمؤسسة , و هم من جانب آخر يعكسون الأفكار و الآراء التي تشكل ثقافة المؤسسة في تعاملاتهم الرسمية و غير الرسمية مع الجماهير الخارجية للمؤسسة , الذين يكونون من خبراتهم الشخصية المباشرة في تعاملاتهم مع المؤسسة صورة جزئية لها , و تساهم الرسائل الاتصالية الصادرة عن المؤسسة مصدرا آخرا لانطباعات الجماهير عن المؤسسة , حيث تحمل إعلانات المؤسسة و البيانات التي تنشرها هوية المؤسسة , و تساهم في تشكيل معالم الصورة الذهنية للمؤسسة لدى الجماهير ثم تعود ردود أفعال الجماهير لتؤثر على رؤية إدارة المؤسسة من جديد في عملية تأثير و تأثر متبادل .</w:t>
      </w:r>
    </w:p>
    <w:p w:rsidR="00D72279" w:rsidRPr="00F57A58" w:rsidRDefault="00D72279" w:rsidP="00817455">
      <w:pPr>
        <w:rPr>
          <w:b/>
          <w:bCs/>
          <w:sz w:val="32"/>
          <w:szCs w:val="32"/>
          <w:rtl/>
          <w:lang w:bidi="ar-SY"/>
        </w:rPr>
      </w:pPr>
      <w:r w:rsidRPr="00F57A58">
        <w:rPr>
          <w:rFonts w:hint="cs"/>
          <w:b/>
          <w:bCs/>
          <w:sz w:val="32"/>
          <w:szCs w:val="32"/>
          <w:rtl/>
          <w:lang w:bidi="ar-SY"/>
        </w:rPr>
        <w:t xml:space="preserve">مثال على هوية المنظمة : </w:t>
      </w:r>
      <w:r w:rsidR="00877A03">
        <w:rPr>
          <w:rStyle w:val="a5"/>
          <w:b/>
          <w:bCs/>
          <w:sz w:val="32"/>
          <w:szCs w:val="32"/>
          <w:rtl/>
          <w:lang w:bidi="ar-SY"/>
        </w:rPr>
        <w:footnoteReference w:id="5"/>
      </w:r>
    </w:p>
    <w:p w:rsidR="00D72279" w:rsidRDefault="00D72279" w:rsidP="00817455">
      <w:pPr>
        <w:rPr>
          <w:sz w:val="32"/>
          <w:szCs w:val="32"/>
          <w:rtl/>
          <w:lang w:bidi="ar-SY"/>
        </w:rPr>
      </w:pPr>
      <w:r>
        <w:rPr>
          <w:rFonts w:hint="cs"/>
          <w:sz w:val="32"/>
          <w:szCs w:val="32"/>
          <w:rtl/>
          <w:lang w:bidi="ar-SY"/>
        </w:rPr>
        <w:t>شركة غوغل :</w:t>
      </w:r>
    </w:p>
    <w:p w:rsidR="00D72279" w:rsidRPr="00F57A58" w:rsidRDefault="00D72279" w:rsidP="00817455">
      <w:pPr>
        <w:rPr>
          <w:sz w:val="32"/>
          <w:szCs w:val="32"/>
          <w:lang w:bidi="ar-SY"/>
        </w:rPr>
      </w:pPr>
      <w:r w:rsidRPr="00F57A58">
        <w:rPr>
          <w:sz w:val="32"/>
          <w:szCs w:val="32"/>
          <w:rtl/>
        </w:rPr>
        <w:t>تتمثل مهمة</w:t>
      </w:r>
      <w:r w:rsidRPr="00F57A58">
        <w:rPr>
          <w:sz w:val="32"/>
          <w:szCs w:val="32"/>
          <w:lang w:bidi="ar-SY"/>
        </w:rPr>
        <w:t xml:space="preserve"> Google </w:t>
      </w:r>
      <w:r w:rsidRPr="00F57A58">
        <w:rPr>
          <w:sz w:val="32"/>
          <w:szCs w:val="32"/>
          <w:rtl/>
        </w:rPr>
        <w:t>في تنظيم المعلومات حول العالم وتسهيل الوصول إليها والإفادة منها عالميًا</w:t>
      </w:r>
      <w:r w:rsidRPr="00F57A58">
        <w:rPr>
          <w:sz w:val="32"/>
          <w:szCs w:val="32"/>
          <w:lang w:bidi="ar-SY"/>
        </w:rPr>
        <w:t>.</w:t>
      </w:r>
    </w:p>
    <w:p w:rsidR="00D72279" w:rsidRPr="00F57A58" w:rsidRDefault="00D72279" w:rsidP="00817455">
      <w:pPr>
        <w:rPr>
          <w:sz w:val="32"/>
          <w:szCs w:val="32"/>
          <w:rtl/>
        </w:rPr>
      </w:pPr>
      <w:r w:rsidRPr="00F57A58">
        <w:rPr>
          <w:sz w:val="32"/>
          <w:szCs w:val="32"/>
          <w:rtl/>
        </w:rPr>
        <w:t>وكخطوة أولى لإنجاز هذه المهمة، قام مؤسِسا شركة</w:t>
      </w:r>
      <w:r w:rsidRPr="00F57A58">
        <w:rPr>
          <w:sz w:val="32"/>
          <w:szCs w:val="32"/>
          <w:lang w:bidi="ar-SY"/>
        </w:rPr>
        <w:t xml:space="preserve"> Google </w:t>
      </w:r>
      <w:r w:rsidRPr="00F57A58">
        <w:rPr>
          <w:sz w:val="32"/>
          <w:szCs w:val="32"/>
          <w:rtl/>
        </w:rPr>
        <w:t>لاري بيج وسيرجي برين بتطوير أسلوب جديد للبحث على الإنترنت، وقد نشأ هذا الأسلوب في إحدى قاعات جامعة ستانفورد، ثم انتشر بسرعة بين الباحثين عن المعلومات حول العالم. وأصبحت</w:t>
      </w:r>
      <w:r w:rsidRPr="00F57A58">
        <w:rPr>
          <w:sz w:val="32"/>
          <w:szCs w:val="32"/>
          <w:lang w:bidi="ar-SY"/>
        </w:rPr>
        <w:t xml:space="preserve"> Google </w:t>
      </w:r>
      <w:r w:rsidRPr="00F57A58">
        <w:rPr>
          <w:sz w:val="32"/>
          <w:szCs w:val="32"/>
          <w:rtl/>
        </w:rPr>
        <w:t>معروفة الآن على نطاق واسع بأنها صاحبة أكبر محرك بحث على مستوى العالم يوفر خدمة مجانية سهلة الاستخدام ويعطي عادةً النتائج ذات الصلة في جزء من الثانية</w:t>
      </w:r>
      <w:r w:rsidRPr="00F57A58">
        <w:rPr>
          <w:sz w:val="32"/>
          <w:szCs w:val="32"/>
          <w:lang w:bidi="ar-SY"/>
        </w:rPr>
        <w:t>.</w:t>
      </w:r>
    </w:p>
    <w:p w:rsidR="00D72279" w:rsidRDefault="00D72279" w:rsidP="00817455">
      <w:pPr>
        <w:rPr>
          <w:b/>
          <w:bCs/>
          <w:sz w:val="32"/>
          <w:szCs w:val="32"/>
          <w:rtl/>
        </w:rPr>
      </w:pPr>
      <w:r w:rsidRPr="00F57A58">
        <w:rPr>
          <w:rFonts w:hint="cs"/>
          <w:b/>
          <w:bCs/>
          <w:sz w:val="32"/>
          <w:szCs w:val="32"/>
          <w:rtl/>
        </w:rPr>
        <w:t>مثال على شخصية المنظمة :</w:t>
      </w:r>
    </w:p>
    <w:p w:rsidR="00D72279" w:rsidRPr="00F57A58" w:rsidRDefault="00D72279" w:rsidP="00817455">
      <w:pPr>
        <w:rPr>
          <w:sz w:val="32"/>
          <w:szCs w:val="32"/>
        </w:rPr>
      </w:pPr>
      <w:r w:rsidRPr="00F57A58">
        <w:rPr>
          <w:sz w:val="32"/>
          <w:szCs w:val="32"/>
          <w:rtl/>
          <w:lang w:bidi="ar-SY"/>
        </w:rPr>
        <w:t>الثقافة السائدة في غوغل .</w:t>
      </w:r>
    </w:p>
    <w:p w:rsidR="00D72279" w:rsidRDefault="00D72279" w:rsidP="00817455">
      <w:pPr>
        <w:rPr>
          <w:sz w:val="32"/>
          <w:szCs w:val="32"/>
          <w:rtl/>
        </w:rPr>
      </w:pPr>
      <w:r w:rsidRPr="00F57A58">
        <w:rPr>
          <w:sz w:val="32"/>
          <w:szCs w:val="32"/>
          <w:rtl/>
        </w:rPr>
        <w:t>على الرغم من نمو شركة</w:t>
      </w:r>
      <w:r w:rsidRPr="00F57A58">
        <w:rPr>
          <w:sz w:val="32"/>
          <w:szCs w:val="32"/>
        </w:rPr>
        <w:t xml:space="preserve"> Google </w:t>
      </w:r>
      <w:r w:rsidRPr="00F57A58">
        <w:rPr>
          <w:sz w:val="32"/>
          <w:szCs w:val="32"/>
          <w:rtl/>
        </w:rPr>
        <w:t>إلى حدٍ كبير منذ افتتاحها في 1998، فإننا لا نزال نحافظ على طابع الشركات الصغيرة. ففي وقت الغداء، يتناول كل الأشخاص تقريبًا غداءهم في المكان المخصص لتناول الطعام، ويجلسون على أية منضدة ويتبادلون الحديث مع موظفين آخرين من فرق أخرى بالشركة</w:t>
      </w:r>
      <w:r w:rsidRPr="00F57A58">
        <w:rPr>
          <w:sz w:val="32"/>
          <w:szCs w:val="32"/>
          <w:rtl/>
          <w:lang w:bidi="ar-SY"/>
        </w:rPr>
        <w:t xml:space="preserve"> </w:t>
      </w:r>
      <w:r w:rsidRPr="00F57A58">
        <w:rPr>
          <w:sz w:val="32"/>
          <w:szCs w:val="32"/>
          <w:rtl/>
        </w:rPr>
        <w:t xml:space="preserve">ويعتمد التزامنا بالابتكار على إخلاء مساحة من الحرية للجميع كي يشاركونا الآراء والأفكار. فكل موظف يسهم بشكل فعلي في أداء </w:t>
      </w:r>
      <w:r w:rsidRPr="00F57A58">
        <w:rPr>
          <w:sz w:val="32"/>
          <w:szCs w:val="32"/>
          <w:rtl/>
        </w:rPr>
        <w:lastRenderedPageBreak/>
        <w:t>الشركة، وكل شخص داخل الشركة لديه مسؤوليات عديدة. ونظرًا لأننا نؤمن بأن كل موظف من موظفي</w:t>
      </w:r>
      <w:r w:rsidRPr="00F57A58">
        <w:rPr>
          <w:sz w:val="32"/>
          <w:szCs w:val="32"/>
        </w:rPr>
        <w:t xml:space="preserve"> Google </w:t>
      </w:r>
      <w:r w:rsidRPr="00F57A58">
        <w:rPr>
          <w:sz w:val="32"/>
          <w:szCs w:val="32"/>
          <w:rtl/>
        </w:rPr>
        <w:t>يعتبر جزءًا مهمًا من نجاحنا، فلا يتردد أي شخص في طرح الأسئلة بشكل مباشر على لاري أو سيرجي في الاجتماعات التي تقام أسبوعيًا (قبل نهاية الأسبوع) - أو يتم السماح بممارسة بعض الأنشطة الرياضية داخل الشركة</w:t>
      </w:r>
    </w:p>
    <w:p w:rsidR="00D72279" w:rsidRPr="00F57A58" w:rsidRDefault="00D72279" w:rsidP="00817455">
      <w:pPr>
        <w:rPr>
          <w:sz w:val="32"/>
          <w:szCs w:val="32"/>
        </w:rPr>
      </w:pPr>
      <w:r w:rsidRPr="00F57A58">
        <w:rPr>
          <w:sz w:val="32"/>
          <w:szCs w:val="32"/>
          <w:rtl/>
        </w:rPr>
        <w:t>لدينا نظرة شاملة إلى حد كبير في عملية تعيين الموظفين، ونفضل الكفاءة على الخبرة. ولدينا مكاتب في جميع أنحاء العالم ويتحدث موظفو</w:t>
      </w:r>
      <w:r w:rsidRPr="00F57A58">
        <w:rPr>
          <w:sz w:val="32"/>
          <w:szCs w:val="32"/>
        </w:rPr>
        <w:t xml:space="preserve"> Google </w:t>
      </w:r>
      <w:r w:rsidRPr="00F57A58">
        <w:rPr>
          <w:sz w:val="32"/>
          <w:szCs w:val="32"/>
          <w:rtl/>
        </w:rPr>
        <w:t>بمئات اللغات، بدءًا من التركية إلى التيلوغو. وتتمثل نتيجة ذلك في فريق يمثل مستخدمي</w:t>
      </w:r>
      <w:r w:rsidRPr="00F57A58">
        <w:rPr>
          <w:sz w:val="32"/>
          <w:szCs w:val="32"/>
        </w:rPr>
        <w:t xml:space="preserve"> Google. </w:t>
      </w:r>
      <w:r w:rsidRPr="00F57A58">
        <w:rPr>
          <w:sz w:val="32"/>
          <w:szCs w:val="32"/>
          <w:rtl/>
        </w:rPr>
        <w:t>وعندما لا يكون الموظفون في العمل، فإنهم يمارسون هواياتهم، التي تشمل ركوب الدراجات عبر الريف وتناول المشروبات والطيران وممارسة الألعاب الأخرى</w:t>
      </w:r>
      <w:r w:rsidRPr="00F57A58">
        <w:rPr>
          <w:sz w:val="32"/>
          <w:szCs w:val="32"/>
        </w:rPr>
        <w:t>.</w:t>
      </w:r>
    </w:p>
    <w:p w:rsidR="00D72279" w:rsidRDefault="00877A03" w:rsidP="00817455">
      <w:pPr>
        <w:rPr>
          <w:sz w:val="32"/>
          <w:szCs w:val="32"/>
          <w:rtl/>
        </w:rPr>
      </w:pPr>
      <w:r w:rsidRPr="00877A03">
        <w:rPr>
          <w:rFonts w:asciiTheme="minorBidi" w:hAnsiTheme="minorBidi"/>
          <w:b/>
          <w:bCs/>
          <w:sz w:val="32"/>
          <w:szCs w:val="32"/>
          <w:rtl/>
        </w:rPr>
        <w:t>العوامل المؤثرة في تكوين الصورة الذهنية للمنظمة</w:t>
      </w:r>
      <w:r>
        <w:rPr>
          <w:rFonts w:hint="cs"/>
          <w:sz w:val="32"/>
          <w:szCs w:val="32"/>
          <w:rtl/>
        </w:rPr>
        <w:t xml:space="preserve"> : </w:t>
      </w:r>
      <w:r>
        <w:rPr>
          <w:rStyle w:val="a5"/>
          <w:sz w:val="32"/>
          <w:szCs w:val="32"/>
          <w:rtl/>
        </w:rPr>
        <w:footnoteReference w:id="6"/>
      </w:r>
    </w:p>
    <w:p w:rsidR="00877A03" w:rsidRPr="00877A03" w:rsidRDefault="00877A03" w:rsidP="00817455">
      <w:pPr>
        <w:spacing w:line="360" w:lineRule="auto"/>
        <w:rPr>
          <w:rFonts w:asciiTheme="minorBidi" w:hAnsiTheme="minorBidi"/>
          <w:sz w:val="32"/>
          <w:szCs w:val="32"/>
          <w:rtl/>
        </w:rPr>
      </w:pPr>
      <w:r w:rsidRPr="00877A03">
        <w:rPr>
          <w:rFonts w:asciiTheme="minorBidi" w:hAnsiTheme="minorBidi"/>
          <w:sz w:val="32"/>
          <w:szCs w:val="32"/>
          <w:rtl/>
        </w:rPr>
        <w:t>تتمثل العوامل المؤثرة في تكوين الصورة الذهنية للمنظمة في النقاط التالية :</w:t>
      </w:r>
    </w:p>
    <w:p w:rsidR="00877A03" w:rsidRPr="00877A03" w:rsidRDefault="00877A03" w:rsidP="00817455">
      <w:pPr>
        <w:spacing w:line="360" w:lineRule="auto"/>
        <w:rPr>
          <w:rFonts w:asciiTheme="minorBidi" w:hAnsiTheme="minorBidi"/>
          <w:sz w:val="32"/>
          <w:szCs w:val="32"/>
          <w:rtl/>
        </w:rPr>
      </w:pPr>
      <w:r w:rsidRPr="00877A03">
        <w:rPr>
          <w:rFonts w:asciiTheme="minorBidi" w:hAnsiTheme="minorBidi"/>
          <w:sz w:val="32"/>
          <w:szCs w:val="32"/>
          <w:rtl/>
        </w:rPr>
        <w:t>1- عوامل شخصية : وتتمثل في:</w:t>
      </w:r>
    </w:p>
    <w:p w:rsidR="00877A03" w:rsidRPr="00877A03" w:rsidRDefault="00877A03" w:rsidP="00817455">
      <w:pPr>
        <w:spacing w:line="360" w:lineRule="auto"/>
        <w:rPr>
          <w:rFonts w:asciiTheme="minorBidi" w:hAnsiTheme="minorBidi"/>
          <w:sz w:val="32"/>
          <w:szCs w:val="32"/>
          <w:rtl/>
        </w:rPr>
      </w:pPr>
      <w:r w:rsidRPr="00877A03">
        <w:rPr>
          <w:rFonts w:asciiTheme="minorBidi" w:hAnsiTheme="minorBidi"/>
          <w:sz w:val="32"/>
          <w:szCs w:val="32"/>
          <w:rtl/>
        </w:rPr>
        <w:t>- السمات الذاتية للشخصية المستقبلة للمعلومات (التعليم، الثقافة، القيم...).</w:t>
      </w:r>
    </w:p>
    <w:p w:rsidR="00877A03" w:rsidRPr="00877A03" w:rsidRDefault="00877A03" w:rsidP="00817455">
      <w:pPr>
        <w:spacing w:line="360" w:lineRule="auto"/>
        <w:rPr>
          <w:rFonts w:asciiTheme="minorBidi" w:hAnsiTheme="minorBidi"/>
          <w:sz w:val="32"/>
          <w:szCs w:val="32"/>
          <w:rtl/>
        </w:rPr>
      </w:pPr>
      <w:r w:rsidRPr="00877A03">
        <w:rPr>
          <w:rFonts w:asciiTheme="minorBidi" w:hAnsiTheme="minorBidi"/>
          <w:sz w:val="32"/>
          <w:szCs w:val="32"/>
          <w:rtl/>
        </w:rPr>
        <w:t>- قدرة الفرد على تفسير المعلومات الخاصة بالمنظمة ودرجة دافعيته واهتمامه بالمعلومات المقدمة عن المنظمة.</w:t>
      </w:r>
    </w:p>
    <w:p w:rsidR="00877A03" w:rsidRPr="00877A03" w:rsidRDefault="00877A03" w:rsidP="00817455">
      <w:pPr>
        <w:spacing w:line="360" w:lineRule="auto"/>
        <w:rPr>
          <w:rFonts w:asciiTheme="minorBidi" w:hAnsiTheme="minorBidi"/>
          <w:sz w:val="32"/>
          <w:szCs w:val="32"/>
          <w:rtl/>
        </w:rPr>
      </w:pPr>
      <w:r w:rsidRPr="00877A03">
        <w:rPr>
          <w:rFonts w:asciiTheme="minorBidi" w:hAnsiTheme="minorBidi"/>
          <w:sz w:val="32"/>
          <w:szCs w:val="32"/>
          <w:rtl/>
        </w:rPr>
        <w:t>2- عوامل اجتماعية: وتتمثل في:</w:t>
      </w:r>
    </w:p>
    <w:p w:rsidR="00877A03" w:rsidRPr="00877A03" w:rsidRDefault="00877A03" w:rsidP="00817455">
      <w:pPr>
        <w:spacing w:line="360" w:lineRule="auto"/>
        <w:rPr>
          <w:rFonts w:asciiTheme="minorBidi" w:hAnsiTheme="minorBidi"/>
          <w:sz w:val="32"/>
          <w:szCs w:val="32"/>
          <w:rtl/>
        </w:rPr>
      </w:pPr>
      <w:r w:rsidRPr="00877A03">
        <w:rPr>
          <w:rFonts w:asciiTheme="minorBidi" w:hAnsiTheme="minorBidi"/>
          <w:sz w:val="32"/>
          <w:szCs w:val="32"/>
          <w:rtl/>
        </w:rPr>
        <w:t>- تأثير الجماعات الأولية على الفرد المستقبل للمعلومات.</w:t>
      </w:r>
    </w:p>
    <w:p w:rsidR="00877A03" w:rsidRPr="00877A03" w:rsidRDefault="00877A03" w:rsidP="00817455">
      <w:pPr>
        <w:spacing w:line="360" w:lineRule="auto"/>
        <w:rPr>
          <w:rFonts w:asciiTheme="minorBidi" w:hAnsiTheme="minorBidi"/>
          <w:sz w:val="32"/>
          <w:szCs w:val="32"/>
          <w:rtl/>
        </w:rPr>
      </w:pPr>
      <w:r w:rsidRPr="00877A03">
        <w:rPr>
          <w:rFonts w:asciiTheme="minorBidi" w:hAnsiTheme="minorBidi"/>
          <w:sz w:val="32"/>
          <w:szCs w:val="32"/>
          <w:rtl/>
        </w:rPr>
        <w:t>- تأثير قادة الرأي على اتجاهات الجماهير.</w:t>
      </w:r>
    </w:p>
    <w:p w:rsidR="00877A03" w:rsidRPr="00877A03" w:rsidRDefault="00877A03" w:rsidP="00817455">
      <w:pPr>
        <w:spacing w:line="360" w:lineRule="auto"/>
        <w:rPr>
          <w:rFonts w:asciiTheme="minorBidi" w:hAnsiTheme="minorBidi"/>
          <w:sz w:val="32"/>
          <w:szCs w:val="32"/>
          <w:rtl/>
        </w:rPr>
      </w:pPr>
      <w:r w:rsidRPr="00877A03">
        <w:rPr>
          <w:rFonts w:asciiTheme="minorBidi" w:hAnsiTheme="minorBidi"/>
          <w:sz w:val="32"/>
          <w:szCs w:val="32"/>
          <w:rtl/>
        </w:rPr>
        <w:t>- تأثير ثقافة المجتمع الذي يعيش فيه الأفراد والقيم السائدة فيه.</w:t>
      </w:r>
    </w:p>
    <w:p w:rsidR="00877A03" w:rsidRPr="00877A03" w:rsidRDefault="00877A03" w:rsidP="00817455">
      <w:pPr>
        <w:spacing w:line="360" w:lineRule="auto"/>
        <w:rPr>
          <w:rFonts w:asciiTheme="minorBidi" w:hAnsiTheme="minorBidi"/>
          <w:sz w:val="32"/>
          <w:szCs w:val="32"/>
          <w:rtl/>
        </w:rPr>
      </w:pPr>
      <w:r w:rsidRPr="00877A03">
        <w:rPr>
          <w:rFonts w:asciiTheme="minorBidi" w:hAnsiTheme="minorBidi"/>
          <w:sz w:val="32"/>
          <w:szCs w:val="32"/>
          <w:rtl/>
        </w:rPr>
        <w:t>3- عوامل تنظيمية: ويتمثل أهمها فيما يلي:</w:t>
      </w:r>
    </w:p>
    <w:p w:rsidR="00877A03" w:rsidRPr="00877A03" w:rsidRDefault="00877A03" w:rsidP="00817455">
      <w:pPr>
        <w:spacing w:line="360" w:lineRule="auto"/>
        <w:rPr>
          <w:rFonts w:asciiTheme="minorBidi" w:hAnsiTheme="minorBidi"/>
          <w:sz w:val="32"/>
          <w:szCs w:val="32"/>
          <w:rtl/>
        </w:rPr>
      </w:pPr>
      <w:r w:rsidRPr="00877A03">
        <w:rPr>
          <w:rFonts w:asciiTheme="minorBidi" w:hAnsiTheme="minorBidi"/>
          <w:sz w:val="32"/>
          <w:szCs w:val="32"/>
          <w:rtl/>
        </w:rPr>
        <w:t>- الأعمال الحقيقية للمنظمة، سياساتها ومنتجاتها.</w:t>
      </w:r>
    </w:p>
    <w:p w:rsidR="00877A03" w:rsidRPr="00877A03" w:rsidRDefault="00877A03" w:rsidP="00817455">
      <w:pPr>
        <w:spacing w:line="360" w:lineRule="auto"/>
        <w:rPr>
          <w:rFonts w:asciiTheme="minorBidi" w:hAnsiTheme="minorBidi"/>
          <w:sz w:val="32"/>
          <w:szCs w:val="32"/>
          <w:rtl/>
        </w:rPr>
      </w:pPr>
      <w:r w:rsidRPr="00877A03">
        <w:rPr>
          <w:rFonts w:asciiTheme="minorBidi" w:hAnsiTheme="minorBidi"/>
          <w:sz w:val="32"/>
          <w:szCs w:val="32"/>
          <w:rtl/>
        </w:rPr>
        <w:t>- الرسائل الاتصالية الخاصة بالمنظمة والمنقولة عبر وسائل الاتصال المختلفة.</w:t>
      </w:r>
    </w:p>
    <w:p w:rsidR="00877A03" w:rsidRPr="00877A03" w:rsidRDefault="00877A03" w:rsidP="00817455">
      <w:pPr>
        <w:spacing w:line="360" w:lineRule="auto"/>
        <w:rPr>
          <w:rFonts w:asciiTheme="minorBidi" w:hAnsiTheme="minorBidi"/>
          <w:sz w:val="32"/>
          <w:szCs w:val="32"/>
          <w:rtl/>
        </w:rPr>
      </w:pPr>
      <w:r w:rsidRPr="00877A03">
        <w:rPr>
          <w:rFonts w:asciiTheme="minorBidi" w:hAnsiTheme="minorBidi"/>
          <w:sz w:val="32"/>
          <w:szCs w:val="32"/>
          <w:rtl/>
        </w:rPr>
        <w:lastRenderedPageBreak/>
        <w:t>- نوعية الوسائل الاتصالية المستخدمة لنقل الرسائل.</w:t>
      </w:r>
    </w:p>
    <w:p w:rsidR="00877A03" w:rsidRPr="00877A03" w:rsidRDefault="00877A03" w:rsidP="00817455">
      <w:pPr>
        <w:spacing w:line="360" w:lineRule="auto"/>
        <w:rPr>
          <w:rFonts w:asciiTheme="minorBidi" w:hAnsiTheme="minorBidi"/>
          <w:sz w:val="32"/>
          <w:szCs w:val="32"/>
          <w:rtl/>
        </w:rPr>
      </w:pPr>
      <w:r w:rsidRPr="00877A03">
        <w:rPr>
          <w:rFonts w:asciiTheme="minorBidi" w:hAnsiTheme="minorBidi"/>
          <w:sz w:val="32"/>
          <w:szCs w:val="32"/>
          <w:rtl/>
        </w:rPr>
        <w:t>- الاتصالات الشخصية المباشرة بين العاملين بالمنظمة والجماهير.</w:t>
      </w:r>
    </w:p>
    <w:p w:rsidR="00877A03" w:rsidRPr="00877A03" w:rsidRDefault="00877A03" w:rsidP="00817455">
      <w:pPr>
        <w:spacing w:line="360" w:lineRule="auto"/>
        <w:rPr>
          <w:rFonts w:asciiTheme="minorBidi" w:hAnsiTheme="minorBidi"/>
          <w:sz w:val="32"/>
          <w:szCs w:val="32"/>
          <w:rtl/>
        </w:rPr>
      </w:pPr>
      <w:r w:rsidRPr="00877A03">
        <w:rPr>
          <w:rFonts w:asciiTheme="minorBidi" w:hAnsiTheme="minorBidi"/>
          <w:sz w:val="32"/>
          <w:szCs w:val="32"/>
          <w:rtl/>
        </w:rPr>
        <w:t>- الأعمال الاجتماعية التي تقوم بها المنظمة لخدمة المجتمع.</w:t>
      </w:r>
    </w:p>
    <w:p w:rsidR="00877A03" w:rsidRPr="00877A03" w:rsidRDefault="00877A03" w:rsidP="00817455">
      <w:pPr>
        <w:spacing w:line="360" w:lineRule="auto"/>
        <w:rPr>
          <w:rFonts w:asciiTheme="minorBidi" w:hAnsiTheme="minorBidi"/>
          <w:sz w:val="32"/>
          <w:szCs w:val="32"/>
          <w:rtl/>
        </w:rPr>
      </w:pPr>
      <w:r w:rsidRPr="00877A03">
        <w:rPr>
          <w:rFonts w:asciiTheme="minorBidi" w:hAnsiTheme="minorBidi"/>
          <w:sz w:val="32"/>
          <w:szCs w:val="32"/>
          <w:rtl/>
        </w:rPr>
        <w:t>وتلعب المؤثرات التسويقية دورا هاما في تكوين الصورة الذهنية للمنظمة، وتتجسد هذه المؤثرات في واجهات المحلات، الملصقات الإشهارية، السعر، خدمات ما بعد البيع..الخ.</w:t>
      </w:r>
    </w:p>
    <w:p w:rsidR="00877A03" w:rsidRPr="00877A03" w:rsidRDefault="00877A03" w:rsidP="00817455">
      <w:pPr>
        <w:spacing w:line="360" w:lineRule="auto"/>
        <w:ind w:left="360"/>
        <w:rPr>
          <w:rFonts w:asciiTheme="minorBidi" w:hAnsiTheme="minorBidi"/>
          <w:sz w:val="32"/>
          <w:szCs w:val="32"/>
          <w:rtl/>
        </w:rPr>
      </w:pPr>
      <w:r w:rsidRPr="00877A03">
        <w:rPr>
          <w:rFonts w:asciiTheme="minorBidi" w:hAnsiTheme="minorBidi"/>
          <w:sz w:val="32"/>
          <w:szCs w:val="32"/>
          <w:rtl/>
        </w:rPr>
        <w:t>مراحل تكوين الصورة الذهنية</w:t>
      </w:r>
    </w:p>
    <w:p w:rsidR="00877A03" w:rsidRPr="00877A03" w:rsidRDefault="00877A03" w:rsidP="00817455">
      <w:pPr>
        <w:spacing w:line="360" w:lineRule="auto"/>
        <w:ind w:left="360"/>
        <w:rPr>
          <w:rFonts w:asciiTheme="minorBidi" w:hAnsiTheme="minorBidi"/>
          <w:sz w:val="32"/>
          <w:szCs w:val="32"/>
          <w:rtl/>
        </w:rPr>
      </w:pPr>
      <w:r w:rsidRPr="00877A03">
        <w:rPr>
          <w:rFonts w:asciiTheme="minorBidi" w:hAnsiTheme="minorBidi"/>
          <w:sz w:val="32"/>
          <w:szCs w:val="32"/>
          <w:rtl/>
        </w:rPr>
        <w:t xml:space="preserve">الأولى: </w:t>
      </w:r>
      <w:r w:rsidRPr="00877A03">
        <w:rPr>
          <w:rFonts w:asciiTheme="minorBidi" w:hAnsiTheme="minorBidi"/>
          <w:sz w:val="32"/>
          <w:szCs w:val="32"/>
          <w:u w:val="single"/>
          <w:rtl/>
        </w:rPr>
        <w:t>المعرفة</w:t>
      </w:r>
    </w:p>
    <w:p w:rsidR="00877A03" w:rsidRPr="00877A03" w:rsidRDefault="00877A03" w:rsidP="00817455">
      <w:pPr>
        <w:spacing w:line="360" w:lineRule="auto"/>
        <w:ind w:left="360"/>
        <w:rPr>
          <w:rFonts w:asciiTheme="minorBidi" w:hAnsiTheme="minorBidi"/>
          <w:sz w:val="32"/>
          <w:szCs w:val="32"/>
          <w:rtl/>
        </w:rPr>
      </w:pPr>
      <w:r w:rsidRPr="00877A03">
        <w:rPr>
          <w:rFonts w:asciiTheme="minorBidi" w:hAnsiTheme="minorBidi"/>
          <w:sz w:val="32"/>
          <w:szCs w:val="32"/>
          <w:rtl/>
        </w:rPr>
        <w:t>فمعرفة الشيء هي الخطوة الأولى في الصورة داخل العقل. والمعرفة التفصيلية تؤكد المعلومة أكثر من الإجمالية.</w:t>
      </w:r>
    </w:p>
    <w:p w:rsidR="00877A03" w:rsidRPr="00877A03" w:rsidRDefault="00877A03" w:rsidP="00817455">
      <w:pPr>
        <w:spacing w:line="360" w:lineRule="auto"/>
        <w:ind w:left="360"/>
        <w:rPr>
          <w:rFonts w:asciiTheme="minorBidi" w:hAnsiTheme="minorBidi"/>
          <w:sz w:val="32"/>
          <w:szCs w:val="32"/>
          <w:rtl/>
        </w:rPr>
      </w:pPr>
    </w:p>
    <w:p w:rsidR="00877A03" w:rsidRPr="00877A03" w:rsidRDefault="00877A03" w:rsidP="00817455">
      <w:pPr>
        <w:spacing w:line="360" w:lineRule="auto"/>
        <w:ind w:left="360"/>
        <w:rPr>
          <w:rFonts w:asciiTheme="minorBidi" w:hAnsiTheme="minorBidi"/>
          <w:sz w:val="32"/>
          <w:szCs w:val="32"/>
          <w:rtl/>
        </w:rPr>
      </w:pPr>
      <w:r w:rsidRPr="00877A03">
        <w:rPr>
          <w:rFonts w:asciiTheme="minorBidi" w:hAnsiTheme="minorBidi"/>
          <w:sz w:val="32"/>
          <w:szCs w:val="32"/>
          <w:rtl/>
        </w:rPr>
        <w:t xml:space="preserve">الثانية: </w:t>
      </w:r>
      <w:r w:rsidRPr="00877A03">
        <w:rPr>
          <w:rFonts w:asciiTheme="minorBidi" w:hAnsiTheme="minorBidi"/>
          <w:sz w:val="32"/>
          <w:szCs w:val="32"/>
          <w:u w:val="single"/>
          <w:rtl/>
        </w:rPr>
        <w:t>الإدراك</w:t>
      </w:r>
    </w:p>
    <w:p w:rsidR="00877A03" w:rsidRPr="00877A03" w:rsidRDefault="00877A03" w:rsidP="00817455">
      <w:pPr>
        <w:spacing w:line="360" w:lineRule="auto"/>
        <w:ind w:left="360"/>
        <w:rPr>
          <w:rFonts w:asciiTheme="minorBidi" w:hAnsiTheme="minorBidi"/>
          <w:sz w:val="32"/>
          <w:szCs w:val="32"/>
          <w:rtl/>
        </w:rPr>
      </w:pPr>
      <w:r w:rsidRPr="00877A03">
        <w:rPr>
          <w:rFonts w:asciiTheme="minorBidi" w:hAnsiTheme="minorBidi"/>
          <w:sz w:val="32"/>
          <w:szCs w:val="32"/>
          <w:rtl/>
        </w:rPr>
        <w:t>ربط المعرفة بالمفاهيم والثقافة الشخصية السابقة لتتحول إلى إدراك عقلي كامل ،ويتمثل بقناعة كاملة عن الجهة أو القضية .</w:t>
      </w:r>
    </w:p>
    <w:p w:rsidR="00877A03" w:rsidRPr="00877A03" w:rsidRDefault="00877A03" w:rsidP="00817455">
      <w:pPr>
        <w:spacing w:line="360" w:lineRule="auto"/>
        <w:ind w:left="360"/>
        <w:rPr>
          <w:rFonts w:asciiTheme="minorBidi" w:hAnsiTheme="minorBidi"/>
          <w:sz w:val="32"/>
          <w:szCs w:val="32"/>
          <w:rtl/>
        </w:rPr>
      </w:pPr>
      <w:r w:rsidRPr="00877A03">
        <w:rPr>
          <w:rFonts w:asciiTheme="minorBidi" w:hAnsiTheme="minorBidi"/>
          <w:sz w:val="32"/>
          <w:szCs w:val="32"/>
          <w:rtl/>
        </w:rPr>
        <w:t xml:space="preserve">الثالثة: </w:t>
      </w:r>
      <w:r w:rsidRPr="00877A03">
        <w:rPr>
          <w:rFonts w:asciiTheme="minorBidi" w:hAnsiTheme="minorBidi"/>
          <w:sz w:val="32"/>
          <w:szCs w:val="32"/>
          <w:u w:val="single"/>
          <w:rtl/>
        </w:rPr>
        <w:t>السلوك</w:t>
      </w:r>
    </w:p>
    <w:p w:rsidR="00877A03" w:rsidRDefault="00877A03" w:rsidP="00817455">
      <w:pPr>
        <w:spacing w:line="360" w:lineRule="auto"/>
        <w:ind w:left="360"/>
        <w:rPr>
          <w:rFonts w:asciiTheme="minorBidi" w:hAnsiTheme="minorBidi"/>
          <w:b/>
          <w:bCs/>
          <w:sz w:val="32"/>
          <w:szCs w:val="32"/>
          <w:rtl/>
        </w:rPr>
      </w:pPr>
      <w:r w:rsidRPr="00877A03">
        <w:rPr>
          <w:rFonts w:asciiTheme="minorBidi" w:hAnsiTheme="minorBidi"/>
          <w:sz w:val="32"/>
          <w:szCs w:val="32"/>
          <w:rtl/>
        </w:rPr>
        <w:t>وتتمثل في صيغة التفاعل مع المدرك وأسلوب التعبير عنه إيجابياً أو سلبياً عملياً أو قولياً أو حتى ذهنياً.</w:t>
      </w:r>
    </w:p>
    <w:p w:rsidR="00877A03" w:rsidRDefault="00877A03" w:rsidP="00817455">
      <w:pPr>
        <w:spacing w:line="360" w:lineRule="auto"/>
        <w:ind w:left="360"/>
        <w:rPr>
          <w:rFonts w:asciiTheme="minorBidi" w:hAnsiTheme="minorBidi"/>
          <w:b/>
          <w:bCs/>
          <w:sz w:val="32"/>
          <w:szCs w:val="32"/>
          <w:rtl/>
        </w:rPr>
      </w:pPr>
    </w:p>
    <w:p w:rsidR="00647B8A" w:rsidRDefault="00647B8A" w:rsidP="00817455">
      <w:pPr>
        <w:spacing w:line="360" w:lineRule="auto"/>
        <w:ind w:left="360"/>
        <w:rPr>
          <w:rFonts w:asciiTheme="minorBidi" w:hAnsiTheme="minorBidi"/>
          <w:b/>
          <w:bCs/>
          <w:sz w:val="32"/>
          <w:szCs w:val="32"/>
          <w:rtl/>
        </w:rPr>
      </w:pPr>
    </w:p>
    <w:p w:rsidR="00647B8A" w:rsidRDefault="00647B8A" w:rsidP="00817455">
      <w:pPr>
        <w:spacing w:line="360" w:lineRule="auto"/>
        <w:ind w:left="360"/>
        <w:rPr>
          <w:rFonts w:asciiTheme="minorBidi" w:hAnsiTheme="minorBidi"/>
          <w:b/>
          <w:bCs/>
          <w:sz w:val="32"/>
          <w:szCs w:val="32"/>
          <w:rtl/>
        </w:rPr>
      </w:pPr>
    </w:p>
    <w:p w:rsidR="00647B8A" w:rsidRDefault="00647B8A" w:rsidP="00817455">
      <w:pPr>
        <w:spacing w:line="360" w:lineRule="auto"/>
        <w:ind w:left="360"/>
        <w:rPr>
          <w:rFonts w:asciiTheme="minorBidi" w:hAnsiTheme="minorBidi"/>
          <w:b/>
          <w:bCs/>
          <w:sz w:val="32"/>
          <w:szCs w:val="32"/>
          <w:rtl/>
        </w:rPr>
      </w:pPr>
    </w:p>
    <w:p w:rsidR="00647B8A" w:rsidRDefault="00647B8A" w:rsidP="00817455">
      <w:pPr>
        <w:spacing w:line="360" w:lineRule="auto"/>
        <w:ind w:left="360"/>
        <w:rPr>
          <w:rFonts w:asciiTheme="minorBidi" w:hAnsiTheme="minorBidi"/>
          <w:b/>
          <w:bCs/>
          <w:sz w:val="32"/>
          <w:szCs w:val="32"/>
          <w:rtl/>
        </w:rPr>
      </w:pPr>
    </w:p>
    <w:p w:rsidR="00877A03" w:rsidRDefault="00877A03" w:rsidP="00817455">
      <w:pPr>
        <w:spacing w:line="360" w:lineRule="auto"/>
        <w:ind w:left="360"/>
        <w:rPr>
          <w:rFonts w:asciiTheme="minorBidi" w:hAnsiTheme="minorBidi"/>
          <w:b/>
          <w:bCs/>
          <w:sz w:val="32"/>
          <w:szCs w:val="32"/>
          <w:rtl/>
        </w:rPr>
      </w:pPr>
      <w:r w:rsidRPr="00877A03">
        <w:rPr>
          <w:rFonts w:asciiTheme="minorBidi" w:hAnsiTheme="minorBidi"/>
          <w:b/>
          <w:bCs/>
          <w:sz w:val="32"/>
          <w:szCs w:val="32"/>
          <w:rtl/>
          <w:lang w:bidi="ar-SY"/>
        </w:rPr>
        <w:t>النظام التمثيلي :</w:t>
      </w:r>
      <w:r w:rsidR="00817455">
        <w:rPr>
          <w:rStyle w:val="a5"/>
          <w:rFonts w:asciiTheme="minorBidi" w:hAnsiTheme="minorBidi"/>
          <w:b/>
          <w:bCs/>
          <w:sz w:val="32"/>
          <w:szCs w:val="32"/>
          <w:rtl/>
        </w:rPr>
        <w:footnoteReference w:id="7"/>
      </w:r>
    </w:p>
    <w:p w:rsidR="00A06086" w:rsidRPr="00647B8A" w:rsidRDefault="00FE1760" w:rsidP="00817455">
      <w:pPr>
        <w:spacing w:line="360" w:lineRule="auto"/>
        <w:ind w:left="720"/>
        <w:rPr>
          <w:rFonts w:asciiTheme="minorBidi" w:hAnsiTheme="minorBidi"/>
          <w:sz w:val="32"/>
          <w:szCs w:val="32"/>
        </w:rPr>
      </w:pPr>
      <w:r w:rsidRPr="00647B8A">
        <w:rPr>
          <w:rFonts w:asciiTheme="minorBidi" w:hAnsiTheme="minorBidi"/>
          <w:sz w:val="32"/>
          <w:szCs w:val="32"/>
          <w:rtl/>
          <w:lang w:bidi="ar-SY"/>
        </w:rPr>
        <w:t>هو الطريقة التي يتم بها استقبال المعلومات ( إدخال ) ثم تخزينها في النظام العصبي و توضعها في الذهن و خزنها في الذاكرة و طريقة استدعائها و تكوين ردات فعل عليها و من ثم إخراجها ( إخراج ) بعد استدعائها وقت الحاجة إليها .</w:t>
      </w:r>
    </w:p>
    <w:p w:rsidR="00A06086" w:rsidRPr="00647B8A" w:rsidRDefault="00FE1760" w:rsidP="00817455">
      <w:pPr>
        <w:spacing w:line="360" w:lineRule="auto"/>
        <w:ind w:left="720"/>
        <w:rPr>
          <w:rFonts w:asciiTheme="minorBidi" w:hAnsiTheme="minorBidi"/>
          <w:sz w:val="32"/>
          <w:szCs w:val="32"/>
          <w:rtl/>
        </w:rPr>
      </w:pPr>
      <w:r w:rsidRPr="00647B8A">
        <w:rPr>
          <w:rFonts w:asciiTheme="minorBidi" w:hAnsiTheme="minorBidi"/>
          <w:sz w:val="32"/>
          <w:szCs w:val="32"/>
          <w:rtl/>
          <w:lang w:bidi="ar-SY"/>
        </w:rPr>
        <w:t xml:space="preserve">أي كيف يتمثل الواقع </w:t>
      </w:r>
      <w:r w:rsidR="00647B8A">
        <w:rPr>
          <w:rFonts w:asciiTheme="minorBidi" w:hAnsiTheme="minorBidi"/>
          <w:sz w:val="32"/>
          <w:szCs w:val="32"/>
          <w:rtl/>
          <w:lang w:bidi="ar-SY"/>
        </w:rPr>
        <w:t xml:space="preserve">في أذهاننا استقبالا و خزنا </w:t>
      </w:r>
      <w:r w:rsidRPr="00647B8A">
        <w:rPr>
          <w:rFonts w:asciiTheme="minorBidi" w:hAnsiTheme="minorBidi"/>
          <w:sz w:val="32"/>
          <w:szCs w:val="32"/>
          <w:rtl/>
          <w:lang w:bidi="ar-SY"/>
        </w:rPr>
        <w:t>( تشفير) و توريد .</w:t>
      </w:r>
    </w:p>
    <w:p w:rsidR="00877A03" w:rsidRPr="00647B8A" w:rsidRDefault="00877A03" w:rsidP="00817455">
      <w:pPr>
        <w:spacing w:line="360" w:lineRule="auto"/>
        <w:ind w:left="360"/>
        <w:rPr>
          <w:rFonts w:asciiTheme="minorBidi" w:hAnsiTheme="minorBidi"/>
          <w:b/>
          <w:bCs/>
          <w:sz w:val="32"/>
          <w:szCs w:val="32"/>
          <w:rtl/>
        </w:rPr>
      </w:pPr>
      <w:r w:rsidRPr="00647B8A">
        <w:rPr>
          <w:rFonts w:asciiTheme="minorBidi" w:hAnsiTheme="minorBidi"/>
          <w:b/>
          <w:bCs/>
          <w:sz w:val="32"/>
          <w:szCs w:val="32"/>
          <w:rtl/>
          <w:lang w:bidi="ar-SY"/>
        </w:rPr>
        <w:t>الأنظمة التمثيلية :</w:t>
      </w:r>
    </w:p>
    <w:p w:rsidR="00877A03" w:rsidRPr="00647B8A" w:rsidRDefault="00877A03" w:rsidP="00817455">
      <w:pPr>
        <w:spacing w:line="360" w:lineRule="auto"/>
        <w:ind w:left="360"/>
        <w:rPr>
          <w:rFonts w:asciiTheme="minorBidi" w:hAnsiTheme="minorBidi"/>
          <w:b/>
          <w:bCs/>
          <w:sz w:val="32"/>
          <w:szCs w:val="32"/>
        </w:rPr>
      </w:pPr>
      <w:r w:rsidRPr="00647B8A">
        <w:rPr>
          <w:rFonts w:asciiTheme="minorBidi" w:hAnsiTheme="minorBidi"/>
          <w:b/>
          <w:bCs/>
          <w:sz w:val="32"/>
          <w:szCs w:val="32"/>
          <w:rtl/>
          <w:lang w:bidi="ar-SY"/>
        </w:rPr>
        <w:t>1- الصوري :</w:t>
      </w:r>
    </w:p>
    <w:p w:rsidR="00877A03" w:rsidRPr="00647B8A" w:rsidRDefault="00877A03" w:rsidP="00817455">
      <w:pPr>
        <w:spacing w:line="360" w:lineRule="auto"/>
        <w:ind w:left="360"/>
        <w:rPr>
          <w:rFonts w:asciiTheme="minorBidi" w:hAnsiTheme="minorBidi"/>
          <w:sz w:val="32"/>
          <w:szCs w:val="32"/>
          <w:rtl/>
        </w:rPr>
      </w:pPr>
      <w:r w:rsidRPr="00647B8A">
        <w:rPr>
          <w:rFonts w:asciiTheme="minorBidi" w:hAnsiTheme="minorBidi"/>
          <w:sz w:val="32"/>
          <w:szCs w:val="32"/>
          <w:rtl/>
          <w:lang w:bidi="ar-SY"/>
        </w:rPr>
        <w:t>يركز على الصورة بشكل كبير . فيتأثر بشكل كبير بالألوان و البيئة المادية للمنظمة و شكل منتجاتها  و إعلاناتها المرئية .</w:t>
      </w:r>
    </w:p>
    <w:p w:rsidR="00877A03" w:rsidRPr="00647B8A" w:rsidRDefault="00877A03" w:rsidP="00817455">
      <w:pPr>
        <w:spacing w:line="360" w:lineRule="auto"/>
        <w:ind w:left="360"/>
        <w:rPr>
          <w:rFonts w:asciiTheme="minorBidi" w:hAnsiTheme="minorBidi"/>
          <w:sz w:val="32"/>
          <w:szCs w:val="32"/>
          <w:rtl/>
        </w:rPr>
      </w:pPr>
      <w:r w:rsidRPr="00647B8A">
        <w:rPr>
          <w:rFonts w:asciiTheme="minorBidi" w:hAnsiTheme="minorBidi"/>
          <w:b/>
          <w:bCs/>
          <w:sz w:val="32"/>
          <w:szCs w:val="32"/>
          <w:rtl/>
          <w:lang w:bidi="ar-SY"/>
        </w:rPr>
        <w:t>لبناء صورة ذهنية ايجابية</w:t>
      </w:r>
      <w:r w:rsidRPr="00647B8A">
        <w:rPr>
          <w:rFonts w:asciiTheme="minorBidi" w:hAnsiTheme="minorBidi"/>
          <w:sz w:val="32"/>
          <w:szCs w:val="32"/>
          <w:rtl/>
          <w:lang w:bidi="ar-SY"/>
        </w:rPr>
        <w:t xml:space="preserve"> :  لديه ركز على النواحي ال</w:t>
      </w:r>
      <w:r w:rsidR="00647B8A">
        <w:rPr>
          <w:rFonts w:asciiTheme="minorBidi" w:hAnsiTheme="minorBidi"/>
          <w:sz w:val="32"/>
          <w:szCs w:val="32"/>
          <w:rtl/>
          <w:lang w:bidi="ar-SY"/>
        </w:rPr>
        <w:t>جمالية في المنظمة  و منتجاتها</w:t>
      </w:r>
    </w:p>
    <w:p w:rsidR="00877A03" w:rsidRPr="00647B8A" w:rsidRDefault="00877A03" w:rsidP="00817455">
      <w:pPr>
        <w:spacing w:line="360" w:lineRule="auto"/>
        <w:ind w:left="360"/>
        <w:rPr>
          <w:rFonts w:asciiTheme="minorBidi" w:hAnsiTheme="minorBidi"/>
          <w:sz w:val="32"/>
          <w:szCs w:val="32"/>
          <w:rtl/>
        </w:rPr>
      </w:pPr>
      <w:r w:rsidRPr="00647B8A">
        <w:rPr>
          <w:rFonts w:asciiTheme="minorBidi" w:hAnsiTheme="minorBidi"/>
          <w:sz w:val="32"/>
          <w:szCs w:val="32"/>
          <w:rtl/>
          <w:lang w:bidi="ar-SY"/>
        </w:rPr>
        <w:t>وإذا كان موظف في المنظمة :</w:t>
      </w:r>
    </w:p>
    <w:p w:rsidR="00877A03" w:rsidRPr="00647B8A" w:rsidRDefault="00877A03" w:rsidP="00817455">
      <w:pPr>
        <w:spacing w:line="360" w:lineRule="auto"/>
        <w:ind w:left="360"/>
        <w:rPr>
          <w:rFonts w:asciiTheme="minorBidi" w:hAnsiTheme="minorBidi"/>
          <w:sz w:val="32"/>
          <w:szCs w:val="32"/>
          <w:rtl/>
        </w:rPr>
      </w:pPr>
      <w:r w:rsidRPr="00647B8A">
        <w:rPr>
          <w:rFonts w:asciiTheme="minorBidi" w:hAnsiTheme="minorBidi"/>
          <w:sz w:val="32"/>
          <w:szCs w:val="32"/>
          <w:rtl/>
          <w:lang w:bidi="ar-SY"/>
        </w:rPr>
        <w:t>يتميز الشخص الصوري بالقيادة في الأزمات و إبداع أفكار جديدة .</w:t>
      </w:r>
    </w:p>
    <w:p w:rsidR="00877A03" w:rsidRPr="00647B8A" w:rsidRDefault="00877A03" w:rsidP="00817455">
      <w:pPr>
        <w:spacing w:line="360" w:lineRule="auto"/>
        <w:ind w:left="360"/>
        <w:rPr>
          <w:rFonts w:asciiTheme="minorBidi" w:hAnsiTheme="minorBidi"/>
          <w:b/>
          <w:bCs/>
          <w:sz w:val="32"/>
          <w:szCs w:val="32"/>
          <w:rtl/>
        </w:rPr>
      </w:pPr>
      <w:r w:rsidRPr="00647B8A">
        <w:rPr>
          <w:rFonts w:asciiTheme="minorBidi" w:hAnsiTheme="minorBidi"/>
          <w:sz w:val="32"/>
          <w:szCs w:val="32"/>
          <w:rtl/>
          <w:lang w:bidi="ar-SY"/>
        </w:rPr>
        <w:t>2</w:t>
      </w:r>
      <w:r w:rsidRPr="00647B8A">
        <w:rPr>
          <w:rFonts w:asciiTheme="minorBidi" w:hAnsiTheme="minorBidi"/>
          <w:b/>
          <w:bCs/>
          <w:sz w:val="32"/>
          <w:szCs w:val="32"/>
          <w:rtl/>
          <w:lang w:bidi="ar-SY"/>
        </w:rPr>
        <w:t>- السمعي :</w:t>
      </w:r>
    </w:p>
    <w:p w:rsidR="00877A03" w:rsidRPr="00647B8A" w:rsidRDefault="00877A03" w:rsidP="00817455">
      <w:pPr>
        <w:spacing w:line="360" w:lineRule="auto"/>
        <w:ind w:left="360"/>
        <w:rPr>
          <w:rFonts w:asciiTheme="minorBidi" w:hAnsiTheme="minorBidi"/>
          <w:sz w:val="32"/>
          <w:szCs w:val="32"/>
        </w:rPr>
      </w:pPr>
      <w:r w:rsidRPr="00647B8A">
        <w:rPr>
          <w:rFonts w:asciiTheme="minorBidi" w:hAnsiTheme="minorBidi"/>
          <w:sz w:val="32"/>
          <w:szCs w:val="32"/>
          <w:rtl/>
          <w:lang w:bidi="ar-SY"/>
        </w:rPr>
        <w:t>يستوعب و يفهم و يحلل الأمور ثم يكون فكرة عنها .  يحب كثيرا الحصول على المعلومات ليحللها و يعطي رأيه .</w:t>
      </w:r>
    </w:p>
    <w:p w:rsidR="00877A03" w:rsidRPr="00647B8A" w:rsidRDefault="00877A03" w:rsidP="00817455">
      <w:pPr>
        <w:spacing w:line="360" w:lineRule="auto"/>
        <w:ind w:left="360"/>
        <w:rPr>
          <w:rFonts w:asciiTheme="minorBidi" w:hAnsiTheme="minorBidi"/>
          <w:sz w:val="32"/>
          <w:szCs w:val="32"/>
          <w:rtl/>
        </w:rPr>
      </w:pPr>
      <w:r w:rsidRPr="00647B8A">
        <w:rPr>
          <w:rFonts w:asciiTheme="minorBidi" w:hAnsiTheme="minorBidi"/>
          <w:b/>
          <w:bCs/>
          <w:sz w:val="32"/>
          <w:szCs w:val="32"/>
          <w:rtl/>
          <w:lang w:bidi="ar-SY"/>
        </w:rPr>
        <w:t>لبناء صورة ذهنية ايجابية لديه:</w:t>
      </w:r>
      <w:r w:rsidRPr="00647B8A">
        <w:rPr>
          <w:rFonts w:asciiTheme="minorBidi" w:hAnsiTheme="minorBidi"/>
          <w:sz w:val="32"/>
          <w:szCs w:val="32"/>
          <w:rtl/>
          <w:lang w:bidi="ar-SY"/>
        </w:rPr>
        <w:t xml:space="preserve"> زوده بالمعلومات دائما .</w:t>
      </w:r>
    </w:p>
    <w:p w:rsidR="00877A03" w:rsidRPr="00647B8A" w:rsidRDefault="00877A03" w:rsidP="00817455">
      <w:pPr>
        <w:spacing w:line="360" w:lineRule="auto"/>
        <w:ind w:left="360"/>
        <w:rPr>
          <w:rFonts w:asciiTheme="minorBidi" w:hAnsiTheme="minorBidi"/>
          <w:sz w:val="32"/>
          <w:szCs w:val="32"/>
          <w:rtl/>
        </w:rPr>
      </w:pPr>
      <w:r w:rsidRPr="00647B8A">
        <w:rPr>
          <w:rFonts w:asciiTheme="minorBidi" w:hAnsiTheme="minorBidi"/>
          <w:sz w:val="32"/>
          <w:szCs w:val="32"/>
          <w:rtl/>
          <w:lang w:bidi="ar-SY"/>
        </w:rPr>
        <w:t>و إذا كان من موظفي المنظمة :</w:t>
      </w:r>
    </w:p>
    <w:p w:rsidR="00877A03" w:rsidRPr="00647B8A" w:rsidRDefault="00877A03" w:rsidP="00817455">
      <w:pPr>
        <w:spacing w:line="360" w:lineRule="auto"/>
        <w:ind w:left="360"/>
        <w:rPr>
          <w:rFonts w:asciiTheme="minorBidi" w:hAnsiTheme="minorBidi"/>
          <w:sz w:val="32"/>
          <w:szCs w:val="32"/>
          <w:rtl/>
        </w:rPr>
      </w:pPr>
      <w:r w:rsidRPr="00647B8A">
        <w:rPr>
          <w:rFonts w:asciiTheme="minorBidi" w:hAnsiTheme="minorBidi"/>
          <w:sz w:val="32"/>
          <w:szCs w:val="32"/>
          <w:rtl/>
          <w:lang w:bidi="ar-SY"/>
        </w:rPr>
        <w:t>يتميز بالأعمال الإدارية و التنظيمية .</w:t>
      </w:r>
    </w:p>
    <w:p w:rsidR="00877A03" w:rsidRPr="00647B8A" w:rsidRDefault="00877A03" w:rsidP="00817455">
      <w:pPr>
        <w:rPr>
          <w:b/>
          <w:bCs/>
          <w:sz w:val="32"/>
          <w:szCs w:val="32"/>
          <w:rtl/>
        </w:rPr>
      </w:pPr>
      <w:r w:rsidRPr="00647B8A">
        <w:rPr>
          <w:b/>
          <w:bCs/>
          <w:sz w:val="32"/>
          <w:szCs w:val="32"/>
          <w:rtl/>
          <w:lang w:bidi="ar-SY"/>
        </w:rPr>
        <w:lastRenderedPageBreak/>
        <w:t>الحسي :</w:t>
      </w:r>
    </w:p>
    <w:p w:rsidR="00877A03" w:rsidRPr="00877A03" w:rsidRDefault="00877A03" w:rsidP="00817455">
      <w:pPr>
        <w:rPr>
          <w:sz w:val="32"/>
          <w:szCs w:val="32"/>
        </w:rPr>
      </w:pPr>
      <w:r w:rsidRPr="00877A03">
        <w:rPr>
          <w:sz w:val="32"/>
          <w:szCs w:val="32"/>
          <w:rtl/>
          <w:lang w:bidi="ar-SY"/>
        </w:rPr>
        <w:t>يحتاج لان يشعر بأنه متلمس للفكرة حتى يستوعبها .</w:t>
      </w:r>
    </w:p>
    <w:p w:rsidR="00877A03" w:rsidRPr="00877A03" w:rsidRDefault="00877A03" w:rsidP="00817455">
      <w:pPr>
        <w:rPr>
          <w:sz w:val="32"/>
          <w:szCs w:val="32"/>
          <w:rtl/>
        </w:rPr>
      </w:pPr>
      <w:r w:rsidRPr="00877A03">
        <w:rPr>
          <w:sz w:val="32"/>
          <w:szCs w:val="32"/>
          <w:rtl/>
          <w:lang w:bidi="ar-SY"/>
        </w:rPr>
        <w:t>متردد عند اتخاذ موقف معين .</w:t>
      </w:r>
    </w:p>
    <w:p w:rsidR="00877A03" w:rsidRPr="00877A03" w:rsidRDefault="00877A03" w:rsidP="00817455">
      <w:pPr>
        <w:rPr>
          <w:sz w:val="32"/>
          <w:szCs w:val="32"/>
          <w:rtl/>
        </w:rPr>
      </w:pPr>
      <w:r w:rsidRPr="00877A03">
        <w:rPr>
          <w:b/>
          <w:bCs/>
          <w:sz w:val="32"/>
          <w:szCs w:val="32"/>
          <w:rtl/>
          <w:lang w:bidi="ar-SY"/>
        </w:rPr>
        <w:t>لبناء صورة ذهنية ايجابية لديه :</w:t>
      </w:r>
    </w:p>
    <w:p w:rsidR="00877A03" w:rsidRPr="00877A03" w:rsidRDefault="00877A03" w:rsidP="00817455">
      <w:pPr>
        <w:rPr>
          <w:sz w:val="32"/>
          <w:szCs w:val="32"/>
          <w:rtl/>
        </w:rPr>
      </w:pPr>
      <w:r w:rsidRPr="00877A03">
        <w:rPr>
          <w:sz w:val="32"/>
          <w:szCs w:val="32"/>
          <w:rtl/>
          <w:lang w:bidi="ar-SY"/>
        </w:rPr>
        <w:t>أعطه دائما الأمثلة الحية عما تقوم به المنظمة من أعمال .</w:t>
      </w:r>
    </w:p>
    <w:p w:rsidR="00877A03" w:rsidRPr="00877A03" w:rsidRDefault="00877A03" w:rsidP="00817455">
      <w:pPr>
        <w:rPr>
          <w:sz w:val="32"/>
          <w:szCs w:val="32"/>
          <w:rtl/>
        </w:rPr>
      </w:pPr>
      <w:r w:rsidRPr="00877A03">
        <w:rPr>
          <w:sz w:val="32"/>
          <w:szCs w:val="32"/>
          <w:rtl/>
          <w:lang w:bidi="ar-SY"/>
        </w:rPr>
        <w:t>إمكانية تجريب المنتج , إمكانية إعادة المنتج  .</w:t>
      </w:r>
    </w:p>
    <w:p w:rsidR="00877A03" w:rsidRPr="00877A03" w:rsidRDefault="00877A03" w:rsidP="00817455">
      <w:pPr>
        <w:rPr>
          <w:sz w:val="32"/>
          <w:szCs w:val="32"/>
          <w:rtl/>
        </w:rPr>
      </w:pPr>
      <w:r w:rsidRPr="00877A03">
        <w:rPr>
          <w:b/>
          <w:bCs/>
          <w:sz w:val="32"/>
          <w:szCs w:val="32"/>
          <w:rtl/>
          <w:lang w:bidi="ar-SY"/>
        </w:rPr>
        <w:t>إذا كان من موظفي المنظمة :</w:t>
      </w:r>
    </w:p>
    <w:p w:rsidR="00877A03" w:rsidRPr="00877A03" w:rsidRDefault="00877A03" w:rsidP="00817455">
      <w:pPr>
        <w:rPr>
          <w:sz w:val="32"/>
          <w:szCs w:val="32"/>
          <w:rtl/>
        </w:rPr>
      </w:pPr>
      <w:r w:rsidRPr="00877A03">
        <w:rPr>
          <w:sz w:val="32"/>
          <w:szCs w:val="32"/>
          <w:rtl/>
          <w:lang w:bidi="ar-SY"/>
        </w:rPr>
        <w:t>يتميز بالأعمال التي تحتاج إلى دقة .</w:t>
      </w:r>
    </w:p>
    <w:p w:rsidR="00877A03" w:rsidRDefault="00877A03" w:rsidP="00817455">
      <w:pPr>
        <w:rPr>
          <w:sz w:val="32"/>
          <w:szCs w:val="32"/>
          <w:rtl/>
        </w:rPr>
      </w:pPr>
      <w:r w:rsidRPr="00877A03">
        <w:rPr>
          <w:b/>
          <w:bCs/>
          <w:sz w:val="32"/>
          <w:szCs w:val="32"/>
          <w:rtl/>
          <w:lang w:bidi="ar-SY"/>
        </w:rPr>
        <w:t>البرامج العقلية العليا :</w:t>
      </w:r>
    </w:p>
    <w:p w:rsidR="00877A03" w:rsidRPr="00877A03" w:rsidRDefault="00877A03" w:rsidP="00817455">
      <w:pPr>
        <w:rPr>
          <w:sz w:val="32"/>
          <w:szCs w:val="32"/>
        </w:rPr>
      </w:pPr>
      <w:r w:rsidRPr="00877A03">
        <w:rPr>
          <w:sz w:val="32"/>
          <w:szCs w:val="32"/>
          <w:rtl/>
          <w:lang w:bidi="ar-SY"/>
        </w:rPr>
        <w:t>إن مبدأ البرامج العقلية العليا يقوم على أساس أن الجمهور يستجيب بطرق مختلفة على نفس الرسالة .</w:t>
      </w:r>
    </w:p>
    <w:p w:rsidR="00877A03" w:rsidRPr="00877A03" w:rsidRDefault="00877A03" w:rsidP="00817455">
      <w:pPr>
        <w:rPr>
          <w:sz w:val="32"/>
          <w:szCs w:val="32"/>
          <w:rtl/>
        </w:rPr>
      </w:pPr>
      <w:r w:rsidRPr="00877A03">
        <w:rPr>
          <w:sz w:val="32"/>
          <w:szCs w:val="32"/>
          <w:rtl/>
          <w:lang w:bidi="ar-SY"/>
        </w:rPr>
        <w:t>فهي الطريق إلى معرفة كيفية معالجة الفرد للمعلومات فهي برامج داخلية عقلية نستخدمها في تحديد ما ننتبه إليه من معلومات</w:t>
      </w:r>
    </w:p>
    <w:p w:rsidR="00877A03" w:rsidRPr="00877A03" w:rsidRDefault="00877A03" w:rsidP="00817455">
      <w:pPr>
        <w:rPr>
          <w:sz w:val="32"/>
          <w:szCs w:val="32"/>
          <w:rtl/>
        </w:rPr>
      </w:pPr>
      <w:r w:rsidRPr="00877A03">
        <w:rPr>
          <w:sz w:val="32"/>
          <w:szCs w:val="32"/>
          <w:rtl/>
          <w:lang w:bidi="ar-SY"/>
        </w:rPr>
        <w:t>تتكون من 60 برنامج عقلي  و تم لاختصارها إلى 14 برنامج سنذكر أهمها .</w:t>
      </w:r>
    </w:p>
    <w:p w:rsidR="00877A03" w:rsidRPr="00877A03" w:rsidRDefault="00877A03" w:rsidP="00817455">
      <w:pPr>
        <w:pStyle w:val="a6"/>
        <w:numPr>
          <w:ilvl w:val="0"/>
          <w:numId w:val="8"/>
        </w:numPr>
        <w:rPr>
          <w:sz w:val="32"/>
          <w:szCs w:val="32"/>
          <w:rtl/>
        </w:rPr>
      </w:pPr>
      <w:r w:rsidRPr="00877A03">
        <w:rPr>
          <w:b/>
          <w:bCs/>
          <w:sz w:val="32"/>
          <w:szCs w:val="32"/>
          <w:rtl/>
          <w:lang w:bidi="ar-SY"/>
        </w:rPr>
        <w:t>الكمي و النوعي :</w:t>
      </w:r>
    </w:p>
    <w:p w:rsidR="00877A03" w:rsidRPr="00877A03" w:rsidRDefault="00877A03" w:rsidP="00817455">
      <w:pPr>
        <w:ind w:left="567"/>
        <w:rPr>
          <w:sz w:val="32"/>
          <w:szCs w:val="32"/>
        </w:rPr>
      </w:pPr>
      <w:r w:rsidRPr="00877A03">
        <w:rPr>
          <w:sz w:val="32"/>
          <w:szCs w:val="32"/>
          <w:rtl/>
          <w:lang w:bidi="ar-SY"/>
        </w:rPr>
        <w:t>ا</w:t>
      </w:r>
      <w:r w:rsidRPr="00877A03">
        <w:rPr>
          <w:b/>
          <w:bCs/>
          <w:sz w:val="32"/>
          <w:szCs w:val="32"/>
          <w:rtl/>
          <w:lang w:bidi="ar-SY"/>
        </w:rPr>
        <w:t>لكمي :</w:t>
      </w:r>
    </w:p>
    <w:p w:rsidR="00877A03" w:rsidRPr="00877A03" w:rsidRDefault="00877A03" w:rsidP="00817455">
      <w:pPr>
        <w:ind w:left="567"/>
        <w:rPr>
          <w:sz w:val="32"/>
          <w:szCs w:val="32"/>
          <w:rtl/>
        </w:rPr>
      </w:pPr>
      <w:r w:rsidRPr="00877A03">
        <w:rPr>
          <w:sz w:val="32"/>
          <w:szCs w:val="32"/>
          <w:rtl/>
          <w:lang w:bidi="ar-SY"/>
        </w:rPr>
        <w:t>ينظر للأشياء من منظار عددها و بعدها من حيث جودتها .</w:t>
      </w:r>
    </w:p>
    <w:p w:rsidR="00877A03" w:rsidRPr="00877A03" w:rsidRDefault="00877A03" w:rsidP="00817455">
      <w:pPr>
        <w:ind w:left="567"/>
        <w:rPr>
          <w:sz w:val="32"/>
          <w:szCs w:val="32"/>
          <w:rtl/>
        </w:rPr>
      </w:pPr>
      <w:r w:rsidRPr="00877A03">
        <w:rPr>
          <w:b/>
          <w:bCs/>
          <w:sz w:val="32"/>
          <w:szCs w:val="32"/>
          <w:rtl/>
          <w:lang w:bidi="ar-SY"/>
        </w:rPr>
        <w:t>النوعي :</w:t>
      </w:r>
    </w:p>
    <w:p w:rsidR="00877A03" w:rsidRPr="00877A03" w:rsidRDefault="00877A03" w:rsidP="00817455">
      <w:pPr>
        <w:ind w:left="567"/>
        <w:rPr>
          <w:sz w:val="32"/>
          <w:szCs w:val="32"/>
          <w:rtl/>
        </w:rPr>
      </w:pPr>
      <w:r w:rsidRPr="00877A03">
        <w:rPr>
          <w:sz w:val="32"/>
          <w:szCs w:val="32"/>
          <w:rtl/>
          <w:lang w:bidi="ar-SY"/>
        </w:rPr>
        <w:t>ينظر إلى جودة الأشياء ثم إلى عددها .</w:t>
      </w:r>
    </w:p>
    <w:p w:rsidR="00877A03" w:rsidRPr="00877A03" w:rsidRDefault="00877A03" w:rsidP="00817455">
      <w:pPr>
        <w:ind w:left="567"/>
        <w:rPr>
          <w:sz w:val="32"/>
          <w:szCs w:val="32"/>
          <w:rtl/>
        </w:rPr>
      </w:pPr>
      <w:r w:rsidRPr="00877A03">
        <w:rPr>
          <w:b/>
          <w:bCs/>
          <w:sz w:val="32"/>
          <w:szCs w:val="32"/>
          <w:rtl/>
          <w:lang w:bidi="ar-SY"/>
        </w:rPr>
        <w:t>لبناء صورة ذهنية ايجابية :</w:t>
      </w:r>
    </w:p>
    <w:p w:rsidR="00877A03" w:rsidRPr="00877A03" w:rsidRDefault="00877A03" w:rsidP="00817455">
      <w:pPr>
        <w:ind w:left="567"/>
        <w:rPr>
          <w:sz w:val="32"/>
          <w:szCs w:val="32"/>
          <w:rtl/>
        </w:rPr>
      </w:pPr>
      <w:r w:rsidRPr="00877A03">
        <w:rPr>
          <w:b/>
          <w:bCs/>
          <w:sz w:val="32"/>
          <w:szCs w:val="32"/>
          <w:rtl/>
          <w:lang w:bidi="ar-SY"/>
        </w:rPr>
        <w:t>للكمي</w:t>
      </w:r>
      <w:r w:rsidRPr="00877A03">
        <w:rPr>
          <w:sz w:val="32"/>
          <w:szCs w:val="32"/>
          <w:rtl/>
          <w:lang w:bidi="ar-SY"/>
        </w:rPr>
        <w:t xml:space="preserve"> نركز على تعدد فروع و منتجات المنظمة و الاستخدامات الكثيرة لها .</w:t>
      </w:r>
    </w:p>
    <w:p w:rsidR="00877A03" w:rsidRPr="00877A03" w:rsidRDefault="00877A03" w:rsidP="00817455">
      <w:pPr>
        <w:ind w:left="567"/>
        <w:rPr>
          <w:sz w:val="32"/>
          <w:szCs w:val="32"/>
          <w:rtl/>
        </w:rPr>
      </w:pPr>
      <w:r w:rsidRPr="00877A03">
        <w:rPr>
          <w:b/>
          <w:bCs/>
          <w:sz w:val="32"/>
          <w:szCs w:val="32"/>
          <w:rtl/>
          <w:lang w:bidi="ar-SY"/>
        </w:rPr>
        <w:t>للنوعي</w:t>
      </w:r>
      <w:r w:rsidRPr="00877A03">
        <w:rPr>
          <w:sz w:val="32"/>
          <w:szCs w:val="32"/>
          <w:rtl/>
          <w:lang w:bidi="ar-SY"/>
        </w:rPr>
        <w:t xml:space="preserve"> نركز على نواحي الجودة في المنظمة و منتجاتها .</w:t>
      </w:r>
    </w:p>
    <w:p w:rsidR="00877A03" w:rsidRPr="00877A03" w:rsidRDefault="00877A03" w:rsidP="00817455">
      <w:pPr>
        <w:pStyle w:val="a6"/>
        <w:ind w:left="735"/>
        <w:rPr>
          <w:sz w:val="32"/>
          <w:szCs w:val="32"/>
          <w:rtl/>
        </w:rPr>
      </w:pPr>
    </w:p>
    <w:p w:rsidR="00D72279" w:rsidRDefault="00877A03" w:rsidP="00817455">
      <w:pPr>
        <w:rPr>
          <w:b/>
          <w:bCs/>
          <w:sz w:val="32"/>
          <w:szCs w:val="32"/>
          <w:rtl/>
          <w:lang w:bidi="ar-SY"/>
        </w:rPr>
      </w:pPr>
      <w:r w:rsidRPr="00877A03">
        <w:rPr>
          <w:b/>
          <w:bCs/>
          <w:sz w:val="32"/>
          <w:szCs w:val="32"/>
          <w:rtl/>
          <w:lang w:bidi="ar-SY"/>
        </w:rPr>
        <w:lastRenderedPageBreak/>
        <w:t>2-التشابهي و الفروقي :</w:t>
      </w:r>
    </w:p>
    <w:p w:rsidR="00A06086" w:rsidRPr="00647B8A" w:rsidRDefault="00FE1760" w:rsidP="00817455">
      <w:pPr>
        <w:ind w:left="720"/>
        <w:rPr>
          <w:sz w:val="32"/>
          <w:szCs w:val="32"/>
          <w:lang w:bidi="ar-SY"/>
        </w:rPr>
      </w:pPr>
      <w:r w:rsidRPr="00647B8A">
        <w:rPr>
          <w:b/>
          <w:bCs/>
          <w:sz w:val="32"/>
          <w:szCs w:val="32"/>
          <w:rtl/>
          <w:lang w:bidi="ar-SY"/>
        </w:rPr>
        <w:t>التشابهي</w:t>
      </w:r>
      <w:r w:rsidRPr="00647B8A">
        <w:rPr>
          <w:sz w:val="32"/>
          <w:szCs w:val="32"/>
          <w:rtl/>
          <w:lang w:bidi="ar-SY"/>
        </w:rPr>
        <w:t xml:space="preserve"> : ينظر للشبه بين الأشياء  مع ما يعرفه مسبقا .</w:t>
      </w:r>
    </w:p>
    <w:p w:rsidR="00A06086" w:rsidRPr="00647B8A" w:rsidRDefault="00FE1760" w:rsidP="00817455">
      <w:pPr>
        <w:ind w:left="720"/>
        <w:rPr>
          <w:sz w:val="32"/>
          <w:szCs w:val="32"/>
          <w:rtl/>
        </w:rPr>
      </w:pPr>
      <w:r w:rsidRPr="00647B8A">
        <w:rPr>
          <w:b/>
          <w:bCs/>
          <w:sz w:val="32"/>
          <w:szCs w:val="32"/>
          <w:rtl/>
          <w:lang w:bidi="ar-SY"/>
        </w:rPr>
        <w:t>الفروقي</w:t>
      </w:r>
      <w:r w:rsidRPr="00647B8A">
        <w:rPr>
          <w:sz w:val="32"/>
          <w:szCs w:val="32"/>
          <w:rtl/>
          <w:lang w:bidi="ar-SY"/>
        </w:rPr>
        <w:t xml:space="preserve"> : ينظر للاختلافات بين  الأشياء وما يعرفه  مسبقا .</w:t>
      </w:r>
    </w:p>
    <w:p w:rsidR="00A06086" w:rsidRPr="00647B8A" w:rsidRDefault="00FE1760" w:rsidP="00817455">
      <w:pPr>
        <w:ind w:left="720"/>
        <w:rPr>
          <w:sz w:val="32"/>
          <w:szCs w:val="32"/>
          <w:rtl/>
        </w:rPr>
      </w:pPr>
      <w:r w:rsidRPr="00647B8A">
        <w:rPr>
          <w:b/>
          <w:bCs/>
          <w:sz w:val="32"/>
          <w:szCs w:val="32"/>
          <w:rtl/>
          <w:lang w:bidi="ar-SY"/>
        </w:rPr>
        <w:t>لبناء صورة ذهنية ايجابية</w:t>
      </w:r>
      <w:r w:rsidRPr="00647B8A">
        <w:rPr>
          <w:sz w:val="32"/>
          <w:szCs w:val="32"/>
          <w:rtl/>
          <w:lang w:bidi="ar-SY"/>
        </w:rPr>
        <w:t xml:space="preserve"> :</w:t>
      </w:r>
    </w:p>
    <w:p w:rsidR="00A06086" w:rsidRPr="00647B8A" w:rsidRDefault="00FE1760" w:rsidP="00817455">
      <w:pPr>
        <w:ind w:left="720"/>
        <w:rPr>
          <w:sz w:val="32"/>
          <w:szCs w:val="32"/>
          <w:rtl/>
        </w:rPr>
      </w:pPr>
      <w:r w:rsidRPr="00647B8A">
        <w:rPr>
          <w:sz w:val="32"/>
          <w:szCs w:val="32"/>
          <w:rtl/>
          <w:lang w:bidi="ar-SY"/>
        </w:rPr>
        <w:t>للتشابهي : حاول أن توجد الشبه مع الشركات المتمتعة بسمعة ايجابية و بعدها ركز على ما يميز المنظمة للتأثير في الفروقي .</w:t>
      </w:r>
    </w:p>
    <w:p w:rsidR="00877A03" w:rsidRPr="00647B8A" w:rsidRDefault="00817455" w:rsidP="00817455">
      <w:pPr>
        <w:pStyle w:val="a6"/>
        <w:numPr>
          <w:ilvl w:val="0"/>
          <w:numId w:val="12"/>
        </w:numPr>
        <w:rPr>
          <w:b/>
          <w:bCs/>
          <w:sz w:val="32"/>
          <w:szCs w:val="32"/>
          <w:rtl/>
        </w:rPr>
      </w:pPr>
      <w:r>
        <w:rPr>
          <w:rFonts w:hint="cs"/>
          <w:b/>
          <w:bCs/>
          <w:sz w:val="32"/>
          <w:szCs w:val="32"/>
          <w:rtl/>
          <w:lang w:bidi="ar-SY"/>
        </w:rPr>
        <w:t xml:space="preserve"> </w:t>
      </w:r>
      <w:r w:rsidR="00877A03" w:rsidRPr="00647B8A">
        <w:rPr>
          <w:b/>
          <w:bCs/>
          <w:sz w:val="32"/>
          <w:szCs w:val="32"/>
          <w:rtl/>
          <w:lang w:bidi="ar-SY"/>
        </w:rPr>
        <w:t>الاقترابي و الابتعادي :</w:t>
      </w:r>
    </w:p>
    <w:p w:rsidR="00A06086" w:rsidRPr="00647B8A" w:rsidRDefault="00FE1760" w:rsidP="00817455">
      <w:pPr>
        <w:pStyle w:val="a6"/>
        <w:ind w:left="1586"/>
        <w:rPr>
          <w:sz w:val="32"/>
          <w:szCs w:val="32"/>
        </w:rPr>
      </w:pPr>
      <w:r w:rsidRPr="00647B8A">
        <w:rPr>
          <w:sz w:val="32"/>
          <w:szCs w:val="32"/>
          <w:rtl/>
          <w:lang w:bidi="ar-SY"/>
        </w:rPr>
        <w:t>الاقترابي : يفكر كيف يكسب بغض النظر عن الخسارة المحتملة .</w:t>
      </w:r>
    </w:p>
    <w:p w:rsidR="00A06086" w:rsidRPr="00647B8A" w:rsidRDefault="00FE1760" w:rsidP="00817455">
      <w:pPr>
        <w:pStyle w:val="a6"/>
        <w:ind w:left="1586"/>
        <w:rPr>
          <w:sz w:val="32"/>
          <w:szCs w:val="32"/>
          <w:rtl/>
        </w:rPr>
      </w:pPr>
      <w:r w:rsidRPr="00647B8A">
        <w:rPr>
          <w:sz w:val="32"/>
          <w:szCs w:val="32"/>
          <w:rtl/>
          <w:lang w:bidi="ar-SY"/>
        </w:rPr>
        <w:t>الابتعادي : يكره المجازفة و الخسارة .</w:t>
      </w:r>
    </w:p>
    <w:p w:rsidR="00A06086" w:rsidRPr="00647B8A" w:rsidRDefault="00FE1760" w:rsidP="00817455">
      <w:pPr>
        <w:pStyle w:val="a6"/>
        <w:ind w:left="1586"/>
        <w:rPr>
          <w:sz w:val="32"/>
          <w:szCs w:val="32"/>
          <w:rtl/>
        </w:rPr>
      </w:pPr>
      <w:r w:rsidRPr="00647B8A">
        <w:rPr>
          <w:sz w:val="32"/>
          <w:szCs w:val="32"/>
          <w:rtl/>
          <w:lang w:bidi="ar-SY"/>
        </w:rPr>
        <w:t>لبناء صورة ذهنية ايجابية :</w:t>
      </w:r>
    </w:p>
    <w:p w:rsidR="00877A03" w:rsidRPr="00647B8A" w:rsidRDefault="00877A03" w:rsidP="00817455">
      <w:pPr>
        <w:rPr>
          <w:sz w:val="32"/>
          <w:szCs w:val="32"/>
          <w:rtl/>
          <w:lang w:bidi="ar-SY"/>
        </w:rPr>
      </w:pPr>
      <w:r w:rsidRPr="00647B8A">
        <w:rPr>
          <w:sz w:val="32"/>
          <w:szCs w:val="32"/>
          <w:rtl/>
          <w:lang w:bidi="ar-SY"/>
        </w:rPr>
        <w:t>نركز على أن  منظمتنا تتيح فرص جديدة لجمهورها  مع بدائل أخرى للابتعاديين</w:t>
      </w:r>
    </w:p>
    <w:p w:rsidR="00877A03" w:rsidRPr="00647B8A" w:rsidRDefault="00877A03" w:rsidP="00817455">
      <w:pPr>
        <w:pStyle w:val="a6"/>
        <w:ind w:left="942"/>
        <w:rPr>
          <w:b/>
          <w:bCs/>
          <w:sz w:val="32"/>
          <w:szCs w:val="32"/>
          <w:rtl/>
          <w:lang w:bidi="ar-SY"/>
        </w:rPr>
      </w:pPr>
      <w:r w:rsidRPr="00647B8A">
        <w:rPr>
          <w:sz w:val="32"/>
          <w:szCs w:val="32"/>
          <w:rtl/>
          <w:lang w:bidi="ar-SY"/>
        </w:rPr>
        <w:t>4</w:t>
      </w:r>
      <w:r w:rsidRPr="00647B8A">
        <w:rPr>
          <w:b/>
          <w:bCs/>
          <w:sz w:val="32"/>
          <w:szCs w:val="32"/>
          <w:rtl/>
          <w:lang w:bidi="ar-SY"/>
        </w:rPr>
        <w:t>- أفكار / أشخاص / أشياء :</w:t>
      </w:r>
    </w:p>
    <w:p w:rsidR="00A06086" w:rsidRPr="00647B8A" w:rsidRDefault="00FE1760" w:rsidP="00817455">
      <w:pPr>
        <w:pStyle w:val="a6"/>
        <w:rPr>
          <w:sz w:val="32"/>
          <w:szCs w:val="32"/>
          <w:lang w:bidi="ar-SY"/>
        </w:rPr>
      </w:pPr>
      <w:r w:rsidRPr="00647B8A">
        <w:rPr>
          <w:b/>
          <w:bCs/>
          <w:sz w:val="32"/>
          <w:szCs w:val="32"/>
          <w:rtl/>
          <w:lang w:bidi="ar-SY"/>
        </w:rPr>
        <w:t>الأفكار :</w:t>
      </w:r>
      <w:r w:rsidRPr="00647B8A">
        <w:rPr>
          <w:sz w:val="32"/>
          <w:szCs w:val="32"/>
          <w:rtl/>
          <w:lang w:bidi="ar-SY"/>
        </w:rPr>
        <w:t xml:space="preserve"> يركز على رسالة المنظمة و أفكار رسائلها الإعلانية مثلا.</w:t>
      </w:r>
    </w:p>
    <w:p w:rsidR="00A06086" w:rsidRPr="00647B8A" w:rsidRDefault="00FE1760" w:rsidP="00817455">
      <w:pPr>
        <w:pStyle w:val="a6"/>
        <w:rPr>
          <w:sz w:val="32"/>
          <w:szCs w:val="32"/>
          <w:rtl/>
        </w:rPr>
      </w:pPr>
      <w:r w:rsidRPr="00647B8A">
        <w:rPr>
          <w:b/>
          <w:bCs/>
          <w:sz w:val="32"/>
          <w:szCs w:val="32"/>
          <w:rtl/>
          <w:lang w:bidi="ar-SY"/>
        </w:rPr>
        <w:t>الأشخاص :</w:t>
      </w:r>
      <w:r w:rsidRPr="00647B8A">
        <w:rPr>
          <w:sz w:val="32"/>
          <w:szCs w:val="32"/>
          <w:rtl/>
          <w:lang w:bidi="ar-SY"/>
        </w:rPr>
        <w:t xml:space="preserve"> يركز على من يعمل بالمنظمة و من يستخدم منتجات المنظمة من الأشخاص الذين يعرفهم .</w:t>
      </w:r>
    </w:p>
    <w:p w:rsidR="00A06086" w:rsidRPr="00647B8A" w:rsidRDefault="00FE1760" w:rsidP="00817455">
      <w:pPr>
        <w:pStyle w:val="a6"/>
        <w:rPr>
          <w:sz w:val="32"/>
          <w:szCs w:val="32"/>
          <w:rtl/>
        </w:rPr>
      </w:pPr>
      <w:r w:rsidRPr="00647B8A">
        <w:rPr>
          <w:b/>
          <w:bCs/>
          <w:sz w:val="32"/>
          <w:szCs w:val="32"/>
          <w:rtl/>
          <w:lang w:bidi="ar-SY"/>
        </w:rPr>
        <w:t>الأشياء :</w:t>
      </w:r>
      <w:r w:rsidRPr="00647B8A">
        <w:rPr>
          <w:sz w:val="32"/>
          <w:szCs w:val="32"/>
          <w:rtl/>
          <w:lang w:bidi="ar-SY"/>
        </w:rPr>
        <w:t xml:space="preserve"> يركز على المنفعة التي يحصل عليها من المنظمة و منتجاتها</w:t>
      </w:r>
    </w:p>
    <w:p w:rsidR="00647B8A" w:rsidRPr="00647B8A" w:rsidRDefault="00647B8A" w:rsidP="00817455">
      <w:pPr>
        <w:pStyle w:val="a6"/>
        <w:ind w:left="942"/>
        <w:rPr>
          <w:b/>
          <w:bCs/>
          <w:sz w:val="32"/>
          <w:szCs w:val="32"/>
          <w:rtl/>
        </w:rPr>
      </w:pPr>
      <w:r w:rsidRPr="00647B8A">
        <w:rPr>
          <w:b/>
          <w:bCs/>
          <w:sz w:val="32"/>
          <w:szCs w:val="32"/>
          <w:rtl/>
          <w:lang w:bidi="ar-SY"/>
        </w:rPr>
        <w:t>لبناء صورة ذهنية ايجابية :</w:t>
      </w:r>
    </w:p>
    <w:p w:rsidR="00647B8A" w:rsidRPr="00647B8A" w:rsidRDefault="00647B8A" w:rsidP="00817455">
      <w:pPr>
        <w:pStyle w:val="a6"/>
        <w:ind w:left="942"/>
        <w:rPr>
          <w:sz w:val="32"/>
          <w:szCs w:val="32"/>
          <w:rtl/>
        </w:rPr>
      </w:pPr>
      <w:r w:rsidRPr="00647B8A">
        <w:rPr>
          <w:sz w:val="32"/>
          <w:szCs w:val="32"/>
          <w:rtl/>
          <w:lang w:bidi="ar-SY"/>
        </w:rPr>
        <w:t>ركز على أفكار المنظمة التي تخدم بها المجتمع .  و الأشخاص الذين يتمتعون بسمعة جيدة يقدمون رسائل الإعلانية عن المنظمة مثلا . أو يظهرون كمستخدمين لمنتجاتها و أخيرا نركز على منافع المنظمة و منتجاتها للعملاء</w:t>
      </w:r>
    </w:p>
    <w:p w:rsidR="00647B8A" w:rsidRPr="00647B8A" w:rsidRDefault="00647B8A" w:rsidP="00817455">
      <w:pPr>
        <w:pStyle w:val="a6"/>
        <w:ind w:left="942"/>
        <w:rPr>
          <w:sz w:val="32"/>
          <w:szCs w:val="32"/>
          <w:rtl/>
        </w:rPr>
      </w:pPr>
    </w:p>
    <w:p w:rsidR="00D72279" w:rsidRPr="00A550CC" w:rsidRDefault="00D72279" w:rsidP="00817455">
      <w:pPr>
        <w:rPr>
          <w:b/>
          <w:bCs/>
          <w:sz w:val="32"/>
          <w:szCs w:val="32"/>
          <w:rtl/>
          <w:lang w:bidi="ar-SY"/>
        </w:rPr>
      </w:pPr>
      <w:r w:rsidRPr="00A550CC">
        <w:rPr>
          <w:rFonts w:hint="cs"/>
          <w:b/>
          <w:bCs/>
          <w:sz w:val="32"/>
          <w:szCs w:val="32"/>
          <w:rtl/>
          <w:lang w:bidi="ar-SY"/>
        </w:rPr>
        <w:t>عملية بناء الصورة الذهنية للمؤسسة :</w:t>
      </w:r>
    </w:p>
    <w:p w:rsidR="00D72279" w:rsidRDefault="00D72279" w:rsidP="00817455">
      <w:pPr>
        <w:rPr>
          <w:sz w:val="32"/>
          <w:szCs w:val="32"/>
          <w:rtl/>
          <w:lang w:bidi="ar-SY"/>
        </w:rPr>
      </w:pPr>
      <w:r>
        <w:rPr>
          <w:rFonts w:hint="cs"/>
          <w:sz w:val="32"/>
          <w:szCs w:val="32"/>
          <w:rtl/>
          <w:lang w:bidi="ar-SY"/>
        </w:rPr>
        <w:t xml:space="preserve">تعد عملية تشكيل الصورة الذهنية للمؤسسة عملية معقدة , فمن التحديات الأساسية التي تواجه المؤسسات المعاصرة انهيار الحدود و الفواصل بين وظائفها الداخلية و علاقاتها الخارجية , حيث تتشابك العلاقات الداخلية و الخارجية للمؤسسة في الممارسات اليومية لأعضائها , و أشار العديد من الباحثين في مجال العلاقات العامة و الاتصال إلى أن الصورة الذهنية للمؤسسة تتأثر بعدة عوامل بعضها يتعلق بالمؤسسة نفسها , و البعض الآخر يتعلق بالجمهور المستقبل للمعلومات عن المؤسسة , و كلاهما يتأثر بالخصائص </w:t>
      </w:r>
      <w:r>
        <w:rPr>
          <w:rFonts w:hint="cs"/>
          <w:sz w:val="32"/>
          <w:szCs w:val="32"/>
          <w:rtl/>
          <w:lang w:bidi="ar-SY"/>
        </w:rPr>
        <w:lastRenderedPageBreak/>
        <w:t>الاجتماعية و الثقافية للمجتمع الذي تعمل فيه المؤسسة , و يمكن أن نجمل العناصر التي تؤثر في تشكيل الصورة الذهنية للمؤسسة و تندمج لتشكل هذه الصورة  و هي :</w:t>
      </w:r>
    </w:p>
    <w:p w:rsidR="00D72279" w:rsidRDefault="00D72279" w:rsidP="00817455">
      <w:pPr>
        <w:pStyle w:val="a6"/>
        <w:numPr>
          <w:ilvl w:val="0"/>
          <w:numId w:val="3"/>
        </w:numPr>
        <w:rPr>
          <w:sz w:val="32"/>
          <w:szCs w:val="32"/>
          <w:lang w:bidi="ar-SY"/>
        </w:rPr>
      </w:pPr>
      <w:r>
        <w:rPr>
          <w:rFonts w:hint="cs"/>
          <w:sz w:val="32"/>
          <w:szCs w:val="32"/>
          <w:rtl/>
          <w:lang w:bidi="ar-SY"/>
        </w:rPr>
        <w:t>صورة العلامة التجارية :</w:t>
      </w:r>
    </w:p>
    <w:p w:rsidR="00D72279" w:rsidRDefault="00D72279" w:rsidP="00817455">
      <w:pPr>
        <w:pStyle w:val="a6"/>
        <w:rPr>
          <w:sz w:val="32"/>
          <w:szCs w:val="32"/>
          <w:rtl/>
          <w:lang w:bidi="ar-SY"/>
        </w:rPr>
      </w:pPr>
      <w:r>
        <w:rPr>
          <w:rFonts w:hint="cs"/>
          <w:sz w:val="32"/>
          <w:szCs w:val="32"/>
          <w:rtl/>
          <w:lang w:bidi="ar-SY"/>
        </w:rPr>
        <w:t>و تتمثل في رجة النجاح المتوقع من الاتصال في تكوين صورة ايجابية عن المؤسسة بتأثير الثقة بعلامتها التجارية .</w:t>
      </w:r>
    </w:p>
    <w:p w:rsidR="000D4439" w:rsidRDefault="000D4439" w:rsidP="00817455">
      <w:pPr>
        <w:pStyle w:val="a6"/>
        <w:rPr>
          <w:sz w:val="32"/>
          <w:szCs w:val="32"/>
          <w:lang w:bidi="ar-SY"/>
        </w:rPr>
      </w:pPr>
    </w:p>
    <w:p w:rsidR="00D72279" w:rsidRDefault="00D72279" w:rsidP="00817455">
      <w:pPr>
        <w:pStyle w:val="a6"/>
        <w:numPr>
          <w:ilvl w:val="0"/>
          <w:numId w:val="3"/>
        </w:numPr>
        <w:rPr>
          <w:sz w:val="32"/>
          <w:szCs w:val="32"/>
          <w:lang w:bidi="ar-SY"/>
        </w:rPr>
      </w:pPr>
      <w:r>
        <w:rPr>
          <w:rFonts w:hint="cs"/>
          <w:sz w:val="32"/>
          <w:szCs w:val="32"/>
          <w:rtl/>
          <w:lang w:bidi="ar-SY"/>
        </w:rPr>
        <w:t>صورة منتجات المؤسسة :</w:t>
      </w:r>
    </w:p>
    <w:p w:rsidR="00D72279" w:rsidRDefault="00D72279" w:rsidP="00817455">
      <w:pPr>
        <w:pStyle w:val="a6"/>
        <w:rPr>
          <w:sz w:val="32"/>
          <w:szCs w:val="32"/>
          <w:rtl/>
          <w:lang w:bidi="ar-SY"/>
        </w:rPr>
      </w:pPr>
      <w:r>
        <w:rPr>
          <w:rFonts w:hint="cs"/>
          <w:sz w:val="32"/>
          <w:szCs w:val="32"/>
          <w:rtl/>
          <w:lang w:bidi="ar-SY"/>
        </w:rPr>
        <w:t>فمنتجات أية مؤسسة أو خدماتها و مدى جودتها و تميزها , و مدى قدرتها على مسايرة التغير في اتجاهات العملاء و مسايرة التطور العلمي في إنتاجها و تقديمها , تؤثر على تقييم  الجماهير لأعمال المؤسسة و تساهم في تكوين صورة طيبة لها لدى أولئك الجماهير .</w:t>
      </w:r>
    </w:p>
    <w:p w:rsidR="00D72279" w:rsidRDefault="00D72279" w:rsidP="00817455">
      <w:pPr>
        <w:pStyle w:val="a6"/>
        <w:rPr>
          <w:sz w:val="32"/>
          <w:szCs w:val="32"/>
          <w:lang w:bidi="ar-SY"/>
        </w:rPr>
      </w:pPr>
    </w:p>
    <w:p w:rsidR="00D72279" w:rsidRDefault="00D72279" w:rsidP="00817455">
      <w:pPr>
        <w:pStyle w:val="a6"/>
        <w:numPr>
          <w:ilvl w:val="0"/>
          <w:numId w:val="3"/>
        </w:numPr>
        <w:rPr>
          <w:sz w:val="32"/>
          <w:szCs w:val="32"/>
          <w:lang w:bidi="ar-SY"/>
        </w:rPr>
      </w:pPr>
      <w:r>
        <w:rPr>
          <w:rFonts w:hint="cs"/>
          <w:sz w:val="32"/>
          <w:szCs w:val="32"/>
          <w:rtl/>
          <w:lang w:bidi="ar-SY"/>
        </w:rPr>
        <w:t>صورة إدارة المؤسسة (فلسفة المؤسسة ) :</w:t>
      </w:r>
    </w:p>
    <w:p w:rsidR="00D72279" w:rsidRPr="008C5406" w:rsidRDefault="00D72279" w:rsidP="00817455">
      <w:pPr>
        <w:pStyle w:val="a6"/>
        <w:rPr>
          <w:sz w:val="32"/>
          <w:szCs w:val="32"/>
          <w:lang w:bidi="ar-SY"/>
        </w:rPr>
      </w:pPr>
      <w:r>
        <w:rPr>
          <w:rFonts w:hint="cs"/>
          <w:sz w:val="32"/>
          <w:szCs w:val="32"/>
          <w:rtl/>
          <w:lang w:bidi="ar-SY"/>
        </w:rPr>
        <w:t xml:space="preserve">إن إدارة المؤسسة هي الرمز الذي </w:t>
      </w:r>
      <w:r w:rsidRPr="008C5406">
        <w:rPr>
          <w:rFonts w:hint="cs"/>
          <w:sz w:val="32"/>
          <w:szCs w:val="32"/>
          <w:rtl/>
          <w:lang w:bidi="ar-SY"/>
        </w:rPr>
        <w:t>تعرف به لدى الجماهير , من خلال قيامها بالاتصالات الناجحة في إدارة علاقاتها مع الجهات المختلفة , حيث تشكل بذلك العناصر الحاكمة للثقافة التنظيمية و التي توجه أداء و عمل إدارات المؤسسة المتعددة من جهة و تحكم تعاملاتها مع الجماهير</w:t>
      </w:r>
    </w:p>
    <w:p w:rsidR="00D72279" w:rsidRDefault="00D72279" w:rsidP="00817455">
      <w:pPr>
        <w:pStyle w:val="a6"/>
        <w:rPr>
          <w:sz w:val="32"/>
          <w:szCs w:val="32"/>
          <w:rtl/>
          <w:lang w:bidi="ar-SY"/>
        </w:rPr>
      </w:pPr>
      <w:r>
        <w:rPr>
          <w:rFonts w:hint="cs"/>
          <w:sz w:val="32"/>
          <w:szCs w:val="32"/>
          <w:rtl/>
          <w:lang w:bidi="ar-SY"/>
        </w:rPr>
        <w:t>الخارجية من جهة أخرى و هي الإطار الذي يحدد كل اتصالات المؤسسة و رسائلها الموجهة إلى الجماهير و يرسم صورتها الذهنية لديهم .</w:t>
      </w:r>
    </w:p>
    <w:p w:rsidR="000D4439" w:rsidRDefault="000D4439" w:rsidP="00817455">
      <w:pPr>
        <w:pStyle w:val="a6"/>
        <w:rPr>
          <w:sz w:val="32"/>
          <w:szCs w:val="32"/>
          <w:rtl/>
          <w:lang w:bidi="ar-SY"/>
        </w:rPr>
      </w:pPr>
    </w:p>
    <w:p w:rsidR="00D72279" w:rsidRDefault="00D72279" w:rsidP="00817455">
      <w:pPr>
        <w:pStyle w:val="a6"/>
        <w:numPr>
          <w:ilvl w:val="0"/>
          <w:numId w:val="3"/>
        </w:numPr>
        <w:rPr>
          <w:sz w:val="32"/>
          <w:szCs w:val="32"/>
          <w:lang w:bidi="ar-SY"/>
        </w:rPr>
      </w:pPr>
      <w:r w:rsidRPr="008C5406">
        <w:rPr>
          <w:rFonts w:hint="cs"/>
          <w:sz w:val="32"/>
          <w:szCs w:val="32"/>
          <w:rtl/>
          <w:lang w:bidi="ar-SY"/>
        </w:rPr>
        <w:t>برامج المسئولية الاجتماعية للمؤسسة</w:t>
      </w:r>
      <w:r>
        <w:rPr>
          <w:rFonts w:hint="cs"/>
          <w:sz w:val="32"/>
          <w:szCs w:val="32"/>
          <w:rtl/>
          <w:lang w:bidi="ar-SY"/>
        </w:rPr>
        <w:t>:</w:t>
      </w:r>
    </w:p>
    <w:p w:rsidR="00D72279" w:rsidRDefault="00D72279" w:rsidP="00817455">
      <w:pPr>
        <w:pStyle w:val="a6"/>
        <w:rPr>
          <w:sz w:val="32"/>
          <w:szCs w:val="32"/>
          <w:rtl/>
          <w:lang w:bidi="ar-SY"/>
        </w:rPr>
      </w:pPr>
      <w:r w:rsidRPr="008C5406">
        <w:rPr>
          <w:rFonts w:hint="cs"/>
          <w:sz w:val="32"/>
          <w:szCs w:val="32"/>
          <w:rtl/>
          <w:lang w:bidi="ar-SY"/>
        </w:rPr>
        <w:t xml:space="preserve">و هي تجسد الأعمال الفعلية للمؤسسة </w:t>
      </w:r>
      <w:r>
        <w:rPr>
          <w:rFonts w:hint="cs"/>
          <w:sz w:val="32"/>
          <w:szCs w:val="32"/>
          <w:rtl/>
          <w:lang w:bidi="ar-SY"/>
        </w:rPr>
        <w:t>و سياستها الرسمية تجاه المجتمع ككل و جماهير المؤسسة في كل ما يصدر عنها من قرارات و أفعال أي أنها تهتم بالأعمال الحقيقية للمؤسسة و بذلك تعد عاملاً مؤثراً في عواطف الجماهير نحو المؤسسة و كسب ثقتهم و تأييدهم سواء ما يخص الجماهير الداخلية أو الخارجية أو البرامج المجتمعية و البيئة المختلفة و ذلك هي جزء من مكونات الصورة الذهنية لأنها تجسد السلوك الأخلاقي للمؤسسة تجاه المجتمع و الجماهير الداخلية و الخارجية .</w:t>
      </w:r>
    </w:p>
    <w:p w:rsidR="000D4439" w:rsidRPr="00DD1109" w:rsidRDefault="000D4439" w:rsidP="00817455">
      <w:pPr>
        <w:pStyle w:val="a6"/>
        <w:rPr>
          <w:sz w:val="32"/>
          <w:szCs w:val="32"/>
          <w:rtl/>
          <w:lang w:bidi="ar-SY"/>
        </w:rPr>
      </w:pPr>
    </w:p>
    <w:p w:rsidR="00D72279" w:rsidRDefault="00D72279" w:rsidP="00817455">
      <w:pPr>
        <w:pStyle w:val="a6"/>
        <w:numPr>
          <w:ilvl w:val="0"/>
          <w:numId w:val="3"/>
        </w:numPr>
        <w:rPr>
          <w:sz w:val="32"/>
          <w:szCs w:val="32"/>
          <w:lang w:bidi="ar-SY"/>
        </w:rPr>
      </w:pPr>
      <w:r>
        <w:rPr>
          <w:rFonts w:hint="cs"/>
          <w:sz w:val="32"/>
          <w:szCs w:val="32"/>
          <w:rtl/>
          <w:lang w:bidi="ar-SY"/>
        </w:rPr>
        <w:t>صورة المنظمة كمكان للعمل:</w:t>
      </w:r>
    </w:p>
    <w:p w:rsidR="00D72279" w:rsidRDefault="00D72279" w:rsidP="00817455">
      <w:pPr>
        <w:pStyle w:val="a6"/>
        <w:rPr>
          <w:sz w:val="32"/>
          <w:szCs w:val="32"/>
          <w:rtl/>
          <w:lang w:bidi="ar-SY"/>
        </w:rPr>
      </w:pPr>
      <w:r>
        <w:rPr>
          <w:rFonts w:hint="cs"/>
          <w:sz w:val="32"/>
          <w:szCs w:val="32"/>
          <w:rtl/>
          <w:lang w:bidi="ar-SY"/>
        </w:rPr>
        <w:t xml:space="preserve">تؤثر انطباعات لجماهير عن المؤسسة كمكان للعمل على صورتها الذهنية من حيث توفير بيئة صحية جيدة للعاملين وخدمات اجتماعية و صحية و حوافز و أجور </w:t>
      </w:r>
      <w:r>
        <w:rPr>
          <w:rFonts w:hint="cs"/>
          <w:sz w:val="32"/>
          <w:szCs w:val="32"/>
          <w:rtl/>
          <w:lang w:bidi="ar-SY"/>
        </w:rPr>
        <w:lastRenderedPageBreak/>
        <w:t>متميزة كما يؤثر المظهر الخارجي لها من مباني و أثاث و نظافة في العمل على إدراك الجماهير لها كمكان متميز للتعامل</w:t>
      </w:r>
    </w:p>
    <w:p w:rsidR="000D4439" w:rsidRDefault="000D4439" w:rsidP="00817455">
      <w:pPr>
        <w:pStyle w:val="a6"/>
        <w:rPr>
          <w:sz w:val="32"/>
          <w:szCs w:val="32"/>
          <w:rtl/>
          <w:lang w:bidi="ar-SY"/>
        </w:rPr>
      </w:pPr>
    </w:p>
    <w:p w:rsidR="00D72279" w:rsidRDefault="00D72279" w:rsidP="00817455">
      <w:pPr>
        <w:pStyle w:val="a6"/>
        <w:numPr>
          <w:ilvl w:val="0"/>
          <w:numId w:val="3"/>
        </w:numPr>
        <w:rPr>
          <w:sz w:val="32"/>
          <w:szCs w:val="32"/>
          <w:lang w:bidi="ar-SY"/>
        </w:rPr>
      </w:pPr>
      <w:r>
        <w:rPr>
          <w:rFonts w:hint="cs"/>
          <w:sz w:val="32"/>
          <w:szCs w:val="32"/>
          <w:rtl/>
          <w:lang w:bidi="ar-SY"/>
        </w:rPr>
        <w:t>أداء موظفي المؤسسة :</w:t>
      </w:r>
    </w:p>
    <w:p w:rsidR="00D72279" w:rsidRDefault="00D72279" w:rsidP="00817455">
      <w:pPr>
        <w:pStyle w:val="a6"/>
        <w:rPr>
          <w:sz w:val="32"/>
          <w:szCs w:val="32"/>
          <w:rtl/>
          <w:lang w:bidi="ar-SY"/>
        </w:rPr>
      </w:pPr>
      <w:r>
        <w:rPr>
          <w:rFonts w:hint="cs"/>
          <w:sz w:val="32"/>
          <w:szCs w:val="32"/>
          <w:rtl/>
          <w:lang w:bidi="ar-SY"/>
        </w:rPr>
        <w:t>تتمثل في قدرة موظفي المنظمة على تمثيلها بشكل مشرف لدى الجماهير من خلال التعامل الطيب معهم , و كفاءة و سرعة أداء المهام المنوطة بهم , مما يعطي انطباعا ايجابيا نحوها .</w:t>
      </w:r>
    </w:p>
    <w:p w:rsidR="000D4439" w:rsidRDefault="000D4439" w:rsidP="00817455">
      <w:pPr>
        <w:pStyle w:val="a6"/>
        <w:rPr>
          <w:sz w:val="32"/>
          <w:szCs w:val="32"/>
          <w:lang w:bidi="ar-SY"/>
        </w:rPr>
      </w:pPr>
    </w:p>
    <w:p w:rsidR="00D72279" w:rsidRDefault="00D72279" w:rsidP="00817455">
      <w:pPr>
        <w:pStyle w:val="a6"/>
        <w:numPr>
          <w:ilvl w:val="0"/>
          <w:numId w:val="3"/>
        </w:numPr>
        <w:rPr>
          <w:sz w:val="32"/>
          <w:szCs w:val="32"/>
          <w:lang w:bidi="ar-SY"/>
        </w:rPr>
      </w:pPr>
      <w:r>
        <w:rPr>
          <w:rFonts w:hint="cs"/>
          <w:sz w:val="32"/>
          <w:szCs w:val="32"/>
          <w:rtl/>
          <w:lang w:bidi="ar-SY"/>
        </w:rPr>
        <w:t>كفاءة اتصالات المؤسسة :</w:t>
      </w:r>
    </w:p>
    <w:p w:rsidR="00D72279" w:rsidRDefault="00D72279" w:rsidP="00817455">
      <w:pPr>
        <w:pStyle w:val="a6"/>
        <w:rPr>
          <w:sz w:val="32"/>
          <w:szCs w:val="32"/>
          <w:rtl/>
          <w:lang w:bidi="ar-SY"/>
        </w:rPr>
      </w:pPr>
      <w:r>
        <w:rPr>
          <w:rFonts w:hint="cs"/>
          <w:sz w:val="32"/>
          <w:szCs w:val="32"/>
          <w:rtl/>
          <w:lang w:bidi="ar-SY"/>
        </w:rPr>
        <w:t>تؤثر كفاءة الاتصالات التي تقوم بها المؤسسة مع جماهيرها الداخلية و الخارجية , و ما تنقله المؤسسة في رسائلها للجمهور , في تكامل اتصالات المؤسسة و توضيح هويتها و فلسفتها للجماهير .</w:t>
      </w:r>
    </w:p>
    <w:p w:rsidR="00D72279" w:rsidRPr="000D4439" w:rsidRDefault="00D72279" w:rsidP="00817455">
      <w:pPr>
        <w:rPr>
          <w:sz w:val="32"/>
          <w:szCs w:val="32"/>
          <w:rtl/>
          <w:lang w:bidi="ar-SY"/>
        </w:rPr>
      </w:pPr>
    </w:p>
    <w:p w:rsidR="00D72279" w:rsidRPr="00367B44" w:rsidRDefault="00D72279" w:rsidP="00817455">
      <w:pPr>
        <w:rPr>
          <w:b/>
          <w:bCs/>
          <w:sz w:val="32"/>
          <w:szCs w:val="32"/>
          <w:rtl/>
          <w:lang w:bidi="ar-SY"/>
        </w:rPr>
      </w:pPr>
      <w:r w:rsidRPr="00367B44">
        <w:rPr>
          <w:rFonts w:hint="cs"/>
          <w:b/>
          <w:bCs/>
          <w:sz w:val="32"/>
          <w:szCs w:val="32"/>
          <w:rtl/>
          <w:lang w:bidi="ar-SY"/>
        </w:rPr>
        <w:t>تخطيط برامج الصورة الذهنية للمؤسسة :</w:t>
      </w:r>
    </w:p>
    <w:p w:rsidR="00D72279" w:rsidRDefault="00D72279" w:rsidP="00817455">
      <w:pPr>
        <w:rPr>
          <w:sz w:val="32"/>
          <w:szCs w:val="32"/>
          <w:rtl/>
          <w:lang w:bidi="ar-SY"/>
        </w:rPr>
      </w:pPr>
      <w:r w:rsidRPr="00367B44">
        <w:rPr>
          <w:rFonts w:hint="cs"/>
          <w:sz w:val="32"/>
          <w:szCs w:val="32"/>
          <w:rtl/>
          <w:lang w:bidi="ar-SY"/>
        </w:rPr>
        <w:t>إن التخطيط لبرامج الصورة الذهنية للمؤسسات و التنفيذ الفعال لها يتطلب ما يلي :</w:t>
      </w:r>
    </w:p>
    <w:p w:rsidR="00D72279" w:rsidRDefault="00D72279" w:rsidP="00817455">
      <w:pPr>
        <w:pStyle w:val="a6"/>
        <w:numPr>
          <w:ilvl w:val="0"/>
          <w:numId w:val="4"/>
        </w:numPr>
        <w:rPr>
          <w:sz w:val="32"/>
          <w:szCs w:val="32"/>
          <w:lang w:bidi="ar-SY"/>
        </w:rPr>
      </w:pPr>
      <w:r>
        <w:rPr>
          <w:rFonts w:hint="cs"/>
          <w:sz w:val="32"/>
          <w:szCs w:val="32"/>
          <w:rtl/>
          <w:lang w:bidi="ar-SY"/>
        </w:rPr>
        <w:t>جمع و تحليل المعلومات الخاصة بالمؤسسة ( ماضيها , حاضرها ) من خلال :</w:t>
      </w:r>
    </w:p>
    <w:p w:rsidR="00D72279" w:rsidRDefault="00D72279" w:rsidP="00817455">
      <w:pPr>
        <w:pStyle w:val="a6"/>
        <w:numPr>
          <w:ilvl w:val="0"/>
          <w:numId w:val="5"/>
        </w:numPr>
        <w:rPr>
          <w:sz w:val="32"/>
          <w:szCs w:val="32"/>
          <w:rtl/>
          <w:lang w:bidi="ar-SY"/>
        </w:rPr>
      </w:pPr>
      <w:r>
        <w:rPr>
          <w:rFonts w:hint="cs"/>
          <w:sz w:val="32"/>
          <w:szCs w:val="32"/>
          <w:rtl/>
          <w:lang w:bidi="ar-SY"/>
        </w:rPr>
        <w:t>نظرة باحثة إلى الخلف لتحديد صورة المؤسسة في الماضي و العوامل المؤدية إلى تكوين الصورة الحالية .</w:t>
      </w:r>
    </w:p>
    <w:p w:rsidR="00D72279" w:rsidRDefault="00D72279" w:rsidP="00817455">
      <w:pPr>
        <w:pStyle w:val="a6"/>
        <w:numPr>
          <w:ilvl w:val="0"/>
          <w:numId w:val="5"/>
        </w:numPr>
        <w:rPr>
          <w:sz w:val="32"/>
          <w:szCs w:val="32"/>
          <w:rtl/>
          <w:lang w:bidi="ar-SY"/>
        </w:rPr>
      </w:pPr>
      <w:r>
        <w:rPr>
          <w:rFonts w:hint="cs"/>
          <w:sz w:val="32"/>
          <w:szCs w:val="32"/>
          <w:rtl/>
          <w:lang w:bidi="ar-SY"/>
        </w:rPr>
        <w:t>نظرة متعمقة إلى الداخل للتعرف على الحقائق و الآراء التي يجب أخذها بعين الاعتبار عند تحديد نقاط القوة و الضعف في الصورة الحالية للمؤسسة بمكوناتها وعناصرها المختلفة : ( المنتج أو الخدمة , الإدارة , أداء العاملين , المؤسسة كمكان للعمل , كفاءة الاتصالات ) .</w:t>
      </w:r>
    </w:p>
    <w:p w:rsidR="00D72279" w:rsidRDefault="00D72279" w:rsidP="00817455">
      <w:pPr>
        <w:pStyle w:val="a6"/>
        <w:numPr>
          <w:ilvl w:val="0"/>
          <w:numId w:val="5"/>
        </w:numPr>
        <w:rPr>
          <w:sz w:val="32"/>
          <w:szCs w:val="32"/>
          <w:rtl/>
          <w:lang w:bidi="ar-SY"/>
        </w:rPr>
      </w:pPr>
      <w:r>
        <w:rPr>
          <w:rFonts w:hint="cs"/>
          <w:sz w:val="32"/>
          <w:szCs w:val="32"/>
          <w:rtl/>
          <w:lang w:bidi="ar-SY"/>
        </w:rPr>
        <w:t>نظرة واسعة إلى الظروف المحيطة بالمؤسسة لدراسة العوامل البيئية و المجتمعية السائدة و المؤثرة على صورة المؤسسة حاليا : ( عوامل اقتصادية , سياسية , اجتماعية , تنافسية و تكنولوجية ) .</w:t>
      </w:r>
    </w:p>
    <w:p w:rsidR="00D72279" w:rsidRDefault="00D72279" w:rsidP="00817455">
      <w:pPr>
        <w:pStyle w:val="a6"/>
        <w:numPr>
          <w:ilvl w:val="0"/>
          <w:numId w:val="5"/>
        </w:numPr>
        <w:rPr>
          <w:sz w:val="32"/>
          <w:szCs w:val="32"/>
          <w:lang w:bidi="ar-SY"/>
        </w:rPr>
      </w:pPr>
      <w:r>
        <w:rPr>
          <w:rFonts w:hint="cs"/>
          <w:sz w:val="32"/>
          <w:szCs w:val="32"/>
          <w:rtl/>
          <w:lang w:bidi="ar-SY"/>
        </w:rPr>
        <w:t xml:space="preserve">نظرة طويلة إلى الأمام حتى يمكن تحديد ملامح الصورة التي ترغب المؤسسة في تكوينها و التي تصلح لتقديمها للجماهير في السنوات القادمة , و نوعية الصور الجزئية المساندة لها , و ذلك لوضع إستراتيجية طويلة المدى لبرنامج الصورة , مع تحديد الرسائل و الوسائل المستخدمة ودرجة التكرار للوسائل في كل مرحلة , و بوجه عام فإن التخطيط للصورة الذهنية يجيب على عدة تساؤلات بدقة كاملة حتى يحقق الهدف منه : ( من نحن ؟ </w:t>
      </w:r>
      <w:r>
        <w:rPr>
          <w:rFonts w:hint="cs"/>
          <w:sz w:val="32"/>
          <w:szCs w:val="32"/>
          <w:rtl/>
          <w:lang w:bidi="ar-SY"/>
        </w:rPr>
        <w:lastRenderedPageBreak/>
        <w:t>ماذا نريد ؟ ماذا نتميز عن غيرنا ؟ و على أي نحو نريد أن يرانا و يفكر فينا الآخرون ؟)</w:t>
      </w:r>
    </w:p>
    <w:p w:rsidR="000D4439" w:rsidRPr="000D4439" w:rsidRDefault="000D4439" w:rsidP="000D4439">
      <w:pPr>
        <w:rPr>
          <w:sz w:val="32"/>
          <w:szCs w:val="32"/>
          <w:rtl/>
          <w:lang w:bidi="ar-SY"/>
        </w:rPr>
      </w:pPr>
    </w:p>
    <w:p w:rsidR="00D72279" w:rsidRDefault="00D72279" w:rsidP="00817455">
      <w:pPr>
        <w:pStyle w:val="a6"/>
        <w:numPr>
          <w:ilvl w:val="0"/>
          <w:numId w:val="4"/>
        </w:numPr>
        <w:rPr>
          <w:sz w:val="32"/>
          <w:szCs w:val="32"/>
          <w:lang w:bidi="ar-SY"/>
        </w:rPr>
      </w:pPr>
      <w:r>
        <w:rPr>
          <w:rFonts w:hint="cs"/>
          <w:sz w:val="32"/>
          <w:szCs w:val="32"/>
          <w:rtl/>
          <w:lang w:bidi="ar-SY"/>
        </w:rPr>
        <w:t>تحديد القوة و الضعف في الصورة الحالية للمؤسسة :</w:t>
      </w:r>
    </w:p>
    <w:p w:rsidR="00D72279" w:rsidRDefault="00D72279" w:rsidP="00817455">
      <w:pPr>
        <w:pStyle w:val="a6"/>
        <w:rPr>
          <w:sz w:val="32"/>
          <w:szCs w:val="32"/>
          <w:rtl/>
          <w:lang w:bidi="ar-SY"/>
        </w:rPr>
      </w:pPr>
      <w:r>
        <w:rPr>
          <w:rFonts w:hint="cs"/>
          <w:sz w:val="32"/>
          <w:szCs w:val="32"/>
          <w:rtl/>
          <w:lang w:bidi="ar-SY"/>
        </w:rPr>
        <w:t>يبدأ التخطيط لبرامج الصورة الذهنية للمؤسسة بمرحلة هامة أساسية , و هي بحوث الصورة لتوفير البيانات و المعلومات اللازمة لمعرفة ملامح الصورة الحالية للمؤسسة كما يراها الجمهور , حيث توفر هذه البحوث البيانات التي توضح نوع الصورة الحالية للمؤسسة , فيما إذا كانت ايجابية أو سلبية ونسبة نقاط الضعف       (السلبية) و نسبة نقاط القوة ( الايجابية ) و الأسباب المؤدية إلى الصورة الحالية و الدوافع التي تحكمها و ذلك من ثلاثة جوانب :</w:t>
      </w:r>
    </w:p>
    <w:p w:rsidR="00D72279" w:rsidRDefault="00D72279" w:rsidP="00817455">
      <w:pPr>
        <w:pStyle w:val="a6"/>
        <w:numPr>
          <w:ilvl w:val="0"/>
          <w:numId w:val="5"/>
        </w:numPr>
        <w:rPr>
          <w:sz w:val="32"/>
          <w:szCs w:val="32"/>
          <w:lang w:bidi="ar-SY"/>
        </w:rPr>
      </w:pPr>
      <w:r>
        <w:rPr>
          <w:rFonts w:hint="cs"/>
          <w:sz w:val="32"/>
          <w:szCs w:val="32"/>
          <w:rtl/>
          <w:lang w:bidi="ar-SY"/>
        </w:rPr>
        <w:t>مدى معرفة الجمهور بالمؤسسة .</w:t>
      </w:r>
    </w:p>
    <w:p w:rsidR="00D72279" w:rsidRDefault="00D72279" w:rsidP="00817455">
      <w:pPr>
        <w:pStyle w:val="a6"/>
        <w:numPr>
          <w:ilvl w:val="0"/>
          <w:numId w:val="5"/>
        </w:numPr>
        <w:rPr>
          <w:sz w:val="32"/>
          <w:szCs w:val="32"/>
          <w:lang w:bidi="ar-SY"/>
        </w:rPr>
      </w:pPr>
      <w:r>
        <w:rPr>
          <w:rFonts w:hint="cs"/>
          <w:sz w:val="32"/>
          <w:szCs w:val="32"/>
          <w:rtl/>
          <w:lang w:bidi="ar-SY"/>
        </w:rPr>
        <w:t>درجة الشعور الطيب نحوها و أسبابه .</w:t>
      </w:r>
    </w:p>
    <w:p w:rsidR="00D72279" w:rsidRDefault="00D72279" w:rsidP="00817455">
      <w:pPr>
        <w:pStyle w:val="a6"/>
        <w:numPr>
          <w:ilvl w:val="0"/>
          <w:numId w:val="5"/>
        </w:numPr>
        <w:rPr>
          <w:sz w:val="32"/>
          <w:szCs w:val="32"/>
          <w:lang w:bidi="ar-SY"/>
        </w:rPr>
      </w:pPr>
      <w:r>
        <w:rPr>
          <w:rFonts w:hint="cs"/>
          <w:sz w:val="32"/>
          <w:szCs w:val="32"/>
          <w:rtl/>
          <w:lang w:bidi="ar-SY"/>
        </w:rPr>
        <w:t>مدى فهم الجمهور للصفات التي تميزها .</w:t>
      </w:r>
    </w:p>
    <w:p w:rsidR="00D72279" w:rsidRDefault="00D72279" w:rsidP="00817455">
      <w:pPr>
        <w:rPr>
          <w:sz w:val="32"/>
          <w:szCs w:val="32"/>
          <w:rtl/>
          <w:lang w:bidi="ar-SY"/>
        </w:rPr>
      </w:pPr>
    </w:p>
    <w:p w:rsidR="00D72279" w:rsidRDefault="00D72279" w:rsidP="00817455">
      <w:pPr>
        <w:pStyle w:val="a6"/>
        <w:numPr>
          <w:ilvl w:val="0"/>
          <w:numId w:val="4"/>
        </w:numPr>
        <w:rPr>
          <w:sz w:val="32"/>
          <w:szCs w:val="32"/>
          <w:lang w:bidi="ar-SY"/>
        </w:rPr>
      </w:pPr>
      <w:r>
        <w:rPr>
          <w:rFonts w:hint="cs"/>
          <w:sz w:val="32"/>
          <w:szCs w:val="32"/>
          <w:rtl/>
          <w:lang w:bidi="ar-SY"/>
        </w:rPr>
        <w:t>وضع تخطيط مكتوب لمعالم الصورة المرغوبة التي تود المؤسسة أن تكونها لنفسها لدى الجماهير :</w:t>
      </w:r>
    </w:p>
    <w:p w:rsidR="00D72279" w:rsidRDefault="00D72279" w:rsidP="00817455">
      <w:pPr>
        <w:pStyle w:val="a6"/>
        <w:rPr>
          <w:sz w:val="32"/>
          <w:szCs w:val="32"/>
          <w:rtl/>
          <w:lang w:bidi="ar-SY"/>
        </w:rPr>
      </w:pPr>
      <w:r>
        <w:rPr>
          <w:rFonts w:hint="cs"/>
          <w:sz w:val="32"/>
          <w:szCs w:val="32"/>
          <w:rtl/>
          <w:lang w:bidi="ar-SY"/>
        </w:rPr>
        <w:t>إن هذه المرحلة تستلزم مراجعة الجوانب الايجابية (نقاط القوة ) التي أشارت إليها نتائج الفحص و الدراسة الشاملة لتاريخ المؤسسة و الواقع الحالي لها , وهذا يتضمن مكوناتها الفعلية كمؤسسة من ناحية إلى جانب الظروف المحيطة في المجتمع و نشاط المؤسسات المماثلة من ناحية أخرى , و ذلك على النحو التالي :</w:t>
      </w:r>
    </w:p>
    <w:p w:rsidR="00D72279" w:rsidRDefault="00D72279" w:rsidP="00817455">
      <w:pPr>
        <w:pStyle w:val="a6"/>
        <w:numPr>
          <w:ilvl w:val="0"/>
          <w:numId w:val="6"/>
        </w:numPr>
        <w:rPr>
          <w:sz w:val="32"/>
          <w:szCs w:val="32"/>
          <w:lang w:bidi="ar-SY"/>
        </w:rPr>
      </w:pPr>
      <w:r>
        <w:rPr>
          <w:rFonts w:hint="cs"/>
          <w:sz w:val="32"/>
          <w:szCs w:val="32"/>
          <w:rtl/>
          <w:lang w:bidi="ar-SY"/>
        </w:rPr>
        <w:t>تحديد ماهية المنظمة , التعريف بها , جهودها و أعمالها الحقيقية , سياستها و أنشطتها , أهدافها , فلسفتها و دورها في المجتمع .</w:t>
      </w:r>
    </w:p>
    <w:p w:rsidR="00D72279" w:rsidRDefault="00D72279" w:rsidP="00817455">
      <w:pPr>
        <w:pStyle w:val="a6"/>
        <w:numPr>
          <w:ilvl w:val="0"/>
          <w:numId w:val="6"/>
        </w:numPr>
        <w:rPr>
          <w:sz w:val="32"/>
          <w:szCs w:val="32"/>
          <w:lang w:bidi="ar-SY"/>
        </w:rPr>
      </w:pPr>
      <w:r>
        <w:rPr>
          <w:rFonts w:hint="cs"/>
          <w:sz w:val="32"/>
          <w:szCs w:val="32"/>
          <w:rtl/>
          <w:lang w:bidi="ar-SY"/>
        </w:rPr>
        <w:t>تحديد الهدف الأساسي لبرنامج الصورة بناء أو تغيير أو تعديل .</w:t>
      </w:r>
    </w:p>
    <w:p w:rsidR="00D72279" w:rsidRDefault="00D72279" w:rsidP="00817455">
      <w:pPr>
        <w:pStyle w:val="a6"/>
        <w:numPr>
          <w:ilvl w:val="0"/>
          <w:numId w:val="6"/>
        </w:numPr>
        <w:rPr>
          <w:sz w:val="32"/>
          <w:szCs w:val="32"/>
          <w:lang w:bidi="ar-SY"/>
        </w:rPr>
      </w:pPr>
      <w:r>
        <w:rPr>
          <w:rFonts w:hint="cs"/>
          <w:sz w:val="32"/>
          <w:szCs w:val="32"/>
          <w:rtl/>
          <w:lang w:bidi="ar-SY"/>
        </w:rPr>
        <w:t>المزايا التي تنفرد بها المؤسسة عن غيرها من المؤسسات .</w:t>
      </w:r>
    </w:p>
    <w:p w:rsidR="00D72279" w:rsidRDefault="00D72279" w:rsidP="00817455">
      <w:pPr>
        <w:pStyle w:val="a6"/>
        <w:numPr>
          <w:ilvl w:val="0"/>
          <w:numId w:val="6"/>
        </w:numPr>
        <w:rPr>
          <w:sz w:val="32"/>
          <w:szCs w:val="32"/>
          <w:lang w:bidi="ar-SY"/>
        </w:rPr>
      </w:pPr>
      <w:r>
        <w:rPr>
          <w:rFonts w:hint="cs"/>
          <w:sz w:val="32"/>
          <w:szCs w:val="32"/>
          <w:rtl/>
          <w:lang w:bidi="ar-SY"/>
        </w:rPr>
        <w:t>تحديد الصورة المرغوبة الرئيسة .</w:t>
      </w:r>
    </w:p>
    <w:p w:rsidR="00D72279" w:rsidRDefault="00D72279" w:rsidP="00817455">
      <w:pPr>
        <w:pStyle w:val="a6"/>
        <w:numPr>
          <w:ilvl w:val="0"/>
          <w:numId w:val="6"/>
        </w:numPr>
        <w:rPr>
          <w:sz w:val="32"/>
          <w:szCs w:val="32"/>
          <w:lang w:bidi="ar-SY"/>
        </w:rPr>
      </w:pPr>
      <w:r>
        <w:rPr>
          <w:rFonts w:hint="cs"/>
          <w:sz w:val="32"/>
          <w:szCs w:val="32"/>
          <w:rtl/>
          <w:lang w:bidi="ar-SY"/>
        </w:rPr>
        <w:t>وضع تخطيط مكتوب للحملة الإعلانية .</w:t>
      </w:r>
    </w:p>
    <w:p w:rsidR="000D4439" w:rsidRPr="000D4439" w:rsidRDefault="000D4439" w:rsidP="000D4439">
      <w:pPr>
        <w:rPr>
          <w:sz w:val="32"/>
          <w:szCs w:val="32"/>
          <w:lang w:bidi="ar-SY"/>
        </w:rPr>
      </w:pPr>
    </w:p>
    <w:p w:rsidR="00D72279" w:rsidRDefault="00D72279" w:rsidP="00817455">
      <w:pPr>
        <w:pStyle w:val="a6"/>
        <w:numPr>
          <w:ilvl w:val="0"/>
          <w:numId w:val="4"/>
        </w:numPr>
        <w:rPr>
          <w:sz w:val="32"/>
          <w:szCs w:val="32"/>
          <w:lang w:bidi="ar-SY"/>
        </w:rPr>
      </w:pPr>
      <w:r>
        <w:rPr>
          <w:rFonts w:hint="cs"/>
          <w:sz w:val="32"/>
          <w:szCs w:val="32"/>
          <w:rtl/>
          <w:lang w:bidi="ar-SY"/>
        </w:rPr>
        <w:t>تنفيذ البرنامج الإعلامي :</w:t>
      </w:r>
    </w:p>
    <w:p w:rsidR="00D72279" w:rsidRPr="00FD76F0" w:rsidRDefault="00D72279" w:rsidP="00817455">
      <w:pPr>
        <w:pStyle w:val="a6"/>
        <w:rPr>
          <w:sz w:val="32"/>
          <w:szCs w:val="32"/>
          <w:rtl/>
          <w:lang w:bidi="ar-SY"/>
        </w:rPr>
      </w:pPr>
      <w:r>
        <w:rPr>
          <w:rFonts w:hint="cs"/>
          <w:sz w:val="32"/>
          <w:szCs w:val="32"/>
          <w:rtl/>
          <w:lang w:bidi="ar-SY"/>
        </w:rPr>
        <w:t xml:space="preserve">بعد جمع البيانات الضرورية و تحليلها و تحديد نقاط القوة و الضعف و تحديد الأهداف الاتصالية تأتي الخطوة الأخيرة في التخطيط لبرامج الصورة الذهنية و هي </w:t>
      </w:r>
      <w:r>
        <w:rPr>
          <w:rFonts w:hint="cs"/>
          <w:sz w:val="32"/>
          <w:szCs w:val="32"/>
          <w:rtl/>
          <w:lang w:bidi="ar-SY"/>
        </w:rPr>
        <w:lastRenderedPageBreak/>
        <w:t xml:space="preserve">تحديد المكونات الأساسية للعملية الاتصالية ( المرسل </w:t>
      </w:r>
      <w:r>
        <w:rPr>
          <w:sz w:val="32"/>
          <w:szCs w:val="32"/>
          <w:rtl/>
          <w:lang w:bidi="ar-SY"/>
        </w:rPr>
        <w:t>–</w:t>
      </w:r>
      <w:r>
        <w:rPr>
          <w:rFonts w:hint="cs"/>
          <w:sz w:val="32"/>
          <w:szCs w:val="32"/>
          <w:rtl/>
          <w:lang w:bidi="ar-SY"/>
        </w:rPr>
        <w:t xml:space="preserve"> قنوات الاتصال </w:t>
      </w:r>
      <w:r>
        <w:rPr>
          <w:sz w:val="32"/>
          <w:szCs w:val="32"/>
          <w:rtl/>
          <w:lang w:bidi="ar-SY"/>
        </w:rPr>
        <w:t>–</w:t>
      </w:r>
      <w:r>
        <w:rPr>
          <w:rFonts w:hint="cs"/>
          <w:sz w:val="32"/>
          <w:szCs w:val="32"/>
          <w:rtl/>
          <w:lang w:bidi="ar-SY"/>
        </w:rPr>
        <w:t xml:space="preserve"> الرسائل </w:t>
      </w:r>
      <w:r>
        <w:rPr>
          <w:sz w:val="32"/>
          <w:szCs w:val="32"/>
          <w:rtl/>
          <w:lang w:bidi="ar-SY"/>
        </w:rPr>
        <w:t>–</w:t>
      </w:r>
      <w:r>
        <w:rPr>
          <w:rFonts w:hint="cs"/>
          <w:sz w:val="32"/>
          <w:szCs w:val="32"/>
          <w:rtl/>
          <w:lang w:bidi="ar-SY"/>
        </w:rPr>
        <w:t xml:space="preserve"> الوسائل )</w:t>
      </w:r>
    </w:p>
    <w:p w:rsidR="00D72279" w:rsidRDefault="00D72279" w:rsidP="00817455">
      <w:pPr>
        <w:rPr>
          <w:sz w:val="40"/>
          <w:szCs w:val="40"/>
          <w:rtl/>
          <w:lang w:bidi="ar-SY"/>
        </w:rPr>
      </w:pPr>
    </w:p>
    <w:p w:rsidR="00E7659B" w:rsidRDefault="00E7659B" w:rsidP="00E7659B">
      <w:pPr>
        <w:rPr>
          <w:b/>
          <w:bCs/>
          <w:sz w:val="32"/>
          <w:szCs w:val="32"/>
          <w:rtl/>
          <w:lang w:bidi="ar-SY"/>
        </w:rPr>
      </w:pPr>
      <w:r w:rsidRPr="00E55636">
        <w:rPr>
          <w:rFonts w:hint="cs"/>
          <w:b/>
          <w:bCs/>
          <w:sz w:val="32"/>
          <w:szCs w:val="32"/>
          <w:rtl/>
          <w:lang w:bidi="ar-SY"/>
        </w:rPr>
        <w:t xml:space="preserve">التسويق الداخلي : </w:t>
      </w:r>
      <w:r w:rsidR="00093F35">
        <w:rPr>
          <w:rStyle w:val="a5"/>
          <w:b/>
          <w:bCs/>
          <w:sz w:val="32"/>
          <w:szCs w:val="32"/>
          <w:rtl/>
          <w:lang w:bidi="ar-SY"/>
        </w:rPr>
        <w:footnoteReference w:id="8"/>
      </w:r>
    </w:p>
    <w:p w:rsidR="00E7659B" w:rsidRDefault="00E7659B" w:rsidP="00E7659B">
      <w:pPr>
        <w:rPr>
          <w:sz w:val="32"/>
          <w:szCs w:val="32"/>
          <w:rtl/>
          <w:lang w:bidi="ar-SY"/>
        </w:rPr>
      </w:pPr>
      <w:r>
        <w:rPr>
          <w:rFonts w:hint="cs"/>
          <w:sz w:val="32"/>
          <w:szCs w:val="32"/>
          <w:rtl/>
          <w:lang w:bidi="ar-SY"/>
        </w:rPr>
        <w:t xml:space="preserve">تم تقديم مفهوم التسويق الداخلي لأول مرة منذ أكثر من ثلاثون عاما . و تحديدا من خلال بيري و آخرون سنة 1976 , كأحد الحلول للمشاكل المتعلقة بتقديم خدمات ذات جودة مرتفعة و تتصف بالتماثل و التناسق في نفس الوقت . </w:t>
      </w:r>
    </w:p>
    <w:p w:rsidR="00E7659B" w:rsidRDefault="00E7659B" w:rsidP="00E7659B">
      <w:pPr>
        <w:rPr>
          <w:b/>
          <w:bCs/>
          <w:sz w:val="32"/>
          <w:szCs w:val="32"/>
          <w:rtl/>
          <w:lang w:bidi="ar-SY"/>
        </w:rPr>
      </w:pPr>
      <w:r w:rsidRPr="00E55636">
        <w:rPr>
          <w:rFonts w:hint="cs"/>
          <w:b/>
          <w:bCs/>
          <w:sz w:val="32"/>
          <w:szCs w:val="32"/>
          <w:rtl/>
          <w:lang w:bidi="ar-SY"/>
        </w:rPr>
        <w:t xml:space="preserve">ماهية التسويق الداخلي : </w:t>
      </w:r>
    </w:p>
    <w:p w:rsidR="00E7659B" w:rsidRDefault="00E7659B" w:rsidP="00E7659B">
      <w:pPr>
        <w:rPr>
          <w:sz w:val="32"/>
          <w:szCs w:val="32"/>
          <w:rtl/>
          <w:lang w:bidi="ar-SY"/>
        </w:rPr>
      </w:pPr>
      <w:r>
        <w:rPr>
          <w:rFonts w:hint="cs"/>
          <w:sz w:val="32"/>
          <w:szCs w:val="32"/>
          <w:rtl/>
          <w:lang w:bidi="ar-SY"/>
        </w:rPr>
        <w:t xml:space="preserve">يمثل التسويق الداخلي </w:t>
      </w:r>
      <w:r>
        <w:rPr>
          <w:sz w:val="32"/>
          <w:szCs w:val="32"/>
          <w:lang w:bidi="ar-SY"/>
        </w:rPr>
        <w:t xml:space="preserve">internal marketing </w:t>
      </w:r>
      <w:r>
        <w:rPr>
          <w:rFonts w:hint="cs"/>
          <w:sz w:val="32"/>
          <w:szCs w:val="32"/>
          <w:rtl/>
          <w:lang w:bidi="ar-SY"/>
        </w:rPr>
        <w:t xml:space="preserve">  مفهوما للتفرد و التميز بسبب انخفاض عدد الشركات التي تطبقه بشكل يمكنها من زيادة فعالية النشاط التسويقي ككل . و  تجدر الإشارة بأن مفهوم التسويق الداخلي قد بدأ في الظهور و الاستخدام في الشركات ذات الطبيعة الخدمية كمحاولة لرفع جودة الخدمات التي تقدمها , و بسبب الخصائص المميزة للخدمات و التي تجعلها ترتبط و بشكل كبير بالأفراد العاملين الذين يقومون على أدائها للعملاء أو المستهلكين الخارجيين . فولاء المستهلك لشركة معينة قد يزداد نتيجة ارتباطه بالعمالة التي تتعامل معه داخل هذه الشركة . الأمر الذي قد يكون من شأنه أن يؤدي إلى اقتران تكرار التعامل مع الشركات الخدمية بفريق العمل الذي يحصل منه المستهلكين على الخدمات التي يرغبونها . هذا و قد بدأ هذا المفهوم </w:t>
      </w:r>
      <w:r>
        <w:rPr>
          <w:sz w:val="32"/>
          <w:szCs w:val="32"/>
          <w:rtl/>
          <w:lang w:bidi="ar-SY"/>
        </w:rPr>
        <w:t>–</w:t>
      </w:r>
      <w:r>
        <w:rPr>
          <w:rFonts w:hint="cs"/>
          <w:sz w:val="32"/>
          <w:szCs w:val="32"/>
          <w:rtl/>
          <w:lang w:bidi="ar-SY"/>
        </w:rPr>
        <w:t xml:space="preserve"> التسويق الداخلي </w:t>
      </w:r>
      <w:r>
        <w:rPr>
          <w:sz w:val="32"/>
          <w:szCs w:val="32"/>
          <w:rtl/>
          <w:lang w:bidi="ar-SY"/>
        </w:rPr>
        <w:t>–</w:t>
      </w:r>
      <w:r>
        <w:rPr>
          <w:rFonts w:hint="cs"/>
          <w:sz w:val="32"/>
          <w:szCs w:val="32"/>
          <w:rtl/>
          <w:lang w:bidi="ar-SY"/>
        </w:rPr>
        <w:t xml:space="preserve"> في لانتشار و التطبيق بعد ذلك في الشركات الصناعية التي تقدم سلعا ملموسة . </w:t>
      </w:r>
    </w:p>
    <w:p w:rsidR="00E7659B" w:rsidRDefault="00E7659B" w:rsidP="00E7659B">
      <w:pPr>
        <w:rPr>
          <w:b/>
          <w:bCs/>
          <w:sz w:val="32"/>
          <w:szCs w:val="32"/>
          <w:rtl/>
          <w:lang w:bidi="ar-SY"/>
        </w:rPr>
      </w:pPr>
      <w:r w:rsidRPr="00F60014">
        <w:rPr>
          <w:rFonts w:hint="cs"/>
          <w:b/>
          <w:bCs/>
          <w:sz w:val="32"/>
          <w:szCs w:val="32"/>
          <w:rtl/>
          <w:lang w:bidi="ar-SY"/>
        </w:rPr>
        <w:t xml:space="preserve">ما المقصود بالتسويق الداخلي ؟ . </w:t>
      </w:r>
    </w:p>
    <w:p w:rsidR="00E7659B" w:rsidRDefault="00E7659B" w:rsidP="00E7659B">
      <w:pPr>
        <w:rPr>
          <w:sz w:val="32"/>
          <w:szCs w:val="32"/>
          <w:rtl/>
          <w:lang w:bidi="ar-SY"/>
        </w:rPr>
      </w:pPr>
      <w:r>
        <w:rPr>
          <w:rFonts w:hint="cs"/>
          <w:sz w:val="32"/>
          <w:szCs w:val="32"/>
          <w:rtl/>
          <w:lang w:bidi="ar-SY"/>
        </w:rPr>
        <w:t xml:space="preserve">سنبدأ بتعريف أساسي قدمه بيري و بارشورامان سنة 1991  في كتاب (تسويق الخدمات : المنافسة من خلال الجودة)  . حيث أنهما يريان بان التسويق الداخلي هو " تلك الوسيلة التي تعمل على تنمية , و تحفيز , و استبقاء الموظفين المؤهلين للأداء الجيد من خلال إشباع حاجاتهم و رغباتهم " . </w:t>
      </w:r>
    </w:p>
    <w:p w:rsidR="00E7659B" w:rsidRDefault="00E7659B" w:rsidP="00E7659B">
      <w:pPr>
        <w:rPr>
          <w:sz w:val="32"/>
          <w:szCs w:val="32"/>
          <w:rtl/>
          <w:lang w:bidi="ar-SY"/>
        </w:rPr>
      </w:pPr>
      <w:r>
        <w:rPr>
          <w:rFonts w:hint="cs"/>
          <w:sz w:val="32"/>
          <w:szCs w:val="32"/>
          <w:rtl/>
          <w:lang w:bidi="ar-SY"/>
        </w:rPr>
        <w:t xml:space="preserve">و بناءا على هذا , يمكن القول بان التسويق هو " فلسفة قائمة على التعامل مع الموظفين كمستهلكين ينبغي التعرف على حاجاتهم و رغباتهم و إشباعها " . </w:t>
      </w:r>
    </w:p>
    <w:p w:rsidR="00E7659B" w:rsidRDefault="00E7659B" w:rsidP="00E7659B">
      <w:pPr>
        <w:rPr>
          <w:sz w:val="32"/>
          <w:szCs w:val="32"/>
          <w:rtl/>
          <w:lang w:bidi="ar-SY"/>
        </w:rPr>
      </w:pPr>
      <w:r>
        <w:rPr>
          <w:rFonts w:hint="cs"/>
          <w:sz w:val="32"/>
          <w:szCs w:val="32"/>
          <w:rtl/>
          <w:lang w:bidi="ar-SY"/>
        </w:rPr>
        <w:lastRenderedPageBreak/>
        <w:t xml:space="preserve">و يمكن كذلك الإشارة هنا بان التسويق الداخلي هو تلك الإستراتيجية التي تقوم على تشكيل و تكوين الوظيفة كمنتج يجب أن يتوافق مع الاحتياجات الإنسانية للأفراد الذين يقومون للأفراد الذين سيقومون بشغلها و أداء المهام التي تنطوي عليها " .  </w:t>
      </w:r>
    </w:p>
    <w:p w:rsidR="00E7659B" w:rsidRDefault="00E7659B" w:rsidP="00E7659B">
      <w:pPr>
        <w:rPr>
          <w:sz w:val="32"/>
          <w:szCs w:val="32"/>
          <w:rtl/>
          <w:lang w:bidi="ar-SY"/>
        </w:rPr>
      </w:pPr>
      <w:r>
        <w:rPr>
          <w:rFonts w:hint="cs"/>
          <w:sz w:val="32"/>
          <w:szCs w:val="32"/>
          <w:rtl/>
          <w:lang w:bidi="ar-SY"/>
        </w:rPr>
        <w:t xml:space="preserve">و لإظهار الصبغة التسويقية للتسويق الداخلي بصورة اكبر قام  بعض الباحثين  مثل رفيق و احمد سنة 1993 بالتأكيد على استخدام وجهة النظر التسويقية عند التعامل مع الموظفين داخل المنظمة . حيث يتم النظر إلى التسويق الداخلي باعتباره عملية مبادلة داخلية بين المنظمة و مجموعة الموظفين العاملين بها . و تتعلق تلك المبادلة بضرورة إيجاد الكفاءة للعمليات , و الرضا للعاملين حتى قبل أن تتمكن المنظمة من النجاح في تحقيق أهدافها فيما يتعلق بأسواقها الخارجية . و يعني هذا ضرورة تبني المفهوم التسويقي الذي يركز على عنصر المبادلة سواء كنا نتعامل مع موظفين أو مستهلكين خارجيين . و مما لا شك فيه أن تفعيل ذلك يتطلب ضرورة تحريك المنظمة ككل من خلال الوظيفة التسويقية . </w:t>
      </w:r>
    </w:p>
    <w:p w:rsidR="00E7659B" w:rsidRDefault="00E7659B" w:rsidP="00E7659B">
      <w:pPr>
        <w:rPr>
          <w:sz w:val="32"/>
          <w:szCs w:val="32"/>
          <w:rtl/>
          <w:lang w:bidi="ar-SY"/>
        </w:rPr>
      </w:pPr>
      <w:r>
        <w:rPr>
          <w:rFonts w:hint="cs"/>
          <w:sz w:val="32"/>
          <w:szCs w:val="32"/>
          <w:rtl/>
          <w:lang w:bidi="ar-SY"/>
        </w:rPr>
        <w:t xml:space="preserve">كما قام جونسون و آخرون  بتعريف التسويق الداخلي على انه " الجهود التي يجب على الشركة القيام بها تجاه جميع أعضائها بغرض إيجاد الفهم الكامل لرسالة الشركة و أهدافها , على أن يتم ذلك من خلال التدريب و التحفيز و التقييم بغرض انجاز و تحقيق الأهداف المرغوبة " . </w:t>
      </w:r>
    </w:p>
    <w:p w:rsidR="00E7659B" w:rsidRDefault="00E7659B" w:rsidP="00E7659B">
      <w:pPr>
        <w:rPr>
          <w:sz w:val="32"/>
          <w:szCs w:val="32"/>
          <w:rtl/>
          <w:lang w:bidi="ar-SY"/>
        </w:rPr>
      </w:pPr>
      <w:r>
        <w:rPr>
          <w:rFonts w:hint="cs"/>
          <w:sz w:val="32"/>
          <w:szCs w:val="32"/>
          <w:rtl/>
          <w:lang w:bidi="ar-SY"/>
        </w:rPr>
        <w:t xml:space="preserve">أما جورج </w:t>
      </w:r>
      <w:r>
        <w:rPr>
          <w:sz w:val="32"/>
          <w:szCs w:val="32"/>
          <w:lang w:bidi="ar-SY"/>
        </w:rPr>
        <w:t>(Georg , 1990)</w:t>
      </w:r>
      <w:r>
        <w:rPr>
          <w:rFonts w:hint="cs"/>
          <w:sz w:val="32"/>
          <w:szCs w:val="32"/>
          <w:rtl/>
          <w:lang w:bidi="ar-SY"/>
        </w:rPr>
        <w:t xml:space="preserve"> فقد عرف التسويق الداخلي على انه " الفلسفة الخاصة بكيفية إدارة الموارد البشرية داخل المنظمة من خلال رؤية تسويقية . </w:t>
      </w:r>
    </w:p>
    <w:p w:rsidR="00E7659B" w:rsidRDefault="00E7659B" w:rsidP="00E7659B">
      <w:pPr>
        <w:rPr>
          <w:sz w:val="32"/>
          <w:szCs w:val="32"/>
          <w:rtl/>
          <w:lang w:bidi="ar-SY"/>
        </w:rPr>
      </w:pPr>
      <w:r>
        <w:rPr>
          <w:rFonts w:hint="cs"/>
          <w:sz w:val="32"/>
          <w:szCs w:val="32"/>
          <w:rtl/>
          <w:lang w:bidi="ar-SY"/>
        </w:rPr>
        <w:t>و يمكن القول بان التعريف الأم لتلك التعريفات هو التعريف الذي قدمه  جرونروز  سنة 1981 , و الذي أشار إلى التسويق الداخلي على انه " بيع الشركة إلى الموظفين , و الذين يجب أن يتم تحفيزهم بطريقة تمكنهم من التعامل مع المستهلكين وفقا لمفهوم التوجه بالمستهلك . و يشير هذا التعريف إلى أهمية التركيز على غرس مفاهيم مثل التوجه بالمستهلك لدى الموظف بشكل يمكن أن يؤدي إلى إيجاد شركة موجهة بالكامل بالمستهلك , و موجهة كذلك بالكامل بالسوق .</w:t>
      </w:r>
    </w:p>
    <w:p w:rsidR="00E7659B" w:rsidRDefault="00E7659B" w:rsidP="00E7659B">
      <w:pPr>
        <w:rPr>
          <w:sz w:val="32"/>
          <w:szCs w:val="32"/>
          <w:rtl/>
          <w:lang w:bidi="ar-SY"/>
        </w:rPr>
      </w:pPr>
      <w:r>
        <w:rPr>
          <w:rFonts w:hint="cs"/>
          <w:sz w:val="32"/>
          <w:szCs w:val="32"/>
          <w:rtl/>
          <w:lang w:bidi="ar-SY"/>
        </w:rPr>
        <w:t xml:space="preserve">و قد حاول جرونروز في وقت لاحق </w:t>
      </w:r>
      <w:r>
        <w:rPr>
          <w:sz w:val="32"/>
          <w:szCs w:val="32"/>
          <w:lang w:bidi="ar-SY"/>
        </w:rPr>
        <w:t>(Georg , 1994)</w:t>
      </w:r>
      <w:r>
        <w:rPr>
          <w:rFonts w:hint="cs"/>
          <w:sz w:val="32"/>
          <w:szCs w:val="32"/>
          <w:rtl/>
          <w:lang w:bidi="ar-SY"/>
        </w:rPr>
        <w:t xml:space="preserve"> توضيح العناصر الأساسية لمفهوم التسويق الداخلي . حيث افترض بان التسويق الداخلي للموظفين يمكن تحقيقه بشكل جيد من خلال تقديم خدمات مميزة لهم و التعامل  معهم بنفس آلية التعامل التي ينطوي عليها مفهوم التوجه بالمستهلك . و يعني هذا أن تفعيل ممارسة فلسفة التسويق الداخلي يتطلب استخدام الأنشطة التسويقية المتعارف عليها داخل منظمات الأعمال مع الموظفين العاملين بها .    </w:t>
      </w:r>
    </w:p>
    <w:p w:rsidR="00E7659B" w:rsidRDefault="00E7659B" w:rsidP="00E7659B">
      <w:pPr>
        <w:rPr>
          <w:sz w:val="32"/>
          <w:szCs w:val="32"/>
          <w:rtl/>
          <w:lang w:bidi="ar-SY"/>
        </w:rPr>
      </w:pPr>
      <w:r w:rsidRPr="005039A8">
        <w:rPr>
          <w:rFonts w:hint="cs"/>
          <w:b/>
          <w:bCs/>
          <w:sz w:val="32"/>
          <w:szCs w:val="32"/>
          <w:rtl/>
          <w:lang w:bidi="ar-SY"/>
        </w:rPr>
        <w:t>العناصر الخمسة الرئيسية للتسويق الداخلي :</w:t>
      </w:r>
      <w:r>
        <w:rPr>
          <w:rFonts w:hint="cs"/>
          <w:sz w:val="32"/>
          <w:szCs w:val="32"/>
          <w:rtl/>
          <w:lang w:bidi="ar-SY"/>
        </w:rPr>
        <w:t xml:space="preserve"> </w:t>
      </w:r>
    </w:p>
    <w:p w:rsidR="00E7659B" w:rsidRDefault="00E7659B" w:rsidP="00E7659B">
      <w:pPr>
        <w:rPr>
          <w:sz w:val="32"/>
          <w:szCs w:val="32"/>
          <w:rtl/>
          <w:lang w:bidi="ar-SY"/>
        </w:rPr>
      </w:pPr>
      <w:r>
        <w:rPr>
          <w:rFonts w:hint="cs"/>
          <w:sz w:val="32"/>
          <w:szCs w:val="32"/>
          <w:rtl/>
          <w:lang w:bidi="ar-SY"/>
        </w:rPr>
        <w:lastRenderedPageBreak/>
        <w:t xml:space="preserve">بناءا على مراجعة التحليلات و الكتابات النظرية و التطبيقية لمفهوم التسويق الداخلي فانه يمكن الوصول إلى العناصر الخمس الرئيسة التالية للتسويق الداخلي : </w:t>
      </w:r>
    </w:p>
    <w:p w:rsidR="00E7659B" w:rsidRDefault="00E7659B" w:rsidP="00E7659B">
      <w:pPr>
        <w:pStyle w:val="a6"/>
        <w:numPr>
          <w:ilvl w:val="0"/>
          <w:numId w:val="13"/>
        </w:numPr>
        <w:rPr>
          <w:sz w:val="32"/>
          <w:szCs w:val="32"/>
          <w:lang w:bidi="ar-SY"/>
        </w:rPr>
      </w:pPr>
      <w:r>
        <w:rPr>
          <w:rFonts w:hint="cs"/>
          <w:sz w:val="32"/>
          <w:szCs w:val="32"/>
          <w:rtl/>
          <w:lang w:bidi="ar-SY"/>
        </w:rPr>
        <w:t xml:space="preserve">إثارة دافعية الموظفين و تحقيق رضاهم . </w:t>
      </w:r>
      <w:r w:rsidRPr="004556E8">
        <w:rPr>
          <w:rFonts w:hint="cs"/>
          <w:sz w:val="32"/>
          <w:szCs w:val="32"/>
          <w:rtl/>
          <w:lang w:bidi="ar-SY"/>
        </w:rPr>
        <w:t xml:space="preserve"> </w:t>
      </w:r>
    </w:p>
    <w:p w:rsidR="00E7659B" w:rsidRDefault="00E7659B" w:rsidP="00E7659B">
      <w:pPr>
        <w:pStyle w:val="a6"/>
        <w:numPr>
          <w:ilvl w:val="0"/>
          <w:numId w:val="13"/>
        </w:numPr>
        <w:rPr>
          <w:sz w:val="32"/>
          <w:szCs w:val="32"/>
          <w:lang w:bidi="ar-SY"/>
        </w:rPr>
      </w:pPr>
      <w:r>
        <w:rPr>
          <w:rFonts w:hint="cs"/>
          <w:sz w:val="32"/>
          <w:szCs w:val="32"/>
          <w:rtl/>
          <w:lang w:bidi="ar-SY"/>
        </w:rPr>
        <w:t xml:space="preserve">التوجه بالمستهلك و تحقيق رضا المستهلك . </w:t>
      </w:r>
    </w:p>
    <w:p w:rsidR="00E7659B" w:rsidRDefault="00E7659B" w:rsidP="00E7659B">
      <w:pPr>
        <w:pStyle w:val="a6"/>
        <w:numPr>
          <w:ilvl w:val="0"/>
          <w:numId w:val="13"/>
        </w:numPr>
        <w:rPr>
          <w:sz w:val="32"/>
          <w:szCs w:val="32"/>
          <w:lang w:bidi="ar-SY"/>
        </w:rPr>
      </w:pPr>
      <w:r>
        <w:rPr>
          <w:rFonts w:hint="cs"/>
          <w:sz w:val="32"/>
          <w:szCs w:val="32"/>
          <w:rtl/>
          <w:lang w:bidi="ar-SY"/>
        </w:rPr>
        <w:t xml:space="preserve">التعاون و التكامل الوظيفي . </w:t>
      </w:r>
    </w:p>
    <w:p w:rsidR="00E7659B" w:rsidRDefault="00E7659B" w:rsidP="00E7659B">
      <w:pPr>
        <w:pStyle w:val="a6"/>
        <w:numPr>
          <w:ilvl w:val="0"/>
          <w:numId w:val="13"/>
        </w:numPr>
        <w:rPr>
          <w:sz w:val="32"/>
          <w:szCs w:val="32"/>
          <w:lang w:bidi="ar-SY"/>
        </w:rPr>
      </w:pPr>
      <w:r>
        <w:rPr>
          <w:rFonts w:hint="cs"/>
          <w:sz w:val="32"/>
          <w:szCs w:val="32"/>
          <w:rtl/>
          <w:lang w:bidi="ar-SY"/>
        </w:rPr>
        <w:t xml:space="preserve">إتباع المدخل التسويقي لتحقيق العناصر الثلاث السابقة . </w:t>
      </w:r>
    </w:p>
    <w:p w:rsidR="00E7659B" w:rsidRPr="00093F35" w:rsidRDefault="00E7659B" w:rsidP="00093F35">
      <w:pPr>
        <w:pStyle w:val="a6"/>
        <w:numPr>
          <w:ilvl w:val="0"/>
          <w:numId w:val="13"/>
        </w:numPr>
        <w:rPr>
          <w:sz w:val="32"/>
          <w:szCs w:val="32"/>
          <w:rtl/>
          <w:lang w:bidi="ar-SY"/>
        </w:rPr>
      </w:pPr>
      <w:r>
        <w:rPr>
          <w:rFonts w:hint="cs"/>
          <w:sz w:val="32"/>
          <w:szCs w:val="32"/>
          <w:rtl/>
          <w:lang w:bidi="ar-SY"/>
        </w:rPr>
        <w:t>تنفيذ استراتيجيات محدد للشركة , و كذلك استراتيجيات وظيفية محددة .</w:t>
      </w:r>
    </w:p>
    <w:p w:rsidR="00E7659B" w:rsidRDefault="00E7659B" w:rsidP="00E7659B">
      <w:pPr>
        <w:rPr>
          <w:b/>
          <w:bCs/>
          <w:sz w:val="32"/>
          <w:szCs w:val="32"/>
          <w:rtl/>
          <w:lang w:bidi="ar-SY"/>
        </w:rPr>
      </w:pPr>
      <w:r w:rsidRPr="004556E8">
        <w:rPr>
          <w:rFonts w:hint="cs"/>
          <w:b/>
          <w:bCs/>
          <w:sz w:val="32"/>
          <w:szCs w:val="32"/>
          <w:rtl/>
          <w:lang w:bidi="ar-SY"/>
        </w:rPr>
        <w:t xml:space="preserve">نموذج التسويق الداخلي : </w:t>
      </w:r>
    </w:p>
    <w:p w:rsidR="00E7659B" w:rsidRDefault="00E7659B" w:rsidP="00E7659B">
      <w:pPr>
        <w:rPr>
          <w:sz w:val="32"/>
          <w:szCs w:val="32"/>
          <w:rtl/>
          <w:lang w:bidi="ar-SY"/>
        </w:rPr>
      </w:pPr>
      <w:r>
        <w:rPr>
          <w:rFonts w:hint="cs"/>
          <w:sz w:val="32"/>
          <w:szCs w:val="32"/>
          <w:rtl/>
          <w:lang w:bidi="ar-SY"/>
        </w:rPr>
        <w:t xml:space="preserve">في الوقت الذي يتم فيه استخدام المعايير الخمسة السابقة في تقييم مكونات التسويق الداخلي و تحديد ما يدخل و ما لا يدخل في نطاقه , يكون من الضروري أيضا توضيح كيف يمكن استخدام هذه المعايير في التنفيذ الفعال لاستراتيجيات المنظمة . </w:t>
      </w:r>
    </w:p>
    <w:p w:rsidR="00E7659B" w:rsidRDefault="00A06086" w:rsidP="00927DC2">
      <w:pPr>
        <w:rPr>
          <w:sz w:val="32"/>
          <w:szCs w:val="32"/>
          <w:rtl/>
          <w:lang w:bidi="ar-SY"/>
        </w:rPr>
      </w:pPr>
      <w:r>
        <w:rPr>
          <w:noProof/>
          <w:sz w:val="32"/>
          <w:szCs w:val="32"/>
          <w:rtl/>
        </w:rPr>
        <w:pict>
          <v:group id="_x0000_s1026" style="position:absolute;left:0;text-align:left;margin-left:-5.7pt;margin-top:82.2pt;width:439.3pt;height:432.05pt;z-index:251659264" coordorigin="2228,6856" coordsize="8786,8641">
            <v:group id="_x0000_s1027" style="position:absolute;left:2228;top:6856;width:8786;height:8641" coordorigin="1472,1051" coordsize="8786,8641">
              <v:oval id="_x0000_s1028" style="position:absolute;left:7974;top:1051;width:1585;height:1198" fillcolor="white [3201]" strokecolor="#fabf8f [1945]" strokeweight="1pt">
                <v:fill color2="#fbd4b4 [1305]" focusposition="1" focussize="" focus="100%" type="gradient"/>
                <v:shadow on="t" type="perspective" color="#974706 [1609]" opacity=".5" offset="1pt" offset2="-3pt"/>
                <v:textbox>
                  <w:txbxContent>
                    <w:p w:rsidR="00927DC2" w:rsidRDefault="00927DC2" w:rsidP="00927DC2">
                      <w:r>
                        <w:rPr>
                          <w:rFonts w:hint="cs"/>
                          <w:rtl/>
                        </w:rPr>
                        <w:t xml:space="preserve">دافعية الموظف </w:t>
                      </w:r>
                    </w:p>
                  </w:txbxContent>
                </v:textbox>
              </v:oval>
              <v:oval id="_x0000_s1029" style="position:absolute;left:5095;top:2618;width:1585;height:1198" fillcolor="#8064a2 [3207]" strokecolor="#f2f2f2 [3041]" strokeweight="3pt">
                <v:shadow on="t" type="perspective" color="#3f3151 [1607]" opacity=".5" offset="1pt" offset2="-1pt"/>
                <v:textbox>
                  <w:txbxContent>
                    <w:p w:rsidR="00927DC2" w:rsidRDefault="00927DC2" w:rsidP="00927DC2">
                      <w:r>
                        <w:rPr>
                          <w:rFonts w:hint="cs"/>
                          <w:rtl/>
                        </w:rPr>
                        <w:t xml:space="preserve">إتباع المدخل التسويقي </w:t>
                      </w:r>
                    </w:p>
                  </w:txbxContent>
                </v:textbox>
              </v:oval>
              <v:oval id="_x0000_s1030" style="position:absolute;left:8384;top:7150;width:1874;height:1474" fillcolor="white [3201]" strokecolor="#b2a1c7 [1943]" strokeweight="1pt">
                <v:fill color2="#ccc0d9 [1303]" focusposition="1" focussize="" focus="100%" type="gradient"/>
                <v:shadow on="t" type="perspective" color="#3f3151 [1607]" opacity=".5" offset="1pt" offset2="-3pt"/>
                <v:textbox>
                  <w:txbxContent>
                    <w:p w:rsidR="00927DC2" w:rsidRDefault="00927DC2" w:rsidP="00927DC2">
                      <w:r>
                        <w:rPr>
                          <w:rFonts w:hint="cs"/>
                          <w:rtl/>
                        </w:rPr>
                        <w:t xml:space="preserve">التمكين أو منح السلطات والصلاحيات </w:t>
                      </w:r>
                    </w:p>
                  </w:txbxContent>
                </v:textbox>
              </v:oval>
              <v:oval id="_x0000_s1031" style="position:absolute;left:5178;top:4512;width:1585;height:1198" fillcolor="#c0504d [3205]" strokecolor="#f2f2f2 [3041]" strokeweight="3pt">
                <v:shadow on="t" type="perspective" color="#622423 [1605]" opacity=".5" offset="1pt" offset2="-1pt"/>
                <v:textbox>
                  <w:txbxContent>
                    <w:p w:rsidR="00927DC2" w:rsidRDefault="00927DC2" w:rsidP="00927DC2">
                      <w:r>
                        <w:rPr>
                          <w:rFonts w:hint="cs"/>
                          <w:rtl/>
                        </w:rPr>
                        <w:t xml:space="preserve">التوجه بالمستهلك </w:t>
                      </w:r>
                    </w:p>
                  </w:txbxContent>
                </v:textbox>
              </v:oval>
              <v:oval id="_x0000_s1032" style="position:absolute;left:1472;top:1213;width:1894;height:1405" fillcolor="#9bbb59 [3206]" strokecolor="#f2f2f2 [3041]" strokeweight="3pt">
                <v:shadow on="t" type="perspective" color="#4e6128 [1606]" opacity=".5" offset="1pt" offset2="-1pt"/>
                <v:textbox>
                  <w:txbxContent>
                    <w:p w:rsidR="00927DC2" w:rsidRDefault="00927DC2" w:rsidP="00927DC2">
                      <w:pPr>
                        <w:rPr>
                          <w:rtl/>
                        </w:rPr>
                      </w:pPr>
                      <w:r>
                        <w:rPr>
                          <w:rFonts w:hint="cs"/>
                          <w:rtl/>
                        </w:rPr>
                        <w:t xml:space="preserve">التعاون والتكامل الوظيفي </w:t>
                      </w:r>
                    </w:p>
                  </w:txbxContent>
                </v:textbox>
              </v:oval>
              <v:oval id="_x0000_s1033" style="position:absolute;left:8384;top:3915;width:1585;height:1198" fillcolor="white [3201]" strokecolor="#92cddc [1944]" strokeweight="1pt">
                <v:fill color2="#b6dde8 [1304]" focusposition="1" focussize="" focus="100%" type="gradient"/>
                <v:shadow on="t" type="perspective" color="#205867 [1608]" opacity=".5" offset="1pt" offset2="-3pt"/>
                <v:textbox>
                  <w:txbxContent>
                    <w:p w:rsidR="00927DC2" w:rsidRDefault="00927DC2" w:rsidP="00927DC2">
                      <w:r>
                        <w:rPr>
                          <w:rFonts w:hint="cs"/>
                          <w:rtl/>
                        </w:rPr>
                        <w:t xml:space="preserve">الرضا عن الوظيفة </w:t>
                      </w:r>
                    </w:p>
                  </w:txbxContent>
                </v:textbox>
              </v:oval>
              <v:oval id="_x0000_s1034" style="position:absolute;left:4727;top:8237;width:2036;height:1455" fillcolor="#f79646 [3209]" strokecolor="#f2f2f2 [3041]" strokeweight="3pt">
                <v:shadow on="t" type="perspective" color="#974706 [1609]" opacity=".5" offset="1pt" offset2="-1pt"/>
                <v:textbox>
                  <w:txbxContent>
                    <w:p w:rsidR="00927DC2" w:rsidRDefault="00927DC2" w:rsidP="00927DC2">
                      <w:pPr>
                        <w:rPr>
                          <w:rtl/>
                        </w:rPr>
                      </w:pPr>
                      <w:r>
                        <w:rPr>
                          <w:rFonts w:hint="cs"/>
                          <w:rtl/>
                        </w:rPr>
                        <w:t xml:space="preserve">رضا المستهلك النهائي </w:t>
                      </w:r>
                    </w:p>
                  </w:txbxContent>
                </v:textbox>
              </v:oval>
              <v:shapetype id="_x0000_t32" coordsize="21600,21600" o:spt="32" o:oned="t" path="m,l21600,21600e" filled="f">
                <v:path arrowok="t" fillok="f" o:connecttype="none"/>
                <o:lock v:ext="edit" shapetype="t"/>
              </v:shapetype>
              <v:shape id="_x0000_s1035" type="#_x0000_t32" style="position:absolute;left:2961;top:2411;width:2134;height:4271" o:connectortype="straight">
                <v:stroke endarrow="block"/>
              </v:shape>
              <v:shape id="_x0000_s1036" type="#_x0000_t32" style="position:absolute;left:3366;top:2055;width:2134;height:2457" o:connectortype="straight">
                <v:stroke endarrow="block"/>
              </v:shape>
              <v:shape id="_x0000_s1037" type="#_x0000_t32" style="position:absolute;left:3366;top:1861;width:1812;height:1051;flip:x y" o:connectortype="straight">
                <v:stroke endarrow="block"/>
              </v:shape>
              <v:shape id="_x0000_s1038" type="#_x0000_t32" style="position:absolute;left:3366;top:1326;width:4337;height:65;flip:y" o:connectortype="straight">
                <v:stroke endarrow="block"/>
              </v:shape>
              <v:shape id="_x0000_s1039" type="#_x0000_t32" style="position:absolute;left:3851;top:1683;width:3948;height:81;flip:x" o:connectortype="straight">
                <v:stroke endarrow="block"/>
              </v:shape>
              <v:shape id="_x0000_s1040" type="#_x0000_t32" style="position:absolute;left:6680;top:2168;width:1294;height:825;flip:y" o:connectortype="straight">
                <v:stroke endarrow="block"/>
              </v:shape>
              <v:shape id="_x0000_s1041" type="#_x0000_t32" style="position:absolute;left:6680;top:3414;width:1704;height:744" o:connectortype="straight">
                <v:stroke endarrow="block"/>
              </v:shape>
              <v:shape id="_x0000_s1042" type="#_x0000_t32" style="position:absolute;left:5970;top:5809;width:0;height:404" o:connectortype="straight">
                <v:stroke endarrow="block"/>
              </v:shape>
              <v:shape id="_x0000_s1043" type="#_x0000_t32" style="position:absolute;left:5970;top:7734;width:0;height:388" o:connectortype="straight">
                <v:stroke endarrow="block"/>
              </v:shape>
              <v:shape id="_x0000_s1044" type="#_x0000_t32" style="position:absolute;left:6680;top:5113;width:2251;height:3235;flip:x" o:connectortype="straight">
                <v:stroke endarrow="block"/>
              </v:shape>
              <v:shape id="_x0000_s1045" type="#_x0000_t32" style="position:absolute;left:9109;top:5210;width:16;height:1940;flip:x y" o:connectortype="straight">
                <v:stroke endarrow="block"/>
              </v:shape>
              <v:shape id="_x0000_s1046" type="#_x0000_t32" style="position:absolute;left:6893;top:5388;width:1828;height:1893;flip:x y" o:connectortype="straight">
                <v:stroke endarrow="block"/>
              </v:shape>
              <v:shape id="_x0000_s1047" type="#_x0000_t32" style="position:absolute;left:6893;top:7150;width:1491;height:584;flip:x y" o:connectortype="straight">
                <v:stroke endarrow="block"/>
              </v:shape>
              <v:shape id="_x0000_s1048" type="#_x0000_t32" style="position:absolute;left:6893;top:4757;width:1585;height:356;flip:x" o:connectortype="straight">
                <v:stroke endarrow="block"/>
              </v:shape>
              <v:shape id="_x0000_s1049" type="#_x0000_t32" style="position:absolute;left:8931;top:2249;width:178;height:1440" o:connectortype="straight">
                <v:stroke endarrow="block"/>
              </v:shape>
              <v:shape id="_x0000_s1050" type="#_x0000_t32" style="position:absolute;left:6680;top:2249;width:1704;height:2263;flip:x" o:connectortype="straight">
                <v:stroke endarrow="block"/>
              </v:shape>
            </v:group>
            <v:oval id="_x0000_s1051" style="position:absolute;left:5934;top:12185;width:1585;height:1198" fillcolor="#4f81bd [3204]" strokecolor="#f2f2f2 [3041]" strokeweight="3pt">
              <v:shadow on="t" type="perspective" color="#243f60 [1604]" opacity=".5" offset="1pt" offset2="-1pt"/>
              <v:textbox>
                <w:txbxContent>
                  <w:p w:rsidR="00927DC2" w:rsidRDefault="00927DC2" w:rsidP="00927DC2">
                    <w:r>
                      <w:rPr>
                        <w:rFonts w:hint="cs"/>
                        <w:rtl/>
                      </w:rPr>
                      <w:t xml:space="preserve">جودة الخدمة </w:t>
                    </w:r>
                  </w:p>
                </w:txbxContent>
              </v:textbox>
            </v:oval>
            <w10:wrap anchorx="page"/>
          </v:group>
        </w:pict>
      </w:r>
      <w:r w:rsidR="00E7659B">
        <w:rPr>
          <w:rFonts w:hint="cs"/>
          <w:sz w:val="32"/>
          <w:szCs w:val="32"/>
          <w:rtl/>
          <w:lang w:bidi="ar-SY"/>
        </w:rPr>
        <w:t>و انطلاقا من التعريفات التي تم استعراضها سلفا , فإن الشكل  يوضح نموذج لعلاقات المتداخلة بين عناصر التسويق الداخلي , و بين تنفيذ واحدة من الاستراتيجيات التنظيمية الهامة و التي تمثل قلب أو جوهر العمل داخل شركات الخدمة و هي إستراتيجية جودة الخدمة .</w:t>
      </w:r>
    </w:p>
    <w:p w:rsidR="00E7659B" w:rsidRDefault="00E7659B" w:rsidP="00E7659B">
      <w:pPr>
        <w:rPr>
          <w:sz w:val="32"/>
          <w:szCs w:val="32"/>
          <w:rtl/>
          <w:lang w:bidi="ar-SY"/>
        </w:rPr>
      </w:pPr>
    </w:p>
    <w:p w:rsidR="00E7659B" w:rsidRDefault="00E7659B" w:rsidP="00E7659B">
      <w:pPr>
        <w:rPr>
          <w:sz w:val="32"/>
          <w:szCs w:val="32"/>
          <w:rtl/>
          <w:lang w:bidi="ar-SY"/>
        </w:rPr>
      </w:pPr>
    </w:p>
    <w:p w:rsidR="00927DC2" w:rsidRDefault="00927DC2" w:rsidP="00E7659B">
      <w:pPr>
        <w:rPr>
          <w:sz w:val="32"/>
          <w:szCs w:val="32"/>
          <w:rtl/>
          <w:lang w:bidi="ar-SY"/>
        </w:rPr>
      </w:pPr>
    </w:p>
    <w:p w:rsidR="00927DC2" w:rsidRDefault="00927DC2" w:rsidP="00E7659B">
      <w:pPr>
        <w:rPr>
          <w:sz w:val="32"/>
          <w:szCs w:val="32"/>
          <w:rtl/>
          <w:lang w:bidi="ar-SY"/>
        </w:rPr>
      </w:pPr>
    </w:p>
    <w:p w:rsidR="00927DC2" w:rsidRDefault="00927DC2" w:rsidP="00E7659B">
      <w:pPr>
        <w:rPr>
          <w:sz w:val="32"/>
          <w:szCs w:val="32"/>
          <w:rtl/>
          <w:lang w:bidi="ar-SY"/>
        </w:rPr>
      </w:pPr>
    </w:p>
    <w:p w:rsidR="00927DC2" w:rsidRDefault="00927DC2" w:rsidP="00E7659B">
      <w:pPr>
        <w:rPr>
          <w:sz w:val="32"/>
          <w:szCs w:val="32"/>
          <w:rtl/>
          <w:lang w:bidi="ar-SY"/>
        </w:rPr>
      </w:pPr>
    </w:p>
    <w:p w:rsidR="00927DC2" w:rsidRDefault="00927DC2" w:rsidP="00E7659B">
      <w:pPr>
        <w:rPr>
          <w:sz w:val="32"/>
          <w:szCs w:val="32"/>
          <w:rtl/>
          <w:lang w:bidi="ar-SY"/>
        </w:rPr>
      </w:pPr>
    </w:p>
    <w:p w:rsidR="00927DC2" w:rsidRDefault="00927DC2" w:rsidP="00E7659B">
      <w:pPr>
        <w:rPr>
          <w:sz w:val="32"/>
          <w:szCs w:val="32"/>
          <w:rtl/>
          <w:lang w:bidi="ar-SY"/>
        </w:rPr>
      </w:pPr>
    </w:p>
    <w:p w:rsidR="00927DC2" w:rsidRDefault="00927DC2" w:rsidP="00E7659B">
      <w:pPr>
        <w:rPr>
          <w:sz w:val="32"/>
          <w:szCs w:val="32"/>
          <w:rtl/>
          <w:lang w:bidi="ar-SY"/>
        </w:rPr>
      </w:pPr>
    </w:p>
    <w:p w:rsidR="00E7659B" w:rsidRDefault="00E7659B" w:rsidP="00E7659B">
      <w:pPr>
        <w:rPr>
          <w:sz w:val="32"/>
          <w:szCs w:val="32"/>
          <w:rtl/>
          <w:lang w:bidi="ar-SY"/>
        </w:rPr>
      </w:pPr>
    </w:p>
    <w:p w:rsidR="00E7659B" w:rsidRDefault="00E7659B" w:rsidP="00E7659B">
      <w:pPr>
        <w:rPr>
          <w:b/>
          <w:bCs/>
          <w:sz w:val="32"/>
          <w:szCs w:val="32"/>
          <w:rtl/>
          <w:lang w:bidi="ar-SY"/>
        </w:rPr>
      </w:pPr>
      <w:r w:rsidRPr="0074560B">
        <w:rPr>
          <w:rFonts w:hint="cs"/>
          <w:b/>
          <w:bCs/>
          <w:sz w:val="32"/>
          <w:szCs w:val="32"/>
          <w:rtl/>
          <w:lang w:bidi="ar-SY"/>
        </w:rPr>
        <w:lastRenderedPageBreak/>
        <w:t xml:space="preserve">لماذا نقوم بالتسويق الداخلي :  </w:t>
      </w:r>
    </w:p>
    <w:p w:rsidR="00E7659B" w:rsidRDefault="00E7659B" w:rsidP="00E7659B">
      <w:pPr>
        <w:rPr>
          <w:sz w:val="32"/>
          <w:szCs w:val="32"/>
          <w:rtl/>
          <w:lang w:bidi="ar-SY"/>
        </w:rPr>
      </w:pPr>
      <w:r>
        <w:rPr>
          <w:rFonts w:hint="cs"/>
          <w:sz w:val="32"/>
          <w:szCs w:val="32"/>
          <w:rtl/>
          <w:lang w:bidi="ar-SY"/>
        </w:rPr>
        <w:t xml:space="preserve">إن التساؤل السابق عن أسباب القيام بالتسويق الداخلي , يعني أن ممارسة المنظمة له لإرضاء و إسعاد عملائها سوف يؤدي حتما إلى استمرارهم في شراء منتجاتها . و يشير هذا إلى اقتران ممارسة التسويق الداخلي بزيادة احتمالات قيام المستهلكين بتكرار و زيادة حجم مشترياتهم , الأمر الذي ينعكس في النهاية في تحقيق جميع صور النجاحات التي يمكن أن تنشدها أي منظمة . </w:t>
      </w:r>
    </w:p>
    <w:p w:rsidR="00E7659B" w:rsidRDefault="00E7659B" w:rsidP="00E7659B">
      <w:pPr>
        <w:rPr>
          <w:sz w:val="32"/>
          <w:szCs w:val="32"/>
          <w:rtl/>
          <w:lang w:bidi="ar-SY"/>
        </w:rPr>
      </w:pPr>
      <w:r>
        <w:rPr>
          <w:rFonts w:hint="cs"/>
          <w:sz w:val="32"/>
          <w:szCs w:val="32"/>
          <w:rtl/>
          <w:lang w:bidi="ar-SY"/>
        </w:rPr>
        <w:t xml:space="preserve">و لذلك يرى </w:t>
      </w:r>
      <w:r>
        <w:rPr>
          <w:sz w:val="32"/>
          <w:szCs w:val="32"/>
          <w:lang w:bidi="ar-SY"/>
        </w:rPr>
        <w:t xml:space="preserve">( Compton , 1987 ) </w:t>
      </w:r>
      <w:r>
        <w:rPr>
          <w:rFonts w:hint="cs"/>
          <w:sz w:val="32"/>
          <w:szCs w:val="32"/>
          <w:rtl/>
          <w:lang w:bidi="ar-SY"/>
        </w:rPr>
        <w:t xml:space="preserve"> بان برامج التسويق الداخلي ما هي إلا المتطلبات الأساسية اللازمة لتحقيق النجاح للتسويق الخارجي . </w:t>
      </w:r>
    </w:p>
    <w:p w:rsidR="00E7659B" w:rsidRDefault="00E7659B" w:rsidP="00E7659B">
      <w:pPr>
        <w:rPr>
          <w:sz w:val="32"/>
          <w:szCs w:val="32"/>
          <w:rtl/>
          <w:lang w:bidi="ar-SY"/>
        </w:rPr>
      </w:pPr>
      <w:r>
        <w:rPr>
          <w:rFonts w:hint="cs"/>
          <w:sz w:val="32"/>
          <w:szCs w:val="32"/>
          <w:rtl/>
          <w:lang w:bidi="ar-SY"/>
        </w:rPr>
        <w:t xml:space="preserve">فعندما يحصل المستهلك الخارجي على سلعة أو خدمة أفضل بسبب مجهودات التسويق الداخلي , فإننا نجده  يعود مرة أخرى للحصول على مزيد من تلك السلع أو الخدمات , مما يتم ترجمته في النهاية في صورة تحقيق قدر اكبر من المبيعات و الأرباح . </w:t>
      </w:r>
    </w:p>
    <w:p w:rsidR="00E7659B" w:rsidRDefault="00E7659B" w:rsidP="00E7659B">
      <w:pPr>
        <w:rPr>
          <w:sz w:val="32"/>
          <w:szCs w:val="32"/>
          <w:rtl/>
          <w:lang w:bidi="ar-SY"/>
        </w:rPr>
      </w:pPr>
    </w:p>
    <w:p w:rsidR="00E7659B" w:rsidRDefault="00E7659B" w:rsidP="00E7659B">
      <w:pPr>
        <w:rPr>
          <w:sz w:val="32"/>
          <w:szCs w:val="32"/>
          <w:rtl/>
          <w:lang w:bidi="ar-SY"/>
        </w:rPr>
      </w:pPr>
      <w:r>
        <w:rPr>
          <w:rFonts w:hint="cs"/>
          <w:sz w:val="32"/>
          <w:szCs w:val="32"/>
          <w:rtl/>
          <w:lang w:bidi="ar-SY"/>
        </w:rPr>
        <w:t xml:space="preserve">و تنطبق تلك الحقيقة على جميع أنواع المنظمات أي كان حجمها أو طبية نشاطها . فقد نجد ترجمة فعلية و فورية لها في المنظمات و الجهات التي تقدم خدمات مثل مكاتب الحاسبة و المراجعة , أو مكاتب المحاماة و الخدمات القانونية , أو البنوك , أو سلسلة المطاعم التي تقدم الوجبات السريعة . </w:t>
      </w:r>
    </w:p>
    <w:p w:rsidR="00E7659B" w:rsidRDefault="00E7659B" w:rsidP="00E7659B">
      <w:pPr>
        <w:rPr>
          <w:sz w:val="32"/>
          <w:szCs w:val="32"/>
          <w:rtl/>
          <w:lang w:bidi="ar-SY"/>
        </w:rPr>
      </w:pPr>
      <w:r>
        <w:rPr>
          <w:rFonts w:hint="cs"/>
          <w:sz w:val="32"/>
          <w:szCs w:val="32"/>
          <w:rtl/>
          <w:lang w:bidi="ar-SY"/>
        </w:rPr>
        <w:t xml:space="preserve">كما تنطبق تلك الحقيقة أيضا على المنظمات الصناعية التي تقدم سلع ملموسة مثل شركة كريزلر لتصنيع السيارات , و شركة أبل للحاسبات الآلية . ليس هذا فحسب بل تنطبق الحقيقة السابقة أيضا على المنظمات غير الهادفة للربح مثل المستشفيات و المؤسسات الحكومية . </w:t>
      </w:r>
    </w:p>
    <w:p w:rsidR="00E7659B" w:rsidRDefault="00E7659B" w:rsidP="00E7659B">
      <w:pPr>
        <w:rPr>
          <w:sz w:val="32"/>
          <w:szCs w:val="32"/>
          <w:rtl/>
          <w:lang w:bidi="ar-SY"/>
        </w:rPr>
      </w:pPr>
    </w:p>
    <w:p w:rsidR="00E7659B" w:rsidRPr="0074560B" w:rsidRDefault="00E7659B" w:rsidP="00E7659B">
      <w:pPr>
        <w:rPr>
          <w:sz w:val="32"/>
          <w:szCs w:val="32"/>
          <w:rtl/>
          <w:lang w:bidi="ar-SY"/>
        </w:rPr>
      </w:pPr>
      <w:r>
        <w:rPr>
          <w:rFonts w:hint="cs"/>
          <w:sz w:val="32"/>
          <w:szCs w:val="32"/>
          <w:rtl/>
          <w:lang w:bidi="ar-SY"/>
        </w:rPr>
        <w:t xml:space="preserve">و تكمن المشكلة عند تطبيق مفهوم التسويق الداخلي أو التسويق الخارجي في الرؤية الخاصة بالشركة و مدى توافق تلك الرؤية مع هذه المفاهيم التسويقية . فعندما نمارس التسويق الداخلي يكون هدفنا المباشر هو تحسين أداء وظيفة التسويق الخارجي . و يبدأ ذلك عادة من خلال التعرف على حاجات و رغبات كل من المستهلكين الخارجيين و الموظفين ( المستهلكين الداخلين ) , ثم يتم اكتشاف أين و متى يحدث تداخل أو تعارض بين تلك الرغبات و الحاجات , و عندئذ يتم العمل على إزالة أسباب هذا التعارض بما يحقق في النهاية الإشباع و الرضا لكلا الطرفين . فإذا كانت رؤية الإدارة غير متوافقة مع التوجه بحاجات المستهلكين الخارجيين أو غير متوافقة مع التوجه بخل موظفين لديهم الدافعية و </w:t>
      </w:r>
      <w:r>
        <w:rPr>
          <w:rFonts w:hint="cs"/>
          <w:sz w:val="32"/>
          <w:szCs w:val="32"/>
          <w:rtl/>
          <w:lang w:bidi="ar-SY"/>
        </w:rPr>
        <w:lastRenderedPageBreak/>
        <w:t xml:space="preserve">الرضا عن أعمالهم بشكل يجعلهم موجهين بالمستهلك , عندئذ تظهر المشكلة و نكون بحاجة في البداية </w:t>
      </w:r>
      <w:r>
        <w:rPr>
          <w:sz w:val="32"/>
          <w:szCs w:val="32"/>
          <w:rtl/>
          <w:lang w:bidi="ar-SY"/>
        </w:rPr>
        <w:t>–</w:t>
      </w:r>
      <w:r>
        <w:rPr>
          <w:rFonts w:hint="cs"/>
          <w:sz w:val="32"/>
          <w:szCs w:val="32"/>
          <w:rtl/>
          <w:lang w:bidi="ar-SY"/>
        </w:rPr>
        <w:t xml:space="preserve"> و قبل تبني أي نوع من البرامج التسويقية </w:t>
      </w:r>
      <w:r>
        <w:rPr>
          <w:sz w:val="32"/>
          <w:szCs w:val="32"/>
          <w:rtl/>
          <w:lang w:bidi="ar-SY"/>
        </w:rPr>
        <w:t>–</w:t>
      </w:r>
      <w:r>
        <w:rPr>
          <w:rFonts w:hint="cs"/>
          <w:sz w:val="32"/>
          <w:szCs w:val="32"/>
          <w:rtl/>
          <w:lang w:bidi="ar-SY"/>
        </w:rPr>
        <w:t xml:space="preserve"> إلى تغيير تلك الرؤية بصورة تجعلها تتوافق مع المفاهيم التسويقية التي نتحدث عنها .    </w:t>
      </w:r>
    </w:p>
    <w:p w:rsidR="00E7659B" w:rsidRDefault="00E7659B" w:rsidP="00817455">
      <w:pPr>
        <w:rPr>
          <w:sz w:val="40"/>
          <w:szCs w:val="40"/>
          <w:rtl/>
          <w:lang w:bidi="ar-SY"/>
        </w:rPr>
      </w:pPr>
    </w:p>
    <w:p w:rsidR="007731EB" w:rsidRDefault="007731EB" w:rsidP="00817455">
      <w:pPr>
        <w:rPr>
          <w:sz w:val="40"/>
          <w:szCs w:val="40"/>
          <w:rtl/>
          <w:lang w:bidi="ar-SY"/>
        </w:rPr>
      </w:pPr>
      <w:r>
        <w:rPr>
          <w:rFonts w:hint="cs"/>
          <w:sz w:val="40"/>
          <w:szCs w:val="40"/>
          <w:rtl/>
          <w:lang w:bidi="ar-SY"/>
        </w:rPr>
        <w:t xml:space="preserve">(مثال على التسويق الداخلي في المستشفيات ): </w:t>
      </w:r>
      <w:r w:rsidR="00E03055">
        <w:rPr>
          <w:rStyle w:val="a5"/>
          <w:sz w:val="40"/>
          <w:szCs w:val="40"/>
          <w:rtl/>
          <w:lang w:bidi="ar-SY"/>
        </w:rPr>
        <w:footnoteReference w:id="9"/>
      </w:r>
    </w:p>
    <w:p w:rsidR="007731EB" w:rsidRPr="007731EB" w:rsidRDefault="007731EB" w:rsidP="007731EB">
      <w:pPr>
        <w:ind w:left="-38"/>
        <w:jc w:val="lowKashida"/>
        <w:rPr>
          <w:rFonts w:asciiTheme="minorBidi" w:hAnsiTheme="minorBidi"/>
          <w:sz w:val="32"/>
          <w:szCs w:val="32"/>
          <w:rtl/>
        </w:rPr>
      </w:pPr>
      <w:r w:rsidRPr="007731EB">
        <w:rPr>
          <w:rFonts w:asciiTheme="minorBidi" w:hAnsiTheme="minorBidi"/>
          <w:sz w:val="32"/>
          <w:szCs w:val="32"/>
          <w:rtl/>
        </w:rPr>
        <w:t xml:space="preserve">يمكن تنفيذ مفهوم التسويق </w:t>
      </w:r>
      <w:r w:rsidRPr="007731EB">
        <w:rPr>
          <w:rFonts w:asciiTheme="minorBidi" w:hAnsiTheme="minorBidi" w:hint="cs"/>
          <w:sz w:val="32"/>
          <w:szCs w:val="32"/>
          <w:rtl/>
        </w:rPr>
        <w:t>الداخلي</w:t>
      </w:r>
      <w:r w:rsidRPr="007731EB">
        <w:rPr>
          <w:rFonts w:asciiTheme="minorBidi" w:hAnsiTheme="minorBidi"/>
          <w:sz w:val="32"/>
          <w:szCs w:val="32"/>
          <w:rtl/>
        </w:rPr>
        <w:t xml:space="preserve"> بالمستشفى من خلال عناصر المزيج التسويقي كما يلي :</w:t>
      </w:r>
    </w:p>
    <w:p w:rsidR="007731EB" w:rsidRPr="007731EB" w:rsidRDefault="007731EB" w:rsidP="007731EB">
      <w:pPr>
        <w:ind w:left="-38"/>
        <w:jc w:val="lowKashida"/>
        <w:rPr>
          <w:rFonts w:asciiTheme="minorBidi" w:hAnsiTheme="minorBidi"/>
          <w:b/>
          <w:bCs/>
          <w:sz w:val="32"/>
          <w:szCs w:val="32"/>
          <w:rtl/>
        </w:rPr>
      </w:pPr>
      <w:r w:rsidRPr="007731EB">
        <w:rPr>
          <w:rFonts w:asciiTheme="minorBidi" w:hAnsiTheme="minorBidi"/>
          <w:b/>
          <w:bCs/>
          <w:sz w:val="32"/>
          <w:szCs w:val="32"/>
          <w:rtl/>
        </w:rPr>
        <w:t xml:space="preserve">      ا-  المنتج :</w:t>
      </w:r>
    </w:p>
    <w:p w:rsidR="007731EB" w:rsidRPr="007731EB" w:rsidRDefault="007731EB" w:rsidP="007731EB">
      <w:pPr>
        <w:ind w:left="-38"/>
        <w:jc w:val="lowKashida"/>
        <w:rPr>
          <w:rFonts w:asciiTheme="minorBidi" w:hAnsiTheme="minorBidi"/>
          <w:sz w:val="32"/>
          <w:szCs w:val="32"/>
          <w:rtl/>
        </w:rPr>
      </w:pPr>
      <w:r w:rsidRPr="007731EB">
        <w:rPr>
          <w:rFonts w:asciiTheme="minorBidi" w:hAnsiTheme="minorBidi"/>
          <w:sz w:val="32"/>
          <w:szCs w:val="32"/>
          <w:rtl/>
        </w:rPr>
        <w:t xml:space="preserve">      ويقصد به هنا الخدمات الصحية المقدمة , ويلاحظ </w:t>
      </w:r>
      <w:r w:rsidRPr="007731EB">
        <w:rPr>
          <w:rFonts w:asciiTheme="minorBidi" w:hAnsiTheme="minorBidi" w:hint="cs"/>
          <w:sz w:val="32"/>
          <w:szCs w:val="32"/>
          <w:rtl/>
        </w:rPr>
        <w:t>أن</w:t>
      </w:r>
      <w:r w:rsidRPr="007731EB">
        <w:rPr>
          <w:rFonts w:asciiTheme="minorBidi" w:hAnsiTheme="minorBidi"/>
          <w:sz w:val="32"/>
          <w:szCs w:val="32"/>
          <w:rtl/>
        </w:rPr>
        <w:t xml:space="preserve"> الخدمات الصحية لا يظهر المنتج النهائي لها ألا </w:t>
      </w:r>
      <w:r w:rsidRPr="007731EB">
        <w:rPr>
          <w:rFonts w:asciiTheme="minorBidi" w:hAnsiTheme="minorBidi" w:hint="cs"/>
          <w:sz w:val="32"/>
          <w:szCs w:val="32"/>
          <w:rtl/>
        </w:rPr>
        <w:t>في</w:t>
      </w:r>
      <w:r w:rsidRPr="007731EB">
        <w:rPr>
          <w:rFonts w:asciiTheme="minorBidi" w:hAnsiTheme="minorBidi"/>
          <w:sz w:val="32"/>
          <w:szCs w:val="32"/>
          <w:rtl/>
        </w:rPr>
        <w:t xml:space="preserve"> نهايتها اى بعد تقديم كافة الخدمات العلاجية والتمريضية المختلفة , لان المنتج النهائي للخدمات</w:t>
      </w:r>
      <w:r w:rsidRPr="007731EB">
        <w:rPr>
          <w:rFonts w:asciiTheme="minorBidi" w:hAnsiTheme="minorBidi"/>
          <w:sz w:val="32"/>
          <w:szCs w:val="32"/>
        </w:rPr>
        <w:t xml:space="preserve"> </w:t>
      </w:r>
      <w:r w:rsidRPr="007731EB">
        <w:rPr>
          <w:rFonts w:asciiTheme="minorBidi" w:hAnsiTheme="minorBidi"/>
          <w:sz w:val="32"/>
          <w:szCs w:val="32"/>
          <w:rtl/>
        </w:rPr>
        <w:t>الصحية هو حالة المريض بعد تقديم الرعاية الصحية له , فحالة المريض هذه تمثل مخرجات الرعاية الصحية , ولذلك تعتبر الخدمات المختلفة التى يؤديها الأطباء وهيئة التمريض بمثابة منتجات وسيطة لأنها تدخل فى تكوين المنتج النهائى  وهو حالة المريض عند خروجه من المستشفى .</w:t>
      </w:r>
    </w:p>
    <w:p w:rsidR="007731EB" w:rsidRPr="007731EB" w:rsidRDefault="007731EB" w:rsidP="007731EB">
      <w:pPr>
        <w:ind w:left="-38"/>
        <w:jc w:val="lowKashida"/>
        <w:rPr>
          <w:rFonts w:asciiTheme="minorBidi" w:hAnsiTheme="minorBidi"/>
          <w:sz w:val="32"/>
          <w:szCs w:val="32"/>
          <w:rtl/>
        </w:rPr>
      </w:pPr>
      <w:r w:rsidRPr="007731EB">
        <w:rPr>
          <w:rFonts w:asciiTheme="minorBidi" w:hAnsiTheme="minorBidi"/>
          <w:sz w:val="32"/>
          <w:szCs w:val="32"/>
          <w:rtl/>
        </w:rPr>
        <w:t xml:space="preserve">   وبناء على ذلك فان تركيز المستشفى فيما يتعلق بالمنتج يجب </w:t>
      </w:r>
      <w:r w:rsidRPr="007731EB">
        <w:rPr>
          <w:rFonts w:asciiTheme="minorBidi" w:hAnsiTheme="minorBidi" w:hint="cs"/>
          <w:sz w:val="32"/>
          <w:szCs w:val="32"/>
          <w:rtl/>
        </w:rPr>
        <w:t>أن</w:t>
      </w:r>
      <w:r w:rsidRPr="007731EB">
        <w:rPr>
          <w:rFonts w:asciiTheme="minorBidi" w:hAnsiTheme="minorBidi"/>
          <w:sz w:val="32"/>
          <w:szCs w:val="32"/>
          <w:rtl/>
        </w:rPr>
        <w:t xml:space="preserve"> يشتمل ما يلى :</w:t>
      </w:r>
    </w:p>
    <w:p w:rsidR="007731EB" w:rsidRPr="007731EB" w:rsidRDefault="007731EB" w:rsidP="007731EB">
      <w:pPr>
        <w:ind w:left="-38"/>
        <w:jc w:val="lowKashida"/>
        <w:rPr>
          <w:rFonts w:asciiTheme="minorBidi" w:hAnsiTheme="minorBidi"/>
          <w:sz w:val="32"/>
          <w:szCs w:val="32"/>
          <w:rtl/>
        </w:rPr>
      </w:pPr>
      <w:r w:rsidRPr="007731EB">
        <w:rPr>
          <w:rFonts w:asciiTheme="minorBidi" w:hAnsiTheme="minorBidi"/>
          <w:sz w:val="32"/>
          <w:szCs w:val="32"/>
          <w:rtl/>
        </w:rPr>
        <w:t xml:space="preserve">1- </w:t>
      </w:r>
      <w:r w:rsidRPr="007731EB">
        <w:rPr>
          <w:rFonts w:asciiTheme="minorBidi" w:hAnsiTheme="minorBidi" w:hint="cs"/>
          <w:sz w:val="32"/>
          <w:szCs w:val="32"/>
          <w:rtl/>
        </w:rPr>
        <w:t>إن</w:t>
      </w:r>
      <w:r w:rsidRPr="007731EB">
        <w:rPr>
          <w:rFonts w:asciiTheme="minorBidi" w:hAnsiTheme="minorBidi"/>
          <w:sz w:val="32"/>
          <w:szCs w:val="32"/>
          <w:rtl/>
        </w:rPr>
        <w:t xml:space="preserve"> المنتج ( الخدمات الصحية ) الراد تسويقه لجمهور المرضى يشمل مجموعة من الاتجاهات والسلوكيات المطلوبة لتحقيق الخطط التى ترغب المستشفى </w:t>
      </w:r>
      <w:r w:rsidRPr="007731EB">
        <w:rPr>
          <w:rFonts w:asciiTheme="minorBidi" w:hAnsiTheme="minorBidi" w:hint="cs"/>
          <w:sz w:val="32"/>
          <w:szCs w:val="32"/>
          <w:rtl/>
        </w:rPr>
        <w:t>في</w:t>
      </w:r>
      <w:r w:rsidRPr="007731EB">
        <w:rPr>
          <w:rFonts w:asciiTheme="minorBidi" w:hAnsiTheme="minorBidi"/>
          <w:sz w:val="32"/>
          <w:szCs w:val="32"/>
          <w:rtl/>
        </w:rPr>
        <w:t xml:space="preserve"> تنفيذها . وهذه الجوانب غير الظاهرة </w:t>
      </w:r>
      <w:r w:rsidRPr="007731EB">
        <w:rPr>
          <w:rFonts w:asciiTheme="minorBidi" w:hAnsiTheme="minorBidi" w:hint="cs"/>
          <w:sz w:val="32"/>
          <w:szCs w:val="32"/>
          <w:rtl/>
        </w:rPr>
        <w:t>في</w:t>
      </w:r>
      <w:r w:rsidRPr="007731EB">
        <w:rPr>
          <w:rFonts w:asciiTheme="minorBidi" w:hAnsiTheme="minorBidi"/>
          <w:sz w:val="32"/>
          <w:szCs w:val="32"/>
          <w:rtl/>
        </w:rPr>
        <w:t xml:space="preserve"> الخدمات الصحية آمر </w:t>
      </w:r>
      <w:r w:rsidRPr="007731EB">
        <w:rPr>
          <w:rFonts w:asciiTheme="minorBidi" w:hAnsiTheme="minorBidi" w:hint="cs"/>
          <w:sz w:val="32"/>
          <w:szCs w:val="32"/>
          <w:rtl/>
        </w:rPr>
        <w:t>في</w:t>
      </w:r>
      <w:r w:rsidRPr="007731EB">
        <w:rPr>
          <w:rFonts w:asciiTheme="minorBidi" w:hAnsiTheme="minorBidi"/>
          <w:sz w:val="32"/>
          <w:szCs w:val="32"/>
          <w:rtl/>
        </w:rPr>
        <w:t xml:space="preserve"> غاية الأهمية خاصة وان الخدمات الصحية يتم تقديمها فور طلبها , وأنها ترتبط بشخصية مقدمي الخدمة وهم العاملون بالمنظمة .</w:t>
      </w:r>
    </w:p>
    <w:p w:rsidR="007731EB" w:rsidRPr="007731EB" w:rsidRDefault="007731EB" w:rsidP="007731EB">
      <w:pPr>
        <w:ind w:left="-38"/>
        <w:jc w:val="lowKashida"/>
        <w:rPr>
          <w:rFonts w:asciiTheme="minorBidi" w:hAnsiTheme="minorBidi"/>
          <w:sz w:val="32"/>
          <w:szCs w:val="32"/>
          <w:rtl/>
        </w:rPr>
      </w:pPr>
      <w:r w:rsidRPr="007731EB">
        <w:rPr>
          <w:rFonts w:asciiTheme="minorBidi" w:hAnsiTheme="minorBidi"/>
          <w:sz w:val="32"/>
          <w:szCs w:val="32"/>
          <w:rtl/>
        </w:rPr>
        <w:t xml:space="preserve">2- </w:t>
      </w:r>
      <w:r w:rsidRPr="007731EB">
        <w:rPr>
          <w:rFonts w:asciiTheme="minorBidi" w:hAnsiTheme="minorBidi" w:hint="cs"/>
          <w:sz w:val="32"/>
          <w:szCs w:val="32"/>
          <w:rtl/>
        </w:rPr>
        <w:t>إن</w:t>
      </w:r>
      <w:r w:rsidRPr="007731EB">
        <w:rPr>
          <w:rFonts w:asciiTheme="minorBidi" w:hAnsiTheme="minorBidi"/>
          <w:sz w:val="32"/>
          <w:szCs w:val="32"/>
          <w:rtl/>
        </w:rPr>
        <w:t xml:space="preserve"> المستشفى عند تحديدها للخدمات العلاجية والتمريضية المختلفة من حيث إضافة خدمات علاجية جديدة أو حذف أو تطوير بعض الخدمات</w:t>
      </w:r>
    </w:p>
    <w:p w:rsidR="007731EB" w:rsidRPr="007731EB" w:rsidRDefault="007731EB" w:rsidP="00035C3C">
      <w:pPr>
        <w:ind w:left="-38"/>
        <w:jc w:val="lowKashida"/>
        <w:rPr>
          <w:rFonts w:asciiTheme="minorBidi" w:hAnsiTheme="minorBidi"/>
          <w:sz w:val="32"/>
          <w:szCs w:val="32"/>
          <w:rtl/>
        </w:rPr>
      </w:pPr>
      <w:r w:rsidRPr="007731EB">
        <w:rPr>
          <w:rFonts w:asciiTheme="minorBidi" w:hAnsiTheme="minorBidi"/>
          <w:sz w:val="32"/>
          <w:szCs w:val="32"/>
          <w:rtl/>
        </w:rPr>
        <w:t xml:space="preserve"> القائمة فأنها يجب </w:t>
      </w:r>
      <w:r w:rsidRPr="007731EB">
        <w:rPr>
          <w:rFonts w:asciiTheme="minorBidi" w:hAnsiTheme="minorBidi" w:hint="cs"/>
          <w:sz w:val="32"/>
          <w:szCs w:val="32"/>
          <w:rtl/>
        </w:rPr>
        <w:t>أن</w:t>
      </w:r>
      <w:r w:rsidRPr="007731EB">
        <w:rPr>
          <w:rFonts w:asciiTheme="minorBidi" w:hAnsiTheme="minorBidi"/>
          <w:sz w:val="32"/>
          <w:szCs w:val="32"/>
          <w:rtl/>
        </w:rPr>
        <w:t xml:space="preserve"> تقوم بذلك من خلال أراء العاملين بها , وعقد الاجتماعات واللقاءات اللازمة لمناقشة ذلك خاصة وان هذه الخدمات يغلب عليها الطابع </w:t>
      </w:r>
      <w:r w:rsidRPr="007731EB">
        <w:rPr>
          <w:rFonts w:asciiTheme="minorBidi" w:hAnsiTheme="minorBidi" w:hint="cs"/>
          <w:sz w:val="32"/>
          <w:szCs w:val="32"/>
          <w:rtl/>
        </w:rPr>
        <w:t>الش</w:t>
      </w:r>
      <w:r>
        <w:rPr>
          <w:rFonts w:asciiTheme="minorBidi" w:hAnsiTheme="minorBidi" w:hint="cs"/>
          <w:sz w:val="32"/>
          <w:szCs w:val="32"/>
          <w:rtl/>
        </w:rPr>
        <w:t>خ</w:t>
      </w:r>
      <w:r w:rsidRPr="007731EB">
        <w:rPr>
          <w:rFonts w:asciiTheme="minorBidi" w:hAnsiTheme="minorBidi" w:hint="cs"/>
          <w:sz w:val="32"/>
          <w:szCs w:val="32"/>
          <w:rtl/>
        </w:rPr>
        <w:t>صي</w:t>
      </w:r>
      <w:r w:rsidRPr="007731EB">
        <w:rPr>
          <w:rFonts w:asciiTheme="minorBidi" w:hAnsiTheme="minorBidi"/>
          <w:sz w:val="32"/>
          <w:szCs w:val="32"/>
          <w:rtl/>
        </w:rPr>
        <w:t xml:space="preserve"> عند أدائها , ولاشك </w:t>
      </w:r>
      <w:r w:rsidRPr="007731EB">
        <w:rPr>
          <w:rFonts w:asciiTheme="minorBidi" w:hAnsiTheme="minorBidi" w:hint="cs"/>
          <w:sz w:val="32"/>
          <w:szCs w:val="32"/>
          <w:rtl/>
        </w:rPr>
        <w:t>أن</w:t>
      </w:r>
      <w:r w:rsidRPr="007731EB">
        <w:rPr>
          <w:rFonts w:asciiTheme="minorBidi" w:hAnsiTheme="minorBidi"/>
          <w:sz w:val="32"/>
          <w:szCs w:val="32"/>
          <w:rtl/>
        </w:rPr>
        <w:t xml:space="preserve"> مقترحات العاملين بشان الخدمات المقدمة تعد آمرا ضروريا ومهما </w:t>
      </w:r>
      <w:r w:rsidRPr="007731EB">
        <w:rPr>
          <w:rFonts w:asciiTheme="minorBidi" w:hAnsiTheme="minorBidi" w:hint="cs"/>
          <w:sz w:val="32"/>
          <w:szCs w:val="32"/>
          <w:rtl/>
        </w:rPr>
        <w:t>في</w:t>
      </w:r>
      <w:r w:rsidRPr="007731EB">
        <w:rPr>
          <w:rFonts w:asciiTheme="minorBidi" w:hAnsiTheme="minorBidi"/>
          <w:sz w:val="32"/>
          <w:szCs w:val="32"/>
          <w:rtl/>
        </w:rPr>
        <w:t xml:space="preserve"> هذه الصدد .</w:t>
      </w:r>
    </w:p>
    <w:p w:rsidR="007731EB" w:rsidRPr="007731EB" w:rsidRDefault="007731EB" w:rsidP="007731EB">
      <w:pPr>
        <w:spacing w:before="240"/>
        <w:jc w:val="lowKashida"/>
        <w:rPr>
          <w:rFonts w:asciiTheme="minorBidi" w:hAnsiTheme="minorBidi"/>
          <w:b/>
          <w:bCs/>
          <w:sz w:val="32"/>
          <w:szCs w:val="32"/>
          <w:rtl/>
        </w:rPr>
      </w:pPr>
      <w:r w:rsidRPr="007731EB">
        <w:rPr>
          <w:rFonts w:asciiTheme="minorBidi" w:hAnsiTheme="minorBidi"/>
          <w:b/>
          <w:bCs/>
          <w:sz w:val="32"/>
          <w:szCs w:val="32"/>
          <w:rtl/>
        </w:rPr>
        <w:lastRenderedPageBreak/>
        <w:t>ب-  السعر:</w:t>
      </w:r>
    </w:p>
    <w:p w:rsidR="007731EB" w:rsidRPr="007731EB" w:rsidRDefault="007731EB" w:rsidP="007731EB">
      <w:pPr>
        <w:spacing w:before="240"/>
        <w:jc w:val="lowKashida"/>
        <w:rPr>
          <w:rFonts w:asciiTheme="minorBidi" w:hAnsiTheme="minorBidi"/>
          <w:sz w:val="32"/>
          <w:szCs w:val="32"/>
          <w:rtl/>
        </w:rPr>
      </w:pPr>
      <w:r w:rsidRPr="007731EB">
        <w:rPr>
          <w:rFonts w:asciiTheme="minorBidi" w:hAnsiTheme="minorBidi"/>
          <w:b/>
          <w:bCs/>
          <w:sz w:val="32"/>
          <w:szCs w:val="32"/>
          <w:rtl/>
        </w:rPr>
        <w:t xml:space="preserve">     </w:t>
      </w:r>
      <w:r w:rsidRPr="007731EB">
        <w:rPr>
          <w:rFonts w:asciiTheme="minorBidi" w:hAnsiTheme="minorBidi"/>
          <w:sz w:val="32"/>
          <w:szCs w:val="32"/>
          <w:rtl/>
        </w:rPr>
        <w:t xml:space="preserve">بخصوص السعر فان الخدمات الصحية التى تقدمها المستشفيات التابعة للهيئة العامة للتامين الصحي </w:t>
      </w:r>
      <w:r w:rsidRPr="007731EB">
        <w:rPr>
          <w:rFonts w:asciiTheme="minorBidi" w:hAnsiTheme="minorBidi" w:hint="cs"/>
          <w:sz w:val="32"/>
          <w:szCs w:val="32"/>
          <w:rtl/>
        </w:rPr>
        <w:t>هي</w:t>
      </w:r>
      <w:r w:rsidRPr="007731EB">
        <w:rPr>
          <w:rFonts w:asciiTheme="minorBidi" w:hAnsiTheme="minorBidi"/>
          <w:sz w:val="32"/>
          <w:szCs w:val="32"/>
          <w:rtl/>
        </w:rPr>
        <w:t xml:space="preserve"> خدمات شبه مجانية ( حيث يتم تحصيل رسوم رمزية من المرضى ) .</w:t>
      </w:r>
    </w:p>
    <w:p w:rsidR="007731EB" w:rsidRPr="007731EB" w:rsidRDefault="007731EB" w:rsidP="007731EB">
      <w:pPr>
        <w:spacing w:before="240"/>
        <w:jc w:val="lowKashida"/>
        <w:rPr>
          <w:rFonts w:asciiTheme="minorBidi" w:hAnsiTheme="minorBidi"/>
          <w:sz w:val="32"/>
          <w:szCs w:val="32"/>
          <w:rtl/>
        </w:rPr>
      </w:pPr>
      <w:r w:rsidRPr="007731EB">
        <w:rPr>
          <w:rFonts w:asciiTheme="minorBidi" w:hAnsiTheme="minorBidi"/>
          <w:sz w:val="32"/>
          <w:szCs w:val="32"/>
          <w:rtl/>
        </w:rPr>
        <w:t xml:space="preserve">    ومن ثم فان تحديد أسعار بعض الخدمات المقدمة بما فيها  أسعار الخدمات الفندقية يجب </w:t>
      </w:r>
      <w:r w:rsidRPr="007731EB">
        <w:rPr>
          <w:rFonts w:asciiTheme="minorBidi" w:hAnsiTheme="minorBidi" w:hint="cs"/>
          <w:sz w:val="32"/>
          <w:szCs w:val="32"/>
          <w:rtl/>
        </w:rPr>
        <w:t>أن</w:t>
      </w:r>
      <w:r w:rsidRPr="007731EB">
        <w:rPr>
          <w:rFonts w:asciiTheme="minorBidi" w:hAnsiTheme="minorBidi"/>
          <w:sz w:val="32"/>
          <w:szCs w:val="32"/>
          <w:rtl/>
        </w:rPr>
        <w:t xml:space="preserve"> يتم من خلال العاملين بها , حيث يتم الاسترشاد بآرائهم </w:t>
      </w:r>
      <w:r w:rsidRPr="007731EB">
        <w:rPr>
          <w:rFonts w:asciiTheme="minorBidi" w:hAnsiTheme="minorBidi" w:hint="cs"/>
          <w:sz w:val="32"/>
          <w:szCs w:val="32"/>
          <w:rtl/>
        </w:rPr>
        <w:t>في</w:t>
      </w:r>
      <w:r w:rsidRPr="007731EB">
        <w:rPr>
          <w:rFonts w:asciiTheme="minorBidi" w:hAnsiTheme="minorBidi"/>
          <w:sz w:val="32"/>
          <w:szCs w:val="32"/>
          <w:rtl/>
        </w:rPr>
        <w:t xml:space="preserve"> هذا الصدد لما لهم من دراية وخبرة </w:t>
      </w:r>
      <w:r w:rsidRPr="007731EB">
        <w:rPr>
          <w:rFonts w:asciiTheme="minorBidi" w:hAnsiTheme="minorBidi" w:hint="cs"/>
          <w:sz w:val="32"/>
          <w:szCs w:val="32"/>
          <w:rtl/>
        </w:rPr>
        <w:t>في</w:t>
      </w:r>
      <w:r w:rsidRPr="007731EB">
        <w:rPr>
          <w:rFonts w:asciiTheme="minorBidi" w:hAnsiTheme="minorBidi"/>
          <w:sz w:val="32"/>
          <w:szCs w:val="32"/>
          <w:rtl/>
        </w:rPr>
        <w:t xml:space="preserve"> تقييم المجهودان المصاحبة لتقديم الخدمات الصحية </w:t>
      </w:r>
    </w:p>
    <w:p w:rsidR="007731EB" w:rsidRPr="007731EB" w:rsidRDefault="007731EB" w:rsidP="007731EB">
      <w:pPr>
        <w:ind w:left="-38"/>
        <w:jc w:val="lowKashida"/>
        <w:rPr>
          <w:rFonts w:asciiTheme="minorBidi" w:hAnsiTheme="minorBidi"/>
          <w:sz w:val="32"/>
          <w:szCs w:val="32"/>
          <w:rtl/>
        </w:rPr>
      </w:pPr>
      <w:r w:rsidRPr="007731EB">
        <w:rPr>
          <w:rFonts w:asciiTheme="minorBidi" w:hAnsiTheme="minorBidi"/>
          <w:sz w:val="32"/>
          <w:szCs w:val="32"/>
          <w:rtl/>
        </w:rPr>
        <w:t xml:space="preserve">        ويرى البعض </w:t>
      </w:r>
      <w:r w:rsidRPr="007731EB">
        <w:rPr>
          <w:rFonts w:asciiTheme="minorBidi" w:hAnsiTheme="minorBidi" w:hint="cs"/>
          <w:sz w:val="32"/>
          <w:szCs w:val="32"/>
          <w:rtl/>
        </w:rPr>
        <w:t>أن</w:t>
      </w:r>
      <w:r w:rsidRPr="007731EB">
        <w:rPr>
          <w:rFonts w:asciiTheme="minorBidi" w:hAnsiTheme="minorBidi"/>
          <w:sz w:val="32"/>
          <w:szCs w:val="32"/>
          <w:rtl/>
        </w:rPr>
        <w:t xml:space="preserve"> السعر يجب </w:t>
      </w:r>
      <w:r w:rsidRPr="007731EB">
        <w:rPr>
          <w:rFonts w:asciiTheme="minorBidi" w:hAnsiTheme="minorBidi" w:hint="cs"/>
          <w:sz w:val="32"/>
          <w:szCs w:val="32"/>
          <w:rtl/>
        </w:rPr>
        <w:t>أن</w:t>
      </w:r>
      <w:r w:rsidRPr="007731EB">
        <w:rPr>
          <w:rFonts w:asciiTheme="minorBidi" w:hAnsiTheme="minorBidi"/>
          <w:sz w:val="32"/>
          <w:szCs w:val="32"/>
          <w:rtl/>
        </w:rPr>
        <w:t xml:space="preserve"> يتحدد على أساس مدى قدرة الأطراف المختلفة المهتمة بالتسويق </w:t>
      </w:r>
      <w:r w:rsidRPr="007731EB">
        <w:rPr>
          <w:rFonts w:asciiTheme="minorBidi" w:hAnsiTheme="minorBidi" w:hint="cs"/>
          <w:sz w:val="32"/>
          <w:szCs w:val="32"/>
          <w:rtl/>
        </w:rPr>
        <w:t>الداخلي</w:t>
      </w:r>
      <w:r w:rsidRPr="007731EB">
        <w:rPr>
          <w:rFonts w:asciiTheme="minorBidi" w:hAnsiTheme="minorBidi"/>
          <w:sz w:val="32"/>
          <w:szCs w:val="32"/>
          <w:rtl/>
        </w:rPr>
        <w:t xml:space="preserve"> , وفى الخدمات الصحية فان الأطراف المختلفة تتمثل </w:t>
      </w:r>
      <w:r w:rsidRPr="007731EB">
        <w:rPr>
          <w:rFonts w:asciiTheme="minorBidi" w:hAnsiTheme="minorBidi" w:hint="cs"/>
          <w:sz w:val="32"/>
          <w:szCs w:val="32"/>
          <w:rtl/>
        </w:rPr>
        <w:t>في</w:t>
      </w:r>
      <w:r w:rsidRPr="007731EB">
        <w:rPr>
          <w:rFonts w:asciiTheme="minorBidi" w:hAnsiTheme="minorBidi"/>
          <w:sz w:val="32"/>
          <w:szCs w:val="32"/>
          <w:rtl/>
        </w:rPr>
        <w:t xml:space="preserve"> الأطباء والفريق الادارى والفني  وغيرهم , الأمر الذي يعنى اشتراك جميع الأطراف </w:t>
      </w:r>
      <w:r w:rsidRPr="007731EB">
        <w:rPr>
          <w:rFonts w:asciiTheme="minorBidi" w:hAnsiTheme="minorBidi" w:hint="cs"/>
          <w:sz w:val="32"/>
          <w:szCs w:val="32"/>
          <w:rtl/>
        </w:rPr>
        <w:t>في</w:t>
      </w:r>
      <w:r w:rsidRPr="007731EB">
        <w:rPr>
          <w:rFonts w:asciiTheme="minorBidi" w:hAnsiTheme="minorBidi"/>
          <w:sz w:val="32"/>
          <w:szCs w:val="32"/>
          <w:rtl/>
        </w:rPr>
        <w:t xml:space="preserve"> هذا الخصوص , وهذا يؤدى إلى الحصول على عدة تقديرات مختلفة لأسعار الخدمات حسب نظرة كل فريق وتصوره لما يجب </w:t>
      </w:r>
      <w:r w:rsidRPr="007731EB">
        <w:rPr>
          <w:rFonts w:asciiTheme="minorBidi" w:hAnsiTheme="minorBidi" w:hint="cs"/>
          <w:sz w:val="32"/>
          <w:szCs w:val="32"/>
          <w:rtl/>
        </w:rPr>
        <w:t>أن</w:t>
      </w:r>
      <w:r w:rsidRPr="007731EB">
        <w:rPr>
          <w:rFonts w:asciiTheme="minorBidi" w:hAnsiTheme="minorBidi"/>
          <w:sz w:val="32"/>
          <w:szCs w:val="32"/>
          <w:rtl/>
        </w:rPr>
        <w:t xml:space="preserve"> يكون عليه سعر الخدمة المقدمة , وخاصة </w:t>
      </w:r>
      <w:r w:rsidRPr="007731EB">
        <w:rPr>
          <w:rFonts w:asciiTheme="minorBidi" w:hAnsiTheme="minorBidi" w:hint="cs"/>
          <w:sz w:val="32"/>
          <w:szCs w:val="32"/>
          <w:rtl/>
        </w:rPr>
        <w:t>أن</w:t>
      </w:r>
      <w:r w:rsidRPr="007731EB">
        <w:rPr>
          <w:rFonts w:asciiTheme="minorBidi" w:hAnsiTheme="minorBidi"/>
          <w:sz w:val="32"/>
          <w:szCs w:val="32"/>
          <w:rtl/>
        </w:rPr>
        <w:t xml:space="preserve"> هذه الأطراف تعكس مستويات مختلفة من الدخول والاهتمامات الأمر الذي يفيد المستشفى </w:t>
      </w:r>
      <w:r w:rsidRPr="007731EB">
        <w:rPr>
          <w:rFonts w:asciiTheme="minorBidi" w:hAnsiTheme="minorBidi" w:hint="cs"/>
          <w:sz w:val="32"/>
          <w:szCs w:val="32"/>
          <w:rtl/>
        </w:rPr>
        <w:t>في</w:t>
      </w:r>
      <w:r w:rsidRPr="007731EB">
        <w:rPr>
          <w:rFonts w:asciiTheme="minorBidi" w:hAnsiTheme="minorBidi"/>
          <w:sz w:val="32"/>
          <w:szCs w:val="32"/>
          <w:rtl/>
        </w:rPr>
        <w:t xml:space="preserve"> الوصول إلى سعر مناسب لكل خدمة من الخدمات التى تقدمها . كما </w:t>
      </w:r>
      <w:r w:rsidRPr="007731EB">
        <w:rPr>
          <w:rFonts w:asciiTheme="minorBidi" w:hAnsiTheme="minorBidi" w:hint="cs"/>
          <w:sz w:val="32"/>
          <w:szCs w:val="32"/>
          <w:rtl/>
        </w:rPr>
        <w:t>أن</w:t>
      </w:r>
      <w:r w:rsidRPr="007731EB">
        <w:rPr>
          <w:rFonts w:asciiTheme="minorBidi" w:hAnsiTheme="minorBidi"/>
          <w:sz w:val="32"/>
          <w:szCs w:val="32"/>
          <w:rtl/>
        </w:rPr>
        <w:t xml:space="preserve"> هذا يساعد عل اندماج الفريق الطبي مع بقية </w:t>
      </w:r>
      <w:r w:rsidRPr="007731EB">
        <w:rPr>
          <w:rFonts w:asciiTheme="minorBidi" w:hAnsiTheme="minorBidi" w:hint="cs"/>
          <w:sz w:val="32"/>
          <w:szCs w:val="32"/>
          <w:rtl/>
        </w:rPr>
        <w:t>أعضاء</w:t>
      </w:r>
      <w:r w:rsidRPr="007731EB">
        <w:rPr>
          <w:rFonts w:asciiTheme="minorBidi" w:hAnsiTheme="minorBidi"/>
          <w:sz w:val="32"/>
          <w:szCs w:val="32"/>
          <w:rtl/>
        </w:rPr>
        <w:t xml:space="preserve"> فريق العمل </w:t>
      </w:r>
      <w:r w:rsidRPr="007731EB">
        <w:rPr>
          <w:rFonts w:asciiTheme="minorBidi" w:hAnsiTheme="minorBidi" w:hint="cs"/>
          <w:sz w:val="32"/>
          <w:szCs w:val="32"/>
          <w:rtl/>
        </w:rPr>
        <w:t>في</w:t>
      </w:r>
      <w:r w:rsidRPr="007731EB">
        <w:rPr>
          <w:rFonts w:asciiTheme="minorBidi" w:hAnsiTheme="minorBidi"/>
          <w:sz w:val="32"/>
          <w:szCs w:val="32"/>
          <w:rtl/>
        </w:rPr>
        <w:t xml:space="preserve"> المستشفى , خاصة الأفراد المنوط بهم أدارة الأقسام الإدارية والفنية بما يقلل من الشعور بوجود فريقين مختلفين </w:t>
      </w:r>
      <w:r w:rsidRPr="007731EB">
        <w:rPr>
          <w:rFonts w:asciiTheme="minorBidi" w:hAnsiTheme="minorBidi" w:hint="cs"/>
          <w:sz w:val="32"/>
          <w:szCs w:val="32"/>
          <w:rtl/>
        </w:rPr>
        <w:t>في</w:t>
      </w:r>
      <w:r w:rsidRPr="007731EB">
        <w:rPr>
          <w:rFonts w:asciiTheme="minorBidi" w:hAnsiTheme="minorBidi"/>
          <w:sz w:val="32"/>
          <w:szCs w:val="32"/>
          <w:rtl/>
        </w:rPr>
        <w:t xml:space="preserve"> المستشفى  وهما الأطباء من جانب وبقية أفراد العمل بالمستشفى من جانب أخر , وكل هذه الأمور تدعم وتقوى العلاقة بين العاملين والمستشفى .</w:t>
      </w:r>
    </w:p>
    <w:p w:rsidR="007731EB" w:rsidRPr="007731EB" w:rsidRDefault="007731EB" w:rsidP="007731EB">
      <w:pPr>
        <w:ind w:left="-38"/>
        <w:jc w:val="lowKashida"/>
        <w:rPr>
          <w:rFonts w:asciiTheme="minorBidi" w:hAnsiTheme="minorBidi"/>
          <w:b/>
          <w:bCs/>
          <w:sz w:val="32"/>
          <w:szCs w:val="32"/>
          <w:rtl/>
        </w:rPr>
      </w:pPr>
      <w:r w:rsidRPr="007731EB">
        <w:rPr>
          <w:rFonts w:asciiTheme="minorBidi" w:hAnsiTheme="minorBidi"/>
          <w:b/>
          <w:bCs/>
          <w:sz w:val="32"/>
          <w:szCs w:val="32"/>
          <w:rtl/>
        </w:rPr>
        <w:t xml:space="preserve">ج- الاتصالات :   </w:t>
      </w:r>
      <w:r w:rsidRPr="007731EB">
        <w:rPr>
          <w:rFonts w:asciiTheme="minorBidi" w:hAnsiTheme="minorBidi"/>
          <w:b/>
          <w:bCs/>
          <w:sz w:val="32"/>
          <w:szCs w:val="32"/>
        </w:rPr>
        <w:t xml:space="preserve"> </w:t>
      </w:r>
      <w:r w:rsidRPr="007731EB">
        <w:rPr>
          <w:rFonts w:asciiTheme="minorBidi" w:hAnsiTheme="minorBidi"/>
          <w:b/>
          <w:bCs/>
          <w:sz w:val="32"/>
          <w:szCs w:val="32"/>
          <w:rtl/>
        </w:rPr>
        <w:t xml:space="preserve">   </w:t>
      </w:r>
    </w:p>
    <w:p w:rsidR="007731EB" w:rsidRPr="007731EB" w:rsidRDefault="00A06086" w:rsidP="007731EB">
      <w:pPr>
        <w:ind w:left="-38"/>
        <w:jc w:val="lowKashida"/>
        <w:rPr>
          <w:rFonts w:asciiTheme="minorBidi" w:hAnsiTheme="minorBidi"/>
          <w:sz w:val="32"/>
          <w:szCs w:val="32"/>
          <w:rtl/>
        </w:rPr>
      </w:pPr>
      <w:r>
        <w:rPr>
          <w:rFonts w:asciiTheme="minorBidi" w:hAnsiTheme="minorBidi"/>
          <w:noProof/>
          <w:sz w:val="32"/>
          <w:szCs w:val="32"/>
          <w:rtl/>
        </w:rPr>
        <w:pict>
          <v:line id="_x0000_s1052" style="position:absolute;left:0;text-align:left;z-index:251661312" from="97.1pt,-118.5pt" to="97.1pt,-118.5pt">
            <v:stroke startarrow="block" endarrow="block"/>
            <w10:wrap anchorx="page"/>
          </v:line>
        </w:pict>
      </w:r>
      <w:r w:rsidR="007731EB" w:rsidRPr="007731EB">
        <w:rPr>
          <w:rFonts w:asciiTheme="minorBidi" w:hAnsiTheme="minorBidi"/>
          <w:sz w:val="32"/>
          <w:szCs w:val="32"/>
          <w:rtl/>
        </w:rPr>
        <w:t xml:space="preserve">              تعتبر الاتصالات العنصر الملموس من عناصر التسويق </w:t>
      </w:r>
      <w:r w:rsidR="00FF6675" w:rsidRPr="007731EB">
        <w:rPr>
          <w:rFonts w:asciiTheme="minorBidi" w:hAnsiTheme="minorBidi" w:hint="cs"/>
          <w:sz w:val="32"/>
          <w:szCs w:val="32"/>
          <w:rtl/>
        </w:rPr>
        <w:t>الداخلي</w:t>
      </w:r>
      <w:r w:rsidR="007731EB" w:rsidRPr="007731EB">
        <w:rPr>
          <w:rFonts w:asciiTheme="minorBidi" w:hAnsiTheme="minorBidi"/>
          <w:sz w:val="32"/>
          <w:szCs w:val="32"/>
          <w:rtl/>
        </w:rPr>
        <w:t xml:space="preserve"> , وتستخدم الاتصالات التسويقية </w:t>
      </w:r>
      <w:r w:rsidR="00FF6675" w:rsidRPr="007731EB">
        <w:rPr>
          <w:rFonts w:asciiTheme="minorBidi" w:hAnsiTheme="minorBidi" w:hint="cs"/>
          <w:sz w:val="32"/>
          <w:szCs w:val="32"/>
          <w:rtl/>
        </w:rPr>
        <w:t>في</w:t>
      </w:r>
      <w:r w:rsidR="007731EB" w:rsidRPr="007731EB">
        <w:rPr>
          <w:rFonts w:asciiTheme="minorBidi" w:hAnsiTheme="minorBidi"/>
          <w:sz w:val="32"/>
          <w:szCs w:val="32"/>
          <w:rtl/>
        </w:rPr>
        <w:t xml:space="preserve"> المستشفى </w:t>
      </w:r>
      <w:r w:rsidR="00FF6675" w:rsidRPr="007731EB">
        <w:rPr>
          <w:rFonts w:asciiTheme="minorBidi" w:hAnsiTheme="minorBidi" w:hint="cs"/>
          <w:sz w:val="32"/>
          <w:szCs w:val="32"/>
          <w:rtl/>
        </w:rPr>
        <w:t>في</w:t>
      </w:r>
      <w:r w:rsidR="007731EB" w:rsidRPr="007731EB">
        <w:rPr>
          <w:rFonts w:asciiTheme="minorBidi" w:hAnsiTheme="minorBidi"/>
          <w:sz w:val="32"/>
          <w:szCs w:val="32"/>
          <w:rtl/>
        </w:rPr>
        <w:t xml:space="preserve"> أخبار وإقناع العاملين بها والتعرف على اتجاهاتهم وخاصة الذي يمكن الاعتماد عليهم </w:t>
      </w:r>
      <w:r w:rsidR="00FF6675" w:rsidRPr="007731EB">
        <w:rPr>
          <w:rFonts w:asciiTheme="minorBidi" w:hAnsiTheme="minorBidi" w:hint="cs"/>
          <w:sz w:val="32"/>
          <w:szCs w:val="32"/>
          <w:rtl/>
        </w:rPr>
        <w:t>في</w:t>
      </w:r>
      <w:r w:rsidR="007731EB" w:rsidRPr="007731EB">
        <w:rPr>
          <w:rFonts w:asciiTheme="minorBidi" w:hAnsiTheme="minorBidi"/>
          <w:sz w:val="32"/>
          <w:szCs w:val="32"/>
          <w:rtl/>
        </w:rPr>
        <w:t xml:space="preserve"> ترويج الخدمات الصحية التى تقدمها المستشفى للمرضى .</w:t>
      </w:r>
    </w:p>
    <w:p w:rsidR="007731EB" w:rsidRPr="007731EB" w:rsidRDefault="007731EB" w:rsidP="007731EB">
      <w:pPr>
        <w:ind w:left="-38"/>
        <w:jc w:val="lowKashida"/>
        <w:rPr>
          <w:rFonts w:asciiTheme="minorBidi" w:hAnsiTheme="minorBidi"/>
          <w:sz w:val="32"/>
          <w:szCs w:val="32"/>
          <w:rtl/>
        </w:rPr>
      </w:pPr>
      <w:r w:rsidRPr="007731EB">
        <w:rPr>
          <w:rFonts w:asciiTheme="minorBidi" w:hAnsiTheme="minorBidi"/>
          <w:sz w:val="32"/>
          <w:szCs w:val="32"/>
          <w:rtl/>
        </w:rPr>
        <w:t xml:space="preserve">         ومحصلة هذه الاتصالات </w:t>
      </w:r>
      <w:r w:rsidR="00FF6675" w:rsidRPr="007731EB">
        <w:rPr>
          <w:rFonts w:asciiTheme="minorBidi" w:hAnsiTheme="minorBidi" w:hint="cs"/>
          <w:sz w:val="32"/>
          <w:szCs w:val="32"/>
          <w:rtl/>
        </w:rPr>
        <w:t>أن</w:t>
      </w:r>
      <w:r w:rsidRPr="007731EB">
        <w:rPr>
          <w:rFonts w:asciiTheme="minorBidi" w:hAnsiTheme="minorBidi"/>
          <w:sz w:val="32"/>
          <w:szCs w:val="32"/>
          <w:rtl/>
        </w:rPr>
        <w:t xml:space="preserve"> يكون العاملون على علم تام بالخطط التى تتبناها  المستشفى لتقديم الرعاية الصحية والمشاكل التى تعترض تقديم الخدمات الصحية بالمستشفى وتأثيرها على عملهم .</w:t>
      </w:r>
    </w:p>
    <w:p w:rsidR="007731EB" w:rsidRPr="007731EB" w:rsidRDefault="007731EB" w:rsidP="007731EB">
      <w:pPr>
        <w:ind w:left="-38"/>
        <w:jc w:val="lowKashida"/>
        <w:rPr>
          <w:rFonts w:asciiTheme="minorBidi" w:hAnsiTheme="minorBidi"/>
          <w:sz w:val="32"/>
          <w:szCs w:val="32"/>
          <w:rtl/>
        </w:rPr>
      </w:pPr>
      <w:r w:rsidRPr="007731EB">
        <w:rPr>
          <w:rFonts w:asciiTheme="minorBidi" w:hAnsiTheme="minorBidi"/>
          <w:sz w:val="32"/>
          <w:szCs w:val="32"/>
          <w:rtl/>
        </w:rPr>
        <w:t xml:space="preserve">ومن الوسائل المستخدمة </w:t>
      </w:r>
      <w:r w:rsidR="00FF6675" w:rsidRPr="007731EB">
        <w:rPr>
          <w:rFonts w:asciiTheme="minorBidi" w:hAnsiTheme="minorBidi" w:hint="cs"/>
          <w:sz w:val="32"/>
          <w:szCs w:val="32"/>
          <w:rtl/>
        </w:rPr>
        <w:t>في</w:t>
      </w:r>
      <w:r w:rsidRPr="007731EB">
        <w:rPr>
          <w:rFonts w:asciiTheme="minorBidi" w:hAnsiTheme="minorBidi"/>
          <w:sz w:val="32"/>
          <w:szCs w:val="32"/>
          <w:rtl/>
        </w:rPr>
        <w:t xml:space="preserve"> عملية الاتصال بالمستشفى مايلى : </w:t>
      </w:r>
    </w:p>
    <w:p w:rsidR="007731EB" w:rsidRPr="007731EB" w:rsidRDefault="007731EB" w:rsidP="007731EB">
      <w:pPr>
        <w:ind w:left="-38"/>
        <w:jc w:val="lowKashida"/>
        <w:rPr>
          <w:rFonts w:asciiTheme="minorBidi" w:hAnsiTheme="minorBidi"/>
          <w:sz w:val="32"/>
          <w:szCs w:val="32"/>
          <w:rtl/>
        </w:rPr>
      </w:pPr>
      <w:r w:rsidRPr="007731EB">
        <w:rPr>
          <w:rFonts w:asciiTheme="minorBidi" w:hAnsiTheme="minorBidi"/>
          <w:sz w:val="32"/>
          <w:szCs w:val="32"/>
          <w:rtl/>
        </w:rPr>
        <w:t xml:space="preserve">- اللقاءات والاجتماعات الدورية التى تعقدها إدارة المستشفى ويحضرها رؤساء الأقسام الإدارية والفنية لمناقشة الأمور المتعلقة بالعمل </w:t>
      </w:r>
      <w:r w:rsidR="00FF6675" w:rsidRPr="007731EB">
        <w:rPr>
          <w:rFonts w:asciiTheme="minorBidi" w:hAnsiTheme="minorBidi" w:hint="cs"/>
          <w:sz w:val="32"/>
          <w:szCs w:val="32"/>
          <w:rtl/>
        </w:rPr>
        <w:t>في</w:t>
      </w:r>
      <w:r w:rsidRPr="007731EB">
        <w:rPr>
          <w:rFonts w:asciiTheme="minorBidi" w:hAnsiTheme="minorBidi"/>
          <w:sz w:val="32"/>
          <w:szCs w:val="32"/>
          <w:rtl/>
        </w:rPr>
        <w:t xml:space="preserve"> المستشفى .</w:t>
      </w:r>
    </w:p>
    <w:p w:rsidR="007731EB" w:rsidRPr="007731EB" w:rsidRDefault="007731EB" w:rsidP="007731EB">
      <w:pPr>
        <w:ind w:left="-38"/>
        <w:jc w:val="lowKashida"/>
        <w:rPr>
          <w:rFonts w:asciiTheme="minorBidi" w:hAnsiTheme="minorBidi"/>
          <w:sz w:val="32"/>
          <w:szCs w:val="32"/>
          <w:rtl/>
        </w:rPr>
      </w:pPr>
      <w:r w:rsidRPr="007731EB">
        <w:rPr>
          <w:rFonts w:asciiTheme="minorBidi" w:hAnsiTheme="minorBidi"/>
          <w:sz w:val="32"/>
          <w:szCs w:val="32"/>
          <w:rtl/>
        </w:rPr>
        <w:lastRenderedPageBreak/>
        <w:t xml:space="preserve">- طبع نشرات دورية </w:t>
      </w:r>
      <w:r w:rsidR="00FF6675" w:rsidRPr="007731EB">
        <w:rPr>
          <w:rFonts w:asciiTheme="minorBidi" w:hAnsiTheme="minorBidi" w:hint="cs"/>
          <w:sz w:val="32"/>
          <w:szCs w:val="32"/>
          <w:rtl/>
        </w:rPr>
        <w:t>في</w:t>
      </w:r>
      <w:r w:rsidRPr="007731EB">
        <w:rPr>
          <w:rFonts w:asciiTheme="minorBidi" w:hAnsiTheme="minorBidi"/>
          <w:sz w:val="32"/>
          <w:szCs w:val="32"/>
          <w:rtl/>
        </w:rPr>
        <w:t xml:space="preserve"> المستشفى تحتوى على أخبار المستشفى للعاملين الأمر الذي يجعل العاملين على علم تام بما يحدث بالمستشفى .</w:t>
      </w:r>
    </w:p>
    <w:p w:rsidR="007731EB" w:rsidRPr="007731EB" w:rsidRDefault="007731EB" w:rsidP="007731EB">
      <w:pPr>
        <w:ind w:left="-38"/>
        <w:jc w:val="lowKashida"/>
        <w:rPr>
          <w:rFonts w:asciiTheme="minorBidi" w:hAnsiTheme="minorBidi"/>
          <w:sz w:val="32"/>
          <w:szCs w:val="32"/>
          <w:rtl/>
        </w:rPr>
      </w:pPr>
      <w:r w:rsidRPr="007731EB">
        <w:rPr>
          <w:rFonts w:asciiTheme="minorBidi" w:hAnsiTheme="minorBidi"/>
          <w:sz w:val="32"/>
          <w:szCs w:val="32"/>
          <w:rtl/>
        </w:rPr>
        <w:t>- استقصاء العاملون من وقت لأخر لمعرفة أرائهم ومشاكلهم بواسطة قسم العلاقات العامة بالمستشفى ورفع نتائج هذه الاستقصاءات لإدارة المستشفى .</w:t>
      </w:r>
    </w:p>
    <w:p w:rsidR="007731EB" w:rsidRPr="007731EB" w:rsidRDefault="007731EB" w:rsidP="007731EB">
      <w:pPr>
        <w:spacing w:before="240"/>
        <w:ind w:left="-38" w:firstLine="38"/>
        <w:jc w:val="lowKashida"/>
        <w:rPr>
          <w:rFonts w:asciiTheme="minorBidi" w:hAnsiTheme="minorBidi"/>
          <w:sz w:val="32"/>
          <w:szCs w:val="32"/>
          <w:rtl/>
        </w:rPr>
      </w:pPr>
      <w:r w:rsidRPr="007731EB">
        <w:rPr>
          <w:rFonts w:asciiTheme="minorBidi" w:hAnsiTheme="minorBidi"/>
          <w:sz w:val="32"/>
          <w:szCs w:val="32"/>
          <w:rtl/>
        </w:rPr>
        <w:t>- الاتصالات الشفوية المباشرة بالعاملين لإزالة اى  غموض حول بعض القرارات أو الإجراءات الإدارية المتعلقة بعملهم , وهذه الاتصالات تتيح فرصة التغذية المرتدة والتعرف على المشاكل بشكل مباشر .</w:t>
      </w:r>
    </w:p>
    <w:p w:rsidR="007731EB" w:rsidRPr="007731EB" w:rsidRDefault="007731EB" w:rsidP="007731EB">
      <w:pPr>
        <w:spacing w:before="240"/>
        <w:ind w:left="-38" w:firstLine="38"/>
        <w:jc w:val="lowKashida"/>
        <w:rPr>
          <w:rFonts w:asciiTheme="minorBidi" w:hAnsiTheme="minorBidi"/>
          <w:sz w:val="32"/>
          <w:szCs w:val="32"/>
          <w:rtl/>
        </w:rPr>
      </w:pPr>
    </w:p>
    <w:p w:rsidR="007731EB" w:rsidRPr="007731EB" w:rsidRDefault="007731EB" w:rsidP="007731EB">
      <w:pPr>
        <w:spacing w:before="240"/>
        <w:ind w:left="-38" w:firstLine="38"/>
        <w:jc w:val="lowKashida"/>
        <w:rPr>
          <w:rFonts w:asciiTheme="minorBidi" w:hAnsiTheme="minorBidi"/>
          <w:b/>
          <w:bCs/>
          <w:sz w:val="32"/>
          <w:szCs w:val="32"/>
          <w:rtl/>
        </w:rPr>
      </w:pPr>
      <w:r w:rsidRPr="007731EB">
        <w:rPr>
          <w:rFonts w:asciiTheme="minorBidi" w:hAnsiTheme="minorBidi"/>
          <w:b/>
          <w:bCs/>
          <w:sz w:val="32"/>
          <w:szCs w:val="32"/>
          <w:rtl/>
        </w:rPr>
        <w:t>د- التوزيع :</w:t>
      </w:r>
    </w:p>
    <w:p w:rsidR="007731EB" w:rsidRPr="007731EB" w:rsidRDefault="007731EB" w:rsidP="007731EB">
      <w:pPr>
        <w:spacing w:before="240"/>
        <w:ind w:left="-38" w:firstLine="38"/>
        <w:jc w:val="lowKashida"/>
        <w:rPr>
          <w:rFonts w:asciiTheme="minorBidi" w:hAnsiTheme="minorBidi"/>
          <w:sz w:val="32"/>
          <w:szCs w:val="32"/>
          <w:rtl/>
        </w:rPr>
      </w:pPr>
      <w:r w:rsidRPr="007731EB">
        <w:rPr>
          <w:rFonts w:asciiTheme="minorBidi" w:hAnsiTheme="minorBidi"/>
          <w:sz w:val="32"/>
          <w:szCs w:val="32"/>
          <w:rtl/>
        </w:rPr>
        <w:t xml:space="preserve">  تمر الخدمات التى تقدمها المستشفى للمرضى من خلال العاملين , وعلى ذلك فالعاملين هم قناة التوزيع التى تصب فيها خدمات المستشفى وتتجه نحو المريض بشكل متكامل لتقديم الخدمة المناسبة  لهم .</w:t>
      </w:r>
    </w:p>
    <w:p w:rsidR="007731EB" w:rsidRPr="007731EB" w:rsidRDefault="007731EB" w:rsidP="007731EB">
      <w:pPr>
        <w:spacing w:before="240"/>
        <w:ind w:left="-38" w:firstLine="38"/>
        <w:jc w:val="lowKashida"/>
        <w:rPr>
          <w:rFonts w:asciiTheme="minorBidi" w:hAnsiTheme="minorBidi"/>
          <w:sz w:val="32"/>
          <w:szCs w:val="32"/>
          <w:rtl/>
        </w:rPr>
      </w:pPr>
      <w:r w:rsidRPr="007731EB">
        <w:rPr>
          <w:rFonts w:asciiTheme="minorBidi" w:hAnsiTheme="minorBidi"/>
          <w:sz w:val="32"/>
          <w:szCs w:val="32"/>
          <w:rtl/>
        </w:rPr>
        <w:t xml:space="preserve">      وإذا كان العاملون يمثلون وكلاء التسويق للمستشفى , فان ذلك يفرض على المستشفى تقديم بعض الخدمات والمساعدات لهؤلاء الوكلاء , وإذا كان المنتج </w:t>
      </w:r>
      <w:r w:rsidR="00FF6675" w:rsidRPr="007731EB">
        <w:rPr>
          <w:rFonts w:asciiTheme="minorBidi" w:hAnsiTheme="minorBidi" w:hint="cs"/>
          <w:sz w:val="32"/>
          <w:szCs w:val="32"/>
          <w:rtl/>
        </w:rPr>
        <w:t>في</w:t>
      </w:r>
      <w:r w:rsidRPr="007731EB">
        <w:rPr>
          <w:rFonts w:asciiTheme="minorBidi" w:hAnsiTheme="minorBidi"/>
          <w:sz w:val="32"/>
          <w:szCs w:val="32"/>
          <w:rtl/>
        </w:rPr>
        <w:t xml:space="preserve"> مجال السلع الصناعية الملموسة يقدم لوكلائه بعض الخدمات بالإضافة إلى العمولات التى يحصلون عليها مقابل بيع جزء من منتجاتهم ويعتمد عليهم المنتج </w:t>
      </w:r>
      <w:r w:rsidR="00FF6675" w:rsidRPr="007731EB">
        <w:rPr>
          <w:rFonts w:asciiTheme="minorBidi" w:hAnsiTheme="minorBidi" w:hint="cs"/>
          <w:sz w:val="32"/>
          <w:szCs w:val="32"/>
          <w:rtl/>
        </w:rPr>
        <w:t>في</w:t>
      </w:r>
      <w:r w:rsidRPr="007731EB">
        <w:rPr>
          <w:rFonts w:asciiTheme="minorBidi" w:hAnsiTheme="minorBidi"/>
          <w:sz w:val="32"/>
          <w:szCs w:val="32"/>
          <w:rtl/>
        </w:rPr>
        <w:t xml:space="preserve"> التعرف على رغبات واحتياجات المستهلكين والمشتريين الصناعيين وانتقاداتهم وانطباعاتهم الخاصة بالسلع التى يقومون بتوزيعها , فانه من الأولى </w:t>
      </w:r>
      <w:r w:rsidR="00FF6675" w:rsidRPr="007731EB">
        <w:rPr>
          <w:rFonts w:asciiTheme="minorBidi" w:hAnsiTheme="minorBidi" w:hint="cs"/>
          <w:sz w:val="32"/>
          <w:szCs w:val="32"/>
          <w:rtl/>
        </w:rPr>
        <w:t>أن</w:t>
      </w:r>
      <w:r w:rsidRPr="007731EB">
        <w:rPr>
          <w:rFonts w:asciiTheme="minorBidi" w:hAnsiTheme="minorBidi"/>
          <w:sz w:val="32"/>
          <w:szCs w:val="32"/>
          <w:rtl/>
        </w:rPr>
        <w:t xml:space="preserve"> تقوم المستشفى وهى تقدم للمرضى الخدمات  بتقديم بعض الخدمات للعاملين مثل :</w:t>
      </w:r>
    </w:p>
    <w:p w:rsidR="007731EB" w:rsidRPr="007731EB" w:rsidRDefault="007731EB" w:rsidP="007731EB">
      <w:pPr>
        <w:spacing w:before="240"/>
        <w:ind w:left="-38" w:firstLine="38"/>
        <w:jc w:val="lowKashida"/>
        <w:rPr>
          <w:rFonts w:asciiTheme="minorBidi" w:hAnsiTheme="minorBidi"/>
          <w:sz w:val="32"/>
          <w:szCs w:val="32"/>
          <w:rtl/>
        </w:rPr>
      </w:pPr>
      <w:r w:rsidRPr="007731EB">
        <w:rPr>
          <w:rFonts w:asciiTheme="minorBidi" w:hAnsiTheme="minorBidi"/>
          <w:sz w:val="32"/>
          <w:szCs w:val="32"/>
          <w:rtl/>
        </w:rPr>
        <w:t xml:space="preserve">1- إيفاد بعض العاملين مثل الأطباء </w:t>
      </w:r>
      <w:r w:rsidR="00FF6675" w:rsidRPr="007731EB">
        <w:rPr>
          <w:rFonts w:asciiTheme="minorBidi" w:hAnsiTheme="minorBidi" w:hint="cs"/>
          <w:sz w:val="32"/>
          <w:szCs w:val="32"/>
          <w:rtl/>
        </w:rPr>
        <w:t>في</w:t>
      </w:r>
      <w:r w:rsidRPr="007731EB">
        <w:rPr>
          <w:rFonts w:asciiTheme="minorBidi" w:hAnsiTheme="minorBidi"/>
          <w:sz w:val="32"/>
          <w:szCs w:val="32"/>
          <w:rtl/>
        </w:rPr>
        <w:t xml:space="preserve"> بعثات علمية وتدريبية داخل وخارج الوطن وذلك </w:t>
      </w:r>
      <w:r w:rsidR="00FF6675" w:rsidRPr="007731EB">
        <w:rPr>
          <w:rFonts w:asciiTheme="minorBidi" w:hAnsiTheme="minorBidi" w:hint="cs"/>
          <w:sz w:val="32"/>
          <w:szCs w:val="32"/>
          <w:rtl/>
        </w:rPr>
        <w:t>في</w:t>
      </w:r>
      <w:r w:rsidRPr="007731EB">
        <w:rPr>
          <w:rFonts w:asciiTheme="minorBidi" w:hAnsiTheme="minorBidi"/>
          <w:sz w:val="32"/>
          <w:szCs w:val="32"/>
          <w:rtl/>
        </w:rPr>
        <w:t xml:space="preserve"> حدود إمكانيات المستشفى للاستزادة العلمية والعملية </w:t>
      </w:r>
      <w:r w:rsidR="00FF6675" w:rsidRPr="007731EB">
        <w:rPr>
          <w:rFonts w:asciiTheme="minorBidi" w:hAnsiTheme="minorBidi" w:hint="cs"/>
          <w:sz w:val="32"/>
          <w:szCs w:val="32"/>
          <w:rtl/>
        </w:rPr>
        <w:t>في</w:t>
      </w:r>
      <w:r w:rsidRPr="007731EB">
        <w:rPr>
          <w:rFonts w:asciiTheme="minorBidi" w:hAnsiTheme="minorBidi"/>
          <w:sz w:val="32"/>
          <w:szCs w:val="32"/>
          <w:rtl/>
        </w:rPr>
        <w:t xml:space="preserve"> مجال تخصصهم , وذلك فى شكل دورات تدريبية , ويمكن الاستفادة </w:t>
      </w:r>
      <w:r w:rsidR="00FF6675" w:rsidRPr="007731EB">
        <w:rPr>
          <w:rFonts w:asciiTheme="minorBidi" w:hAnsiTheme="minorBidi" w:hint="cs"/>
          <w:sz w:val="32"/>
          <w:szCs w:val="32"/>
          <w:rtl/>
        </w:rPr>
        <w:t>في</w:t>
      </w:r>
      <w:r w:rsidRPr="007731EB">
        <w:rPr>
          <w:rFonts w:asciiTheme="minorBidi" w:hAnsiTheme="minorBidi"/>
          <w:sz w:val="32"/>
          <w:szCs w:val="32"/>
          <w:rtl/>
        </w:rPr>
        <w:t xml:space="preserve"> هذه المجال من المنح التى تقدمها منظمة الصحة العالمية لوزارة الصحة </w:t>
      </w:r>
      <w:r w:rsidR="00FF6675" w:rsidRPr="007731EB">
        <w:rPr>
          <w:rFonts w:asciiTheme="minorBidi" w:hAnsiTheme="minorBidi" w:hint="cs"/>
          <w:sz w:val="32"/>
          <w:szCs w:val="32"/>
          <w:rtl/>
        </w:rPr>
        <w:t>في</w:t>
      </w:r>
      <w:r w:rsidRPr="007731EB">
        <w:rPr>
          <w:rFonts w:asciiTheme="minorBidi" w:hAnsiTheme="minorBidi"/>
          <w:sz w:val="32"/>
          <w:szCs w:val="32"/>
          <w:rtl/>
        </w:rPr>
        <w:t xml:space="preserve"> هذا الغرض .</w:t>
      </w:r>
    </w:p>
    <w:p w:rsidR="007731EB" w:rsidRPr="007731EB" w:rsidRDefault="007731EB" w:rsidP="007731EB">
      <w:pPr>
        <w:spacing w:before="240"/>
        <w:ind w:left="-38" w:firstLine="38"/>
        <w:jc w:val="lowKashida"/>
        <w:rPr>
          <w:rFonts w:asciiTheme="minorBidi" w:hAnsiTheme="minorBidi"/>
          <w:sz w:val="32"/>
          <w:szCs w:val="32"/>
          <w:rtl/>
        </w:rPr>
      </w:pPr>
      <w:r w:rsidRPr="007731EB">
        <w:rPr>
          <w:rFonts w:asciiTheme="minorBidi" w:hAnsiTheme="minorBidi"/>
          <w:sz w:val="32"/>
          <w:szCs w:val="32"/>
          <w:rtl/>
        </w:rPr>
        <w:t xml:space="preserve">2- إعداد ندوات علمية </w:t>
      </w:r>
      <w:r w:rsidR="00FF6675" w:rsidRPr="007731EB">
        <w:rPr>
          <w:rFonts w:asciiTheme="minorBidi" w:hAnsiTheme="minorBidi" w:hint="cs"/>
          <w:sz w:val="32"/>
          <w:szCs w:val="32"/>
          <w:rtl/>
        </w:rPr>
        <w:t>في</w:t>
      </w:r>
      <w:r w:rsidRPr="007731EB">
        <w:rPr>
          <w:rFonts w:asciiTheme="minorBidi" w:hAnsiTheme="minorBidi"/>
          <w:sz w:val="32"/>
          <w:szCs w:val="32"/>
          <w:rtl/>
        </w:rPr>
        <w:t xml:space="preserve"> التخصصات المختلفة يحاضر فيها أساتذة متخصصون من مصر وخارجها .</w:t>
      </w:r>
    </w:p>
    <w:p w:rsidR="007731EB" w:rsidRDefault="007731EB" w:rsidP="007731EB">
      <w:pPr>
        <w:rPr>
          <w:rFonts w:asciiTheme="minorBidi" w:hAnsiTheme="minorBidi"/>
          <w:sz w:val="32"/>
          <w:szCs w:val="32"/>
          <w:rtl/>
        </w:rPr>
      </w:pPr>
      <w:r w:rsidRPr="007731EB">
        <w:rPr>
          <w:rFonts w:asciiTheme="minorBidi" w:hAnsiTheme="minorBidi"/>
          <w:sz w:val="32"/>
          <w:szCs w:val="32"/>
          <w:rtl/>
        </w:rPr>
        <w:t>3- اطلاع العاملين على نتائج اللقاءات التى تعقدها المستشفى مع المرضى – ان وجدت – أو اشتراكهم فيها</w:t>
      </w:r>
    </w:p>
    <w:p w:rsidR="00035C3C" w:rsidRDefault="00035C3C" w:rsidP="007731EB">
      <w:pPr>
        <w:rPr>
          <w:rFonts w:asciiTheme="minorBidi" w:hAnsiTheme="minorBidi"/>
          <w:sz w:val="32"/>
          <w:szCs w:val="32"/>
          <w:rtl/>
        </w:rPr>
      </w:pPr>
      <w:r>
        <w:rPr>
          <w:rFonts w:asciiTheme="minorBidi" w:hAnsiTheme="minorBidi" w:hint="cs"/>
          <w:sz w:val="32"/>
          <w:szCs w:val="32"/>
          <w:rtl/>
        </w:rPr>
        <w:lastRenderedPageBreak/>
        <w:t>(مثال على التسويق الداخلي لشركة غوغل ) :</w:t>
      </w:r>
    </w:p>
    <w:p w:rsidR="00035C3C" w:rsidRDefault="00035C3C" w:rsidP="007731EB">
      <w:pPr>
        <w:rPr>
          <w:rFonts w:asciiTheme="minorBidi" w:hAnsiTheme="minorBidi"/>
          <w:sz w:val="32"/>
          <w:szCs w:val="32"/>
          <w:rtl/>
        </w:rPr>
      </w:pPr>
      <w:r>
        <w:rPr>
          <w:rFonts w:asciiTheme="minorBidi" w:hAnsiTheme="minorBidi" w:hint="cs"/>
          <w:noProof/>
          <w:sz w:val="32"/>
          <w:szCs w:val="32"/>
          <w:rtl/>
        </w:rPr>
        <w:drawing>
          <wp:anchor distT="0" distB="0" distL="114300" distR="114300" simplePos="0" relativeHeight="251662336" behindDoc="0" locked="0" layoutInCell="1" allowOverlap="1">
            <wp:simplePos x="0" y="0"/>
            <wp:positionH relativeFrom="margin">
              <wp:posOffset>1292860</wp:posOffset>
            </wp:positionH>
            <wp:positionV relativeFrom="margin">
              <wp:posOffset>657225</wp:posOffset>
            </wp:positionV>
            <wp:extent cx="3278505" cy="2670810"/>
            <wp:effectExtent l="19050" t="0" r="0" b="0"/>
            <wp:wrapSquare wrapText="bothSides"/>
            <wp:docPr id="2" name="صورة 1" descr="google_hosting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_hosting_3.jpg"/>
                    <pic:cNvPicPr/>
                  </pic:nvPicPr>
                  <pic:blipFill>
                    <a:blip r:embed="rId9"/>
                    <a:stretch>
                      <a:fillRect/>
                    </a:stretch>
                  </pic:blipFill>
                  <pic:spPr>
                    <a:xfrm>
                      <a:off x="0" y="0"/>
                      <a:ext cx="3278505" cy="2670810"/>
                    </a:xfrm>
                    <a:prstGeom prst="rect">
                      <a:avLst/>
                    </a:prstGeom>
                  </pic:spPr>
                </pic:pic>
              </a:graphicData>
            </a:graphic>
          </wp:anchor>
        </w:drawing>
      </w:r>
    </w:p>
    <w:p w:rsidR="00035C3C" w:rsidRDefault="00035C3C" w:rsidP="007731EB">
      <w:pPr>
        <w:rPr>
          <w:rFonts w:asciiTheme="minorBidi" w:hAnsiTheme="minorBidi"/>
          <w:sz w:val="32"/>
          <w:szCs w:val="32"/>
          <w:rtl/>
        </w:rPr>
      </w:pPr>
    </w:p>
    <w:p w:rsidR="00035C3C" w:rsidRDefault="00035C3C" w:rsidP="007731EB">
      <w:pPr>
        <w:rPr>
          <w:rFonts w:asciiTheme="minorBidi" w:hAnsiTheme="minorBidi"/>
          <w:sz w:val="32"/>
          <w:szCs w:val="32"/>
          <w:rtl/>
        </w:rPr>
      </w:pPr>
    </w:p>
    <w:p w:rsidR="00035C3C" w:rsidRDefault="00035C3C" w:rsidP="007731EB">
      <w:pPr>
        <w:rPr>
          <w:rFonts w:asciiTheme="minorBidi" w:hAnsiTheme="minorBidi"/>
          <w:sz w:val="32"/>
          <w:szCs w:val="32"/>
          <w:rtl/>
        </w:rPr>
      </w:pPr>
    </w:p>
    <w:p w:rsidR="00035C3C" w:rsidRDefault="00035C3C" w:rsidP="007731EB">
      <w:pPr>
        <w:rPr>
          <w:rFonts w:asciiTheme="minorBidi" w:hAnsiTheme="minorBidi"/>
          <w:sz w:val="32"/>
          <w:szCs w:val="32"/>
          <w:rtl/>
        </w:rPr>
      </w:pPr>
    </w:p>
    <w:p w:rsidR="00035C3C" w:rsidRDefault="00035C3C" w:rsidP="007731EB">
      <w:pPr>
        <w:rPr>
          <w:rFonts w:asciiTheme="minorBidi" w:hAnsiTheme="minorBidi"/>
          <w:sz w:val="32"/>
          <w:szCs w:val="32"/>
          <w:rtl/>
        </w:rPr>
      </w:pPr>
    </w:p>
    <w:p w:rsidR="00035C3C" w:rsidRDefault="00035C3C" w:rsidP="007731EB">
      <w:pPr>
        <w:rPr>
          <w:rFonts w:asciiTheme="minorBidi" w:hAnsiTheme="minorBidi"/>
          <w:sz w:val="32"/>
          <w:szCs w:val="32"/>
          <w:rtl/>
        </w:rPr>
      </w:pPr>
    </w:p>
    <w:p w:rsidR="00035C3C" w:rsidRDefault="00035C3C" w:rsidP="007731EB">
      <w:pPr>
        <w:rPr>
          <w:rFonts w:asciiTheme="minorBidi" w:hAnsiTheme="minorBidi"/>
          <w:sz w:val="32"/>
          <w:szCs w:val="32"/>
          <w:rtl/>
        </w:rPr>
      </w:pPr>
    </w:p>
    <w:p w:rsidR="00035C3C" w:rsidRDefault="00035C3C" w:rsidP="00035C3C">
      <w:pPr>
        <w:rPr>
          <w:rFonts w:asciiTheme="minorBidi" w:hAnsiTheme="minorBidi"/>
          <w:sz w:val="32"/>
          <w:szCs w:val="32"/>
          <w:rtl/>
        </w:rPr>
      </w:pPr>
      <w:r>
        <w:rPr>
          <w:rFonts w:asciiTheme="minorBidi" w:hAnsiTheme="minorBidi" w:hint="cs"/>
          <w:sz w:val="32"/>
          <w:szCs w:val="32"/>
          <w:rtl/>
        </w:rPr>
        <w:t xml:space="preserve">                            (التدريب في شركة غوغل ) </w:t>
      </w:r>
      <w:r>
        <w:rPr>
          <w:rFonts w:asciiTheme="minorBidi" w:hAnsiTheme="minorBidi" w:hint="cs"/>
          <w:noProof/>
          <w:sz w:val="32"/>
          <w:szCs w:val="32"/>
          <w:rtl/>
        </w:rPr>
        <w:drawing>
          <wp:inline distT="0" distB="0" distL="0" distR="0">
            <wp:extent cx="4286250" cy="2886075"/>
            <wp:effectExtent l="19050" t="0" r="0" b="0"/>
            <wp:docPr id="4" name="صورة 2" descr="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jpg"/>
                    <pic:cNvPicPr/>
                  </pic:nvPicPr>
                  <pic:blipFill>
                    <a:blip r:embed="rId10"/>
                    <a:stretch>
                      <a:fillRect/>
                    </a:stretch>
                  </pic:blipFill>
                  <pic:spPr>
                    <a:xfrm>
                      <a:off x="0" y="0"/>
                      <a:ext cx="4286250" cy="2886075"/>
                    </a:xfrm>
                    <a:prstGeom prst="rect">
                      <a:avLst/>
                    </a:prstGeom>
                  </pic:spPr>
                </pic:pic>
              </a:graphicData>
            </a:graphic>
          </wp:inline>
        </w:drawing>
      </w:r>
    </w:p>
    <w:p w:rsidR="00035C3C" w:rsidRDefault="00035C3C" w:rsidP="00035C3C">
      <w:pPr>
        <w:rPr>
          <w:rFonts w:asciiTheme="minorBidi" w:hAnsiTheme="minorBidi"/>
          <w:sz w:val="32"/>
          <w:szCs w:val="32"/>
          <w:rtl/>
        </w:rPr>
      </w:pPr>
      <w:r>
        <w:rPr>
          <w:rFonts w:asciiTheme="minorBidi" w:hAnsiTheme="minorBidi" w:hint="cs"/>
          <w:noProof/>
          <w:sz w:val="32"/>
          <w:szCs w:val="32"/>
          <w:rtl/>
        </w:rPr>
        <w:drawing>
          <wp:anchor distT="0" distB="0" distL="114300" distR="114300" simplePos="0" relativeHeight="251663360" behindDoc="0" locked="0" layoutInCell="1" allowOverlap="1">
            <wp:simplePos x="0" y="0"/>
            <wp:positionH relativeFrom="margin">
              <wp:posOffset>1446530</wp:posOffset>
            </wp:positionH>
            <wp:positionV relativeFrom="margin">
              <wp:posOffset>6893560</wp:posOffset>
            </wp:positionV>
            <wp:extent cx="4284345" cy="2301240"/>
            <wp:effectExtent l="19050" t="0" r="1905" b="0"/>
            <wp:wrapSquare wrapText="bothSides"/>
            <wp:docPr id="5" name="صورة 4" descr="google_hosting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_hosting_4.jpg"/>
                    <pic:cNvPicPr/>
                  </pic:nvPicPr>
                  <pic:blipFill>
                    <a:blip r:embed="rId11"/>
                    <a:stretch>
                      <a:fillRect/>
                    </a:stretch>
                  </pic:blipFill>
                  <pic:spPr>
                    <a:xfrm>
                      <a:off x="0" y="0"/>
                      <a:ext cx="4284345" cy="2301240"/>
                    </a:xfrm>
                    <a:prstGeom prst="rect">
                      <a:avLst/>
                    </a:prstGeom>
                  </pic:spPr>
                </pic:pic>
              </a:graphicData>
            </a:graphic>
          </wp:anchor>
        </w:drawing>
      </w:r>
    </w:p>
    <w:p w:rsidR="00035C3C" w:rsidRDefault="00035C3C" w:rsidP="007731EB">
      <w:pPr>
        <w:rPr>
          <w:rFonts w:asciiTheme="minorBidi" w:hAnsiTheme="minorBidi"/>
          <w:sz w:val="32"/>
          <w:szCs w:val="32"/>
          <w:rtl/>
        </w:rPr>
      </w:pPr>
      <w:r>
        <w:rPr>
          <w:rFonts w:asciiTheme="minorBidi" w:hAnsiTheme="minorBidi" w:hint="cs"/>
          <w:sz w:val="32"/>
          <w:szCs w:val="32"/>
          <w:rtl/>
        </w:rPr>
        <w:t xml:space="preserve">وقت الاسترخاء في غوغل   </w:t>
      </w:r>
    </w:p>
    <w:p w:rsidR="00035C3C" w:rsidRDefault="00035C3C" w:rsidP="007731EB">
      <w:pPr>
        <w:rPr>
          <w:rFonts w:asciiTheme="minorBidi" w:hAnsiTheme="minorBidi"/>
          <w:sz w:val="32"/>
          <w:szCs w:val="32"/>
          <w:rtl/>
        </w:rPr>
      </w:pPr>
    </w:p>
    <w:p w:rsidR="00035C3C" w:rsidRDefault="00035C3C" w:rsidP="007731EB">
      <w:pPr>
        <w:rPr>
          <w:rFonts w:asciiTheme="minorBidi" w:hAnsiTheme="minorBidi"/>
          <w:sz w:val="32"/>
          <w:szCs w:val="32"/>
          <w:rtl/>
        </w:rPr>
      </w:pPr>
    </w:p>
    <w:p w:rsidR="00035C3C" w:rsidRDefault="00035C3C" w:rsidP="007731EB">
      <w:pPr>
        <w:rPr>
          <w:rFonts w:asciiTheme="minorBidi" w:hAnsiTheme="minorBidi"/>
          <w:sz w:val="32"/>
          <w:szCs w:val="32"/>
        </w:rPr>
      </w:pPr>
      <w:r>
        <w:rPr>
          <w:rFonts w:asciiTheme="minorBidi" w:hAnsiTheme="minorBidi"/>
          <w:noProof/>
          <w:sz w:val="32"/>
          <w:szCs w:val="32"/>
        </w:rPr>
        <w:lastRenderedPageBreak/>
        <w:drawing>
          <wp:anchor distT="0" distB="0" distL="114300" distR="114300" simplePos="0" relativeHeight="251664384" behindDoc="0" locked="0" layoutInCell="1" allowOverlap="1">
            <wp:simplePos x="0" y="0"/>
            <wp:positionH relativeFrom="margin">
              <wp:posOffset>758190</wp:posOffset>
            </wp:positionH>
            <wp:positionV relativeFrom="margin">
              <wp:posOffset>-288290</wp:posOffset>
            </wp:positionV>
            <wp:extent cx="5172710" cy="2547620"/>
            <wp:effectExtent l="19050" t="0" r="8890" b="0"/>
            <wp:wrapSquare wrapText="bothSides"/>
            <wp:docPr id="7" name="صورة 6" desc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jpg"/>
                    <pic:cNvPicPr/>
                  </pic:nvPicPr>
                  <pic:blipFill>
                    <a:blip r:embed="rId12"/>
                    <a:stretch>
                      <a:fillRect/>
                    </a:stretch>
                  </pic:blipFill>
                  <pic:spPr>
                    <a:xfrm>
                      <a:off x="0" y="0"/>
                      <a:ext cx="5172710" cy="2547620"/>
                    </a:xfrm>
                    <a:prstGeom prst="rect">
                      <a:avLst/>
                    </a:prstGeom>
                  </pic:spPr>
                </pic:pic>
              </a:graphicData>
            </a:graphic>
          </wp:anchor>
        </w:drawing>
      </w:r>
    </w:p>
    <w:p w:rsidR="00035C3C" w:rsidRDefault="00035C3C" w:rsidP="007731EB">
      <w:pPr>
        <w:rPr>
          <w:rFonts w:asciiTheme="minorBidi" w:hAnsiTheme="minorBidi"/>
          <w:sz w:val="32"/>
          <w:szCs w:val="32"/>
        </w:rPr>
      </w:pPr>
    </w:p>
    <w:p w:rsidR="00035C3C" w:rsidRDefault="00035C3C" w:rsidP="007731EB">
      <w:pPr>
        <w:rPr>
          <w:rFonts w:asciiTheme="minorBidi" w:hAnsiTheme="minorBidi"/>
          <w:sz w:val="32"/>
          <w:szCs w:val="32"/>
        </w:rPr>
      </w:pPr>
    </w:p>
    <w:p w:rsidR="00035C3C" w:rsidRDefault="00035C3C" w:rsidP="007731EB">
      <w:pPr>
        <w:rPr>
          <w:rFonts w:asciiTheme="minorBidi" w:hAnsiTheme="minorBidi"/>
          <w:sz w:val="32"/>
          <w:szCs w:val="32"/>
        </w:rPr>
      </w:pPr>
    </w:p>
    <w:p w:rsidR="00035C3C" w:rsidRDefault="00035C3C" w:rsidP="007731EB">
      <w:pPr>
        <w:rPr>
          <w:rFonts w:asciiTheme="minorBidi" w:hAnsiTheme="minorBidi"/>
          <w:sz w:val="32"/>
          <w:szCs w:val="32"/>
        </w:rPr>
      </w:pPr>
    </w:p>
    <w:p w:rsidR="00035C3C" w:rsidRDefault="00035C3C" w:rsidP="007731EB">
      <w:pPr>
        <w:rPr>
          <w:rFonts w:asciiTheme="minorBidi" w:hAnsiTheme="minorBidi"/>
          <w:sz w:val="32"/>
          <w:szCs w:val="32"/>
        </w:rPr>
      </w:pPr>
      <w:r>
        <w:rPr>
          <w:rFonts w:asciiTheme="minorBidi" w:hAnsiTheme="minorBidi"/>
          <w:noProof/>
          <w:sz w:val="32"/>
          <w:szCs w:val="32"/>
        </w:rPr>
        <w:drawing>
          <wp:anchor distT="0" distB="0" distL="114300" distR="114300" simplePos="0" relativeHeight="251665408" behindDoc="0" locked="0" layoutInCell="1" allowOverlap="1">
            <wp:simplePos x="0" y="0"/>
            <wp:positionH relativeFrom="margin">
              <wp:posOffset>1919605</wp:posOffset>
            </wp:positionH>
            <wp:positionV relativeFrom="margin">
              <wp:posOffset>2640330</wp:posOffset>
            </wp:positionV>
            <wp:extent cx="4284345" cy="2855595"/>
            <wp:effectExtent l="19050" t="0" r="1905" b="0"/>
            <wp:wrapSquare wrapText="bothSides"/>
            <wp:docPr id="8" name="صورة 7" descr="wimax-experience-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max-experience-71.jpg"/>
                    <pic:cNvPicPr/>
                  </pic:nvPicPr>
                  <pic:blipFill>
                    <a:blip r:embed="rId13"/>
                    <a:stretch>
                      <a:fillRect/>
                    </a:stretch>
                  </pic:blipFill>
                  <pic:spPr>
                    <a:xfrm>
                      <a:off x="0" y="0"/>
                      <a:ext cx="4284345" cy="2855595"/>
                    </a:xfrm>
                    <a:prstGeom prst="rect">
                      <a:avLst/>
                    </a:prstGeom>
                  </pic:spPr>
                </pic:pic>
              </a:graphicData>
            </a:graphic>
          </wp:anchor>
        </w:drawing>
      </w:r>
    </w:p>
    <w:p w:rsidR="00035C3C" w:rsidRDefault="00035C3C" w:rsidP="007731EB">
      <w:pPr>
        <w:rPr>
          <w:rFonts w:asciiTheme="minorBidi" w:hAnsiTheme="minorBidi"/>
          <w:sz w:val="32"/>
          <w:szCs w:val="32"/>
        </w:rPr>
      </w:pPr>
    </w:p>
    <w:p w:rsidR="00035C3C" w:rsidRDefault="00035C3C" w:rsidP="007731EB">
      <w:pPr>
        <w:rPr>
          <w:rFonts w:asciiTheme="minorBidi" w:hAnsiTheme="minorBidi"/>
          <w:sz w:val="32"/>
          <w:szCs w:val="32"/>
          <w:lang w:bidi="ar-SY"/>
        </w:rPr>
      </w:pPr>
    </w:p>
    <w:p w:rsidR="00035C3C" w:rsidRDefault="00035C3C" w:rsidP="007731EB">
      <w:pPr>
        <w:rPr>
          <w:rFonts w:asciiTheme="minorBidi" w:hAnsiTheme="minorBidi"/>
          <w:sz w:val="32"/>
          <w:szCs w:val="32"/>
        </w:rPr>
      </w:pPr>
      <w:r>
        <w:rPr>
          <w:rFonts w:asciiTheme="minorBidi" w:hAnsiTheme="minorBidi"/>
          <w:noProof/>
          <w:sz w:val="32"/>
          <w:szCs w:val="32"/>
        </w:rPr>
        <w:drawing>
          <wp:anchor distT="0" distB="0" distL="114300" distR="114300" simplePos="0" relativeHeight="251666432" behindDoc="0" locked="0" layoutInCell="1" allowOverlap="1">
            <wp:simplePos x="0" y="0"/>
            <wp:positionH relativeFrom="margin">
              <wp:posOffset>-464185</wp:posOffset>
            </wp:positionH>
            <wp:positionV relativeFrom="margin">
              <wp:posOffset>3462020</wp:posOffset>
            </wp:positionV>
            <wp:extent cx="1830070" cy="1376680"/>
            <wp:effectExtent l="19050" t="0" r="0" b="0"/>
            <wp:wrapSquare wrapText="bothSides"/>
            <wp:docPr id="9" name="صورة 8" descr="google-office-january-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office-january-05.jpg"/>
                    <pic:cNvPicPr/>
                  </pic:nvPicPr>
                  <pic:blipFill>
                    <a:blip r:embed="rId14"/>
                    <a:stretch>
                      <a:fillRect/>
                    </a:stretch>
                  </pic:blipFill>
                  <pic:spPr>
                    <a:xfrm>
                      <a:off x="0" y="0"/>
                      <a:ext cx="1830070" cy="1376680"/>
                    </a:xfrm>
                    <a:prstGeom prst="rect">
                      <a:avLst/>
                    </a:prstGeom>
                  </pic:spPr>
                </pic:pic>
              </a:graphicData>
            </a:graphic>
          </wp:anchor>
        </w:drawing>
      </w:r>
    </w:p>
    <w:p w:rsidR="00035C3C" w:rsidRDefault="00035C3C" w:rsidP="007731EB">
      <w:pPr>
        <w:rPr>
          <w:rFonts w:asciiTheme="minorBidi" w:hAnsiTheme="minorBidi"/>
          <w:sz w:val="32"/>
          <w:szCs w:val="32"/>
        </w:rPr>
      </w:pPr>
    </w:p>
    <w:p w:rsidR="00035C3C" w:rsidRDefault="00035C3C" w:rsidP="007731EB">
      <w:pPr>
        <w:rPr>
          <w:rFonts w:asciiTheme="minorBidi" w:hAnsiTheme="minorBidi"/>
          <w:sz w:val="32"/>
          <w:szCs w:val="32"/>
        </w:rPr>
      </w:pPr>
    </w:p>
    <w:p w:rsidR="00035C3C" w:rsidRDefault="00035C3C" w:rsidP="007731EB">
      <w:pPr>
        <w:rPr>
          <w:rFonts w:asciiTheme="minorBidi" w:hAnsiTheme="minorBidi"/>
          <w:sz w:val="32"/>
          <w:szCs w:val="32"/>
        </w:rPr>
      </w:pPr>
    </w:p>
    <w:p w:rsidR="00035C3C" w:rsidRDefault="00035C3C" w:rsidP="007731EB">
      <w:pPr>
        <w:rPr>
          <w:rFonts w:asciiTheme="minorBidi" w:hAnsiTheme="minorBidi"/>
          <w:sz w:val="32"/>
          <w:szCs w:val="32"/>
        </w:rPr>
      </w:pPr>
    </w:p>
    <w:p w:rsidR="00035C3C" w:rsidRDefault="00035C3C" w:rsidP="007731EB">
      <w:pPr>
        <w:rPr>
          <w:rFonts w:asciiTheme="minorBidi" w:hAnsiTheme="minorBidi"/>
          <w:sz w:val="32"/>
          <w:szCs w:val="32"/>
        </w:rPr>
      </w:pPr>
    </w:p>
    <w:p w:rsidR="00035C3C" w:rsidRDefault="00035C3C" w:rsidP="007731EB">
      <w:pPr>
        <w:rPr>
          <w:rFonts w:asciiTheme="minorBidi" w:hAnsiTheme="minorBidi"/>
          <w:sz w:val="32"/>
          <w:szCs w:val="32"/>
        </w:rPr>
      </w:pPr>
      <w:r>
        <w:rPr>
          <w:rFonts w:asciiTheme="minorBidi" w:hAnsiTheme="minorBidi"/>
          <w:noProof/>
          <w:sz w:val="32"/>
          <w:szCs w:val="32"/>
        </w:rPr>
        <w:drawing>
          <wp:anchor distT="0" distB="0" distL="114300" distR="114300" simplePos="0" relativeHeight="251667456" behindDoc="0" locked="0" layoutInCell="1" allowOverlap="1">
            <wp:simplePos x="0" y="0"/>
            <wp:positionH relativeFrom="margin">
              <wp:posOffset>1225550</wp:posOffset>
            </wp:positionH>
            <wp:positionV relativeFrom="margin">
              <wp:posOffset>5619750</wp:posOffset>
            </wp:positionV>
            <wp:extent cx="4977765" cy="3318510"/>
            <wp:effectExtent l="19050" t="0" r="0" b="0"/>
            <wp:wrapSquare wrapText="bothSides"/>
            <wp:docPr id="10" name="صورة 9" descr="14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_full.jpg"/>
                    <pic:cNvPicPr/>
                  </pic:nvPicPr>
                  <pic:blipFill>
                    <a:blip r:embed="rId15"/>
                    <a:stretch>
                      <a:fillRect/>
                    </a:stretch>
                  </pic:blipFill>
                  <pic:spPr>
                    <a:xfrm>
                      <a:off x="0" y="0"/>
                      <a:ext cx="4977765" cy="3318510"/>
                    </a:xfrm>
                    <a:prstGeom prst="rect">
                      <a:avLst/>
                    </a:prstGeom>
                  </pic:spPr>
                </pic:pic>
              </a:graphicData>
            </a:graphic>
          </wp:anchor>
        </w:drawing>
      </w:r>
    </w:p>
    <w:p w:rsidR="00035C3C" w:rsidRDefault="00035C3C" w:rsidP="007731EB">
      <w:pPr>
        <w:rPr>
          <w:rFonts w:asciiTheme="minorBidi" w:hAnsiTheme="minorBidi"/>
          <w:sz w:val="32"/>
          <w:szCs w:val="32"/>
          <w:rtl/>
        </w:rPr>
      </w:pPr>
    </w:p>
    <w:p w:rsidR="00035C3C" w:rsidRDefault="00035C3C" w:rsidP="007731EB">
      <w:pPr>
        <w:rPr>
          <w:rFonts w:asciiTheme="minorBidi" w:hAnsiTheme="minorBidi"/>
          <w:sz w:val="32"/>
          <w:szCs w:val="32"/>
          <w:rtl/>
        </w:rPr>
      </w:pPr>
    </w:p>
    <w:p w:rsidR="00035C3C" w:rsidRDefault="00035C3C" w:rsidP="007731EB">
      <w:pPr>
        <w:rPr>
          <w:rFonts w:asciiTheme="minorBidi" w:hAnsiTheme="minorBidi"/>
          <w:sz w:val="32"/>
          <w:szCs w:val="32"/>
          <w:rtl/>
        </w:rPr>
      </w:pPr>
    </w:p>
    <w:p w:rsidR="00035C3C" w:rsidRDefault="00035C3C" w:rsidP="007731EB">
      <w:pPr>
        <w:rPr>
          <w:rFonts w:asciiTheme="minorBidi" w:hAnsiTheme="minorBidi"/>
          <w:sz w:val="32"/>
          <w:szCs w:val="32"/>
          <w:rtl/>
        </w:rPr>
      </w:pPr>
    </w:p>
    <w:p w:rsidR="00035C3C" w:rsidRDefault="00035C3C" w:rsidP="007731EB">
      <w:pPr>
        <w:rPr>
          <w:rFonts w:asciiTheme="minorBidi" w:hAnsiTheme="minorBidi"/>
          <w:sz w:val="32"/>
          <w:szCs w:val="32"/>
          <w:rtl/>
        </w:rPr>
      </w:pPr>
    </w:p>
    <w:p w:rsidR="00035C3C" w:rsidRDefault="00035C3C" w:rsidP="007731EB">
      <w:pPr>
        <w:rPr>
          <w:rFonts w:asciiTheme="minorBidi" w:hAnsiTheme="minorBidi"/>
          <w:sz w:val="32"/>
          <w:szCs w:val="32"/>
          <w:rtl/>
        </w:rPr>
      </w:pPr>
    </w:p>
    <w:p w:rsidR="00035C3C" w:rsidRDefault="00035C3C" w:rsidP="007731EB">
      <w:pPr>
        <w:rPr>
          <w:rFonts w:asciiTheme="minorBidi" w:hAnsiTheme="minorBidi"/>
          <w:sz w:val="32"/>
          <w:szCs w:val="32"/>
          <w:rtl/>
        </w:rPr>
      </w:pPr>
    </w:p>
    <w:p w:rsidR="008F71E8" w:rsidRDefault="008F71E8" w:rsidP="007731EB">
      <w:pPr>
        <w:rPr>
          <w:rFonts w:asciiTheme="minorBidi" w:hAnsiTheme="minorBidi"/>
          <w:sz w:val="32"/>
          <w:szCs w:val="32"/>
        </w:rPr>
      </w:pPr>
    </w:p>
    <w:p w:rsidR="008F71E8" w:rsidRDefault="008F71E8" w:rsidP="007731EB">
      <w:pPr>
        <w:rPr>
          <w:rFonts w:asciiTheme="minorBidi" w:hAnsiTheme="minorBidi"/>
          <w:sz w:val="32"/>
          <w:szCs w:val="32"/>
        </w:rPr>
      </w:pPr>
    </w:p>
    <w:p w:rsidR="008F71E8" w:rsidRDefault="008F71E8" w:rsidP="007731EB">
      <w:pPr>
        <w:rPr>
          <w:rFonts w:asciiTheme="minorBidi" w:hAnsiTheme="minorBidi"/>
          <w:sz w:val="32"/>
          <w:szCs w:val="32"/>
        </w:rPr>
      </w:pPr>
    </w:p>
    <w:p w:rsidR="008F71E8" w:rsidRDefault="008F71E8" w:rsidP="007731EB">
      <w:pPr>
        <w:rPr>
          <w:rFonts w:asciiTheme="minorBidi" w:hAnsiTheme="minorBidi"/>
          <w:sz w:val="32"/>
          <w:szCs w:val="32"/>
        </w:rPr>
      </w:pPr>
    </w:p>
    <w:p w:rsidR="008F71E8" w:rsidRDefault="008F71E8" w:rsidP="007731EB">
      <w:pPr>
        <w:rPr>
          <w:rFonts w:asciiTheme="minorBidi" w:hAnsiTheme="minorBidi"/>
          <w:sz w:val="32"/>
          <w:szCs w:val="32"/>
        </w:rPr>
      </w:pPr>
    </w:p>
    <w:p w:rsidR="008F71E8" w:rsidRDefault="008F71E8" w:rsidP="007731EB">
      <w:pPr>
        <w:rPr>
          <w:rFonts w:asciiTheme="minorBidi" w:hAnsiTheme="minorBidi"/>
          <w:sz w:val="32"/>
          <w:szCs w:val="32"/>
        </w:rPr>
      </w:pPr>
    </w:p>
    <w:p w:rsidR="008F71E8" w:rsidRDefault="008F71E8" w:rsidP="007731EB">
      <w:pPr>
        <w:rPr>
          <w:rFonts w:asciiTheme="minorBidi" w:hAnsiTheme="minorBidi"/>
          <w:sz w:val="32"/>
          <w:szCs w:val="32"/>
        </w:rPr>
      </w:pPr>
    </w:p>
    <w:p w:rsidR="008F71E8" w:rsidRDefault="008F71E8" w:rsidP="007731EB">
      <w:pPr>
        <w:rPr>
          <w:rFonts w:asciiTheme="minorBidi" w:hAnsiTheme="minorBidi"/>
          <w:sz w:val="32"/>
          <w:szCs w:val="32"/>
        </w:rPr>
      </w:pPr>
    </w:p>
    <w:p w:rsidR="008F71E8" w:rsidRDefault="008F71E8" w:rsidP="007731EB">
      <w:pPr>
        <w:rPr>
          <w:rFonts w:asciiTheme="minorBidi" w:hAnsiTheme="minorBidi"/>
          <w:sz w:val="32"/>
          <w:szCs w:val="32"/>
        </w:rPr>
      </w:pPr>
    </w:p>
    <w:p w:rsidR="008F71E8" w:rsidRDefault="008F71E8" w:rsidP="007731EB">
      <w:pPr>
        <w:rPr>
          <w:rFonts w:asciiTheme="minorBidi" w:hAnsiTheme="minorBidi"/>
          <w:sz w:val="32"/>
          <w:szCs w:val="32"/>
        </w:rPr>
      </w:pPr>
    </w:p>
    <w:p w:rsidR="008F71E8" w:rsidRDefault="008F71E8" w:rsidP="007731EB">
      <w:pPr>
        <w:rPr>
          <w:rFonts w:asciiTheme="minorBidi" w:hAnsiTheme="minorBidi"/>
          <w:sz w:val="32"/>
          <w:szCs w:val="32"/>
        </w:rPr>
      </w:pPr>
    </w:p>
    <w:p w:rsidR="00035C3C" w:rsidRDefault="008F71E8" w:rsidP="007731EB">
      <w:pPr>
        <w:rPr>
          <w:rFonts w:asciiTheme="minorBidi" w:hAnsiTheme="minorBidi"/>
          <w:sz w:val="32"/>
          <w:szCs w:val="32"/>
          <w:rtl/>
          <w:lang w:bidi="ar-SY"/>
        </w:rPr>
      </w:pPr>
      <w:r w:rsidRPr="008F71E8">
        <w:rPr>
          <w:rFonts w:asciiTheme="minorBidi" w:hAnsiTheme="minorBidi"/>
          <w:noProof/>
          <w:color w:val="FF0000"/>
          <w:sz w:val="32"/>
          <w:szCs w:val="32"/>
        </w:rPr>
        <w:drawing>
          <wp:anchor distT="0" distB="0" distL="114300" distR="114300" simplePos="0" relativeHeight="251668480" behindDoc="0" locked="0" layoutInCell="1" allowOverlap="1">
            <wp:simplePos x="0" y="0"/>
            <wp:positionH relativeFrom="margin">
              <wp:posOffset>4046220</wp:posOffset>
            </wp:positionH>
            <wp:positionV relativeFrom="margin">
              <wp:posOffset>71755</wp:posOffset>
            </wp:positionV>
            <wp:extent cx="2025015" cy="1520190"/>
            <wp:effectExtent l="19050" t="0" r="0" b="0"/>
            <wp:wrapSquare wrapText="bothSides"/>
            <wp:docPr id="11" name="صورة 10" descr="google_hostin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_hosting_1.jpg"/>
                    <pic:cNvPicPr/>
                  </pic:nvPicPr>
                  <pic:blipFill>
                    <a:blip r:embed="rId16"/>
                    <a:stretch>
                      <a:fillRect/>
                    </a:stretch>
                  </pic:blipFill>
                  <pic:spPr>
                    <a:xfrm>
                      <a:off x="0" y="0"/>
                      <a:ext cx="2025015" cy="1520190"/>
                    </a:xfrm>
                    <a:prstGeom prst="rect">
                      <a:avLst/>
                    </a:prstGeom>
                  </pic:spPr>
                </pic:pic>
              </a:graphicData>
            </a:graphic>
          </wp:anchor>
        </w:drawing>
      </w:r>
      <w:r w:rsidRPr="008F71E8">
        <w:rPr>
          <w:rFonts w:asciiTheme="minorBidi" w:hAnsiTheme="minorBidi"/>
          <w:noProof/>
          <w:color w:val="FF0000"/>
          <w:sz w:val="32"/>
          <w:szCs w:val="32"/>
        </w:rPr>
        <w:drawing>
          <wp:anchor distT="0" distB="0" distL="114300" distR="114300" simplePos="0" relativeHeight="251671552" behindDoc="0" locked="0" layoutInCell="1" allowOverlap="1">
            <wp:simplePos x="0" y="0"/>
            <wp:positionH relativeFrom="margin">
              <wp:posOffset>472440</wp:posOffset>
            </wp:positionH>
            <wp:positionV relativeFrom="margin">
              <wp:align>center</wp:align>
            </wp:positionV>
            <wp:extent cx="2045970" cy="1520190"/>
            <wp:effectExtent l="19050" t="0" r="0" b="0"/>
            <wp:wrapSquare wrapText="bothSides"/>
            <wp:docPr id="14" name="صورة 13" descr="google_hosting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_hosting_8.jpg"/>
                    <pic:cNvPicPr/>
                  </pic:nvPicPr>
                  <pic:blipFill>
                    <a:blip r:embed="rId17"/>
                    <a:stretch>
                      <a:fillRect/>
                    </a:stretch>
                  </pic:blipFill>
                  <pic:spPr>
                    <a:xfrm>
                      <a:off x="0" y="0"/>
                      <a:ext cx="2045970" cy="1520190"/>
                    </a:xfrm>
                    <a:prstGeom prst="rect">
                      <a:avLst/>
                    </a:prstGeom>
                  </pic:spPr>
                </pic:pic>
              </a:graphicData>
            </a:graphic>
          </wp:anchor>
        </w:drawing>
      </w:r>
      <w:r w:rsidR="00035C3C" w:rsidRPr="008F71E8">
        <w:rPr>
          <w:rFonts w:asciiTheme="minorBidi" w:hAnsiTheme="minorBidi"/>
          <w:noProof/>
          <w:color w:val="FF0000"/>
          <w:sz w:val="32"/>
          <w:szCs w:val="32"/>
        </w:rPr>
        <w:drawing>
          <wp:anchor distT="0" distB="0" distL="114300" distR="114300" simplePos="0" relativeHeight="251670528" behindDoc="0" locked="0" layoutInCell="1" allowOverlap="1">
            <wp:simplePos x="0" y="0"/>
            <wp:positionH relativeFrom="margin">
              <wp:posOffset>4046220</wp:posOffset>
            </wp:positionH>
            <wp:positionV relativeFrom="margin">
              <wp:posOffset>3287395</wp:posOffset>
            </wp:positionV>
            <wp:extent cx="2066290" cy="1520190"/>
            <wp:effectExtent l="19050" t="0" r="0" b="0"/>
            <wp:wrapSquare wrapText="bothSides"/>
            <wp:docPr id="13" name="صورة 12" descr="google_hosting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_hosting_7.jpg"/>
                    <pic:cNvPicPr/>
                  </pic:nvPicPr>
                  <pic:blipFill>
                    <a:blip r:embed="rId18"/>
                    <a:stretch>
                      <a:fillRect/>
                    </a:stretch>
                  </pic:blipFill>
                  <pic:spPr>
                    <a:xfrm>
                      <a:off x="0" y="0"/>
                      <a:ext cx="2066290" cy="1520190"/>
                    </a:xfrm>
                    <a:prstGeom prst="rect">
                      <a:avLst/>
                    </a:prstGeom>
                  </pic:spPr>
                </pic:pic>
              </a:graphicData>
            </a:graphic>
          </wp:anchor>
        </w:drawing>
      </w:r>
      <w:r w:rsidR="00035C3C" w:rsidRPr="008F71E8">
        <w:rPr>
          <w:rFonts w:asciiTheme="minorBidi" w:hAnsiTheme="minorBidi"/>
          <w:noProof/>
          <w:color w:val="FF0000"/>
          <w:sz w:val="32"/>
          <w:szCs w:val="32"/>
        </w:rPr>
        <w:drawing>
          <wp:anchor distT="0" distB="0" distL="114300" distR="114300" simplePos="0" relativeHeight="251669504" behindDoc="0" locked="0" layoutInCell="1" allowOverlap="1">
            <wp:simplePos x="0" y="0"/>
            <wp:positionH relativeFrom="margin">
              <wp:posOffset>-669925</wp:posOffset>
            </wp:positionH>
            <wp:positionV relativeFrom="margin">
              <wp:posOffset>-267335</wp:posOffset>
            </wp:positionV>
            <wp:extent cx="4285615" cy="3143885"/>
            <wp:effectExtent l="19050" t="0" r="635" b="0"/>
            <wp:wrapSquare wrapText="bothSides"/>
            <wp:docPr id="12" name="صورة 11" descr="googl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21.jpg"/>
                    <pic:cNvPicPr/>
                  </pic:nvPicPr>
                  <pic:blipFill>
                    <a:blip r:embed="rId19"/>
                    <a:stretch>
                      <a:fillRect/>
                    </a:stretch>
                  </pic:blipFill>
                  <pic:spPr>
                    <a:xfrm>
                      <a:off x="0" y="0"/>
                      <a:ext cx="4285615" cy="3143885"/>
                    </a:xfrm>
                    <a:prstGeom prst="rect">
                      <a:avLst/>
                    </a:prstGeom>
                  </pic:spPr>
                </pic:pic>
              </a:graphicData>
            </a:graphic>
          </wp:anchor>
        </w:drawing>
      </w:r>
      <w:r w:rsidRPr="008F71E8">
        <w:rPr>
          <w:rFonts w:asciiTheme="minorBidi" w:hAnsiTheme="minorBidi"/>
          <w:color w:val="FF0000"/>
          <w:sz w:val="32"/>
          <w:szCs w:val="32"/>
          <w:lang w:bidi="ar-SY"/>
        </w:rPr>
        <w:t>)</w:t>
      </w:r>
      <w:r w:rsidRPr="008F71E8">
        <w:rPr>
          <w:rFonts w:asciiTheme="minorBidi" w:hAnsiTheme="minorBidi" w:hint="cs"/>
          <w:color w:val="FF0000"/>
          <w:sz w:val="32"/>
          <w:szCs w:val="32"/>
          <w:rtl/>
          <w:lang w:bidi="ar-SY"/>
        </w:rPr>
        <w:t>يوجد فيديو يشرح بالتفصيل سياسة شركة غوغل مع موظفيها )</w:t>
      </w:r>
    </w:p>
    <w:p w:rsidR="00093F35" w:rsidRDefault="00093F35" w:rsidP="007731EB">
      <w:pPr>
        <w:rPr>
          <w:rFonts w:asciiTheme="minorBidi" w:hAnsiTheme="minorBidi"/>
          <w:sz w:val="32"/>
          <w:szCs w:val="32"/>
          <w:rtl/>
          <w:lang w:bidi="ar-SY"/>
        </w:rPr>
      </w:pPr>
    </w:p>
    <w:p w:rsidR="00093F35" w:rsidRDefault="00093F35" w:rsidP="00093F35">
      <w:pPr>
        <w:rPr>
          <w:rFonts w:asciiTheme="minorBidi" w:hAnsiTheme="minorBidi"/>
          <w:sz w:val="32"/>
          <w:szCs w:val="32"/>
          <w:rtl/>
          <w:lang w:bidi="ar-SY"/>
        </w:rPr>
      </w:pPr>
      <w:r>
        <w:rPr>
          <w:rFonts w:asciiTheme="minorBidi" w:hAnsiTheme="minorBidi" w:hint="cs"/>
          <w:sz w:val="32"/>
          <w:szCs w:val="32"/>
          <w:rtl/>
          <w:lang w:bidi="ar-SY"/>
        </w:rPr>
        <w:t xml:space="preserve">التوصيات : </w:t>
      </w:r>
    </w:p>
    <w:p w:rsidR="00093F35" w:rsidRPr="00093F35" w:rsidRDefault="00093F35" w:rsidP="00093F35">
      <w:pPr>
        <w:numPr>
          <w:ilvl w:val="0"/>
          <w:numId w:val="16"/>
        </w:numPr>
        <w:rPr>
          <w:rFonts w:asciiTheme="minorBidi" w:hAnsiTheme="minorBidi"/>
          <w:sz w:val="32"/>
          <w:szCs w:val="32"/>
          <w:lang w:bidi="ar-SY"/>
        </w:rPr>
      </w:pPr>
      <w:r w:rsidRPr="00093F35">
        <w:rPr>
          <w:rFonts w:asciiTheme="minorBidi" w:hAnsiTheme="minorBidi"/>
          <w:sz w:val="32"/>
          <w:szCs w:val="32"/>
          <w:rtl/>
          <w:lang w:bidi="ar-SY"/>
        </w:rPr>
        <w:t xml:space="preserve">على المنظمات الاهتمام بالتسويق الداخلي لما له من  اثر في رسم صورة ذهنية ايجابية عند الموظفين و بالتالي عند العملاء . </w:t>
      </w:r>
    </w:p>
    <w:p w:rsidR="00093F35" w:rsidRPr="00093F35" w:rsidRDefault="00093F35" w:rsidP="00093F35">
      <w:pPr>
        <w:numPr>
          <w:ilvl w:val="0"/>
          <w:numId w:val="16"/>
        </w:numPr>
        <w:rPr>
          <w:rFonts w:asciiTheme="minorBidi" w:hAnsiTheme="minorBidi"/>
          <w:sz w:val="32"/>
          <w:szCs w:val="32"/>
          <w:rtl/>
        </w:rPr>
      </w:pPr>
      <w:r w:rsidRPr="00093F35">
        <w:rPr>
          <w:rFonts w:asciiTheme="minorBidi" w:hAnsiTheme="minorBidi"/>
          <w:sz w:val="32"/>
          <w:szCs w:val="32"/>
          <w:rtl/>
          <w:lang w:bidi="ar-SY"/>
        </w:rPr>
        <w:t xml:space="preserve">على المنظمات إن  تهتم بالبيئة المادية التي يعمل ضمنها الموظفين لما لها من اثر على الصورة الذهنية للمنظمة . </w:t>
      </w:r>
    </w:p>
    <w:p w:rsidR="00093F35" w:rsidRDefault="00093F35" w:rsidP="00093F35">
      <w:pPr>
        <w:rPr>
          <w:rFonts w:asciiTheme="minorBidi" w:hAnsiTheme="minorBidi"/>
          <w:sz w:val="32"/>
          <w:szCs w:val="32"/>
          <w:rtl/>
        </w:rPr>
      </w:pPr>
    </w:p>
    <w:p w:rsidR="00093F35" w:rsidRDefault="00093F35" w:rsidP="007731EB">
      <w:pPr>
        <w:rPr>
          <w:rFonts w:asciiTheme="minorBidi" w:hAnsiTheme="minorBidi"/>
          <w:sz w:val="32"/>
          <w:szCs w:val="32"/>
          <w:rtl/>
        </w:rPr>
      </w:pPr>
      <w:r>
        <w:rPr>
          <w:rFonts w:asciiTheme="minorBidi" w:hAnsiTheme="minorBidi" w:hint="cs"/>
          <w:sz w:val="32"/>
          <w:szCs w:val="32"/>
          <w:rtl/>
        </w:rPr>
        <w:lastRenderedPageBreak/>
        <w:t xml:space="preserve">المراجع : </w:t>
      </w:r>
    </w:p>
    <w:p w:rsidR="00093F35" w:rsidRPr="00780768" w:rsidRDefault="00093F35" w:rsidP="00780768">
      <w:pPr>
        <w:pStyle w:val="a6"/>
        <w:numPr>
          <w:ilvl w:val="0"/>
          <w:numId w:val="17"/>
        </w:numPr>
        <w:rPr>
          <w:rFonts w:asciiTheme="minorBidi" w:hAnsiTheme="minorBidi"/>
          <w:sz w:val="40"/>
          <w:szCs w:val="40"/>
          <w:rtl/>
          <w:lang w:bidi="ar-SY"/>
        </w:rPr>
      </w:pPr>
      <w:r w:rsidRPr="00780768">
        <w:rPr>
          <w:rFonts w:hint="cs"/>
          <w:sz w:val="40"/>
          <w:szCs w:val="40"/>
          <w:rtl/>
          <w:lang w:bidi="ar-SY"/>
        </w:rPr>
        <w:t xml:space="preserve">علي عجوة . </w:t>
      </w:r>
      <w:r w:rsidRPr="00780768">
        <w:rPr>
          <w:rFonts w:hint="cs"/>
          <w:b/>
          <w:bCs/>
          <w:sz w:val="40"/>
          <w:szCs w:val="40"/>
          <w:u w:val="single"/>
          <w:rtl/>
          <w:lang w:bidi="ar-SY"/>
        </w:rPr>
        <w:t>العلاقات العامة و الصورة الذهنية</w:t>
      </w:r>
      <w:r w:rsidRPr="00780768">
        <w:rPr>
          <w:rFonts w:hint="cs"/>
          <w:sz w:val="40"/>
          <w:szCs w:val="40"/>
          <w:rtl/>
          <w:lang w:bidi="ar-SY"/>
        </w:rPr>
        <w:t xml:space="preserve"> . (عالم الكتب : الطبعة الأولى: القاهرة : 1983  )</w:t>
      </w:r>
    </w:p>
    <w:p w:rsidR="00093F35" w:rsidRPr="00780768" w:rsidRDefault="00093F35" w:rsidP="00780768">
      <w:pPr>
        <w:pStyle w:val="a6"/>
        <w:numPr>
          <w:ilvl w:val="0"/>
          <w:numId w:val="17"/>
        </w:numPr>
        <w:rPr>
          <w:rFonts w:asciiTheme="minorBidi" w:hAnsiTheme="minorBidi"/>
          <w:sz w:val="40"/>
          <w:szCs w:val="40"/>
          <w:rtl/>
          <w:lang w:bidi="ar-SY"/>
        </w:rPr>
      </w:pPr>
      <w:r w:rsidRPr="00780768">
        <w:rPr>
          <w:rFonts w:hint="cs"/>
          <w:sz w:val="40"/>
          <w:szCs w:val="40"/>
          <w:rtl/>
          <w:lang w:bidi="ar-SY"/>
        </w:rPr>
        <w:t>داولينغ , غراهام .</w:t>
      </w:r>
      <w:r w:rsidRPr="00780768">
        <w:rPr>
          <w:rFonts w:hint="cs"/>
          <w:b/>
          <w:bCs/>
          <w:sz w:val="40"/>
          <w:szCs w:val="40"/>
          <w:rtl/>
          <w:lang w:bidi="ar-SY"/>
        </w:rPr>
        <w:t xml:space="preserve"> </w:t>
      </w:r>
      <w:r w:rsidRPr="00780768">
        <w:rPr>
          <w:rFonts w:hint="cs"/>
          <w:b/>
          <w:bCs/>
          <w:sz w:val="40"/>
          <w:szCs w:val="40"/>
          <w:u w:val="single"/>
          <w:rtl/>
          <w:lang w:bidi="ar-SY"/>
        </w:rPr>
        <w:t xml:space="preserve">تكوين سمعة الشركة </w:t>
      </w:r>
      <w:r w:rsidRPr="00780768">
        <w:rPr>
          <w:b/>
          <w:bCs/>
          <w:sz w:val="40"/>
          <w:szCs w:val="40"/>
          <w:u w:val="single"/>
          <w:rtl/>
          <w:lang w:bidi="ar-SY"/>
        </w:rPr>
        <w:t>–</w:t>
      </w:r>
      <w:r w:rsidRPr="00780768">
        <w:rPr>
          <w:rFonts w:hint="cs"/>
          <w:b/>
          <w:bCs/>
          <w:sz w:val="40"/>
          <w:szCs w:val="40"/>
          <w:u w:val="single"/>
          <w:rtl/>
          <w:lang w:bidi="ar-SY"/>
        </w:rPr>
        <w:t xml:space="preserve"> الهوية و الصورة و الأداء</w:t>
      </w:r>
      <w:r w:rsidRPr="00780768">
        <w:rPr>
          <w:rFonts w:hint="cs"/>
          <w:sz w:val="40"/>
          <w:szCs w:val="40"/>
          <w:rtl/>
          <w:lang w:bidi="ar-SY"/>
        </w:rPr>
        <w:t xml:space="preserve">  . ( دار العبيكان : الرياض :2003 )</w:t>
      </w:r>
    </w:p>
    <w:p w:rsidR="00093F35" w:rsidRPr="00780768" w:rsidRDefault="00093F35" w:rsidP="00780768">
      <w:pPr>
        <w:pStyle w:val="a6"/>
        <w:numPr>
          <w:ilvl w:val="0"/>
          <w:numId w:val="17"/>
        </w:numPr>
        <w:rPr>
          <w:rFonts w:asciiTheme="minorBidi" w:hAnsiTheme="minorBidi"/>
          <w:sz w:val="40"/>
          <w:szCs w:val="40"/>
          <w:rtl/>
        </w:rPr>
      </w:pPr>
      <w:r w:rsidRPr="00780768">
        <w:rPr>
          <w:sz w:val="40"/>
          <w:szCs w:val="40"/>
          <w:rtl/>
        </w:rPr>
        <w:t xml:space="preserve">وقنوني , باية , </w:t>
      </w:r>
      <w:r w:rsidRPr="00780768">
        <w:rPr>
          <w:b/>
          <w:bCs/>
          <w:sz w:val="40"/>
          <w:szCs w:val="40"/>
          <w:u w:val="single"/>
          <w:rtl/>
        </w:rPr>
        <w:t>أثر العلاقات العامة على سلوك المستهلك النهائي</w:t>
      </w:r>
      <w:r w:rsidRPr="00780768">
        <w:rPr>
          <w:sz w:val="40"/>
          <w:szCs w:val="40"/>
          <w:rtl/>
        </w:rPr>
        <w:t>, 2007</w:t>
      </w:r>
    </w:p>
    <w:p w:rsidR="00093F35" w:rsidRPr="00780768" w:rsidRDefault="00093F35" w:rsidP="00780768">
      <w:pPr>
        <w:pStyle w:val="a6"/>
        <w:numPr>
          <w:ilvl w:val="0"/>
          <w:numId w:val="17"/>
        </w:numPr>
        <w:rPr>
          <w:rFonts w:asciiTheme="minorBidi" w:hAnsiTheme="minorBidi"/>
          <w:sz w:val="40"/>
          <w:szCs w:val="40"/>
          <w:rtl/>
          <w:lang w:bidi="ar-SY"/>
        </w:rPr>
      </w:pPr>
      <w:r w:rsidRPr="00780768">
        <w:rPr>
          <w:rFonts w:hint="cs"/>
          <w:sz w:val="40"/>
          <w:szCs w:val="40"/>
          <w:rtl/>
          <w:lang w:bidi="ar-SY"/>
        </w:rPr>
        <w:t xml:space="preserve">شوقي سليم حماد . </w:t>
      </w:r>
      <w:r w:rsidRPr="00780768">
        <w:rPr>
          <w:rFonts w:hint="cs"/>
          <w:b/>
          <w:bCs/>
          <w:sz w:val="40"/>
          <w:szCs w:val="40"/>
          <w:u w:val="single"/>
          <w:rtl/>
          <w:lang w:bidi="ar-SY"/>
        </w:rPr>
        <w:t>برمجة العقل</w:t>
      </w:r>
      <w:r w:rsidRPr="00780768">
        <w:rPr>
          <w:rFonts w:hint="cs"/>
          <w:sz w:val="40"/>
          <w:szCs w:val="40"/>
          <w:rtl/>
          <w:lang w:bidi="ar-SY"/>
        </w:rPr>
        <w:t xml:space="preserve"> , ( دار اليازوري : عمان : 2009)</w:t>
      </w:r>
    </w:p>
    <w:p w:rsidR="0072450F" w:rsidRPr="00780768" w:rsidRDefault="0072450F" w:rsidP="00780768">
      <w:pPr>
        <w:pStyle w:val="a6"/>
        <w:numPr>
          <w:ilvl w:val="0"/>
          <w:numId w:val="17"/>
        </w:numPr>
        <w:rPr>
          <w:rFonts w:asciiTheme="minorBidi" w:hAnsiTheme="minorBidi"/>
          <w:sz w:val="40"/>
          <w:szCs w:val="40"/>
          <w:rtl/>
        </w:rPr>
      </w:pPr>
      <w:r w:rsidRPr="00780768">
        <w:rPr>
          <w:rFonts w:hint="cs"/>
          <w:sz w:val="40"/>
          <w:szCs w:val="40"/>
          <w:rtl/>
        </w:rPr>
        <w:t>محمد عبد العظيم .</w:t>
      </w:r>
      <w:r w:rsidRPr="00780768">
        <w:rPr>
          <w:rFonts w:hint="cs"/>
          <w:b/>
          <w:bCs/>
          <w:sz w:val="40"/>
          <w:szCs w:val="40"/>
          <w:u w:val="single"/>
          <w:rtl/>
        </w:rPr>
        <w:t>التسويق المتقدم</w:t>
      </w:r>
      <w:r w:rsidRPr="00780768">
        <w:rPr>
          <w:rFonts w:hint="cs"/>
          <w:sz w:val="40"/>
          <w:szCs w:val="40"/>
          <w:rtl/>
        </w:rPr>
        <w:t xml:space="preserve"> , الدار الجامعية : الإسكندرية : 2008 )</w:t>
      </w:r>
    </w:p>
    <w:p w:rsidR="006C6D26" w:rsidRPr="00780768" w:rsidRDefault="006C6D26" w:rsidP="00780768">
      <w:pPr>
        <w:pStyle w:val="a4"/>
        <w:numPr>
          <w:ilvl w:val="0"/>
          <w:numId w:val="17"/>
        </w:numPr>
        <w:rPr>
          <w:sz w:val="40"/>
          <w:szCs w:val="40"/>
          <w:rtl/>
          <w:lang w:bidi="ar-SY"/>
        </w:rPr>
      </w:pPr>
      <w:r w:rsidRPr="00780768">
        <w:rPr>
          <w:rFonts w:hint="cs"/>
          <w:sz w:val="40"/>
          <w:szCs w:val="40"/>
          <w:rtl/>
        </w:rPr>
        <w:t>سعيد شعبان حامد</w:t>
      </w:r>
      <w:r w:rsidRPr="00780768">
        <w:rPr>
          <w:rFonts w:hint="cs"/>
          <w:sz w:val="40"/>
          <w:szCs w:val="40"/>
          <w:rtl/>
          <w:lang w:bidi="ar-SY"/>
        </w:rPr>
        <w:t xml:space="preserve"> .</w:t>
      </w:r>
      <w:r w:rsidRPr="00780768">
        <w:rPr>
          <w:rFonts w:cs="Traditional Arabic" w:hint="cs"/>
          <w:sz w:val="40"/>
          <w:szCs w:val="40"/>
          <w:rtl/>
        </w:rPr>
        <w:t xml:space="preserve"> </w:t>
      </w:r>
      <w:r w:rsidRPr="00780768">
        <w:rPr>
          <w:rFonts w:cs="Traditional Arabic" w:hint="cs"/>
          <w:b/>
          <w:bCs/>
          <w:sz w:val="40"/>
          <w:szCs w:val="40"/>
          <w:u w:val="single"/>
          <w:rtl/>
        </w:rPr>
        <w:t>اثر التسويق الداخلي كمدخل لإدارة الموارد البشرية على مستوى جودة الخدمة الصحية بالمستشفيات</w:t>
      </w:r>
      <w:r w:rsidRPr="00780768">
        <w:rPr>
          <w:rFonts w:hint="cs"/>
          <w:sz w:val="40"/>
          <w:szCs w:val="40"/>
          <w:rtl/>
          <w:lang w:bidi="ar-SY"/>
        </w:rPr>
        <w:t xml:space="preserve">  (</w:t>
      </w:r>
      <w:r w:rsidRPr="00780768">
        <w:rPr>
          <w:rFonts w:cs="Traditional Arabic"/>
          <w:b/>
          <w:bCs/>
          <w:sz w:val="40"/>
          <w:szCs w:val="40"/>
          <w:rtl/>
        </w:rPr>
        <w:t xml:space="preserve">كلية التجارة – جامعة </w:t>
      </w:r>
      <w:r w:rsidRPr="00780768">
        <w:rPr>
          <w:rFonts w:cs="Traditional Arabic" w:hint="cs"/>
          <w:b/>
          <w:bCs/>
          <w:sz w:val="40"/>
          <w:szCs w:val="40"/>
          <w:rtl/>
        </w:rPr>
        <w:t>الأزهر</w:t>
      </w:r>
      <w:r w:rsidRPr="00780768">
        <w:rPr>
          <w:rFonts w:hint="cs"/>
          <w:sz w:val="40"/>
          <w:szCs w:val="40"/>
          <w:rtl/>
          <w:lang w:bidi="ar-SY"/>
        </w:rPr>
        <w:t xml:space="preserve"> ) </w:t>
      </w:r>
    </w:p>
    <w:p w:rsidR="00093F35" w:rsidRPr="00780768" w:rsidRDefault="00093F35" w:rsidP="007731EB">
      <w:pPr>
        <w:rPr>
          <w:rFonts w:asciiTheme="minorBidi" w:hAnsiTheme="minorBidi"/>
          <w:sz w:val="40"/>
          <w:szCs w:val="40"/>
          <w:rtl/>
          <w:lang w:bidi="ar-SY"/>
        </w:rPr>
      </w:pPr>
    </w:p>
    <w:p w:rsidR="00093F35" w:rsidRDefault="00093F35" w:rsidP="007731EB">
      <w:pPr>
        <w:rPr>
          <w:rFonts w:asciiTheme="minorBidi" w:hAnsiTheme="minorBidi"/>
          <w:sz w:val="32"/>
          <w:szCs w:val="32"/>
          <w:rtl/>
          <w:lang w:bidi="ar-SY"/>
        </w:rPr>
      </w:pPr>
    </w:p>
    <w:p w:rsidR="00093F35" w:rsidRDefault="00093F35" w:rsidP="007731EB">
      <w:pPr>
        <w:rPr>
          <w:rFonts w:asciiTheme="minorBidi" w:hAnsiTheme="minorBidi"/>
          <w:sz w:val="32"/>
          <w:szCs w:val="32"/>
          <w:rtl/>
        </w:rPr>
      </w:pPr>
    </w:p>
    <w:p w:rsidR="00093F35" w:rsidRDefault="00093F35" w:rsidP="007731EB">
      <w:pPr>
        <w:rPr>
          <w:rFonts w:asciiTheme="minorBidi" w:hAnsiTheme="minorBidi"/>
          <w:sz w:val="32"/>
          <w:szCs w:val="32"/>
          <w:rtl/>
        </w:rPr>
      </w:pPr>
    </w:p>
    <w:p w:rsidR="00093F35" w:rsidRDefault="00093F35" w:rsidP="007731EB">
      <w:pPr>
        <w:rPr>
          <w:rFonts w:asciiTheme="minorBidi" w:hAnsiTheme="minorBidi"/>
          <w:sz w:val="32"/>
          <w:szCs w:val="32"/>
          <w:rtl/>
        </w:rPr>
      </w:pPr>
    </w:p>
    <w:p w:rsidR="00093F35" w:rsidRPr="007731EB" w:rsidRDefault="00093F35" w:rsidP="007731EB">
      <w:pPr>
        <w:rPr>
          <w:rFonts w:asciiTheme="minorBidi" w:hAnsiTheme="minorBidi"/>
          <w:sz w:val="32"/>
          <w:szCs w:val="32"/>
          <w:rtl/>
        </w:rPr>
      </w:pPr>
    </w:p>
    <w:sectPr w:rsidR="00093F35" w:rsidRPr="007731EB" w:rsidSect="00F114A7">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627" w:rsidRDefault="006D4627" w:rsidP="00D72279">
      <w:pPr>
        <w:spacing w:after="0" w:line="240" w:lineRule="auto"/>
      </w:pPr>
      <w:r>
        <w:separator/>
      </w:r>
    </w:p>
  </w:endnote>
  <w:endnote w:type="continuationSeparator" w:id="1">
    <w:p w:rsidR="006D4627" w:rsidRDefault="006D4627" w:rsidP="00D72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627" w:rsidRDefault="006D4627" w:rsidP="00D72279">
      <w:pPr>
        <w:spacing w:after="0" w:line="240" w:lineRule="auto"/>
      </w:pPr>
      <w:r>
        <w:separator/>
      </w:r>
    </w:p>
  </w:footnote>
  <w:footnote w:type="continuationSeparator" w:id="1">
    <w:p w:rsidR="006D4627" w:rsidRDefault="006D4627" w:rsidP="00D72279">
      <w:pPr>
        <w:spacing w:after="0" w:line="240" w:lineRule="auto"/>
      </w:pPr>
      <w:r>
        <w:continuationSeparator/>
      </w:r>
    </w:p>
  </w:footnote>
  <w:footnote w:id="2">
    <w:p w:rsidR="00D72279" w:rsidRPr="00604A32" w:rsidRDefault="00D72279" w:rsidP="00D72279">
      <w:pPr>
        <w:pStyle w:val="a4"/>
        <w:rPr>
          <w:sz w:val="24"/>
          <w:szCs w:val="24"/>
          <w:lang w:bidi="ar-SY"/>
        </w:rPr>
      </w:pPr>
      <w:r w:rsidRPr="00604A32">
        <w:rPr>
          <w:rStyle w:val="a5"/>
          <w:sz w:val="24"/>
          <w:szCs w:val="24"/>
        </w:rPr>
        <w:footnoteRef/>
      </w:r>
      <w:r w:rsidRPr="00604A32">
        <w:rPr>
          <w:sz w:val="24"/>
          <w:szCs w:val="24"/>
          <w:rtl/>
        </w:rPr>
        <w:t xml:space="preserve"> </w:t>
      </w:r>
      <w:r w:rsidRPr="00604A32">
        <w:rPr>
          <w:rFonts w:hint="cs"/>
          <w:sz w:val="24"/>
          <w:szCs w:val="24"/>
          <w:rtl/>
          <w:lang w:bidi="ar-SY"/>
        </w:rPr>
        <w:t xml:space="preserve">  علي عجوة . </w:t>
      </w:r>
      <w:r w:rsidRPr="00EE3949">
        <w:rPr>
          <w:rFonts w:hint="cs"/>
          <w:sz w:val="24"/>
          <w:szCs w:val="24"/>
          <w:u w:val="single"/>
          <w:rtl/>
          <w:lang w:bidi="ar-SY"/>
        </w:rPr>
        <w:t>العلاقات العامة و الصورة الذهنية</w:t>
      </w:r>
      <w:r w:rsidRPr="00604A32">
        <w:rPr>
          <w:rFonts w:hint="cs"/>
          <w:sz w:val="24"/>
          <w:szCs w:val="24"/>
          <w:rtl/>
          <w:lang w:bidi="ar-SY"/>
        </w:rPr>
        <w:t xml:space="preserve"> . (عالم الكتب : الطبعة الأولى: القاهرة : 1983  ) ص 4</w:t>
      </w:r>
    </w:p>
  </w:footnote>
  <w:footnote w:id="3">
    <w:p w:rsidR="00D72279" w:rsidRPr="00604A32" w:rsidRDefault="00D72279" w:rsidP="00D72279">
      <w:pPr>
        <w:pStyle w:val="a4"/>
        <w:rPr>
          <w:sz w:val="24"/>
          <w:szCs w:val="24"/>
          <w:lang w:bidi="ar-SY"/>
        </w:rPr>
      </w:pPr>
      <w:r>
        <w:rPr>
          <w:rStyle w:val="a5"/>
        </w:rPr>
        <w:footnoteRef/>
      </w:r>
      <w:r>
        <w:rPr>
          <w:rtl/>
        </w:rPr>
        <w:t xml:space="preserve"> </w:t>
      </w:r>
      <w:r>
        <w:rPr>
          <w:rFonts w:hint="cs"/>
          <w:rtl/>
          <w:lang w:bidi="ar-SY"/>
        </w:rPr>
        <w:t xml:space="preserve">  </w:t>
      </w:r>
      <w:r w:rsidRPr="00604A32">
        <w:rPr>
          <w:rFonts w:hint="cs"/>
          <w:sz w:val="24"/>
          <w:szCs w:val="24"/>
          <w:rtl/>
          <w:lang w:bidi="ar-SY"/>
        </w:rPr>
        <w:t xml:space="preserve">علي عجوة . </w:t>
      </w:r>
      <w:r w:rsidRPr="00EE3949">
        <w:rPr>
          <w:rFonts w:hint="cs"/>
          <w:sz w:val="24"/>
          <w:szCs w:val="24"/>
          <w:u w:val="single"/>
          <w:rtl/>
          <w:lang w:bidi="ar-SY"/>
        </w:rPr>
        <w:t>العلاقات العامة و الصورة الذهنية</w:t>
      </w:r>
      <w:r w:rsidRPr="00604A32">
        <w:rPr>
          <w:rFonts w:hint="cs"/>
          <w:sz w:val="24"/>
          <w:szCs w:val="24"/>
          <w:rtl/>
          <w:lang w:bidi="ar-SY"/>
        </w:rPr>
        <w:t xml:space="preserve"> . (عالم الكتب : الطبعة الأولى: القاهرة : 1983  ) ص 4</w:t>
      </w:r>
    </w:p>
    <w:p w:rsidR="00D72279" w:rsidRPr="00EE3949" w:rsidRDefault="00D72279" w:rsidP="00D72279">
      <w:pPr>
        <w:pStyle w:val="a4"/>
        <w:rPr>
          <w:lang w:bidi="ar-SY"/>
        </w:rPr>
      </w:pPr>
    </w:p>
  </w:footnote>
  <w:footnote w:id="4">
    <w:p w:rsidR="00D72279" w:rsidRDefault="00D72279" w:rsidP="00D72279">
      <w:pPr>
        <w:pStyle w:val="a4"/>
        <w:rPr>
          <w:rtl/>
          <w:lang w:bidi="ar-SY"/>
        </w:rPr>
      </w:pPr>
      <w:r>
        <w:rPr>
          <w:rStyle w:val="a5"/>
        </w:rPr>
        <w:footnoteRef/>
      </w:r>
      <w:r>
        <w:rPr>
          <w:rtl/>
        </w:rPr>
        <w:t xml:space="preserve"> </w:t>
      </w:r>
      <w:r>
        <w:rPr>
          <w:rFonts w:hint="cs"/>
          <w:rtl/>
          <w:lang w:bidi="ar-SY"/>
        </w:rPr>
        <w:t xml:space="preserve"> داولينغ , غراهام . </w:t>
      </w:r>
      <w:r w:rsidRPr="00EE3949">
        <w:rPr>
          <w:rFonts w:hint="cs"/>
          <w:u w:val="single"/>
          <w:rtl/>
          <w:lang w:bidi="ar-SY"/>
        </w:rPr>
        <w:t xml:space="preserve">تكوين سمعة الشركة </w:t>
      </w:r>
      <w:r w:rsidRPr="00EE3949">
        <w:rPr>
          <w:u w:val="single"/>
          <w:rtl/>
          <w:lang w:bidi="ar-SY"/>
        </w:rPr>
        <w:t>–</w:t>
      </w:r>
      <w:r w:rsidRPr="00EE3949">
        <w:rPr>
          <w:rFonts w:hint="cs"/>
          <w:u w:val="single"/>
          <w:rtl/>
          <w:lang w:bidi="ar-SY"/>
        </w:rPr>
        <w:t xml:space="preserve"> الهوية و الصورة و الأداء</w:t>
      </w:r>
      <w:r>
        <w:rPr>
          <w:rFonts w:hint="cs"/>
          <w:rtl/>
          <w:lang w:bidi="ar-SY"/>
        </w:rPr>
        <w:t xml:space="preserve">  . ( دار العبيكان : الرياض :2003 ) ص 49 </w:t>
      </w:r>
    </w:p>
  </w:footnote>
  <w:footnote w:id="5">
    <w:p w:rsidR="00877A03" w:rsidRDefault="00877A03">
      <w:pPr>
        <w:pStyle w:val="a4"/>
        <w:rPr>
          <w:lang w:bidi="ar-SY"/>
        </w:rPr>
      </w:pPr>
      <w:r>
        <w:rPr>
          <w:rStyle w:val="a5"/>
        </w:rPr>
        <w:footnoteRef/>
      </w:r>
      <w:r>
        <w:rPr>
          <w:rtl/>
        </w:rPr>
        <w:t xml:space="preserve"> </w:t>
      </w:r>
      <w:r>
        <w:rPr>
          <w:rFonts w:hint="cs"/>
          <w:rtl/>
          <w:lang w:bidi="ar-SY"/>
        </w:rPr>
        <w:t xml:space="preserve"> </w:t>
      </w:r>
      <w:r>
        <w:rPr>
          <w:lang w:bidi="ar-SY"/>
        </w:rPr>
        <w:t>www. Google .com /</w:t>
      </w:r>
    </w:p>
  </w:footnote>
  <w:footnote w:id="6">
    <w:p w:rsidR="00877A03" w:rsidRDefault="00877A03">
      <w:pPr>
        <w:pStyle w:val="a4"/>
      </w:pPr>
      <w:r>
        <w:rPr>
          <w:rStyle w:val="a5"/>
        </w:rPr>
        <w:footnoteRef/>
      </w:r>
      <w:r>
        <w:rPr>
          <w:rtl/>
        </w:rPr>
        <w:t xml:space="preserve"> </w:t>
      </w:r>
      <w:r>
        <w:rPr>
          <w:rFonts w:hint="cs"/>
          <w:rtl/>
          <w:lang w:bidi="ar-SY"/>
        </w:rPr>
        <w:t xml:space="preserve"> </w:t>
      </w:r>
      <w:bookmarkStart w:id="0" w:name="OLE_LINK7"/>
      <w:bookmarkStart w:id="1" w:name="OLE_LINK8"/>
      <w:r>
        <w:rPr>
          <w:rtl/>
        </w:rPr>
        <w:t xml:space="preserve">وقنوني , باية , </w:t>
      </w:r>
      <w:r w:rsidRPr="00877A03">
        <w:rPr>
          <w:u w:val="single"/>
          <w:rtl/>
        </w:rPr>
        <w:t>أثر العلاقات العامة على سلوك المستهلك النهائي</w:t>
      </w:r>
      <w:r>
        <w:rPr>
          <w:rtl/>
        </w:rPr>
        <w:t>, 2007</w:t>
      </w:r>
      <w:bookmarkEnd w:id="0"/>
      <w:bookmarkEnd w:id="1"/>
    </w:p>
  </w:footnote>
  <w:footnote w:id="7">
    <w:p w:rsidR="00817455" w:rsidRDefault="00817455">
      <w:pPr>
        <w:pStyle w:val="a4"/>
        <w:rPr>
          <w:rtl/>
          <w:lang w:bidi="ar-SY"/>
        </w:rPr>
      </w:pPr>
      <w:r>
        <w:rPr>
          <w:rStyle w:val="a5"/>
        </w:rPr>
        <w:footnoteRef/>
      </w:r>
      <w:r>
        <w:rPr>
          <w:rtl/>
        </w:rPr>
        <w:t xml:space="preserve"> </w:t>
      </w:r>
      <w:r>
        <w:rPr>
          <w:rFonts w:hint="cs"/>
          <w:rtl/>
          <w:lang w:bidi="ar-SY"/>
        </w:rPr>
        <w:t xml:space="preserve"> شوقي سليم حماد . </w:t>
      </w:r>
      <w:r w:rsidRPr="000D4439">
        <w:rPr>
          <w:rFonts w:hint="cs"/>
          <w:u w:val="single"/>
          <w:rtl/>
          <w:lang w:bidi="ar-SY"/>
        </w:rPr>
        <w:t>برمجة العقل</w:t>
      </w:r>
      <w:r>
        <w:rPr>
          <w:rFonts w:hint="cs"/>
          <w:rtl/>
          <w:lang w:bidi="ar-SY"/>
        </w:rPr>
        <w:t xml:space="preserve"> , </w:t>
      </w:r>
      <w:r w:rsidR="000D4439">
        <w:rPr>
          <w:rFonts w:hint="cs"/>
          <w:rtl/>
          <w:lang w:bidi="ar-SY"/>
        </w:rPr>
        <w:t xml:space="preserve">( دار اليازوري : عمان : 2009)  ص 62 </w:t>
      </w:r>
    </w:p>
  </w:footnote>
  <w:footnote w:id="8">
    <w:p w:rsidR="00093F35" w:rsidRDefault="00093F35">
      <w:pPr>
        <w:pStyle w:val="a4"/>
      </w:pPr>
      <w:r>
        <w:rPr>
          <w:rStyle w:val="a5"/>
        </w:rPr>
        <w:footnoteRef/>
      </w:r>
      <w:r>
        <w:rPr>
          <w:rtl/>
        </w:rPr>
        <w:t xml:space="preserve"> </w:t>
      </w:r>
      <w:r>
        <w:rPr>
          <w:rFonts w:hint="cs"/>
          <w:rtl/>
        </w:rPr>
        <w:t xml:space="preserve"> محمد عبد العظيم .</w:t>
      </w:r>
      <w:r w:rsidRPr="00093F35">
        <w:rPr>
          <w:rFonts w:hint="cs"/>
          <w:b/>
          <w:bCs/>
          <w:u w:val="single"/>
          <w:rtl/>
        </w:rPr>
        <w:t>التسويق المتقدم</w:t>
      </w:r>
      <w:r>
        <w:rPr>
          <w:rFonts w:hint="cs"/>
          <w:rtl/>
        </w:rPr>
        <w:t xml:space="preserve"> , الدار الجامعية : الإسكندرية : 2008 ) </w:t>
      </w:r>
    </w:p>
  </w:footnote>
  <w:footnote w:id="9">
    <w:p w:rsidR="00E03055" w:rsidRDefault="00E03055">
      <w:pPr>
        <w:pStyle w:val="a4"/>
        <w:rPr>
          <w:rtl/>
          <w:lang w:bidi="ar-SY"/>
        </w:rPr>
      </w:pPr>
      <w:r>
        <w:rPr>
          <w:rStyle w:val="a5"/>
        </w:rPr>
        <w:footnoteRef/>
      </w:r>
      <w:r>
        <w:rPr>
          <w:rtl/>
        </w:rPr>
        <w:t xml:space="preserve"> </w:t>
      </w:r>
      <w:r>
        <w:rPr>
          <w:rFonts w:hint="cs"/>
          <w:rtl/>
          <w:lang w:bidi="ar-SY"/>
        </w:rPr>
        <w:t xml:space="preserve"> </w:t>
      </w:r>
      <w:r w:rsidRPr="00E03055">
        <w:rPr>
          <w:rFonts w:hint="cs"/>
          <w:sz w:val="24"/>
          <w:szCs w:val="24"/>
          <w:rtl/>
        </w:rPr>
        <w:t>سعيد شعبان حامد</w:t>
      </w:r>
      <w:r w:rsidRPr="00E03055">
        <w:rPr>
          <w:rFonts w:hint="cs"/>
          <w:sz w:val="24"/>
          <w:szCs w:val="24"/>
          <w:rtl/>
          <w:lang w:bidi="ar-SY"/>
        </w:rPr>
        <w:t xml:space="preserve"> .</w:t>
      </w:r>
      <w:r w:rsidRPr="00E03055">
        <w:rPr>
          <w:rFonts w:cs="Traditional Arabic" w:hint="cs"/>
          <w:sz w:val="24"/>
          <w:szCs w:val="24"/>
          <w:rtl/>
        </w:rPr>
        <w:t xml:space="preserve"> </w:t>
      </w:r>
      <w:r w:rsidRPr="00E03055">
        <w:rPr>
          <w:rFonts w:cs="Traditional Arabic" w:hint="cs"/>
          <w:b/>
          <w:bCs/>
          <w:sz w:val="24"/>
          <w:szCs w:val="24"/>
          <w:u w:val="single"/>
          <w:rtl/>
        </w:rPr>
        <w:t>اثر التسويق الداخلي كمدخل لإدارة الموارد البشرية على مستوى جودة الخدمة الصحية بالمستشفيات</w:t>
      </w:r>
      <w:r w:rsidRPr="00E03055">
        <w:rPr>
          <w:rFonts w:hint="cs"/>
          <w:sz w:val="24"/>
          <w:szCs w:val="24"/>
          <w:rtl/>
          <w:lang w:bidi="ar-SY"/>
        </w:rPr>
        <w:t xml:space="preserve"> </w:t>
      </w:r>
      <w:r>
        <w:rPr>
          <w:rFonts w:hint="cs"/>
          <w:rtl/>
          <w:lang w:bidi="ar-SY"/>
        </w:rPr>
        <w:t xml:space="preserve"> (</w:t>
      </w:r>
      <w:r w:rsidRPr="00E03055">
        <w:rPr>
          <w:rFonts w:cs="Traditional Arabic"/>
          <w:b/>
          <w:bCs/>
          <w:sz w:val="22"/>
          <w:szCs w:val="22"/>
          <w:rtl/>
        </w:rPr>
        <w:t xml:space="preserve">كلية التجارة – جامعة </w:t>
      </w:r>
      <w:r w:rsidRPr="00E03055">
        <w:rPr>
          <w:rFonts w:cs="Traditional Arabic" w:hint="cs"/>
          <w:b/>
          <w:bCs/>
          <w:sz w:val="22"/>
          <w:szCs w:val="22"/>
          <w:rtl/>
        </w:rPr>
        <w:t>الأزهر</w:t>
      </w:r>
      <w:r>
        <w:rPr>
          <w:rFonts w:hint="cs"/>
          <w:rtl/>
          <w:lang w:bidi="ar-SY"/>
        </w:rPr>
        <w:t xml:space="preserve"> )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D620F"/>
    <w:multiLevelType w:val="hybridMultilevel"/>
    <w:tmpl w:val="289AEF0E"/>
    <w:lvl w:ilvl="0" w:tplc="95D23A1A">
      <w:start w:val="1"/>
      <w:numFmt w:val="bullet"/>
      <w:lvlText w:val=""/>
      <w:lvlJc w:val="left"/>
      <w:pPr>
        <w:tabs>
          <w:tab w:val="num" w:pos="720"/>
        </w:tabs>
        <w:ind w:left="720" w:hanging="360"/>
      </w:pPr>
      <w:rPr>
        <w:rFonts w:ascii="Wingdings 3" w:hAnsi="Wingdings 3" w:hint="default"/>
      </w:rPr>
    </w:lvl>
    <w:lvl w:ilvl="1" w:tplc="4ACAB0B6" w:tentative="1">
      <w:start w:val="1"/>
      <w:numFmt w:val="bullet"/>
      <w:lvlText w:val=""/>
      <w:lvlJc w:val="left"/>
      <w:pPr>
        <w:tabs>
          <w:tab w:val="num" w:pos="1440"/>
        </w:tabs>
        <w:ind w:left="1440" w:hanging="360"/>
      </w:pPr>
      <w:rPr>
        <w:rFonts w:ascii="Wingdings 3" w:hAnsi="Wingdings 3" w:hint="default"/>
      </w:rPr>
    </w:lvl>
    <w:lvl w:ilvl="2" w:tplc="DC9CE6FE" w:tentative="1">
      <w:start w:val="1"/>
      <w:numFmt w:val="bullet"/>
      <w:lvlText w:val=""/>
      <w:lvlJc w:val="left"/>
      <w:pPr>
        <w:tabs>
          <w:tab w:val="num" w:pos="2160"/>
        </w:tabs>
        <w:ind w:left="2160" w:hanging="360"/>
      </w:pPr>
      <w:rPr>
        <w:rFonts w:ascii="Wingdings 3" w:hAnsi="Wingdings 3" w:hint="default"/>
      </w:rPr>
    </w:lvl>
    <w:lvl w:ilvl="3" w:tplc="260E537C" w:tentative="1">
      <w:start w:val="1"/>
      <w:numFmt w:val="bullet"/>
      <w:lvlText w:val=""/>
      <w:lvlJc w:val="left"/>
      <w:pPr>
        <w:tabs>
          <w:tab w:val="num" w:pos="2880"/>
        </w:tabs>
        <w:ind w:left="2880" w:hanging="360"/>
      </w:pPr>
      <w:rPr>
        <w:rFonts w:ascii="Wingdings 3" w:hAnsi="Wingdings 3" w:hint="default"/>
      </w:rPr>
    </w:lvl>
    <w:lvl w:ilvl="4" w:tplc="20FE2AC6" w:tentative="1">
      <w:start w:val="1"/>
      <w:numFmt w:val="bullet"/>
      <w:lvlText w:val=""/>
      <w:lvlJc w:val="left"/>
      <w:pPr>
        <w:tabs>
          <w:tab w:val="num" w:pos="3600"/>
        </w:tabs>
        <w:ind w:left="3600" w:hanging="360"/>
      </w:pPr>
      <w:rPr>
        <w:rFonts w:ascii="Wingdings 3" w:hAnsi="Wingdings 3" w:hint="default"/>
      </w:rPr>
    </w:lvl>
    <w:lvl w:ilvl="5" w:tplc="5474771C" w:tentative="1">
      <w:start w:val="1"/>
      <w:numFmt w:val="bullet"/>
      <w:lvlText w:val=""/>
      <w:lvlJc w:val="left"/>
      <w:pPr>
        <w:tabs>
          <w:tab w:val="num" w:pos="4320"/>
        </w:tabs>
        <w:ind w:left="4320" w:hanging="360"/>
      </w:pPr>
      <w:rPr>
        <w:rFonts w:ascii="Wingdings 3" w:hAnsi="Wingdings 3" w:hint="default"/>
      </w:rPr>
    </w:lvl>
    <w:lvl w:ilvl="6" w:tplc="013A8CE0" w:tentative="1">
      <w:start w:val="1"/>
      <w:numFmt w:val="bullet"/>
      <w:lvlText w:val=""/>
      <w:lvlJc w:val="left"/>
      <w:pPr>
        <w:tabs>
          <w:tab w:val="num" w:pos="5040"/>
        </w:tabs>
        <w:ind w:left="5040" w:hanging="360"/>
      </w:pPr>
      <w:rPr>
        <w:rFonts w:ascii="Wingdings 3" w:hAnsi="Wingdings 3" w:hint="default"/>
      </w:rPr>
    </w:lvl>
    <w:lvl w:ilvl="7" w:tplc="05E0C1A8" w:tentative="1">
      <w:start w:val="1"/>
      <w:numFmt w:val="bullet"/>
      <w:lvlText w:val=""/>
      <w:lvlJc w:val="left"/>
      <w:pPr>
        <w:tabs>
          <w:tab w:val="num" w:pos="5760"/>
        </w:tabs>
        <w:ind w:left="5760" w:hanging="360"/>
      </w:pPr>
      <w:rPr>
        <w:rFonts w:ascii="Wingdings 3" w:hAnsi="Wingdings 3" w:hint="default"/>
      </w:rPr>
    </w:lvl>
    <w:lvl w:ilvl="8" w:tplc="022E1556" w:tentative="1">
      <w:start w:val="1"/>
      <w:numFmt w:val="bullet"/>
      <w:lvlText w:val=""/>
      <w:lvlJc w:val="left"/>
      <w:pPr>
        <w:tabs>
          <w:tab w:val="num" w:pos="6480"/>
        </w:tabs>
        <w:ind w:left="6480" w:hanging="360"/>
      </w:pPr>
      <w:rPr>
        <w:rFonts w:ascii="Wingdings 3" w:hAnsi="Wingdings 3" w:hint="default"/>
      </w:rPr>
    </w:lvl>
  </w:abstractNum>
  <w:abstractNum w:abstractNumId="1">
    <w:nsid w:val="3BD63850"/>
    <w:multiLevelType w:val="hybridMultilevel"/>
    <w:tmpl w:val="38662C04"/>
    <w:lvl w:ilvl="0" w:tplc="FA6ED464">
      <w:start w:val="1"/>
      <w:numFmt w:val="decimal"/>
      <w:lvlText w:val="%1-"/>
      <w:lvlJc w:val="left"/>
      <w:pPr>
        <w:ind w:left="1226" w:hanging="375"/>
      </w:pPr>
      <w:rPr>
        <w:rFonts w:hint="default"/>
        <w:b/>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A87DC2"/>
    <w:multiLevelType w:val="hybridMultilevel"/>
    <w:tmpl w:val="B88ECEA6"/>
    <w:lvl w:ilvl="0" w:tplc="04090013">
      <w:start w:val="1"/>
      <w:numFmt w:val="arabicAlpha"/>
      <w:lvlText w:val="%1-"/>
      <w:lvlJc w:val="center"/>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14E085F"/>
    <w:multiLevelType w:val="hybridMultilevel"/>
    <w:tmpl w:val="A27A9204"/>
    <w:lvl w:ilvl="0" w:tplc="3E50E406">
      <w:start w:val="1"/>
      <w:numFmt w:val="bullet"/>
      <w:lvlText w:val=""/>
      <w:lvlJc w:val="left"/>
      <w:pPr>
        <w:tabs>
          <w:tab w:val="num" w:pos="720"/>
        </w:tabs>
        <w:ind w:left="720" w:hanging="360"/>
      </w:pPr>
      <w:rPr>
        <w:rFonts w:ascii="Wingdings 3" w:hAnsi="Wingdings 3" w:hint="default"/>
      </w:rPr>
    </w:lvl>
    <w:lvl w:ilvl="1" w:tplc="58C6FCB2" w:tentative="1">
      <w:start w:val="1"/>
      <w:numFmt w:val="bullet"/>
      <w:lvlText w:val=""/>
      <w:lvlJc w:val="left"/>
      <w:pPr>
        <w:tabs>
          <w:tab w:val="num" w:pos="1440"/>
        </w:tabs>
        <w:ind w:left="1440" w:hanging="360"/>
      </w:pPr>
      <w:rPr>
        <w:rFonts w:ascii="Wingdings 3" w:hAnsi="Wingdings 3" w:hint="default"/>
      </w:rPr>
    </w:lvl>
    <w:lvl w:ilvl="2" w:tplc="D04810FA" w:tentative="1">
      <w:start w:val="1"/>
      <w:numFmt w:val="bullet"/>
      <w:lvlText w:val=""/>
      <w:lvlJc w:val="left"/>
      <w:pPr>
        <w:tabs>
          <w:tab w:val="num" w:pos="2160"/>
        </w:tabs>
        <w:ind w:left="2160" w:hanging="360"/>
      </w:pPr>
      <w:rPr>
        <w:rFonts w:ascii="Wingdings 3" w:hAnsi="Wingdings 3" w:hint="default"/>
      </w:rPr>
    </w:lvl>
    <w:lvl w:ilvl="3" w:tplc="C7466D1C" w:tentative="1">
      <w:start w:val="1"/>
      <w:numFmt w:val="bullet"/>
      <w:lvlText w:val=""/>
      <w:lvlJc w:val="left"/>
      <w:pPr>
        <w:tabs>
          <w:tab w:val="num" w:pos="2880"/>
        </w:tabs>
        <w:ind w:left="2880" w:hanging="360"/>
      </w:pPr>
      <w:rPr>
        <w:rFonts w:ascii="Wingdings 3" w:hAnsi="Wingdings 3" w:hint="default"/>
      </w:rPr>
    </w:lvl>
    <w:lvl w:ilvl="4" w:tplc="24042444" w:tentative="1">
      <w:start w:val="1"/>
      <w:numFmt w:val="bullet"/>
      <w:lvlText w:val=""/>
      <w:lvlJc w:val="left"/>
      <w:pPr>
        <w:tabs>
          <w:tab w:val="num" w:pos="3600"/>
        </w:tabs>
        <w:ind w:left="3600" w:hanging="360"/>
      </w:pPr>
      <w:rPr>
        <w:rFonts w:ascii="Wingdings 3" w:hAnsi="Wingdings 3" w:hint="default"/>
      </w:rPr>
    </w:lvl>
    <w:lvl w:ilvl="5" w:tplc="C9E4AC16" w:tentative="1">
      <w:start w:val="1"/>
      <w:numFmt w:val="bullet"/>
      <w:lvlText w:val=""/>
      <w:lvlJc w:val="left"/>
      <w:pPr>
        <w:tabs>
          <w:tab w:val="num" w:pos="4320"/>
        </w:tabs>
        <w:ind w:left="4320" w:hanging="360"/>
      </w:pPr>
      <w:rPr>
        <w:rFonts w:ascii="Wingdings 3" w:hAnsi="Wingdings 3" w:hint="default"/>
      </w:rPr>
    </w:lvl>
    <w:lvl w:ilvl="6" w:tplc="43D493CC" w:tentative="1">
      <w:start w:val="1"/>
      <w:numFmt w:val="bullet"/>
      <w:lvlText w:val=""/>
      <w:lvlJc w:val="left"/>
      <w:pPr>
        <w:tabs>
          <w:tab w:val="num" w:pos="5040"/>
        </w:tabs>
        <w:ind w:left="5040" w:hanging="360"/>
      </w:pPr>
      <w:rPr>
        <w:rFonts w:ascii="Wingdings 3" w:hAnsi="Wingdings 3" w:hint="default"/>
      </w:rPr>
    </w:lvl>
    <w:lvl w:ilvl="7" w:tplc="6AC0BD96" w:tentative="1">
      <w:start w:val="1"/>
      <w:numFmt w:val="bullet"/>
      <w:lvlText w:val=""/>
      <w:lvlJc w:val="left"/>
      <w:pPr>
        <w:tabs>
          <w:tab w:val="num" w:pos="5760"/>
        </w:tabs>
        <w:ind w:left="5760" w:hanging="360"/>
      </w:pPr>
      <w:rPr>
        <w:rFonts w:ascii="Wingdings 3" w:hAnsi="Wingdings 3" w:hint="default"/>
      </w:rPr>
    </w:lvl>
    <w:lvl w:ilvl="8" w:tplc="A5D43726" w:tentative="1">
      <w:start w:val="1"/>
      <w:numFmt w:val="bullet"/>
      <w:lvlText w:val=""/>
      <w:lvlJc w:val="left"/>
      <w:pPr>
        <w:tabs>
          <w:tab w:val="num" w:pos="6480"/>
        </w:tabs>
        <w:ind w:left="6480" w:hanging="360"/>
      </w:pPr>
      <w:rPr>
        <w:rFonts w:ascii="Wingdings 3" w:hAnsi="Wingdings 3" w:hint="default"/>
      </w:rPr>
    </w:lvl>
  </w:abstractNum>
  <w:abstractNum w:abstractNumId="4">
    <w:nsid w:val="431F2F70"/>
    <w:multiLevelType w:val="hybridMultilevel"/>
    <w:tmpl w:val="988E123C"/>
    <w:lvl w:ilvl="0" w:tplc="B6AC62A4">
      <w:start w:val="1"/>
      <w:numFmt w:val="decimal"/>
      <w:lvlText w:val="%1-"/>
      <w:lvlJc w:val="left"/>
      <w:pPr>
        <w:ind w:left="1226"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CA1AA3"/>
    <w:multiLevelType w:val="hybridMultilevel"/>
    <w:tmpl w:val="3014FB28"/>
    <w:lvl w:ilvl="0" w:tplc="9E7EE3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3861E9"/>
    <w:multiLevelType w:val="hybridMultilevel"/>
    <w:tmpl w:val="44BE9E66"/>
    <w:lvl w:ilvl="0" w:tplc="C4F6C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C4AEE"/>
    <w:multiLevelType w:val="hybridMultilevel"/>
    <w:tmpl w:val="2D800862"/>
    <w:lvl w:ilvl="0" w:tplc="B1348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1A56C3"/>
    <w:multiLevelType w:val="hybridMultilevel"/>
    <w:tmpl w:val="827A1CAA"/>
    <w:lvl w:ilvl="0" w:tplc="AD3C6BB6">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80759FB"/>
    <w:multiLevelType w:val="hybridMultilevel"/>
    <w:tmpl w:val="7BE806E4"/>
    <w:lvl w:ilvl="0" w:tplc="CA0EF1FE">
      <w:start w:val="1"/>
      <w:numFmt w:val="bullet"/>
      <w:lvlText w:val=""/>
      <w:lvlJc w:val="left"/>
      <w:pPr>
        <w:tabs>
          <w:tab w:val="num" w:pos="720"/>
        </w:tabs>
        <w:ind w:left="720" w:hanging="360"/>
      </w:pPr>
      <w:rPr>
        <w:rFonts w:ascii="Wingdings 3" w:hAnsi="Wingdings 3" w:hint="default"/>
      </w:rPr>
    </w:lvl>
    <w:lvl w:ilvl="1" w:tplc="426A4AE6" w:tentative="1">
      <w:start w:val="1"/>
      <w:numFmt w:val="bullet"/>
      <w:lvlText w:val=""/>
      <w:lvlJc w:val="left"/>
      <w:pPr>
        <w:tabs>
          <w:tab w:val="num" w:pos="1440"/>
        </w:tabs>
        <w:ind w:left="1440" w:hanging="360"/>
      </w:pPr>
      <w:rPr>
        <w:rFonts w:ascii="Wingdings 3" w:hAnsi="Wingdings 3" w:hint="default"/>
      </w:rPr>
    </w:lvl>
    <w:lvl w:ilvl="2" w:tplc="E7E26560" w:tentative="1">
      <w:start w:val="1"/>
      <w:numFmt w:val="bullet"/>
      <w:lvlText w:val=""/>
      <w:lvlJc w:val="left"/>
      <w:pPr>
        <w:tabs>
          <w:tab w:val="num" w:pos="2160"/>
        </w:tabs>
        <w:ind w:left="2160" w:hanging="360"/>
      </w:pPr>
      <w:rPr>
        <w:rFonts w:ascii="Wingdings 3" w:hAnsi="Wingdings 3" w:hint="default"/>
      </w:rPr>
    </w:lvl>
    <w:lvl w:ilvl="3" w:tplc="856033A2" w:tentative="1">
      <w:start w:val="1"/>
      <w:numFmt w:val="bullet"/>
      <w:lvlText w:val=""/>
      <w:lvlJc w:val="left"/>
      <w:pPr>
        <w:tabs>
          <w:tab w:val="num" w:pos="2880"/>
        </w:tabs>
        <w:ind w:left="2880" w:hanging="360"/>
      </w:pPr>
      <w:rPr>
        <w:rFonts w:ascii="Wingdings 3" w:hAnsi="Wingdings 3" w:hint="default"/>
      </w:rPr>
    </w:lvl>
    <w:lvl w:ilvl="4" w:tplc="4DDEA4F0" w:tentative="1">
      <w:start w:val="1"/>
      <w:numFmt w:val="bullet"/>
      <w:lvlText w:val=""/>
      <w:lvlJc w:val="left"/>
      <w:pPr>
        <w:tabs>
          <w:tab w:val="num" w:pos="3600"/>
        </w:tabs>
        <w:ind w:left="3600" w:hanging="360"/>
      </w:pPr>
      <w:rPr>
        <w:rFonts w:ascii="Wingdings 3" w:hAnsi="Wingdings 3" w:hint="default"/>
      </w:rPr>
    </w:lvl>
    <w:lvl w:ilvl="5" w:tplc="29FAB986" w:tentative="1">
      <w:start w:val="1"/>
      <w:numFmt w:val="bullet"/>
      <w:lvlText w:val=""/>
      <w:lvlJc w:val="left"/>
      <w:pPr>
        <w:tabs>
          <w:tab w:val="num" w:pos="4320"/>
        </w:tabs>
        <w:ind w:left="4320" w:hanging="360"/>
      </w:pPr>
      <w:rPr>
        <w:rFonts w:ascii="Wingdings 3" w:hAnsi="Wingdings 3" w:hint="default"/>
      </w:rPr>
    </w:lvl>
    <w:lvl w:ilvl="6" w:tplc="FD2E7E4C" w:tentative="1">
      <w:start w:val="1"/>
      <w:numFmt w:val="bullet"/>
      <w:lvlText w:val=""/>
      <w:lvlJc w:val="left"/>
      <w:pPr>
        <w:tabs>
          <w:tab w:val="num" w:pos="5040"/>
        </w:tabs>
        <w:ind w:left="5040" w:hanging="360"/>
      </w:pPr>
      <w:rPr>
        <w:rFonts w:ascii="Wingdings 3" w:hAnsi="Wingdings 3" w:hint="default"/>
      </w:rPr>
    </w:lvl>
    <w:lvl w:ilvl="7" w:tplc="A5427FA2" w:tentative="1">
      <w:start w:val="1"/>
      <w:numFmt w:val="bullet"/>
      <w:lvlText w:val=""/>
      <w:lvlJc w:val="left"/>
      <w:pPr>
        <w:tabs>
          <w:tab w:val="num" w:pos="5760"/>
        </w:tabs>
        <w:ind w:left="5760" w:hanging="360"/>
      </w:pPr>
      <w:rPr>
        <w:rFonts w:ascii="Wingdings 3" w:hAnsi="Wingdings 3" w:hint="default"/>
      </w:rPr>
    </w:lvl>
    <w:lvl w:ilvl="8" w:tplc="D428A70C" w:tentative="1">
      <w:start w:val="1"/>
      <w:numFmt w:val="bullet"/>
      <w:lvlText w:val=""/>
      <w:lvlJc w:val="left"/>
      <w:pPr>
        <w:tabs>
          <w:tab w:val="num" w:pos="6480"/>
        </w:tabs>
        <w:ind w:left="6480" w:hanging="360"/>
      </w:pPr>
      <w:rPr>
        <w:rFonts w:ascii="Wingdings 3" w:hAnsi="Wingdings 3" w:hint="default"/>
      </w:rPr>
    </w:lvl>
  </w:abstractNum>
  <w:abstractNum w:abstractNumId="10">
    <w:nsid w:val="5B71417A"/>
    <w:multiLevelType w:val="hybridMultilevel"/>
    <w:tmpl w:val="632C25D2"/>
    <w:lvl w:ilvl="0" w:tplc="6BDA1620">
      <w:start w:val="1"/>
      <w:numFmt w:val="bullet"/>
      <w:lvlText w:val=""/>
      <w:lvlJc w:val="left"/>
      <w:pPr>
        <w:tabs>
          <w:tab w:val="num" w:pos="720"/>
        </w:tabs>
        <w:ind w:left="720" w:hanging="360"/>
      </w:pPr>
      <w:rPr>
        <w:rFonts w:ascii="Wingdings 3" w:hAnsi="Wingdings 3" w:hint="default"/>
      </w:rPr>
    </w:lvl>
    <w:lvl w:ilvl="1" w:tplc="2564B526" w:tentative="1">
      <w:start w:val="1"/>
      <w:numFmt w:val="bullet"/>
      <w:lvlText w:val=""/>
      <w:lvlJc w:val="left"/>
      <w:pPr>
        <w:tabs>
          <w:tab w:val="num" w:pos="1440"/>
        </w:tabs>
        <w:ind w:left="1440" w:hanging="360"/>
      </w:pPr>
      <w:rPr>
        <w:rFonts w:ascii="Wingdings 3" w:hAnsi="Wingdings 3" w:hint="default"/>
      </w:rPr>
    </w:lvl>
    <w:lvl w:ilvl="2" w:tplc="FAAADF28" w:tentative="1">
      <w:start w:val="1"/>
      <w:numFmt w:val="bullet"/>
      <w:lvlText w:val=""/>
      <w:lvlJc w:val="left"/>
      <w:pPr>
        <w:tabs>
          <w:tab w:val="num" w:pos="2160"/>
        </w:tabs>
        <w:ind w:left="2160" w:hanging="360"/>
      </w:pPr>
      <w:rPr>
        <w:rFonts w:ascii="Wingdings 3" w:hAnsi="Wingdings 3" w:hint="default"/>
      </w:rPr>
    </w:lvl>
    <w:lvl w:ilvl="3" w:tplc="B23ACC2E" w:tentative="1">
      <w:start w:val="1"/>
      <w:numFmt w:val="bullet"/>
      <w:lvlText w:val=""/>
      <w:lvlJc w:val="left"/>
      <w:pPr>
        <w:tabs>
          <w:tab w:val="num" w:pos="2880"/>
        </w:tabs>
        <w:ind w:left="2880" w:hanging="360"/>
      </w:pPr>
      <w:rPr>
        <w:rFonts w:ascii="Wingdings 3" w:hAnsi="Wingdings 3" w:hint="default"/>
      </w:rPr>
    </w:lvl>
    <w:lvl w:ilvl="4" w:tplc="94306A6C" w:tentative="1">
      <w:start w:val="1"/>
      <w:numFmt w:val="bullet"/>
      <w:lvlText w:val=""/>
      <w:lvlJc w:val="left"/>
      <w:pPr>
        <w:tabs>
          <w:tab w:val="num" w:pos="3600"/>
        </w:tabs>
        <w:ind w:left="3600" w:hanging="360"/>
      </w:pPr>
      <w:rPr>
        <w:rFonts w:ascii="Wingdings 3" w:hAnsi="Wingdings 3" w:hint="default"/>
      </w:rPr>
    </w:lvl>
    <w:lvl w:ilvl="5" w:tplc="0BF2B2C6" w:tentative="1">
      <w:start w:val="1"/>
      <w:numFmt w:val="bullet"/>
      <w:lvlText w:val=""/>
      <w:lvlJc w:val="left"/>
      <w:pPr>
        <w:tabs>
          <w:tab w:val="num" w:pos="4320"/>
        </w:tabs>
        <w:ind w:left="4320" w:hanging="360"/>
      </w:pPr>
      <w:rPr>
        <w:rFonts w:ascii="Wingdings 3" w:hAnsi="Wingdings 3" w:hint="default"/>
      </w:rPr>
    </w:lvl>
    <w:lvl w:ilvl="6" w:tplc="F94EB174" w:tentative="1">
      <w:start w:val="1"/>
      <w:numFmt w:val="bullet"/>
      <w:lvlText w:val=""/>
      <w:lvlJc w:val="left"/>
      <w:pPr>
        <w:tabs>
          <w:tab w:val="num" w:pos="5040"/>
        </w:tabs>
        <w:ind w:left="5040" w:hanging="360"/>
      </w:pPr>
      <w:rPr>
        <w:rFonts w:ascii="Wingdings 3" w:hAnsi="Wingdings 3" w:hint="default"/>
      </w:rPr>
    </w:lvl>
    <w:lvl w:ilvl="7" w:tplc="3648CAE0" w:tentative="1">
      <w:start w:val="1"/>
      <w:numFmt w:val="bullet"/>
      <w:lvlText w:val=""/>
      <w:lvlJc w:val="left"/>
      <w:pPr>
        <w:tabs>
          <w:tab w:val="num" w:pos="5760"/>
        </w:tabs>
        <w:ind w:left="5760" w:hanging="360"/>
      </w:pPr>
      <w:rPr>
        <w:rFonts w:ascii="Wingdings 3" w:hAnsi="Wingdings 3" w:hint="default"/>
      </w:rPr>
    </w:lvl>
    <w:lvl w:ilvl="8" w:tplc="91C83A48" w:tentative="1">
      <w:start w:val="1"/>
      <w:numFmt w:val="bullet"/>
      <w:lvlText w:val=""/>
      <w:lvlJc w:val="left"/>
      <w:pPr>
        <w:tabs>
          <w:tab w:val="num" w:pos="6480"/>
        </w:tabs>
        <w:ind w:left="6480" w:hanging="360"/>
      </w:pPr>
      <w:rPr>
        <w:rFonts w:ascii="Wingdings 3" w:hAnsi="Wingdings 3" w:hint="default"/>
      </w:rPr>
    </w:lvl>
  </w:abstractNum>
  <w:abstractNum w:abstractNumId="11">
    <w:nsid w:val="5D2B1724"/>
    <w:multiLevelType w:val="hybridMultilevel"/>
    <w:tmpl w:val="CE2E7874"/>
    <w:lvl w:ilvl="0" w:tplc="81DA1828">
      <w:start w:val="1"/>
      <w:numFmt w:val="bullet"/>
      <w:lvlText w:val="•"/>
      <w:lvlJc w:val="left"/>
      <w:pPr>
        <w:tabs>
          <w:tab w:val="num" w:pos="720"/>
        </w:tabs>
        <w:ind w:left="720" w:hanging="360"/>
      </w:pPr>
      <w:rPr>
        <w:rFonts w:ascii="Arial" w:hAnsi="Arial" w:hint="default"/>
      </w:rPr>
    </w:lvl>
    <w:lvl w:ilvl="1" w:tplc="F3DC08DC" w:tentative="1">
      <w:start w:val="1"/>
      <w:numFmt w:val="bullet"/>
      <w:lvlText w:val="•"/>
      <w:lvlJc w:val="left"/>
      <w:pPr>
        <w:tabs>
          <w:tab w:val="num" w:pos="1440"/>
        </w:tabs>
        <w:ind w:left="1440" w:hanging="360"/>
      </w:pPr>
      <w:rPr>
        <w:rFonts w:ascii="Arial" w:hAnsi="Arial" w:hint="default"/>
      </w:rPr>
    </w:lvl>
    <w:lvl w:ilvl="2" w:tplc="4EE89936" w:tentative="1">
      <w:start w:val="1"/>
      <w:numFmt w:val="bullet"/>
      <w:lvlText w:val="•"/>
      <w:lvlJc w:val="left"/>
      <w:pPr>
        <w:tabs>
          <w:tab w:val="num" w:pos="2160"/>
        </w:tabs>
        <w:ind w:left="2160" w:hanging="360"/>
      </w:pPr>
      <w:rPr>
        <w:rFonts w:ascii="Arial" w:hAnsi="Arial" w:hint="default"/>
      </w:rPr>
    </w:lvl>
    <w:lvl w:ilvl="3" w:tplc="55FE4750" w:tentative="1">
      <w:start w:val="1"/>
      <w:numFmt w:val="bullet"/>
      <w:lvlText w:val="•"/>
      <w:lvlJc w:val="left"/>
      <w:pPr>
        <w:tabs>
          <w:tab w:val="num" w:pos="2880"/>
        </w:tabs>
        <w:ind w:left="2880" w:hanging="360"/>
      </w:pPr>
      <w:rPr>
        <w:rFonts w:ascii="Arial" w:hAnsi="Arial" w:hint="default"/>
      </w:rPr>
    </w:lvl>
    <w:lvl w:ilvl="4" w:tplc="5148A6BA" w:tentative="1">
      <w:start w:val="1"/>
      <w:numFmt w:val="bullet"/>
      <w:lvlText w:val="•"/>
      <w:lvlJc w:val="left"/>
      <w:pPr>
        <w:tabs>
          <w:tab w:val="num" w:pos="3600"/>
        </w:tabs>
        <w:ind w:left="3600" w:hanging="360"/>
      </w:pPr>
      <w:rPr>
        <w:rFonts w:ascii="Arial" w:hAnsi="Arial" w:hint="default"/>
      </w:rPr>
    </w:lvl>
    <w:lvl w:ilvl="5" w:tplc="D35ABDD4" w:tentative="1">
      <w:start w:val="1"/>
      <w:numFmt w:val="bullet"/>
      <w:lvlText w:val="•"/>
      <w:lvlJc w:val="left"/>
      <w:pPr>
        <w:tabs>
          <w:tab w:val="num" w:pos="4320"/>
        </w:tabs>
        <w:ind w:left="4320" w:hanging="360"/>
      </w:pPr>
      <w:rPr>
        <w:rFonts w:ascii="Arial" w:hAnsi="Arial" w:hint="default"/>
      </w:rPr>
    </w:lvl>
    <w:lvl w:ilvl="6" w:tplc="F18E8590" w:tentative="1">
      <w:start w:val="1"/>
      <w:numFmt w:val="bullet"/>
      <w:lvlText w:val="•"/>
      <w:lvlJc w:val="left"/>
      <w:pPr>
        <w:tabs>
          <w:tab w:val="num" w:pos="5040"/>
        </w:tabs>
        <w:ind w:left="5040" w:hanging="360"/>
      </w:pPr>
      <w:rPr>
        <w:rFonts w:ascii="Arial" w:hAnsi="Arial" w:hint="default"/>
      </w:rPr>
    </w:lvl>
    <w:lvl w:ilvl="7" w:tplc="7DD84FA4" w:tentative="1">
      <w:start w:val="1"/>
      <w:numFmt w:val="bullet"/>
      <w:lvlText w:val="•"/>
      <w:lvlJc w:val="left"/>
      <w:pPr>
        <w:tabs>
          <w:tab w:val="num" w:pos="5760"/>
        </w:tabs>
        <w:ind w:left="5760" w:hanging="360"/>
      </w:pPr>
      <w:rPr>
        <w:rFonts w:ascii="Arial" w:hAnsi="Arial" w:hint="default"/>
      </w:rPr>
    </w:lvl>
    <w:lvl w:ilvl="8" w:tplc="C5AE282A" w:tentative="1">
      <w:start w:val="1"/>
      <w:numFmt w:val="bullet"/>
      <w:lvlText w:val="•"/>
      <w:lvlJc w:val="left"/>
      <w:pPr>
        <w:tabs>
          <w:tab w:val="num" w:pos="6480"/>
        </w:tabs>
        <w:ind w:left="6480" w:hanging="360"/>
      </w:pPr>
      <w:rPr>
        <w:rFonts w:ascii="Arial" w:hAnsi="Arial" w:hint="default"/>
      </w:rPr>
    </w:lvl>
  </w:abstractNum>
  <w:abstractNum w:abstractNumId="12">
    <w:nsid w:val="6602169E"/>
    <w:multiLevelType w:val="hybridMultilevel"/>
    <w:tmpl w:val="C7DA8038"/>
    <w:lvl w:ilvl="0" w:tplc="798432EA">
      <w:start w:val="1"/>
      <w:numFmt w:val="bullet"/>
      <w:lvlText w:val=""/>
      <w:lvlJc w:val="left"/>
      <w:pPr>
        <w:tabs>
          <w:tab w:val="num" w:pos="720"/>
        </w:tabs>
        <w:ind w:left="720" w:hanging="360"/>
      </w:pPr>
      <w:rPr>
        <w:rFonts w:ascii="Wingdings 3" w:hAnsi="Wingdings 3" w:hint="default"/>
      </w:rPr>
    </w:lvl>
    <w:lvl w:ilvl="1" w:tplc="CA6C1944" w:tentative="1">
      <w:start w:val="1"/>
      <w:numFmt w:val="bullet"/>
      <w:lvlText w:val=""/>
      <w:lvlJc w:val="left"/>
      <w:pPr>
        <w:tabs>
          <w:tab w:val="num" w:pos="1440"/>
        </w:tabs>
        <w:ind w:left="1440" w:hanging="360"/>
      </w:pPr>
      <w:rPr>
        <w:rFonts w:ascii="Wingdings 3" w:hAnsi="Wingdings 3" w:hint="default"/>
      </w:rPr>
    </w:lvl>
    <w:lvl w:ilvl="2" w:tplc="A73EA81C" w:tentative="1">
      <w:start w:val="1"/>
      <w:numFmt w:val="bullet"/>
      <w:lvlText w:val=""/>
      <w:lvlJc w:val="left"/>
      <w:pPr>
        <w:tabs>
          <w:tab w:val="num" w:pos="2160"/>
        </w:tabs>
        <w:ind w:left="2160" w:hanging="360"/>
      </w:pPr>
      <w:rPr>
        <w:rFonts w:ascii="Wingdings 3" w:hAnsi="Wingdings 3" w:hint="default"/>
      </w:rPr>
    </w:lvl>
    <w:lvl w:ilvl="3" w:tplc="DBF02A1A" w:tentative="1">
      <w:start w:val="1"/>
      <w:numFmt w:val="bullet"/>
      <w:lvlText w:val=""/>
      <w:lvlJc w:val="left"/>
      <w:pPr>
        <w:tabs>
          <w:tab w:val="num" w:pos="2880"/>
        </w:tabs>
        <w:ind w:left="2880" w:hanging="360"/>
      </w:pPr>
      <w:rPr>
        <w:rFonts w:ascii="Wingdings 3" w:hAnsi="Wingdings 3" w:hint="default"/>
      </w:rPr>
    </w:lvl>
    <w:lvl w:ilvl="4" w:tplc="B0181846" w:tentative="1">
      <w:start w:val="1"/>
      <w:numFmt w:val="bullet"/>
      <w:lvlText w:val=""/>
      <w:lvlJc w:val="left"/>
      <w:pPr>
        <w:tabs>
          <w:tab w:val="num" w:pos="3600"/>
        </w:tabs>
        <w:ind w:left="3600" w:hanging="360"/>
      </w:pPr>
      <w:rPr>
        <w:rFonts w:ascii="Wingdings 3" w:hAnsi="Wingdings 3" w:hint="default"/>
      </w:rPr>
    </w:lvl>
    <w:lvl w:ilvl="5" w:tplc="7D7C68E4" w:tentative="1">
      <w:start w:val="1"/>
      <w:numFmt w:val="bullet"/>
      <w:lvlText w:val=""/>
      <w:lvlJc w:val="left"/>
      <w:pPr>
        <w:tabs>
          <w:tab w:val="num" w:pos="4320"/>
        </w:tabs>
        <w:ind w:left="4320" w:hanging="360"/>
      </w:pPr>
      <w:rPr>
        <w:rFonts w:ascii="Wingdings 3" w:hAnsi="Wingdings 3" w:hint="default"/>
      </w:rPr>
    </w:lvl>
    <w:lvl w:ilvl="6" w:tplc="8FA8A182" w:tentative="1">
      <w:start w:val="1"/>
      <w:numFmt w:val="bullet"/>
      <w:lvlText w:val=""/>
      <w:lvlJc w:val="left"/>
      <w:pPr>
        <w:tabs>
          <w:tab w:val="num" w:pos="5040"/>
        </w:tabs>
        <w:ind w:left="5040" w:hanging="360"/>
      </w:pPr>
      <w:rPr>
        <w:rFonts w:ascii="Wingdings 3" w:hAnsi="Wingdings 3" w:hint="default"/>
      </w:rPr>
    </w:lvl>
    <w:lvl w:ilvl="7" w:tplc="6C1246DC" w:tentative="1">
      <w:start w:val="1"/>
      <w:numFmt w:val="bullet"/>
      <w:lvlText w:val=""/>
      <w:lvlJc w:val="left"/>
      <w:pPr>
        <w:tabs>
          <w:tab w:val="num" w:pos="5760"/>
        </w:tabs>
        <w:ind w:left="5760" w:hanging="360"/>
      </w:pPr>
      <w:rPr>
        <w:rFonts w:ascii="Wingdings 3" w:hAnsi="Wingdings 3" w:hint="default"/>
      </w:rPr>
    </w:lvl>
    <w:lvl w:ilvl="8" w:tplc="ECBA3664" w:tentative="1">
      <w:start w:val="1"/>
      <w:numFmt w:val="bullet"/>
      <w:lvlText w:val=""/>
      <w:lvlJc w:val="left"/>
      <w:pPr>
        <w:tabs>
          <w:tab w:val="num" w:pos="6480"/>
        </w:tabs>
        <w:ind w:left="6480" w:hanging="360"/>
      </w:pPr>
      <w:rPr>
        <w:rFonts w:ascii="Wingdings 3" w:hAnsi="Wingdings 3" w:hint="default"/>
      </w:rPr>
    </w:lvl>
  </w:abstractNum>
  <w:abstractNum w:abstractNumId="13">
    <w:nsid w:val="6A243142"/>
    <w:multiLevelType w:val="hybridMultilevel"/>
    <w:tmpl w:val="AE965D32"/>
    <w:lvl w:ilvl="0" w:tplc="FB80EB76">
      <w:start w:val="3"/>
      <w:numFmt w:val="decimal"/>
      <w:suff w:val="nothing"/>
      <w:lvlText w:val="%1-"/>
      <w:lvlJc w:val="left"/>
      <w:pPr>
        <w:ind w:left="1211"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4">
    <w:nsid w:val="6EAF738E"/>
    <w:multiLevelType w:val="hybridMultilevel"/>
    <w:tmpl w:val="B3625DA4"/>
    <w:lvl w:ilvl="0" w:tplc="04090001">
      <w:start w:val="1"/>
      <w:numFmt w:val="bullet"/>
      <w:lvlText w:val=""/>
      <w:lvlJc w:val="left"/>
      <w:pPr>
        <w:ind w:left="1226" w:hanging="375"/>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B20671"/>
    <w:multiLevelType w:val="hybridMultilevel"/>
    <w:tmpl w:val="29620E84"/>
    <w:lvl w:ilvl="0" w:tplc="C4F6C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28044A"/>
    <w:multiLevelType w:val="hybridMultilevel"/>
    <w:tmpl w:val="9AEAAC68"/>
    <w:lvl w:ilvl="0" w:tplc="94D67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1938A6"/>
    <w:multiLevelType w:val="hybridMultilevel"/>
    <w:tmpl w:val="E80245BA"/>
    <w:lvl w:ilvl="0" w:tplc="71CC1B7E">
      <w:start w:val="1"/>
      <w:numFmt w:val="bullet"/>
      <w:lvlText w:val=""/>
      <w:lvlJc w:val="left"/>
      <w:pPr>
        <w:tabs>
          <w:tab w:val="num" w:pos="720"/>
        </w:tabs>
        <w:ind w:left="720" w:hanging="360"/>
      </w:pPr>
      <w:rPr>
        <w:rFonts w:ascii="Wingdings 3" w:hAnsi="Wingdings 3" w:hint="default"/>
      </w:rPr>
    </w:lvl>
    <w:lvl w:ilvl="1" w:tplc="0290891A" w:tentative="1">
      <w:start w:val="1"/>
      <w:numFmt w:val="bullet"/>
      <w:lvlText w:val=""/>
      <w:lvlJc w:val="left"/>
      <w:pPr>
        <w:tabs>
          <w:tab w:val="num" w:pos="1440"/>
        </w:tabs>
        <w:ind w:left="1440" w:hanging="360"/>
      </w:pPr>
      <w:rPr>
        <w:rFonts w:ascii="Wingdings 3" w:hAnsi="Wingdings 3" w:hint="default"/>
      </w:rPr>
    </w:lvl>
    <w:lvl w:ilvl="2" w:tplc="20385D9A" w:tentative="1">
      <w:start w:val="1"/>
      <w:numFmt w:val="bullet"/>
      <w:lvlText w:val=""/>
      <w:lvlJc w:val="left"/>
      <w:pPr>
        <w:tabs>
          <w:tab w:val="num" w:pos="2160"/>
        </w:tabs>
        <w:ind w:left="2160" w:hanging="360"/>
      </w:pPr>
      <w:rPr>
        <w:rFonts w:ascii="Wingdings 3" w:hAnsi="Wingdings 3" w:hint="default"/>
      </w:rPr>
    </w:lvl>
    <w:lvl w:ilvl="3" w:tplc="602499D6" w:tentative="1">
      <w:start w:val="1"/>
      <w:numFmt w:val="bullet"/>
      <w:lvlText w:val=""/>
      <w:lvlJc w:val="left"/>
      <w:pPr>
        <w:tabs>
          <w:tab w:val="num" w:pos="2880"/>
        </w:tabs>
        <w:ind w:left="2880" w:hanging="360"/>
      </w:pPr>
      <w:rPr>
        <w:rFonts w:ascii="Wingdings 3" w:hAnsi="Wingdings 3" w:hint="default"/>
      </w:rPr>
    </w:lvl>
    <w:lvl w:ilvl="4" w:tplc="23EA2148" w:tentative="1">
      <w:start w:val="1"/>
      <w:numFmt w:val="bullet"/>
      <w:lvlText w:val=""/>
      <w:lvlJc w:val="left"/>
      <w:pPr>
        <w:tabs>
          <w:tab w:val="num" w:pos="3600"/>
        </w:tabs>
        <w:ind w:left="3600" w:hanging="360"/>
      </w:pPr>
      <w:rPr>
        <w:rFonts w:ascii="Wingdings 3" w:hAnsi="Wingdings 3" w:hint="default"/>
      </w:rPr>
    </w:lvl>
    <w:lvl w:ilvl="5" w:tplc="1598CEFC" w:tentative="1">
      <w:start w:val="1"/>
      <w:numFmt w:val="bullet"/>
      <w:lvlText w:val=""/>
      <w:lvlJc w:val="left"/>
      <w:pPr>
        <w:tabs>
          <w:tab w:val="num" w:pos="4320"/>
        </w:tabs>
        <w:ind w:left="4320" w:hanging="360"/>
      </w:pPr>
      <w:rPr>
        <w:rFonts w:ascii="Wingdings 3" w:hAnsi="Wingdings 3" w:hint="default"/>
      </w:rPr>
    </w:lvl>
    <w:lvl w:ilvl="6" w:tplc="4F94778A" w:tentative="1">
      <w:start w:val="1"/>
      <w:numFmt w:val="bullet"/>
      <w:lvlText w:val=""/>
      <w:lvlJc w:val="left"/>
      <w:pPr>
        <w:tabs>
          <w:tab w:val="num" w:pos="5040"/>
        </w:tabs>
        <w:ind w:left="5040" w:hanging="360"/>
      </w:pPr>
      <w:rPr>
        <w:rFonts w:ascii="Wingdings 3" w:hAnsi="Wingdings 3" w:hint="default"/>
      </w:rPr>
    </w:lvl>
    <w:lvl w:ilvl="7" w:tplc="5052B982" w:tentative="1">
      <w:start w:val="1"/>
      <w:numFmt w:val="bullet"/>
      <w:lvlText w:val=""/>
      <w:lvlJc w:val="left"/>
      <w:pPr>
        <w:tabs>
          <w:tab w:val="num" w:pos="5760"/>
        </w:tabs>
        <w:ind w:left="5760" w:hanging="360"/>
      </w:pPr>
      <w:rPr>
        <w:rFonts w:ascii="Wingdings 3" w:hAnsi="Wingdings 3" w:hint="default"/>
      </w:rPr>
    </w:lvl>
    <w:lvl w:ilvl="8" w:tplc="4FA86BC6" w:tentative="1">
      <w:start w:val="1"/>
      <w:numFmt w:val="bullet"/>
      <w:lvlText w:val=""/>
      <w:lvlJc w:val="left"/>
      <w:pPr>
        <w:tabs>
          <w:tab w:val="num" w:pos="6480"/>
        </w:tabs>
        <w:ind w:left="6480" w:hanging="360"/>
      </w:pPr>
      <w:rPr>
        <w:rFonts w:ascii="Wingdings 3" w:hAnsi="Wingdings 3" w:hint="default"/>
      </w:rPr>
    </w:lvl>
  </w:abstractNum>
  <w:num w:numId="1">
    <w:abstractNumId w:val="7"/>
  </w:num>
  <w:num w:numId="2">
    <w:abstractNumId w:val="15"/>
  </w:num>
  <w:num w:numId="3">
    <w:abstractNumId w:val="16"/>
  </w:num>
  <w:num w:numId="4">
    <w:abstractNumId w:val="6"/>
  </w:num>
  <w:num w:numId="5">
    <w:abstractNumId w:val="8"/>
  </w:num>
  <w:num w:numId="6">
    <w:abstractNumId w:val="2"/>
  </w:num>
  <w:num w:numId="7">
    <w:abstractNumId w:val="3"/>
  </w:num>
  <w:num w:numId="8">
    <w:abstractNumId w:val="4"/>
  </w:num>
  <w:num w:numId="9">
    <w:abstractNumId w:val="17"/>
  </w:num>
  <w:num w:numId="10">
    <w:abstractNumId w:val="9"/>
  </w:num>
  <w:num w:numId="11">
    <w:abstractNumId w:val="0"/>
  </w:num>
  <w:num w:numId="12">
    <w:abstractNumId w:val="13"/>
  </w:num>
  <w:num w:numId="13">
    <w:abstractNumId w:val="5"/>
  </w:num>
  <w:num w:numId="14">
    <w:abstractNumId w:val="12"/>
  </w:num>
  <w:num w:numId="15">
    <w:abstractNumId w:val="10"/>
  </w:num>
  <w:num w:numId="16">
    <w:abstractNumId w:val="11"/>
  </w:num>
  <w:num w:numId="17">
    <w:abstractNumId w:val="1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D72279"/>
    <w:rsid w:val="00035C3C"/>
    <w:rsid w:val="00093F35"/>
    <w:rsid w:val="000D4439"/>
    <w:rsid w:val="004073E3"/>
    <w:rsid w:val="00647B8A"/>
    <w:rsid w:val="006C6D26"/>
    <w:rsid w:val="006D4627"/>
    <w:rsid w:val="0072450F"/>
    <w:rsid w:val="007731EB"/>
    <w:rsid w:val="00780768"/>
    <w:rsid w:val="007D0034"/>
    <w:rsid w:val="00817455"/>
    <w:rsid w:val="00877A03"/>
    <w:rsid w:val="008F71E8"/>
    <w:rsid w:val="00927DC2"/>
    <w:rsid w:val="00933EBB"/>
    <w:rsid w:val="00A06086"/>
    <w:rsid w:val="00BE0097"/>
    <w:rsid w:val="00CD7A30"/>
    <w:rsid w:val="00D72279"/>
    <w:rsid w:val="00D873FD"/>
    <w:rsid w:val="00E03055"/>
    <w:rsid w:val="00E7659B"/>
    <w:rsid w:val="00F114A7"/>
    <w:rsid w:val="00FE1760"/>
    <w:rsid w:val="00FF66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7" type="connector" idref="#_x0000_s1046"/>
        <o:r id="V:Rule18" type="connector" idref="#_x0000_s1042"/>
        <o:r id="V:Rule19" type="connector" idref="#_x0000_s1047"/>
        <o:r id="V:Rule20" type="connector" idref="#_x0000_s1036"/>
        <o:r id="V:Rule21" type="connector" idref="#_x0000_s1050"/>
        <o:r id="V:Rule22" type="connector" idref="#_x0000_s1039"/>
        <o:r id="V:Rule23" type="connector" idref="#_x0000_s1045"/>
        <o:r id="V:Rule24" type="connector" idref="#_x0000_s1049"/>
        <o:r id="V:Rule25" type="connector" idref="#_x0000_s1048"/>
        <o:r id="V:Rule26" type="connector" idref="#_x0000_s1044"/>
        <o:r id="V:Rule27" type="connector" idref="#_x0000_s1038"/>
        <o:r id="V:Rule28" type="connector" idref="#_x0000_s1041"/>
        <o:r id="V:Rule29" type="connector" idref="#_x0000_s1043"/>
        <o:r id="V:Rule30" type="connector" idref="#_x0000_s1035"/>
        <o:r id="V:Rule31" type="connector" idref="#_x0000_s1040"/>
        <o:r id="V:Rule3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09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7227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72279"/>
    <w:rPr>
      <w:rFonts w:ascii="Tahoma" w:hAnsi="Tahoma" w:cs="Tahoma"/>
      <w:sz w:val="16"/>
      <w:szCs w:val="16"/>
    </w:rPr>
  </w:style>
  <w:style w:type="paragraph" w:styleId="a4">
    <w:name w:val="footnote text"/>
    <w:basedOn w:val="a"/>
    <w:link w:val="Char0"/>
    <w:uiPriority w:val="99"/>
    <w:semiHidden/>
    <w:unhideWhenUsed/>
    <w:rsid w:val="00D72279"/>
    <w:pPr>
      <w:spacing w:after="0" w:line="240" w:lineRule="auto"/>
    </w:pPr>
    <w:rPr>
      <w:sz w:val="20"/>
      <w:szCs w:val="20"/>
    </w:rPr>
  </w:style>
  <w:style w:type="character" w:customStyle="1" w:styleId="Char0">
    <w:name w:val="نص حاشية سفلية Char"/>
    <w:basedOn w:val="a0"/>
    <w:link w:val="a4"/>
    <w:uiPriority w:val="99"/>
    <w:semiHidden/>
    <w:rsid w:val="00D72279"/>
    <w:rPr>
      <w:sz w:val="20"/>
      <w:szCs w:val="20"/>
    </w:rPr>
  </w:style>
  <w:style w:type="character" w:styleId="a5">
    <w:name w:val="footnote reference"/>
    <w:basedOn w:val="a0"/>
    <w:uiPriority w:val="99"/>
    <w:semiHidden/>
    <w:unhideWhenUsed/>
    <w:rsid w:val="00D72279"/>
    <w:rPr>
      <w:vertAlign w:val="superscript"/>
    </w:rPr>
  </w:style>
  <w:style w:type="paragraph" w:styleId="a6">
    <w:name w:val="List Paragraph"/>
    <w:basedOn w:val="a"/>
    <w:uiPriority w:val="34"/>
    <w:qFormat/>
    <w:rsid w:val="00D72279"/>
    <w:pPr>
      <w:ind w:left="720"/>
      <w:contextualSpacing/>
    </w:pPr>
  </w:style>
  <w:style w:type="table" w:styleId="a7">
    <w:name w:val="Table Grid"/>
    <w:basedOn w:val="a1"/>
    <w:uiPriority w:val="59"/>
    <w:rsid w:val="00D722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254818">
      <w:bodyDiv w:val="1"/>
      <w:marLeft w:val="0"/>
      <w:marRight w:val="0"/>
      <w:marTop w:val="0"/>
      <w:marBottom w:val="0"/>
      <w:divBdr>
        <w:top w:val="none" w:sz="0" w:space="0" w:color="auto"/>
        <w:left w:val="none" w:sz="0" w:space="0" w:color="auto"/>
        <w:bottom w:val="none" w:sz="0" w:space="0" w:color="auto"/>
        <w:right w:val="none" w:sz="0" w:space="0" w:color="auto"/>
      </w:divBdr>
    </w:div>
    <w:div w:id="370038156">
      <w:bodyDiv w:val="1"/>
      <w:marLeft w:val="0"/>
      <w:marRight w:val="0"/>
      <w:marTop w:val="0"/>
      <w:marBottom w:val="0"/>
      <w:divBdr>
        <w:top w:val="none" w:sz="0" w:space="0" w:color="auto"/>
        <w:left w:val="none" w:sz="0" w:space="0" w:color="auto"/>
        <w:bottom w:val="none" w:sz="0" w:space="0" w:color="auto"/>
        <w:right w:val="none" w:sz="0" w:space="0" w:color="auto"/>
      </w:divBdr>
      <w:divsChild>
        <w:div w:id="130252082">
          <w:marLeft w:val="0"/>
          <w:marRight w:val="576"/>
          <w:marTop w:val="80"/>
          <w:marBottom w:val="0"/>
          <w:divBdr>
            <w:top w:val="none" w:sz="0" w:space="0" w:color="auto"/>
            <w:left w:val="none" w:sz="0" w:space="0" w:color="auto"/>
            <w:bottom w:val="none" w:sz="0" w:space="0" w:color="auto"/>
            <w:right w:val="none" w:sz="0" w:space="0" w:color="auto"/>
          </w:divBdr>
        </w:div>
        <w:div w:id="395057028">
          <w:marLeft w:val="0"/>
          <w:marRight w:val="576"/>
          <w:marTop w:val="80"/>
          <w:marBottom w:val="0"/>
          <w:divBdr>
            <w:top w:val="none" w:sz="0" w:space="0" w:color="auto"/>
            <w:left w:val="none" w:sz="0" w:space="0" w:color="auto"/>
            <w:bottom w:val="none" w:sz="0" w:space="0" w:color="auto"/>
            <w:right w:val="none" w:sz="0" w:space="0" w:color="auto"/>
          </w:divBdr>
        </w:div>
        <w:div w:id="1018236996">
          <w:marLeft w:val="0"/>
          <w:marRight w:val="576"/>
          <w:marTop w:val="80"/>
          <w:marBottom w:val="0"/>
          <w:divBdr>
            <w:top w:val="none" w:sz="0" w:space="0" w:color="auto"/>
            <w:left w:val="none" w:sz="0" w:space="0" w:color="auto"/>
            <w:bottom w:val="none" w:sz="0" w:space="0" w:color="auto"/>
            <w:right w:val="none" w:sz="0" w:space="0" w:color="auto"/>
          </w:divBdr>
        </w:div>
      </w:divsChild>
    </w:div>
    <w:div w:id="449666430">
      <w:bodyDiv w:val="1"/>
      <w:marLeft w:val="0"/>
      <w:marRight w:val="0"/>
      <w:marTop w:val="0"/>
      <w:marBottom w:val="0"/>
      <w:divBdr>
        <w:top w:val="none" w:sz="0" w:space="0" w:color="auto"/>
        <w:left w:val="none" w:sz="0" w:space="0" w:color="auto"/>
        <w:bottom w:val="none" w:sz="0" w:space="0" w:color="auto"/>
        <w:right w:val="none" w:sz="0" w:space="0" w:color="auto"/>
      </w:divBdr>
    </w:div>
    <w:div w:id="464011496">
      <w:bodyDiv w:val="1"/>
      <w:marLeft w:val="0"/>
      <w:marRight w:val="0"/>
      <w:marTop w:val="0"/>
      <w:marBottom w:val="0"/>
      <w:divBdr>
        <w:top w:val="none" w:sz="0" w:space="0" w:color="auto"/>
        <w:left w:val="none" w:sz="0" w:space="0" w:color="auto"/>
        <w:bottom w:val="none" w:sz="0" w:space="0" w:color="auto"/>
        <w:right w:val="none" w:sz="0" w:space="0" w:color="auto"/>
      </w:divBdr>
    </w:div>
    <w:div w:id="637876712">
      <w:bodyDiv w:val="1"/>
      <w:marLeft w:val="0"/>
      <w:marRight w:val="0"/>
      <w:marTop w:val="0"/>
      <w:marBottom w:val="0"/>
      <w:divBdr>
        <w:top w:val="none" w:sz="0" w:space="0" w:color="auto"/>
        <w:left w:val="none" w:sz="0" w:space="0" w:color="auto"/>
        <w:bottom w:val="none" w:sz="0" w:space="0" w:color="auto"/>
        <w:right w:val="none" w:sz="0" w:space="0" w:color="auto"/>
      </w:divBdr>
      <w:divsChild>
        <w:div w:id="2064862082">
          <w:marLeft w:val="0"/>
          <w:marRight w:val="576"/>
          <w:marTop w:val="80"/>
          <w:marBottom w:val="0"/>
          <w:divBdr>
            <w:top w:val="none" w:sz="0" w:space="0" w:color="auto"/>
            <w:left w:val="none" w:sz="0" w:space="0" w:color="auto"/>
            <w:bottom w:val="none" w:sz="0" w:space="0" w:color="auto"/>
            <w:right w:val="none" w:sz="0" w:space="0" w:color="auto"/>
          </w:divBdr>
        </w:div>
        <w:div w:id="1669481599">
          <w:marLeft w:val="0"/>
          <w:marRight w:val="576"/>
          <w:marTop w:val="80"/>
          <w:marBottom w:val="0"/>
          <w:divBdr>
            <w:top w:val="none" w:sz="0" w:space="0" w:color="auto"/>
            <w:left w:val="none" w:sz="0" w:space="0" w:color="auto"/>
            <w:bottom w:val="none" w:sz="0" w:space="0" w:color="auto"/>
            <w:right w:val="none" w:sz="0" w:space="0" w:color="auto"/>
          </w:divBdr>
        </w:div>
        <w:div w:id="1190879637">
          <w:marLeft w:val="0"/>
          <w:marRight w:val="576"/>
          <w:marTop w:val="80"/>
          <w:marBottom w:val="0"/>
          <w:divBdr>
            <w:top w:val="none" w:sz="0" w:space="0" w:color="auto"/>
            <w:left w:val="none" w:sz="0" w:space="0" w:color="auto"/>
            <w:bottom w:val="none" w:sz="0" w:space="0" w:color="auto"/>
            <w:right w:val="none" w:sz="0" w:space="0" w:color="auto"/>
          </w:divBdr>
        </w:div>
        <w:div w:id="803815409">
          <w:marLeft w:val="0"/>
          <w:marRight w:val="576"/>
          <w:marTop w:val="80"/>
          <w:marBottom w:val="0"/>
          <w:divBdr>
            <w:top w:val="none" w:sz="0" w:space="0" w:color="auto"/>
            <w:left w:val="none" w:sz="0" w:space="0" w:color="auto"/>
            <w:bottom w:val="none" w:sz="0" w:space="0" w:color="auto"/>
            <w:right w:val="none" w:sz="0" w:space="0" w:color="auto"/>
          </w:divBdr>
        </w:div>
      </w:divsChild>
    </w:div>
    <w:div w:id="658309483">
      <w:bodyDiv w:val="1"/>
      <w:marLeft w:val="0"/>
      <w:marRight w:val="0"/>
      <w:marTop w:val="0"/>
      <w:marBottom w:val="0"/>
      <w:divBdr>
        <w:top w:val="none" w:sz="0" w:space="0" w:color="auto"/>
        <w:left w:val="none" w:sz="0" w:space="0" w:color="auto"/>
        <w:bottom w:val="none" w:sz="0" w:space="0" w:color="auto"/>
        <w:right w:val="none" w:sz="0" w:space="0" w:color="auto"/>
      </w:divBdr>
      <w:divsChild>
        <w:div w:id="664940122">
          <w:marLeft w:val="0"/>
          <w:marRight w:val="576"/>
          <w:marTop w:val="80"/>
          <w:marBottom w:val="0"/>
          <w:divBdr>
            <w:top w:val="none" w:sz="0" w:space="0" w:color="auto"/>
            <w:left w:val="none" w:sz="0" w:space="0" w:color="auto"/>
            <w:bottom w:val="none" w:sz="0" w:space="0" w:color="auto"/>
            <w:right w:val="none" w:sz="0" w:space="0" w:color="auto"/>
          </w:divBdr>
        </w:div>
        <w:div w:id="919411368">
          <w:marLeft w:val="0"/>
          <w:marRight w:val="576"/>
          <w:marTop w:val="80"/>
          <w:marBottom w:val="0"/>
          <w:divBdr>
            <w:top w:val="none" w:sz="0" w:space="0" w:color="auto"/>
            <w:left w:val="none" w:sz="0" w:space="0" w:color="auto"/>
            <w:bottom w:val="none" w:sz="0" w:space="0" w:color="auto"/>
            <w:right w:val="none" w:sz="0" w:space="0" w:color="auto"/>
          </w:divBdr>
        </w:div>
      </w:divsChild>
    </w:div>
    <w:div w:id="890072286">
      <w:bodyDiv w:val="1"/>
      <w:marLeft w:val="0"/>
      <w:marRight w:val="0"/>
      <w:marTop w:val="0"/>
      <w:marBottom w:val="0"/>
      <w:divBdr>
        <w:top w:val="none" w:sz="0" w:space="0" w:color="auto"/>
        <w:left w:val="none" w:sz="0" w:space="0" w:color="auto"/>
        <w:bottom w:val="none" w:sz="0" w:space="0" w:color="auto"/>
        <w:right w:val="none" w:sz="0" w:space="0" w:color="auto"/>
      </w:divBdr>
      <w:divsChild>
        <w:div w:id="1951431650">
          <w:marLeft w:val="0"/>
          <w:marRight w:val="576"/>
          <w:marTop w:val="80"/>
          <w:marBottom w:val="0"/>
          <w:divBdr>
            <w:top w:val="none" w:sz="0" w:space="0" w:color="auto"/>
            <w:left w:val="none" w:sz="0" w:space="0" w:color="auto"/>
            <w:bottom w:val="none" w:sz="0" w:space="0" w:color="auto"/>
            <w:right w:val="none" w:sz="0" w:space="0" w:color="auto"/>
          </w:divBdr>
        </w:div>
      </w:divsChild>
    </w:div>
    <w:div w:id="1101410213">
      <w:bodyDiv w:val="1"/>
      <w:marLeft w:val="0"/>
      <w:marRight w:val="0"/>
      <w:marTop w:val="0"/>
      <w:marBottom w:val="0"/>
      <w:divBdr>
        <w:top w:val="none" w:sz="0" w:space="0" w:color="auto"/>
        <w:left w:val="none" w:sz="0" w:space="0" w:color="auto"/>
        <w:bottom w:val="none" w:sz="0" w:space="0" w:color="auto"/>
        <w:right w:val="none" w:sz="0" w:space="0" w:color="auto"/>
      </w:divBdr>
    </w:div>
    <w:div w:id="1204248867">
      <w:bodyDiv w:val="1"/>
      <w:marLeft w:val="0"/>
      <w:marRight w:val="0"/>
      <w:marTop w:val="0"/>
      <w:marBottom w:val="0"/>
      <w:divBdr>
        <w:top w:val="none" w:sz="0" w:space="0" w:color="auto"/>
        <w:left w:val="none" w:sz="0" w:space="0" w:color="auto"/>
        <w:bottom w:val="none" w:sz="0" w:space="0" w:color="auto"/>
        <w:right w:val="none" w:sz="0" w:space="0" w:color="auto"/>
      </w:divBdr>
    </w:div>
    <w:div w:id="1356729537">
      <w:bodyDiv w:val="1"/>
      <w:marLeft w:val="0"/>
      <w:marRight w:val="0"/>
      <w:marTop w:val="0"/>
      <w:marBottom w:val="0"/>
      <w:divBdr>
        <w:top w:val="none" w:sz="0" w:space="0" w:color="auto"/>
        <w:left w:val="none" w:sz="0" w:space="0" w:color="auto"/>
        <w:bottom w:val="none" w:sz="0" w:space="0" w:color="auto"/>
        <w:right w:val="none" w:sz="0" w:space="0" w:color="auto"/>
      </w:divBdr>
    </w:div>
    <w:div w:id="1524127059">
      <w:bodyDiv w:val="1"/>
      <w:marLeft w:val="0"/>
      <w:marRight w:val="0"/>
      <w:marTop w:val="0"/>
      <w:marBottom w:val="0"/>
      <w:divBdr>
        <w:top w:val="none" w:sz="0" w:space="0" w:color="auto"/>
        <w:left w:val="none" w:sz="0" w:space="0" w:color="auto"/>
        <w:bottom w:val="none" w:sz="0" w:space="0" w:color="auto"/>
        <w:right w:val="none" w:sz="0" w:space="0" w:color="auto"/>
      </w:divBdr>
      <w:divsChild>
        <w:div w:id="1777556457">
          <w:marLeft w:val="0"/>
          <w:marRight w:val="576"/>
          <w:marTop w:val="80"/>
          <w:marBottom w:val="0"/>
          <w:divBdr>
            <w:top w:val="none" w:sz="0" w:space="0" w:color="auto"/>
            <w:left w:val="none" w:sz="0" w:space="0" w:color="auto"/>
            <w:bottom w:val="none" w:sz="0" w:space="0" w:color="auto"/>
            <w:right w:val="none" w:sz="0" w:space="0" w:color="auto"/>
          </w:divBdr>
        </w:div>
        <w:div w:id="714891140">
          <w:marLeft w:val="0"/>
          <w:marRight w:val="576"/>
          <w:marTop w:val="80"/>
          <w:marBottom w:val="0"/>
          <w:divBdr>
            <w:top w:val="none" w:sz="0" w:space="0" w:color="auto"/>
            <w:left w:val="none" w:sz="0" w:space="0" w:color="auto"/>
            <w:bottom w:val="none" w:sz="0" w:space="0" w:color="auto"/>
            <w:right w:val="none" w:sz="0" w:space="0" w:color="auto"/>
          </w:divBdr>
        </w:div>
        <w:div w:id="1958219739">
          <w:marLeft w:val="0"/>
          <w:marRight w:val="576"/>
          <w:marTop w:val="80"/>
          <w:marBottom w:val="0"/>
          <w:divBdr>
            <w:top w:val="none" w:sz="0" w:space="0" w:color="auto"/>
            <w:left w:val="none" w:sz="0" w:space="0" w:color="auto"/>
            <w:bottom w:val="none" w:sz="0" w:space="0" w:color="auto"/>
            <w:right w:val="none" w:sz="0" w:space="0" w:color="auto"/>
          </w:divBdr>
        </w:div>
      </w:divsChild>
    </w:div>
    <w:div w:id="1551069389">
      <w:bodyDiv w:val="1"/>
      <w:marLeft w:val="0"/>
      <w:marRight w:val="0"/>
      <w:marTop w:val="0"/>
      <w:marBottom w:val="0"/>
      <w:divBdr>
        <w:top w:val="none" w:sz="0" w:space="0" w:color="auto"/>
        <w:left w:val="none" w:sz="0" w:space="0" w:color="auto"/>
        <w:bottom w:val="none" w:sz="0" w:space="0" w:color="auto"/>
        <w:right w:val="none" w:sz="0" w:space="0" w:color="auto"/>
      </w:divBdr>
      <w:divsChild>
        <w:div w:id="423694022">
          <w:marLeft w:val="0"/>
          <w:marRight w:val="576"/>
          <w:marTop w:val="80"/>
          <w:marBottom w:val="0"/>
          <w:divBdr>
            <w:top w:val="none" w:sz="0" w:space="0" w:color="auto"/>
            <w:left w:val="none" w:sz="0" w:space="0" w:color="auto"/>
            <w:bottom w:val="none" w:sz="0" w:space="0" w:color="auto"/>
            <w:right w:val="none" w:sz="0" w:space="0" w:color="auto"/>
          </w:divBdr>
        </w:div>
        <w:div w:id="1612664263">
          <w:marLeft w:val="0"/>
          <w:marRight w:val="576"/>
          <w:marTop w:val="80"/>
          <w:marBottom w:val="0"/>
          <w:divBdr>
            <w:top w:val="none" w:sz="0" w:space="0" w:color="auto"/>
            <w:left w:val="none" w:sz="0" w:space="0" w:color="auto"/>
            <w:bottom w:val="none" w:sz="0" w:space="0" w:color="auto"/>
            <w:right w:val="none" w:sz="0" w:space="0" w:color="auto"/>
          </w:divBdr>
        </w:div>
      </w:divsChild>
    </w:div>
    <w:div w:id="1879969158">
      <w:bodyDiv w:val="1"/>
      <w:marLeft w:val="0"/>
      <w:marRight w:val="0"/>
      <w:marTop w:val="0"/>
      <w:marBottom w:val="0"/>
      <w:divBdr>
        <w:top w:val="none" w:sz="0" w:space="0" w:color="auto"/>
        <w:left w:val="none" w:sz="0" w:space="0" w:color="auto"/>
        <w:bottom w:val="none" w:sz="0" w:space="0" w:color="auto"/>
        <w:right w:val="none" w:sz="0" w:space="0" w:color="auto"/>
      </w:divBdr>
      <w:divsChild>
        <w:div w:id="779301596">
          <w:marLeft w:val="0"/>
          <w:marRight w:val="576"/>
          <w:marTop w:val="80"/>
          <w:marBottom w:val="0"/>
          <w:divBdr>
            <w:top w:val="none" w:sz="0" w:space="0" w:color="auto"/>
            <w:left w:val="none" w:sz="0" w:space="0" w:color="auto"/>
            <w:bottom w:val="none" w:sz="0" w:space="0" w:color="auto"/>
            <w:right w:val="none" w:sz="0" w:space="0" w:color="auto"/>
          </w:divBdr>
        </w:div>
        <w:div w:id="857239593">
          <w:marLeft w:val="0"/>
          <w:marRight w:val="576"/>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89F048E-A5D0-4E0C-BE4C-C5F1BE79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27</Pages>
  <Words>4793</Words>
  <Characters>27324</Characters>
  <Application>Microsoft Office Word</Application>
  <DocSecurity>0</DocSecurity>
  <Lines>227</Lines>
  <Paragraphs>64</Paragraphs>
  <ScaleCrop>false</ScaleCrop>
  <HeadingPairs>
    <vt:vector size="2" baseType="variant">
      <vt:variant>
        <vt:lpstr>العنوان</vt:lpstr>
      </vt:variant>
      <vt:variant>
        <vt:i4>1</vt:i4>
      </vt:variant>
    </vt:vector>
  </HeadingPairs>
  <TitlesOfParts>
    <vt:vector size="1" baseType="lpstr">
      <vt:lpstr/>
    </vt:vector>
  </TitlesOfParts>
  <Company>company</Company>
  <LinksUpToDate>false</LinksUpToDate>
  <CharactersWithSpaces>32053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tariq</dc:creator>
  <cp:keywords/>
  <dc:description/>
  <cp:lastModifiedBy>tariq</cp:lastModifiedBy>
  <cp:revision>13</cp:revision>
  <dcterms:created xsi:type="dcterms:W3CDTF">2010-05-31T04:49:00Z</dcterms:created>
  <dcterms:modified xsi:type="dcterms:W3CDTF">2010-05-31T06:19:00Z</dcterms:modified>
</cp:coreProperties>
</file>