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1E" w:rsidRPr="00F90DE2" w:rsidRDefault="00666A1E" w:rsidP="00666A1E">
      <w:pPr>
        <w:jc w:val="lowKashida"/>
        <w:rPr>
          <w:rFonts w:ascii="Siddiqua" w:eastAsia="SimSun" w:hAnsi="Siddiqua" w:cs="MCS Arafat S_U normal."/>
          <w:b/>
          <w:bCs/>
          <w:sz w:val="28"/>
          <w:szCs w:val="28"/>
          <w:rtl/>
          <w:lang w:bidi="ar-SY"/>
        </w:rPr>
      </w:pPr>
      <w:r>
        <w:rPr>
          <w:rFonts w:cs="Old Antic Outline Shaded" w:hint="cs"/>
          <w:noProof/>
          <w:rtl/>
        </w:rPr>
        <w:drawing>
          <wp:anchor distT="0" distB="0" distL="114300" distR="114300" simplePos="0" relativeHeight="251660288" behindDoc="0" locked="0" layoutInCell="1" allowOverlap="1">
            <wp:simplePos x="0" y="0"/>
            <wp:positionH relativeFrom="column">
              <wp:posOffset>41910</wp:posOffset>
            </wp:positionH>
            <wp:positionV relativeFrom="paragraph">
              <wp:posOffset>8890</wp:posOffset>
            </wp:positionV>
            <wp:extent cx="1519555" cy="1381125"/>
            <wp:effectExtent l="19050" t="0" r="4445" b="0"/>
            <wp:wrapNone/>
            <wp:docPr id="1" name="Picture 8" descr="damasc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mascus university logo"/>
                    <pic:cNvPicPr>
                      <a:picLocks noChangeAspect="1" noChangeArrowheads="1"/>
                    </pic:cNvPicPr>
                  </pic:nvPicPr>
                  <pic:blipFill>
                    <a:blip r:embed="rId7">
                      <a:lum bright="-8000" contrast="52000"/>
                    </a:blip>
                    <a:srcRect/>
                    <a:stretch>
                      <a:fillRect/>
                    </a:stretch>
                  </pic:blipFill>
                  <pic:spPr bwMode="auto">
                    <a:xfrm>
                      <a:off x="0" y="0"/>
                      <a:ext cx="1519555" cy="1381125"/>
                    </a:xfrm>
                    <a:prstGeom prst="rect">
                      <a:avLst/>
                    </a:prstGeom>
                    <a:noFill/>
                    <a:ln w="9525">
                      <a:noFill/>
                      <a:miter lim="800000"/>
                      <a:headEnd/>
                      <a:tailEnd/>
                    </a:ln>
                  </pic:spPr>
                </pic:pic>
              </a:graphicData>
            </a:graphic>
          </wp:anchor>
        </w:drawing>
      </w:r>
      <w:r w:rsidRPr="00F90DE2">
        <w:rPr>
          <w:rFonts w:ascii="Siddiqua" w:eastAsia="SimSun" w:hAnsi="Siddiqua" w:cs="MCS Arafat S_U normal."/>
          <w:b/>
          <w:bCs/>
          <w:sz w:val="28"/>
          <w:szCs w:val="28"/>
          <w:rtl/>
          <w:lang w:bidi="ar-SY"/>
        </w:rPr>
        <w:t>الجمهورية العربية السورية</w:t>
      </w:r>
    </w:p>
    <w:p w:rsidR="00666A1E" w:rsidRPr="00F90DE2" w:rsidRDefault="00666A1E" w:rsidP="00666A1E">
      <w:pPr>
        <w:jc w:val="lowKashida"/>
        <w:rPr>
          <w:rFonts w:ascii="Siddiqua" w:eastAsia="SimSun" w:hAnsi="Siddiqua" w:cs="MCS Arafat S_U normal."/>
          <w:b/>
          <w:bCs/>
          <w:sz w:val="28"/>
          <w:szCs w:val="28"/>
          <w:rtl/>
          <w:lang w:bidi="ar-SY"/>
        </w:rPr>
      </w:pPr>
      <w:r w:rsidRPr="00F90DE2">
        <w:rPr>
          <w:rFonts w:ascii="Siddiqua" w:eastAsia="SimSun" w:hAnsi="Siddiqua" w:cs="MCS Arafat S_U normal."/>
          <w:b/>
          <w:bCs/>
          <w:sz w:val="28"/>
          <w:szCs w:val="28"/>
          <w:rtl/>
          <w:lang w:bidi="ar-SY"/>
        </w:rPr>
        <w:t xml:space="preserve">جامعة دمشق </w:t>
      </w:r>
    </w:p>
    <w:p w:rsidR="00666A1E" w:rsidRPr="00F90DE2" w:rsidRDefault="00666A1E" w:rsidP="00666A1E">
      <w:pPr>
        <w:jc w:val="lowKashida"/>
        <w:rPr>
          <w:rFonts w:ascii="Siddiqua" w:eastAsia="SimSun" w:hAnsi="Siddiqua" w:cs="MCS Arafat S_U normal."/>
          <w:b/>
          <w:bCs/>
          <w:sz w:val="28"/>
          <w:szCs w:val="28"/>
          <w:rtl/>
          <w:lang w:bidi="ar-SY"/>
        </w:rPr>
      </w:pPr>
      <w:r w:rsidRPr="00F90DE2">
        <w:rPr>
          <w:rFonts w:ascii="Siddiqua" w:eastAsia="SimSun" w:hAnsi="Siddiqua" w:cs="MCS Arafat S_U normal."/>
          <w:b/>
          <w:bCs/>
          <w:sz w:val="28"/>
          <w:szCs w:val="28"/>
          <w:rtl/>
          <w:lang w:bidi="ar-SY"/>
        </w:rPr>
        <w:t>كلية الاقتصاد</w:t>
      </w:r>
    </w:p>
    <w:p w:rsidR="00666A1E" w:rsidRPr="00F90DE2" w:rsidRDefault="00666A1E" w:rsidP="00666A1E">
      <w:pPr>
        <w:jc w:val="lowKashida"/>
        <w:rPr>
          <w:rFonts w:ascii="Siddiqua" w:eastAsia="SimSun" w:hAnsi="Siddiqua" w:cs="MCS Arafat S_U normal."/>
          <w:b/>
          <w:bCs/>
          <w:sz w:val="28"/>
          <w:szCs w:val="28"/>
          <w:rtl/>
          <w:lang w:bidi="ar-SY"/>
        </w:rPr>
      </w:pPr>
      <w:r w:rsidRPr="00F90DE2">
        <w:rPr>
          <w:rFonts w:ascii="Siddiqua" w:eastAsia="SimSun" w:hAnsi="Siddiqua" w:cs="MCS Arafat S_U normal."/>
          <w:b/>
          <w:bCs/>
          <w:sz w:val="28"/>
          <w:szCs w:val="28"/>
          <w:rtl/>
          <w:lang w:bidi="ar-SY"/>
        </w:rPr>
        <w:t>ماجستير تسويق 2009/2010</w:t>
      </w:r>
    </w:p>
    <w:p w:rsidR="00666A1E" w:rsidRPr="00F90DE2" w:rsidRDefault="00666A1E" w:rsidP="00666A1E">
      <w:pPr>
        <w:jc w:val="lowKashida"/>
        <w:rPr>
          <w:rFonts w:cs="Old Antic Outline Shaded"/>
          <w:rtl/>
          <w:lang w:bidi="ar-SY"/>
        </w:rPr>
      </w:pPr>
    </w:p>
    <w:p w:rsidR="00666A1E" w:rsidRDefault="00666A1E" w:rsidP="00666A1E">
      <w:pPr>
        <w:jc w:val="lowKashida"/>
        <w:rPr>
          <w:rFonts w:cs="Times New Roman" w:hint="cs"/>
          <w:rtl/>
          <w:lang w:bidi="ar-SY"/>
        </w:rPr>
      </w:pPr>
    </w:p>
    <w:p w:rsidR="00666A1E" w:rsidRDefault="00666A1E" w:rsidP="00666A1E">
      <w:pPr>
        <w:jc w:val="lowKashida"/>
        <w:rPr>
          <w:rFonts w:cs="Times New Roman" w:hint="cs"/>
          <w:rtl/>
          <w:lang w:bidi="ar-SY"/>
        </w:rPr>
      </w:pPr>
    </w:p>
    <w:p w:rsidR="00666A1E" w:rsidRPr="004764A6" w:rsidRDefault="00666A1E" w:rsidP="00666A1E">
      <w:pPr>
        <w:jc w:val="lowKashida"/>
        <w:rPr>
          <w:rFonts w:cs="Times New Roman" w:hint="cs"/>
          <w:rtl/>
          <w:lang w:bidi="ar-SY"/>
        </w:rPr>
      </w:pPr>
    </w:p>
    <w:p w:rsidR="00666A1E" w:rsidRPr="002D18CC" w:rsidRDefault="00666A1E" w:rsidP="00666A1E">
      <w:pPr>
        <w:jc w:val="center"/>
        <w:rPr>
          <w:rFonts w:cs="Old Antic Outline Shaded" w:hint="cs"/>
          <w:sz w:val="48"/>
          <w:szCs w:val="48"/>
          <w:rtl/>
          <w:lang w:bidi="ar-SY"/>
        </w:rPr>
      </w:pPr>
      <w:r>
        <w:rPr>
          <w:rFonts w:cs="Old Antic Outline Shaded" w:hint="cs"/>
          <w:sz w:val="48"/>
          <w:szCs w:val="48"/>
          <w:rtl/>
          <w:lang w:bidi="ar-SY"/>
        </w:rPr>
        <w:t>أثر التسويق الداخلي</w:t>
      </w:r>
      <w:r w:rsidRPr="002D18CC">
        <w:rPr>
          <w:rFonts w:cs="Old Antic Outline Shaded" w:hint="cs"/>
          <w:sz w:val="48"/>
          <w:szCs w:val="48"/>
          <w:rtl/>
          <w:lang w:bidi="ar-SY"/>
        </w:rPr>
        <w:t xml:space="preserve"> في تحقيق ميزة تنافسية للشركة</w:t>
      </w:r>
    </w:p>
    <w:p w:rsidR="00666A1E" w:rsidRPr="004764A6" w:rsidRDefault="00666A1E" w:rsidP="00666A1E">
      <w:pPr>
        <w:jc w:val="lowKashida"/>
        <w:rPr>
          <w:rFonts w:cs="Times New Roman"/>
          <w:rtl/>
          <w:lang w:bidi="ar-SY"/>
        </w:rPr>
      </w:pPr>
    </w:p>
    <w:p w:rsidR="00666A1E" w:rsidRPr="004764A6" w:rsidRDefault="00666A1E" w:rsidP="00666A1E">
      <w:pPr>
        <w:jc w:val="lowKashida"/>
        <w:rPr>
          <w:rFonts w:cs="Times New Roman"/>
          <w:rtl/>
          <w:lang w:bidi="ar-SY"/>
        </w:rPr>
      </w:pPr>
    </w:p>
    <w:p w:rsidR="00666A1E" w:rsidRPr="004764A6" w:rsidRDefault="00666A1E" w:rsidP="00666A1E">
      <w:pPr>
        <w:jc w:val="lowKashida"/>
        <w:rPr>
          <w:rFonts w:cs="Times New Roman"/>
          <w:rtl/>
          <w:lang w:bidi="ar-SY"/>
        </w:rPr>
      </w:pPr>
    </w:p>
    <w:p w:rsidR="00666A1E" w:rsidRDefault="00666A1E" w:rsidP="00666A1E">
      <w:pPr>
        <w:jc w:val="lowKashida"/>
        <w:rPr>
          <w:rFonts w:cs="Times New Roman" w:hint="cs"/>
          <w:rtl/>
          <w:lang w:bidi="ar-SY"/>
        </w:rPr>
      </w:pPr>
    </w:p>
    <w:p w:rsidR="00666A1E" w:rsidRDefault="00666A1E" w:rsidP="00666A1E">
      <w:pPr>
        <w:jc w:val="lowKashida"/>
        <w:rPr>
          <w:rFonts w:cs="Times New Roman" w:hint="cs"/>
          <w:rtl/>
          <w:lang w:bidi="ar-SY"/>
        </w:rPr>
      </w:pPr>
    </w:p>
    <w:p w:rsidR="00666A1E" w:rsidRPr="00A05E7B" w:rsidRDefault="00666A1E" w:rsidP="00666A1E">
      <w:pPr>
        <w:jc w:val="lowKashida"/>
        <w:rPr>
          <w:rFonts w:cs="Times New Roman"/>
          <w:rtl/>
          <w:lang w:bidi="ar-SY"/>
        </w:rPr>
      </w:pPr>
    </w:p>
    <w:p w:rsidR="00666A1E" w:rsidRPr="00F90DE2" w:rsidRDefault="00666A1E" w:rsidP="00666A1E">
      <w:pPr>
        <w:jc w:val="center"/>
        <w:rPr>
          <w:rFonts w:cs="MCS Mamloky S_U normal."/>
          <w:sz w:val="36"/>
          <w:szCs w:val="36"/>
          <w:rtl/>
          <w:lang w:bidi="ar-SY"/>
        </w:rPr>
      </w:pPr>
      <w:r w:rsidRPr="00F90DE2">
        <w:rPr>
          <w:rFonts w:cs="MCS Mamloky S_U normal."/>
          <w:sz w:val="36"/>
          <w:szCs w:val="36"/>
          <w:rtl/>
          <w:lang w:bidi="ar-SY"/>
        </w:rPr>
        <w:t xml:space="preserve">إعداد الطالب </w:t>
      </w:r>
    </w:p>
    <w:p w:rsidR="00666A1E" w:rsidRPr="002D18CC" w:rsidRDefault="00666A1E" w:rsidP="00666A1E">
      <w:pPr>
        <w:jc w:val="center"/>
        <w:rPr>
          <w:rFonts w:cs="Old Antic Outline Shaded"/>
          <w:b/>
          <w:bCs/>
          <w:sz w:val="36"/>
          <w:szCs w:val="36"/>
          <w:rtl/>
          <w:lang w:bidi="ar-SY"/>
        </w:rPr>
      </w:pPr>
      <w:r w:rsidRPr="00F90DE2">
        <w:rPr>
          <w:rFonts w:cs="Old Antic Outline Shaded"/>
          <w:b/>
          <w:bCs/>
          <w:sz w:val="40"/>
          <w:szCs w:val="40"/>
          <w:rtl/>
          <w:lang w:bidi="ar-SY"/>
        </w:rPr>
        <w:t xml:space="preserve"> </w:t>
      </w:r>
      <w:r w:rsidRPr="002D18CC">
        <w:rPr>
          <w:rFonts w:cs="Old Antic Outline Shaded"/>
          <w:b/>
          <w:bCs/>
          <w:sz w:val="36"/>
          <w:szCs w:val="36"/>
          <w:rtl/>
          <w:lang w:bidi="ar-SY"/>
        </w:rPr>
        <w:t>مهنـــــد المحـــــمد</w:t>
      </w:r>
    </w:p>
    <w:p w:rsidR="00666A1E" w:rsidRPr="00A05E7B" w:rsidRDefault="00666A1E" w:rsidP="00666A1E">
      <w:pPr>
        <w:jc w:val="center"/>
        <w:rPr>
          <w:rFonts w:cs="Times New Roman"/>
          <w:sz w:val="36"/>
          <w:szCs w:val="36"/>
          <w:rtl/>
          <w:lang w:bidi="ar-SY"/>
        </w:rPr>
      </w:pPr>
    </w:p>
    <w:p w:rsidR="00666A1E" w:rsidRPr="00A05E7B" w:rsidRDefault="00666A1E" w:rsidP="00666A1E">
      <w:pPr>
        <w:jc w:val="center"/>
        <w:rPr>
          <w:rFonts w:cs="Times New Roman"/>
          <w:sz w:val="36"/>
          <w:szCs w:val="36"/>
          <w:rtl/>
          <w:lang w:bidi="ar-SY"/>
        </w:rPr>
      </w:pPr>
    </w:p>
    <w:p w:rsidR="00666A1E" w:rsidRPr="00A05E7B" w:rsidRDefault="00666A1E" w:rsidP="00666A1E">
      <w:pPr>
        <w:jc w:val="center"/>
        <w:rPr>
          <w:rFonts w:cs="Times New Roman"/>
          <w:sz w:val="36"/>
          <w:szCs w:val="36"/>
          <w:rtl/>
          <w:lang w:bidi="ar-SY"/>
        </w:rPr>
      </w:pPr>
    </w:p>
    <w:p w:rsidR="00666A1E" w:rsidRPr="00A05E7B" w:rsidRDefault="00666A1E" w:rsidP="00666A1E">
      <w:pPr>
        <w:jc w:val="center"/>
        <w:rPr>
          <w:rFonts w:cs="Times New Roman"/>
          <w:sz w:val="36"/>
          <w:szCs w:val="36"/>
          <w:rtl/>
          <w:lang w:bidi="ar-SY"/>
        </w:rPr>
      </w:pPr>
    </w:p>
    <w:p w:rsidR="00666A1E" w:rsidRPr="00F90DE2" w:rsidRDefault="00666A1E" w:rsidP="00666A1E">
      <w:pPr>
        <w:jc w:val="center"/>
        <w:rPr>
          <w:rFonts w:cs="MCS Mamloky S_U normal."/>
          <w:sz w:val="36"/>
          <w:szCs w:val="36"/>
          <w:rtl/>
          <w:lang w:bidi="ar-SY"/>
        </w:rPr>
      </w:pPr>
      <w:r w:rsidRPr="00F90DE2">
        <w:rPr>
          <w:rFonts w:cs="MCS Mamloky S_U normal."/>
          <w:sz w:val="36"/>
          <w:szCs w:val="36"/>
          <w:rtl/>
          <w:lang w:bidi="ar-SY"/>
        </w:rPr>
        <w:t xml:space="preserve">إشراف الدكتور </w:t>
      </w:r>
    </w:p>
    <w:p w:rsidR="00666A1E" w:rsidRPr="002D18CC" w:rsidRDefault="00666A1E" w:rsidP="00666A1E">
      <w:pPr>
        <w:jc w:val="center"/>
        <w:rPr>
          <w:rFonts w:cs="MCS Mamloky E_I 3D." w:hint="cs"/>
          <w:b/>
          <w:bCs/>
          <w:sz w:val="48"/>
          <w:szCs w:val="48"/>
          <w:rtl/>
          <w:lang w:bidi="ar-SY"/>
        </w:rPr>
      </w:pPr>
      <w:r w:rsidRPr="002D18CC">
        <w:rPr>
          <w:rFonts w:cs="Old Antic Outline Shaded" w:hint="cs"/>
          <w:b/>
          <w:bCs/>
          <w:sz w:val="48"/>
          <w:szCs w:val="48"/>
          <w:rtl/>
          <w:lang w:bidi="ar-SY"/>
        </w:rPr>
        <w:t>سامر مصطفى</w:t>
      </w:r>
    </w:p>
    <w:p w:rsidR="000F4B82" w:rsidRDefault="00CC20A5" w:rsidP="008018D7">
      <w:pPr>
        <w:rPr>
          <w:sz w:val="44"/>
          <w:szCs w:val="44"/>
          <w:rtl/>
        </w:rPr>
      </w:pPr>
      <w:r w:rsidRPr="00CC20A5">
        <w:rPr>
          <w:rFonts w:hint="cs"/>
          <w:sz w:val="44"/>
          <w:szCs w:val="44"/>
          <w:rtl/>
        </w:rPr>
        <w:lastRenderedPageBreak/>
        <w:t>مخطط البحث:</w:t>
      </w:r>
    </w:p>
    <w:p w:rsidR="00CC20A5" w:rsidRPr="00113283" w:rsidRDefault="00CC20A5" w:rsidP="008018D7">
      <w:pPr>
        <w:pStyle w:val="ListParagraph"/>
        <w:numPr>
          <w:ilvl w:val="0"/>
          <w:numId w:val="15"/>
        </w:numPr>
        <w:rPr>
          <w:sz w:val="36"/>
          <w:szCs w:val="36"/>
        </w:rPr>
      </w:pPr>
      <w:r w:rsidRPr="00113283">
        <w:rPr>
          <w:rFonts w:hint="cs"/>
          <w:sz w:val="36"/>
          <w:szCs w:val="36"/>
          <w:rtl/>
        </w:rPr>
        <w:t>مقدمة.</w:t>
      </w:r>
    </w:p>
    <w:p w:rsidR="00D45C76" w:rsidRPr="00113283" w:rsidRDefault="00D45C76" w:rsidP="008018D7">
      <w:pPr>
        <w:pStyle w:val="ListParagraph"/>
        <w:numPr>
          <w:ilvl w:val="0"/>
          <w:numId w:val="15"/>
        </w:numPr>
        <w:rPr>
          <w:sz w:val="36"/>
          <w:szCs w:val="36"/>
        </w:rPr>
      </w:pPr>
      <w:r w:rsidRPr="00113283">
        <w:rPr>
          <w:rFonts w:hint="cs"/>
          <w:sz w:val="36"/>
          <w:szCs w:val="36"/>
          <w:rtl/>
        </w:rPr>
        <w:t>مشكلة البحث.</w:t>
      </w:r>
    </w:p>
    <w:p w:rsidR="00D45C76" w:rsidRPr="00113283" w:rsidRDefault="00D45C76" w:rsidP="008018D7">
      <w:pPr>
        <w:pStyle w:val="ListParagraph"/>
        <w:numPr>
          <w:ilvl w:val="0"/>
          <w:numId w:val="15"/>
        </w:numPr>
        <w:rPr>
          <w:sz w:val="36"/>
          <w:szCs w:val="36"/>
        </w:rPr>
      </w:pPr>
      <w:r w:rsidRPr="00113283">
        <w:rPr>
          <w:rFonts w:hint="cs"/>
          <w:sz w:val="36"/>
          <w:szCs w:val="36"/>
          <w:rtl/>
        </w:rPr>
        <w:t>فروض البحث.</w:t>
      </w:r>
    </w:p>
    <w:p w:rsidR="00D45C76" w:rsidRPr="00113283" w:rsidRDefault="00D45C76" w:rsidP="008018D7">
      <w:pPr>
        <w:pStyle w:val="ListParagraph"/>
        <w:numPr>
          <w:ilvl w:val="0"/>
          <w:numId w:val="15"/>
        </w:numPr>
        <w:rPr>
          <w:sz w:val="36"/>
          <w:szCs w:val="36"/>
        </w:rPr>
      </w:pPr>
      <w:r w:rsidRPr="00113283">
        <w:rPr>
          <w:rFonts w:hint="cs"/>
          <w:sz w:val="36"/>
          <w:szCs w:val="36"/>
          <w:rtl/>
        </w:rPr>
        <w:t>أهمية البحث.</w:t>
      </w:r>
    </w:p>
    <w:p w:rsidR="00D45C76" w:rsidRPr="00113283" w:rsidRDefault="00D45C76" w:rsidP="008018D7">
      <w:pPr>
        <w:pStyle w:val="ListParagraph"/>
        <w:numPr>
          <w:ilvl w:val="0"/>
          <w:numId w:val="15"/>
        </w:numPr>
        <w:rPr>
          <w:sz w:val="36"/>
          <w:szCs w:val="36"/>
        </w:rPr>
      </w:pPr>
      <w:r w:rsidRPr="00113283">
        <w:rPr>
          <w:rFonts w:hint="cs"/>
          <w:sz w:val="36"/>
          <w:szCs w:val="36"/>
          <w:rtl/>
        </w:rPr>
        <w:t>أهداف البحث.</w:t>
      </w:r>
    </w:p>
    <w:p w:rsidR="00D45C76" w:rsidRDefault="00D45C76" w:rsidP="008018D7">
      <w:pPr>
        <w:pStyle w:val="ListParagraph"/>
        <w:numPr>
          <w:ilvl w:val="0"/>
          <w:numId w:val="16"/>
        </w:numPr>
        <w:rPr>
          <w:sz w:val="36"/>
          <w:szCs w:val="36"/>
        </w:rPr>
      </w:pPr>
      <w:r w:rsidRPr="00113283">
        <w:rPr>
          <w:rFonts w:hint="cs"/>
          <w:sz w:val="36"/>
          <w:szCs w:val="36"/>
          <w:rtl/>
        </w:rPr>
        <w:t>الفصل الأول:</w:t>
      </w:r>
      <w:r w:rsidR="00113283" w:rsidRPr="00113283">
        <w:rPr>
          <w:rFonts w:hint="cs"/>
          <w:sz w:val="36"/>
          <w:szCs w:val="36"/>
          <w:rtl/>
        </w:rPr>
        <w:t>الميزة التنافسية (مفهومها,أنواعها) :</w:t>
      </w:r>
    </w:p>
    <w:p w:rsidR="00113283" w:rsidRDefault="00113283" w:rsidP="008018D7">
      <w:pPr>
        <w:ind w:left="1080"/>
        <w:rPr>
          <w:sz w:val="36"/>
          <w:szCs w:val="36"/>
          <w:rtl/>
        </w:rPr>
      </w:pPr>
      <w:r>
        <w:rPr>
          <w:rFonts w:hint="cs"/>
          <w:sz w:val="36"/>
          <w:szCs w:val="36"/>
          <w:rtl/>
        </w:rPr>
        <w:t xml:space="preserve">1-1: المبحث الأول: </w:t>
      </w:r>
      <w:r w:rsidRPr="00B114BB">
        <w:rPr>
          <w:rFonts w:ascii="Arial" w:hAnsi="Arial" w:cs="Arial"/>
          <w:sz w:val="32"/>
          <w:szCs w:val="32"/>
          <w:rtl/>
        </w:rPr>
        <w:t>مفهوم</w:t>
      </w:r>
      <w:r>
        <w:rPr>
          <w:rFonts w:ascii="Arial" w:hAnsi="Arial" w:cs="Arial" w:hint="cs"/>
          <w:sz w:val="32"/>
          <w:szCs w:val="32"/>
          <w:rtl/>
        </w:rPr>
        <w:t xml:space="preserve"> </w:t>
      </w:r>
      <w:r w:rsidRPr="00B114BB">
        <w:rPr>
          <w:rFonts w:ascii="Arial" w:hAnsi="Arial" w:cs="Arial"/>
          <w:sz w:val="32"/>
          <w:szCs w:val="32"/>
          <w:rtl/>
        </w:rPr>
        <w:t>الميزة التنافسية .</w:t>
      </w:r>
    </w:p>
    <w:p w:rsidR="00113283" w:rsidRDefault="00113283" w:rsidP="008018D7">
      <w:pPr>
        <w:ind w:left="1080"/>
        <w:rPr>
          <w:sz w:val="36"/>
          <w:szCs w:val="36"/>
          <w:rtl/>
        </w:rPr>
      </w:pPr>
      <w:r>
        <w:rPr>
          <w:rFonts w:hint="cs"/>
          <w:sz w:val="36"/>
          <w:szCs w:val="36"/>
          <w:rtl/>
        </w:rPr>
        <w:t xml:space="preserve">1-2: المبحث الثاني: </w:t>
      </w:r>
      <w:r w:rsidRPr="00B114BB">
        <w:rPr>
          <w:rFonts w:ascii="Arial" w:hAnsi="Arial" w:cs="Arial"/>
          <w:sz w:val="32"/>
          <w:szCs w:val="32"/>
          <w:rtl/>
        </w:rPr>
        <w:t>الميزة التنافسية و الميزة النسبية .</w:t>
      </w:r>
    </w:p>
    <w:p w:rsidR="00113283" w:rsidRDefault="00113283" w:rsidP="008018D7">
      <w:pPr>
        <w:ind w:left="1080"/>
        <w:rPr>
          <w:sz w:val="36"/>
          <w:szCs w:val="36"/>
          <w:rtl/>
        </w:rPr>
      </w:pPr>
      <w:r>
        <w:rPr>
          <w:rFonts w:hint="cs"/>
          <w:sz w:val="36"/>
          <w:szCs w:val="36"/>
          <w:rtl/>
        </w:rPr>
        <w:t xml:space="preserve">1-3: المبحث الثالث: </w:t>
      </w:r>
      <w:r w:rsidRPr="00B114BB">
        <w:rPr>
          <w:rFonts w:ascii="Arial" w:hAnsi="Arial" w:cs="Arial"/>
          <w:sz w:val="32"/>
          <w:szCs w:val="32"/>
          <w:rtl/>
        </w:rPr>
        <w:t>أنواع الميزة التنافسية .</w:t>
      </w:r>
    </w:p>
    <w:p w:rsidR="00113283" w:rsidRDefault="00113283" w:rsidP="008018D7">
      <w:pPr>
        <w:ind w:left="1080"/>
        <w:rPr>
          <w:rFonts w:ascii="Arial" w:hAnsi="Arial" w:cs="Arial"/>
          <w:sz w:val="32"/>
          <w:szCs w:val="32"/>
          <w:rtl/>
        </w:rPr>
      </w:pPr>
      <w:r>
        <w:rPr>
          <w:rFonts w:hint="cs"/>
          <w:sz w:val="36"/>
          <w:szCs w:val="36"/>
          <w:rtl/>
        </w:rPr>
        <w:t xml:space="preserve">1-4: المبحث الرابع: </w:t>
      </w:r>
      <w:r w:rsidRPr="00B114BB">
        <w:rPr>
          <w:rFonts w:ascii="Arial" w:hAnsi="Arial" w:cs="Arial"/>
          <w:sz w:val="32"/>
          <w:szCs w:val="32"/>
          <w:rtl/>
        </w:rPr>
        <w:t xml:space="preserve">أسلوب سلسلة القيمة ( </w:t>
      </w:r>
      <w:r w:rsidRPr="00B114BB">
        <w:rPr>
          <w:rFonts w:ascii="Arial" w:hAnsi="Arial" w:cs="Arial"/>
          <w:sz w:val="32"/>
          <w:szCs w:val="32"/>
        </w:rPr>
        <w:t>Value Chain</w:t>
      </w:r>
      <w:r w:rsidRPr="00B114BB">
        <w:rPr>
          <w:rFonts w:ascii="Arial" w:hAnsi="Arial" w:cs="Arial"/>
          <w:sz w:val="32"/>
          <w:szCs w:val="32"/>
          <w:rtl/>
        </w:rPr>
        <w:t xml:space="preserve"> ) لتحليل</w:t>
      </w:r>
      <w:r>
        <w:rPr>
          <w:rFonts w:ascii="Arial" w:hAnsi="Arial" w:cs="Arial" w:hint="cs"/>
          <w:sz w:val="32"/>
          <w:szCs w:val="32"/>
          <w:rtl/>
        </w:rPr>
        <w:t xml:space="preserve"> </w:t>
      </w:r>
      <w:r>
        <w:rPr>
          <w:rFonts w:ascii="Arial" w:hAnsi="Arial" w:cs="Arial"/>
          <w:sz w:val="32"/>
          <w:szCs w:val="32"/>
          <w:rtl/>
        </w:rPr>
        <w:t>مصا</w:t>
      </w:r>
      <w:r>
        <w:rPr>
          <w:rFonts w:ascii="Arial" w:hAnsi="Arial" w:cs="Arial" w:hint="cs"/>
          <w:sz w:val="32"/>
          <w:szCs w:val="32"/>
          <w:rtl/>
        </w:rPr>
        <w:t>در</w:t>
      </w:r>
      <w:r w:rsidRPr="00B114BB">
        <w:rPr>
          <w:rFonts w:ascii="Arial" w:hAnsi="Arial" w:cs="Arial"/>
          <w:sz w:val="32"/>
          <w:szCs w:val="32"/>
        </w:rPr>
        <w:t xml:space="preserve"> </w:t>
      </w:r>
      <w:r w:rsidRPr="00B114BB">
        <w:rPr>
          <w:rFonts w:ascii="Arial" w:hAnsi="Arial" w:cs="Arial"/>
          <w:sz w:val="32"/>
          <w:szCs w:val="32"/>
          <w:rtl/>
        </w:rPr>
        <w:t>الميزة التنافسية .</w:t>
      </w:r>
    </w:p>
    <w:p w:rsidR="00810BDA" w:rsidRDefault="00810BDA" w:rsidP="008018D7">
      <w:pPr>
        <w:pStyle w:val="ListParagraph"/>
        <w:numPr>
          <w:ilvl w:val="0"/>
          <w:numId w:val="16"/>
        </w:numPr>
        <w:rPr>
          <w:rFonts w:ascii="Arial" w:hAnsi="Arial" w:cs="Arial"/>
          <w:sz w:val="32"/>
          <w:szCs w:val="32"/>
        </w:rPr>
      </w:pPr>
      <w:r>
        <w:rPr>
          <w:rFonts w:ascii="Arial" w:hAnsi="Arial" w:cs="Arial" w:hint="cs"/>
          <w:sz w:val="32"/>
          <w:szCs w:val="32"/>
          <w:rtl/>
        </w:rPr>
        <w:t xml:space="preserve">الفصل الثاني: </w:t>
      </w:r>
      <w:r w:rsidR="00FA46B9">
        <w:rPr>
          <w:rFonts w:ascii="Arial" w:hAnsi="Arial" w:cs="Arial" w:hint="cs"/>
          <w:sz w:val="32"/>
          <w:szCs w:val="32"/>
          <w:rtl/>
        </w:rPr>
        <w:t>التسويق الداخلي (مفهومه,أهدافه) :</w:t>
      </w:r>
    </w:p>
    <w:p w:rsidR="00FA46B9" w:rsidRDefault="00FA46B9" w:rsidP="008018D7">
      <w:pPr>
        <w:ind w:left="1080"/>
        <w:rPr>
          <w:rFonts w:ascii="Arial" w:hAnsi="Arial" w:cs="Arial"/>
          <w:sz w:val="32"/>
          <w:szCs w:val="32"/>
          <w:rtl/>
        </w:rPr>
      </w:pPr>
      <w:r>
        <w:rPr>
          <w:rFonts w:ascii="Arial" w:hAnsi="Arial" w:cs="Arial" w:hint="cs"/>
          <w:sz w:val="32"/>
          <w:szCs w:val="32"/>
          <w:rtl/>
        </w:rPr>
        <w:t>2-1:</w:t>
      </w:r>
      <w:r w:rsidR="004A1036" w:rsidRPr="004A1036">
        <w:rPr>
          <w:rFonts w:hint="cs"/>
          <w:sz w:val="36"/>
          <w:szCs w:val="36"/>
          <w:rtl/>
        </w:rPr>
        <w:t xml:space="preserve"> </w:t>
      </w:r>
      <w:r w:rsidR="004A1036" w:rsidRPr="004A1036">
        <w:rPr>
          <w:rFonts w:ascii="Arial" w:hAnsi="Arial" w:cs="Arial" w:hint="cs"/>
          <w:sz w:val="32"/>
          <w:szCs w:val="32"/>
          <w:rtl/>
        </w:rPr>
        <w:t xml:space="preserve">المبحث الأول: </w:t>
      </w:r>
      <w:r>
        <w:rPr>
          <w:rFonts w:ascii="Arial" w:hAnsi="Arial" w:cs="Arial" w:hint="cs"/>
          <w:sz w:val="32"/>
          <w:szCs w:val="32"/>
          <w:rtl/>
        </w:rPr>
        <w:t xml:space="preserve"> مفهوم التسويق الداخلي.</w:t>
      </w:r>
    </w:p>
    <w:p w:rsidR="00FA46B9" w:rsidRDefault="00FA46B9" w:rsidP="008018D7">
      <w:pPr>
        <w:ind w:left="1080"/>
        <w:rPr>
          <w:rFonts w:ascii="Arial" w:hAnsi="Arial" w:cs="Arial"/>
          <w:sz w:val="32"/>
          <w:szCs w:val="32"/>
          <w:rtl/>
        </w:rPr>
      </w:pPr>
      <w:r>
        <w:rPr>
          <w:rFonts w:ascii="Arial" w:hAnsi="Arial" w:cs="Arial" w:hint="cs"/>
          <w:sz w:val="32"/>
          <w:szCs w:val="32"/>
          <w:rtl/>
        </w:rPr>
        <w:t>2-2:</w:t>
      </w:r>
      <w:r w:rsidR="004A1036" w:rsidRPr="004A1036">
        <w:rPr>
          <w:rFonts w:hint="cs"/>
          <w:sz w:val="36"/>
          <w:szCs w:val="36"/>
          <w:rtl/>
        </w:rPr>
        <w:t xml:space="preserve"> </w:t>
      </w:r>
      <w:r w:rsidR="004A1036" w:rsidRPr="004A1036">
        <w:rPr>
          <w:rFonts w:ascii="Arial" w:hAnsi="Arial" w:cs="Arial" w:hint="cs"/>
          <w:sz w:val="32"/>
          <w:szCs w:val="32"/>
          <w:rtl/>
        </w:rPr>
        <w:t xml:space="preserve">المبحث الثاني: </w:t>
      </w:r>
      <w:r>
        <w:rPr>
          <w:rFonts w:ascii="Arial" w:hAnsi="Arial" w:cs="Arial" w:hint="cs"/>
          <w:sz w:val="32"/>
          <w:szCs w:val="32"/>
          <w:rtl/>
        </w:rPr>
        <w:t xml:space="preserve"> أهداف التسويق الداخلي.</w:t>
      </w:r>
    </w:p>
    <w:p w:rsidR="004A1036" w:rsidRDefault="00BE0AB9" w:rsidP="008018D7">
      <w:pPr>
        <w:pStyle w:val="ListParagraph"/>
        <w:numPr>
          <w:ilvl w:val="0"/>
          <w:numId w:val="16"/>
        </w:numPr>
        <w:rPr>
          <w:rFonts w:ascii="Arial" w:hAnsi="Arial" w:cs="Arial"/>
          <w:sz w:val="32"/>
          <w:szCs w:val="32"/>
        </w:rPr>
      </w:pPr>
      <w:r>
        <w:rPr>
          <w:rFonts w:ascii="Arial" w:hAnsi="Arial" w:cs="Arial" w:hint="cs"/>
          <w:sz w:val="32"/>
          <w:szCs w:val="32"/>
          <w:rtl/>
        </w:rPr>
        <w:t xml:space="preserve">الفصل الثالث: </w:t>
      </w:r>
      <w:r w:rsidR="00852C45">
        <w:rPr>
          <w:rFonts w:ascii="Arial" w:hAnsi="Arial" w:cs="Arial" w:hint="cs"/>
          <w:sz w:val="32"/>
          <w:szCs w:val="32"/>
          <w:rtl/>
        </w:rPr>
        <w:t>أثر</w:t>
      </w:r>
      <w:r>
        <w:rPr>
          <w:rFonts w:ascii="Arial" w:hAnsi="Arial" w:cs="Arial" w:hint="cs"/>
          <w:sz w:val="32"/>
          <w:szCs w:val="32"/>
          <w:rtl/>
        </w:rPr>
        <w:t xml:space="preserve"> التسويق الداخلي في تحقيق ميزة تنافسية للشركة.</w:t>
      </w:r>
    </w:p>
    <w:p w:rsidR="00BE0AB9" w:rsidRPr="004A1036" w:rsidRDefault="004A1036" w:rsidP="008018D7">
      <w:pPr>
        <w:ind w:left="1080"/>
        <w:rPr>
          <w:rFonts w:ascii="Arial" w:hAnsi="Arial" w:cs="Arial"/>
          <w:sz w:val="32"/>
          <w:szCs w:val="32"/>
          <w:rtl/>
        </w:rPr>
      </w:pPr>
      <w:r>
        <w:rPr>
          <w:rFonts w:ascii="Arial" w:hAnsi="Arial" w:cs="Arial" w:hint="cs"/>
          <w:sz w:val="32"/>
          <w:szCs w:val="32"/>
          <w:rtl/>
        </w:rPr>
        <w:t xml:space="preserve">3-1: </w:t>
      </w:r>
      <w:r w:rsidR="00BE0AB9" w:rsidRPr="004A1036">
        <w:rPr>
          <w:rFonts w:ascii="Arial" w:hAnsi="Arial" w:cs="Arial" w:hint="cs"/>
          <w:sz w:val="32"/>
          <w:szCs w:val="32"/>
          <w:rtl/>
        </w:rPr>
        <w:t xml:space="preserve"> </w:t>
      </w:r>
      <w:r w:rsidRPr="004A1036">
        <w:rPr>
          <w:rFonts w:ascii="Arial" w:hAnsi="Arial" w:cs="Arial" w:hint="cs"/>
          <w:sz w:val="32"/>
          <w:szCs w:val="32"/>
          <w:rtl/>
        </w:rPr>
        <w:t>المبحث الأول:</w:t>
      </w:r>
      <w:r w:rsidRPr="004A1036">
        <w:rPr>
          <w:rFonts w:hint="cs"/>
          <w:sz w:val="32"/>
          <w:szCs w:val="32"/>
          <w:rtl/>
        </w:rPr>
        <w:t xml:space="preserve"> </w:t>
      </w:r>
      <w:r w:rsidRPr="004A1036">
        <w:rPr>
          <w:rFonts w:ascii="Arial" w:hAnsi="Arial" w:cs="Arial" w:hint="cs"/>
          <w:sz w:val="32"/>
          <w:szCs w:val="32"/>
          <w:rtl/>
        </w:rPr>
        <w:t>أثر أسل</w:t>
      </w:r>
      <w:r w:rsidR="003879CD">
        <w:rPr>
          <w:rFonts w:ascii="Arial" w:hAnsi="Arial" w:cs="Arial" w:hint="cs"/>
          <w:sz w:val="32"/>
          <w:szCs w:val="32"/>
          <w:rtl/>
        </w:rPr>
        <w:t xml:space="preserve">وب تعيين العاملين في تحقيق ميزة </w:t>
      </w:r>
      <w:r w:rsidRPr="004A1036">
        <w:rPr>
          <w:rFonts w:ascii="Arial" w:hAnsi="Arial" w:cs="Arial" w:hint="cs"/>
          <w:sz w:val="32"/>
          <w:szCs w:val="32"/>
          <w:rtl/>
        </w:rPr>
        <w:t>تنافسية.</w:t>
      </w:r>
    </w:p>
    <w:p w:rsidR="004A1036" w:rsidRDefault="004A1036" w:rsidP="008018D7">
      <w:pPr>
        <w:ind w:left="1080"/>
        <w:rPr>
          <w:rFonts w:ascii="Arial" w:hAnsi="Arial" w:cs="Arial"/>
          <w:sz w:val="32"/>
          <w:szCs w:val="32"/>
          <w:rtl/>
        </w:rPr>
      </w:pPr>
      <w:r w:rsidRPr="004A1036">
        <w:rPr>
          <w:rFonts w:ascii="Arial" w:hAnsi="Arial" w:cs="Arial" w:hint="cs"/>
          <w:sz w:val="32"/>
          <w:szCs w:val="32"/>
          <w:rtl/>
        </w:rPr>
        <w:t>3-2:</w:t>
      </w:r>
      <w:r w:rsidRPr="004A1036">
        <w:rPr>
          <w:rFonts w:hint="cs"/>
          <w:sz w:val="36"/>
          <w:szCs w:val="36"/>
          <w:rtl/>
        </w:rPr>
        <w:t xml:space="preserve"> </w:t>
      </w:r>
      <w:r w:rsidRPr="004A1036">
        <w:rPr>
          <w:rFonts w:ascii="Arial" w:hAnsi="Arial" w:cs="Arial" w:hint="cs"/>
          <w:sz w:val="32"/>
          <w:szCs w:val="32"/>
          <w:rtl/>
        </w:rPr>
        <w:t>المبحث الثاني:</w:t>
      </w:r>
      <w:r w:rsidRPr="004A1036">
        <w:rPr>
          <w:rFonts w:hint="cs"/>
          <w:sz w:val="32"/>
          <w:szCs w:val="32"/>
          <w:rtl/>
        </w:rPr>
        <w:t xml:space="preserve"> </w:t>
      </w:r>
      <w:r w:rsidRPr="004A1036">
        <w:rPr>
          <w:rFonts w:ascii="Arial" w:hAnsi="Arial" w:cs="Arial" w:hint="cs"/>
          <w:sz w:val="32"/>
          <w:szCs w:val="32"/>
          <w:rtl/>
        </w:rPr>
        <w:t>أثر البرامج التطويرية والتدريبية في تحقيق ميزة تنافسية.</w:t>
      </w:r>
    </w:p>
    <w:p w:rsidR="0082279D" w:rsidRDefault="0082279D" w:rsidP="008018D7">
      <w:pPr>
        <w:ind w:left="1080"/>
        <w:rPr>
          <w:rFonts w:ascii="Arial" w:hAnsi="Arial" w:cs="Arial"/>
          <w:sz w:val="32"/>
          <w:szCs w:val="32"/>
          <w:rtl/>
        </w:rPr>
      </w:pPr>
      <w:r>
        <w:rPr>
          <w:rFonts w:ascii="Arial" w:hAnsi="Arial" w:cs="Arial" w:hint="cs"/>
          <w:sz w:val="32"/>
          <w:szCs w:val="32"/>
          <w:rtl/>
        </w:rPr>
        <w:t xml:space="preserve">3-3: المبحث الثالث: </w:t>
      </w:r>
      <w:r w:rsidRPr="0082279D">
        <w:rPr>
          <w:rFonts w:ascii="Arial" w:hAnsi="Arial" w:cs="Arial" w:hint="cs"/>
          <w:sz w:val="32"/>
          <w:szCs w:val="32"/>
          <w:rtl/>
        </w:rPr>
        <w:t>أثر الحوافز والمكافآت الممنوحة للعاملين في تحقيق ميزة تنافسية.</w:t>
      </w:r>
    </w:p>
    <w:p w:rsidR="00CC20A5" w:rsidRPr="0082279D" w:rsidRDefault="0082279D" w:rsidP="008018D7">
      <w:pPr>
        <w:ind w:left="1080"/>
        <w:rPr>
          <w:rFonts w:ascii="Arial" w:hAnsi="Arial" w:cs="Arial"/>
          <w:sz w:val="32"/>
          <w:szCs w:val="32"/>
          <w:rtl/>
        </w:rPr>
      </w:pPr>
      <w:r>
        <w:rPr>
          <w:rFonts w:ascii="Arial" w:hAnsi="Arial" w:cs="Arial" w:hint="cs"/>
          <w:sz w:val="32"/>
          <w:szCs w:val="32"/>
          <w:rtl/>
        </w:rPr>
        <w:t xml:space="preserve">3-4: المبحث الرابع: </w:t>
      </w:r>
      <w:r w:rsidRPr="0082279D">
        <w:rPr>
          <w:rFonts w:ascii="Arial" w:hAnsi="Arial" w:cs="Arial" w:hint="cs"/>
          <w:sz w:val="32"/>
          <w:szCs w:val="32"/>
          <w:rtl/>
        </w:rPr>
        <w:t xml:space="preserve">أثر الصلاحيات المخولة للعاملين </w:t>
      </w:r>
      <w:r w:rsidR="00763ECB">
        <w:rPr>
          <w:rFonts w:ascii="Arial" w:hAnsi="Arial" w:cs="Arial" w:hint="cs"/>
          <w:sz w:val="32"/>
          <w:szCs w:val="32"/>
          <w:rtl/>
        </w:rPr>
        <w:t xml:space="preserve">والحرية </w:t>
      </w:r>
      <w:r w:rsidRPr="0082279D">
        <w:rPr>
          <w:rFonts w:ascii="Arial" w:hAnsi="Arial" w:cs="Arial" w:hint="cs"/>
          <w:sz w:val="32"/>
          <w:szCs w:val="32"/>
          <w:rtl/>
        </w:rPr>
        <w:t>في تحقيق ميزة تنافسية.</w:t>
      </w:r>
    </w:p>
    <w:p w:rsidR="00977B83" w:rsidRPr="00BE0AB9" w:rsidRDefault="00977B83" w:rsidP="008018D7">
      <w:pPr>
        <w:spacing w:line="360" w:lineRule="auto"/>
        <w:jc w:val="both"/>
        <w:rPr>
          <w:b/>
          <w:bCs/>
          <w:sz w:val="40"/>
          <w:szCs w:val="40"/>
          <w:rtl/>
        </w:rPr>
      </w:pPr>
      <w:r w:rsidRPr="00BE0AB9">
        <w:rPr>
          <w:rFonts w:hint="cs"/>
          <w:b/>
          <w:bCs/>
          <w:sz w:val="40"/>
          <w:szCs w:val="40"/>
          <w:rtl/>
        </w:rPr>
        <w:lastRenderedPageBreak/>
        <w:t>مقدمة:</w:t>
      </w:r>
    </w:p>
    <w:p w:rsidR="00D511F9" w:rsidRPr="00BE0AB9" w:rsidRDefault="004E6B62" w:rsidP="008018D7">
      <w:pPr>
        <w:spacing w:line="360" w:lineRule="auto"/>
        <w:jc w:val="lowKashida"/>
        <w:rPr>
          <w:sz w:val="32"/>
          <w:szCs w:val="32"/>
          <w:lang w:bidi="ar-SY"/>
        </w:rPr>
      </w:pPr>
      <w:r w:rsidRPr="00BE0AB9">
        <w:rPr>
          <w:sz w:val="32"/>
          <w:szCs w:val="32"/>
          <w:rtl/>
        </w:rPr>
        <w:t>يشغل مفهوم الميزة التنافسية حيزا ومكانة هامة في كل من مجالي الإدارة الإستراتيجية واقتصاديات الأعمال. فهي تمثل العنصر الإستراتيجي الهام الذي يقدم فرصة جوهرية لكي تحقق المنظمة ربحية متواصلة بالمقارنة مع منافسيها.</w:t>
      </w:r>
      <w:r w:rsidRPr="00BE0AB9">
        <w:rPr>
          <w:sz w:val="32"/>
          <w:szCs w:val="32"/>
        </w:rPr>
        <w:t xml:space="preserve"> </w:t>
      </w:r>
    </w:p>
    <w:p w:rsidR="00D511F9" w:rsidRPr="00BE0AB9" w:rsidRDefault="004E6B62" w:rsidP="008018D7">
      <w:pPr>
        <w:spacing w:line="360" w:lineRule="auto"/>
        <w:jc w:val="lowKashida"/>
        <w:rPr>
          <w:sz w:val="32"/>
          <w:szCs w:val="32"/>
          <w:rtl/>
          <w:lang w:bidi="ar-SY"/>
        </w:rPr>
      </w:pPr>
      <w:r w:rsidRPr="00BE0AB9">
        <w:rPr>
          <w:sz w:val="32"/>
          <w:szCs w:val="32"/>
          <w:rtl/>
        </w:rPr>
        <w:t xml:space="preserve">و ترجع بدايات مفهوم الميزة التنافسية  إلى الثمانينات من القرن الماضي حيث بدأت فكرة الميزة التنافسية في الانتشار والتوسع وخاصة بعد ظهور كتابات </w:t>
      </w:r>
      <w:r w:rsidRPr="00BE0AB9">
        <w:rPr>
          <w:sz w:val="32"/>
          <w:szCs w:val="32"/>
          <w:rtl/>
          <w:lang w:bidi="ar-EG"/>
        </w:rPr>
        <w:t>مايكل بورتر ( أستاذ الإدارة الإستراتيجية بجامعة هارفارد ) بشأن</w:t>
      </w:r>
      <w:r w:rsidRPr="00BE0AB9">
        <w:rPr>
          <w:sz w:val="32"/>
          <w:szCs w:val="32"/>
          <w:rtl/>
        </w:rPr>
        <w:t xml:space="preserve"> </w:t>
      </w:r>
      <w:r w:rsidRPr="00BE0AB9">
        <w:rPr>
          <w:sz w:val="32"/>
          <w:szCs w:val="32"/>
          <w:rtl/>
          <w:lang w:bidi="ar-EG"/>
        </w:rPr>
        <w:t>إستراتيجية التنافس والميزة التنافسية</w:t>
      </w:r>
      <w:r w:rsidRPr="00BE0AB9">
        <w:rPr>
          <w:sz w:val="32"/>
          <w:szCs w:val="32"/>
          <w:rtl/>
        </w:rPr>
        <w:t>.</w:t>
      </w:r>
    </w:p>
    <w:p w:rsidR="002D74F8" w:rsidRPr="00BE0AB9" w:rsidRDefault="004E6B62" w:rsidP="008018D7">
      <w:pPr>
        <w:spacing w:line="360" w:lineRule="auto"/>
        <w:jc w:val="lowKashida"/>
        <w:rPr>
          <w:sz w:val="32"/>
          <w:szCs w:val="32"/>
          <w:rtl/>
          <w:lang w:bidi="ar-SY"/>
        </w:rPr>
      </w:pPr>
      <w:r w:rsidRPr="00BE0AB9">
        <w:rPr>
          <w:sz w:val="32"/>
          <w:szCs w:val="32"/>
          <w:rtl/>
        </w:rPr>
        <w:t>وخلال السنوات الأخيرة أصبح موضوع الميزة التنافسية يحظى باهتمام واسع النطاق على</w:t>
      </w:r>
      <w:r w:rsidR="00BE0AB9">
        <w:rPr>
          <w:rFonts w:hint="cs"/>
          <w:sz w:val="32"/>
          <w:szCs w:val="32"/>
          <w:rtl/>
          <w:lang w:bidi="ar-SY"/>
        </w:rPr>
        <w:t xml:space="preserve"> </w:t>
      </w:r>
      <w:r w:rsidR="002D74F8" w:rsidRPr="00BE0AB9">
        <w:rPr>
          <w:sz w:val="32"/>
          <w:szCs w:val="32"/>
          <w:rtl/>
        </w:rPr>
        <w:t>الصعيد العالمي ، ويعود ذلك إلى مواكبة متطلبات التطورات المتسارعة التي يشهدها العالم مما</w:t>
      </w:r>
      <w:r w:rsidR="00BE0AB9">
        <w:rPr>
          <w:rFonts w:hint="cs"/>
          <w:sz w:val="32"/>
          <w:szCs w:val="32"/>
          <w:rtl/>
          <w:lang w:bidi="ar-SY"/>
        </w:rPr>
        <w:t xml:space="preserve"> </w:t>
      </w:r>
      <w:r w:rsidR="002D74F8" w:rsidRPr="00BE0AB9">
        <w:rPr>
          <w:sz w:val="32"/>
          <w:szCs w:val="32"/>
          <w:rtl/>
        </w:rPr>
        <w:t>يحتم على أي منظمة العمل الجاد والمستمر لاكتساب الميزة التنافسية التي تمكـّنها من تحسين موقفها التنافسي في الأسواق التي تعمل فيها ، أو مجرد</w:t>
      </w:r>
      <w:r w:rsidR="002D74F8" w:rsidRPr="00BE0AB9">
        <w:rPr>
          <w:sz w:val="32"/>
          <w:szCs w:val="32"/>
        </w:rPr>
        <w:t xml:space="preserve">  </w:t>
      </w:r>
      <w:r w:rsidR="002D74F8" w:rsidRPr="00BE0AB9">
        <w:rPr>
          <w:sz w:val="32"/>
          <w:szCs w:val="32"/>
          <w:rtl/>
        </w:rPr>
        <w:t xml:space="preserve">المحافظة عليه في مواجهة ضغوط المنافسين المحليين والمحتملين . </w:t>
      </w:r>
    </w:p>
    <w:p w:rsidR="00D511F9" w:rsidRPr="00BE0AB9" w:rsidRDefault="004E6B62" w:rsidP="008018D7">
      <w:pPr>
        <w:spacing w:line="360" w:lineRule="auto"/>
        <w:jc w:val="lowKashida"/>
        <w:rPr>
          <w:sz w:val="32"/>
          <w:szCs w:val="32"/>
          <w:lang w:bidi="ar-SY"/>
        </w:rPr>
      </w:pPr>
      <w:r w:rsidRPr="00BE0AB9">
        <w:rPr>
          <w:sz w:val="32"/>
          <w:szCs w:val="32"/>
          <w:rtl/>
        </w:rPr>
        <w:t xml:space="preserve">إن تحقيق ميزة تنافسية مستمرة للمنظمات من خلال </w:t>
      </w:r>
      <w:r w:rsidR="002D74F8" w:rsidRPr="00BE0AB9">
        <w:rPr>
          <w:rFonts w:hint="cs"/>
          <w:sz w:val="32"/>
          <w:szCs w:val="32"/>
          <w:rtl/>
        </w:rPr>
        <w:t>التسويق الداخلي</w:t>
      </w:r>
      <w:r w:rsidRPr="00BE0AB9">
        <w:rPr>
          <w:sz w:val="32"/>
          <w:szCs w:val="32"/>
          <w:rtl/>
        </w:rPr>
        <w:t xml:space="preserve"> يتضمن بشكل أساسي محاولة تغيير طريقة التفكير في </w:t>
      </w:r>
      <w:r w:rsidR="002D74F8" w:rsidRPr="00BE0AB9">
        <w:rPr>
          <w:rFonts w:hint="cs"/>
          <w:sz w:val="32"/>
          <w:szCs w:val="32"/>
          <w:rtl/>
        </w:rPr>
        <w:t>الموظفين</w:t>
      </w:r>
      <w:r w:rsidRPr="00BE0AB9">
        <w:rPr>
          <w:sz w:val="32"/>
          <w:szCs w:val="32"/>
          <w:rtl/>
        </w:rPr>
        <w:t xml:space="preserve"> من كونه</w:t>
      </w:r>
      <w:r w:rsidR="002D74F8" w:rsidRPr="00BE0AB9">
        <w:rPr>
          <w:rFonts w:hint="cs"/>
          <w:sz w:val="32"/>
          <w:szCs w:val="32"/>
          <w:rtl/>
        </w:rPr>
        <w:t>م</w:t>
      </w:r>
      <w:r w:rsidRPr="00BE0AB9">
        <w:rPr>
          <w:sz w:val="32"/>
          <w:szCs w:val="32"/>
          <w:rtl/>
        </w:rPr>
        <w:t xml:space="preserve"> مجرد تكاليف على المنظمة إلى كونه</w:t>
      </w:r>
      <w:r w:rsidR="002D74F8" w:rsidRPr="00BE0AB9">
        <w:rPr>
          <w:rFonts w:hint="cs"/>
          <w:sz w:val="32"/>
          <w:szCs w:val="32"/>
          <w:rtl/>
        </w:rPr>
        <w:t>م</w:t>
      </w:r>
      <w:r w:rsidRPr="00BE0AB9">
        <w:rPr>
          <w:sz w:val="32"/>
          <w:szCs w:val="32"/>
          <w:rtl/>
        </w:rPr>
        <w:t xml:space="preserve"> ميزة تنافسية .</w:t>
      </w:r>
    </w:p>
    <w:p w:rsidR="0082279D" w:rsidRDefault="004E6B62" w:rsidP="008018D7">
      <w:pPr>
        <w:spacing w:line="360" w:lineRule="auto"/>
        <w:jc w:val="lowKashida"/>
        <w:rPr>
          <w:sz w:val="32"/>
          <w:szCs w:val="32"/>
          <w:rtl/>
        </w:rPr>
      </w:pPr>
      <w:r w:rsidRPr="00BE0AB9">
        <w:rPr>
          <w:sz w:val="32"/>
          <w:szCs w:val="32"/>
          <w:rtl/>
        </w:rPr>
        <w:t xml:space="preserve">وبما أن مصدر الميزة التنافسية يتغير بمرور الزمن، فإن البحث عن ميزة تنافسية نسبية أصبح أمراً غير ملائم مع الأوضاع العالمية الحالية، وإنما البحث الآن أصبح عن مصدر للميزة التنافسية المستمرة والتي لا تعتمد على مجرد تطبيق تكنولوجي متطور أو تقديم اختراع جديد أو وضع إستراتيجية متميزة، وإنما تعتمد بالإضافة إلى ذلك </w:t>
      </w:r>
      <w:r w:rsidR="002D74F8" w:rsidRPr="00BE0AB9">
        <w:rPr>
          <w:rFonts w:hint="cs"/>
          <w:sz w:val="32"/>
          <w:szCs w:val="32"/>
          <w:rtl/>
        </w:rPr>
        <w:t xml:space="preserve">على التسويق الداخلي الذي يهدف بشكل مباشر إلى تنمية وتطوير الأفراد العاملين لكي تصبح أطراً ذات مهارات ومعارف واتجاهات متطورة تستطيع </w:t>
      </w:r>
      <w:r w:rsidR="002D74F8" w:rsidRPr="00BE0AB9">
        <w:rPr>
          <w:rFonts w:hint="cs"/>
          <w:sz w:val="32"/>
          <w:szCs w:val="32"/>
          <w:rtl/>
        </w:rPr>
        <w:lastRenderedPageBreak/>
        <w:t>المنظمة من خلال تقديم أفضل المنتجات وأحسنها إلى الزبائن التي تلبي رغباتهم وتتجاوز توقعاتهم.</w:t>
      </w:r>
    </w:p>
    <w:p w:rsidR="00341C8B" w:rsidRPr="001D0994" w:rsidRDefault="00341C8B" w:rsidP="008018D7">
      <w:pPr>
        <w:spacing w:line="360" w:lineRule="auto"/>
        <w:jc w:val="both"/>
        <w:rPr>
          <w:sz w:val="40"/>
          <w:szCs w:val="40"/>
          <w:rtl/>
        </w:rPr>
      </w:pPr>
      <w:r w:rsidRPr="00341C8B">
        <w:rPr>
          <w:rFonts w:hint="cs"/>
          <w:b/>
          <w:bCs/>
          <w:sz w:val="40"/>
          <w:szCs w:val="40"/>
          <w:rtl/>
        </w:rPr>
        <w:t>مشكلة البحث:</w:t>
      </w:r>
    </w:p>
    <w:p w:rsidR="001D0994" w:rsidRDefault="001D0994" w:rsidP="008018D7">
      <w:pPr>
        <w:spacing w:line="360" w:lineRule="auto"/>
        <w:jc w:val="lowKashida"/>
        <w:rPr>
          <w:sz w:val="32"/>
          <w:szCs w:val="32"/>
          <w:rtl/>
        </w:rPr>
      </w:pPr>
      <w:r w:rsidRPr="001D0994">
        <w:rPr>
          <w:rFonts w:hint="cs"/>
          <w:sz w:val="32"/>
          <w:szCs w:val="32"/>
          <w:rtl/>
        </w:rPr>
        <w:t>تتمثل مشكلة البحث بأن معظم الشركات لا تولي مو</w:t>
      </w:r>
      <w:r>
        <w:rPr>
          <w:rFonts w:hint="cs"/>
          <w:sz w:val="32"/>
          <w:szCs w:val="32"/>
          <w:rtl/>
        </w:rPr>
        <w:t>ضوع التسويق الداخلي الاهتمام الكافي وذلك من خلال التركيز على العناصر البشرية العاملة واستخدام الأساليب الإدارية المعاصرة بالنسبة لاختيار وتعيين العاملين وترقيتهم وتحفيزهم وإعطائهم أولوية خاصة لمسألة تأهيلهم وإعادة تأهيلهم بما يتوافق مع التقدم والتطور العلمي وتحقيق التفاعل الايجابي واكتساب رضا العاملين والزبائن. يمكننا من خلال هذا البحث الإجابة على الأسئلة التالية:</w:t>
      </w:r>
    </w:p>
    <w:p w:rsidR="001D0994" w:rsidRDefault="001D0994" w:rsidP="008018D7">
      <w:pPr>
        <w:pStyle w:val="ListParagraph"/>
        <w:numPr>
          <w:ilvl w:val="0"/>
          <w:numId w:val="21"/>
        </w:numPr>
        <w:spacing w:line="360" w:lineRule="auto"/>
        <w:jc w:val="lowKashida"/>
        <w:rPr>
          <w:sz w:val="32"/>
          <w:szCs w:val="32"/>
        </w:rPr>
      </w:pPr>
      <w:r>
        <w:rPr>
          <w:rFonts w:hint="cs"/>
          <w:sz w:val="32"/>
          <w:szCs w:val="32"/>
          <w:rtl/>
        </w:rPr>
        <w:t>إلى أي مدى تتفهم الشركات أهمية التسويق الداخلي ؟</w:t>
      </w:r>
    </w:p>
    <w:p w:rsidR="001D0994" w:rsidRDefault="001D0994" w:rsidP="008018D7">
      <w:pPr>
        <w:pStyle w:val="ListParagraph"/>
        <w:numPr>
          <w:ilvl w:val="0"/>
          <w:numId w:val="21"/>
        </w:numPr>
        <w:spacing w:line="360" w:lineRule="auto"/>
        <w:jc w:val="lowKashida"/>
        <w:rPr>
          <w:sz w:val="32"/>
          <w:szCs w:val="32"/>
        </w:rPr>
      </w:pPr>
      <w:r>
        <w:rPr>
          <w:rFonts w:hint="cs"/>
          <w:sz w:val="32"/>
          <w:szCs w:val="32"/>
          <w:rtl/>
        </w:rPr>
        <w:t>هل تتبنى الشركات الاستراتيجيات والأدوات المناسبة في اتصالها بالعاملين وإعطائهم الاهتمام الكافي لضمان رضائهم ؟</w:t>
      </w:r>
    </w:p>
    <w:p w:rsidR="001D0994" w:rsidRPr="0082279D" w:rsidRDefault="001D0994" w:rsidP="008018D7">
      <w:pPr>
        <w:pStyle w:val="ListParagraph"/>
        <w:numPr>
          <w:ilvl w:val="0"/>
          <w:numId w:val="21"/>
        </w:numPr>
        <w:spacing w:line="360" w:lineRule="auto"/>
        <w:jc w:val="lowKashida"/>
        <w:rPr>
          <w:sz w:val="32"/>
          <w:szCs w:val="32"/>
          <w:rtl/>
        </w:rPr>
      </w:pPr>
      <w:r>
        <w:rPr>
          <w:rFonts w:hint="cs"/>
          <w:sz w:val="32"/>
          <w:szCs w:val="32"/>
          <w:rtl/>
        </w:rPr>
        <w:t>هل التسويق الداخلي يعتبر ميزة تنافسية مستمرة للشركات ؟</w:t>
      </w:r>
    </w:p>
    <w:p w:rsidR="001D0994" w:rsidRDefault="001D0994" w:rsidP="008018D7">
      <w:pPr>
        <w:spacing w:line="360" w:lineRule="auto"/>
        <w:jc w:val="both"/>
        <w:rPr>
          <w:b/>
          <w:bCs/>
          <w:sz w:val="40"/>
          <w:szCs w:val="40"/>
          <w:rtl/>
        </w:rPr>
      </w:pPr>
      <w:r w:rsidRPr="001D0994">
        <w:rPr>
          <w:rFonts w:hint="cs"/>
          <w:b/>
          <w:bCs/>
          <w:sz w:val="40"/>
          <w:szCs w:val="40"/>
          <w:rtl/>
        </w:rPr>
        <w:t>فروض البحث:</w:t>
      </w:r>
    </w:p>
    <w:p w:rsidR="00AB530A" w:rsidRDefault="001D0994" w:rsidP="008018D7">
      <w:pPr>
        <w:spacing w:line="360" w:lineRule="auto"/>
        <w:jc w:val="lowKashida"/>
        <w:rPr>
          <w:b/>
          <w:bCs/>
          <w:sz w:val="32"/>
          <w:szCs w:val="32"/>
          <w:rtl/>
        </w:rPr>
      </w:pPr>
      <w:r w:rsidRPr="001D0994">
        <w:rPr>
          <w:rFonts w:hint="cs"/>
          <w:b/>
          <w:bCs/>
          <w:sz w:val="32"/>
          <w:szCs w:val="32"/>
          <w:rtl/>
        </w:rPr>
        <w:t>الفرضية الرئيسية</w:t>
      </w:r>
      <w:r>
        <w:rPr>
          <w:rFonts w:hint="cs"/>
          <w:b/>
          <w:bCs/>
          <w:sz w:val="32"/>
          <w:szCs w:val="32"/>
          <w:rtl/>
        </w:rPr>
        <w:t>:</w:t>
      </w:r>
    </w:p>
    <w:p w:rsidR="001D0994" w:rsidRDefault="001D0994" w:rsidP="008018D7">
      <w:pPr>
        <w:spacing w:line="360" w:lineRule="auto"/>
        <w:jc w:val="lowKashida"/>
        <w:rPr>
          <w:b/>
          <w:bCs/>
          <w:sz w:val="32"/>
          <w:szCs w:val="32"/>
          <w:rtl/>
        </w:rPr>
      </w:pPr>
      <w:r>
        <w:rPr>
          <w:rFonts w:hint="cs"/>
          <w:b/>
          <w:bCs/>
          <w:sz w:val="32"/>
          <w:szCs w:val="32"/>
          <w:rtl/>
        </w:rPr>
        <w:t>من المتوقع أن هناك علاقة بين التسويق الداخلي وتحقيق ميزة تنافسية.</w:t>
      </w:r>
    </w:p>
    <w:p w:rsidR="001D0994" w:rsidRDefault="001D0994" w:rsidP="008018D7">
      <w:pPr>
        <w:spacing w:line="360" w:lineRule="auto"/>
        <w:jc w:val="lowKashida"/>
        <w:rPr>
          <w:sz w:val="32"/>
          <w:szCs w:val="32"/>
          <w:rtl/>
        </w:rPr>
      </w:pPr>
      <w:r>
        <w:rPr>
          <w:rFonts w:hint="cs"/>
          <w:sz w:val="32"/>
          <w:szCs w:val="32"/>
          <w:rtl/>
        </w:rPr>
        <w:t>تتفرع عنها عدة فرضيات فرعية:</w:t>
      </w:r>
    </w:p>
    <w:p w:rsidR="001D0994" w:rsidRDefault="001D0994" w:rsidP="008018D7">
      <w:pPr>
        <w:pStyle w:val="ListParagraph"/>
        <w:numPr>
          <w:ilvl w:val="0"/>
          <w:numId w:val="23"/>
        </w:numPr>
        <w:spacing w:line="360" w:lineRule="auto"/>
        <w:jc w:val="lowKashida"/>
        <w:rPr>
          <w:sz w:val="32"/>
          <w:szCs w:val="32"/>
        </w:rPr>
      </w:pPr>
      <w:r>
        <w:rPr>
          <w:rFonts w:hint="cs"/>
          <w:sz w:val="32"/>
          <w:szCs w:val="32"/>
          <w:rtl/>
        </w:rPr>
        <w:t>من المتوقع أن هناك علاقة بين أسلوب تعيين العاملين وتحقيق ميزة تنافسية.</w:t>
      </w:r>
    </w:p>
    <w:p w:rsidR="001D0994" w:rsidRDefault="001D0994" w:rsidP="008018D7">
      <w:pPr>
        <w:pStyle w:val="ListParagraph"/>
        <w:numPr>
          <w:ilvl w:val="0"/>
          <w:numId w:val="23"/>
        </w:numPr>
        <w:spacing w:line="360" w:lineRule="auto"/>
        <w:jc w:val="lowKashida"/>
        <w:rPr>
          <w:sz w:val="32"/>
          <w:szCs w:val="32"/>
        </w:rPr>
      </w:pPr>
      <w:r w:rsidRPr="001D0994">
        <w:rPr>
          <w:rFonts w:hint="cs"/>
          <w:sz w:val="32"/>
          <w:szCs w:val="32"/>
          <w:rtl/>
        </w:rPr>
        <w:t>من المتوقع أن هناك علاقة بين</w:t>
      </w:r>
      <w:r>
        <w:rPr>
          <w:rFonts w:hint="cs"/>
          <w:sz w:val="32"/>
          <w:szCs w:val="32"/>
          <w:rtl/>
        </w:rPr>
        <w:t xml:space="preserve"> البرامج التطويرية والتدريبية وتحقيق ميزة تنافسية.</w:t>
      </w:r>
    </w:p>
    <w:p w:rsidR="001D0994" w:rsidRDefault="001D0994" w:rsidP="008018D7">
      <w:pPr>
        <w:pStyle w:val="ListParagraph"/>
        <w:numPr>
          <w:ilvl w:val="0"/>
          <w:numId w:val="23"/>
        </w:numPr>
        <w:spacing w:line="360" w:lineRule="auto"/>
        <w:jc w:val="lowKashida"/>
        <w:rPr>
          <w:sz w:val="32"/>
          <w:szCs w:val="32"/>
        </w:rPr>
      </w:pPr>
      <w:r w:rsidRPr="001D0994">
        <w:rPr>
          <w:rFonts w:hint="cs"/>
          <w:sz w:val="32"/>
          <w:szCs w:val="32"/>
          <w:rtl/>
        </w:rPr>
        <w:t>من المتوقع أن هناك علاقة بين</w:t>
      </w:r>
      <w:r w:rsidR="00AB530A">
        <w:rPr>
          <w:rFonts w:hint="cs"/>
          <w:sz w:val="32"/>
          <w:szCs w:val="32"/>
          <w:rtl/>
        </w:rPr>
        <w:t xml:space="preserve"> الحوافز والمكافآت الممنوحة </w:t>
      </w:r>
      <w:r>
        <w:rPr>
          <w:rFonts w:hint="cs"/>
          <w:sz w:val="32"/>
          <w:szCs w:val="32"/>
          <w:rtl/>
        </w:rPr>
        <w:t>للعاملين وتحقيق ميزة تنافسية.</w:t>
      </w:r>
    </w:p>
    <w:p w:rsidR="00AB530A" w:rsidRDefault="001D0994" w:rsidP="008018D7">
      <w:pPr>
        <w:pStyle w:val="ListParagraph"/>
        <w:numPr>
          <w:ilvl w:val="0"/>
          <w:numId w:val="23"/>
        </w:numPr>
        <w:spacing w:line="360" w:lineRule="auto"/>
        <w:jc w:val="lowKashida"/>
        <w:rPr>
          <w:sz w:val="32"/>
          <w:szCs w:val="32"/>
        </w:rPr>
      </w:pPr>
      <w:r w:rsidRPr="001D0994">
        <w:rPr>
          <w:rFonts w:hint="cs"/>
          <w:sz w:val="32"/>
          <w:szCs w:val="32"/>
          <w:rtl/>
        </w:rPr>
        <w:lastRenderedPageBreak/>
        <w:t>من المتوقع أن هناك علاقة بين</w:t>
      </w:r>
      <w:r w:rsidR="00AB530A">
        <w:rPr>
          <w:rFonts w:hint="cs"/>
          <w:sz w:val="32"/>
          <w:szCs w:val="32"/>
          <w:rtl/>
        </w:rPr>
        <w:t xml:space="preserve"> الصلاحيات المخولة للعاملين وتحقيق ميزة تنافسية.</w:t>
      </w:r>
    </w:p>
    <w:p w:rsidR="001D0994" w:rsidRDefault="00AB530A" w:rsidP="008018D7">
      <w:pPr>
        <w:pStyle w:val="ListParagraph"/>
        <w:numPr>
          <w:ilvl w:val="0"/>
          <w:numId w:val="23"/>
        </w:numPr>
        <w:spacing w:line="360" w:lineRule="auto"/>
        <w:jc w:val="lowKashida"/>
        <w:rPr>
          <w:sz w:val="32"/>
          <w:szCs w:val="32"/>
        </w:rPr>
      </w:pPr>
      <w:r w:rsidRPr="00AB530A">
        <w:rPr>
          <w:rFonts w:hint="cs"/>
          <w:sz w:val="32"/>
          <w:szCs w:val="32"/>
          <w:rtl/>
        </w:rPr>
        <w:t>من المتوقع أن هناك علاقة بين</w:t>
      </w:r>
      <w:r>
        <w:rPr>
          <w:rFonts w:hint="cs"/>
          <w:sz w:val="32"/>
          <w:szCs w:val="32"/>
          <w:rtl/>
        </w:rPr>
        <w:t xml:space="preserve"> تزويد العاملين بالمعلومات التسويقية وتحقيق ميزة تنافسية.</w:t>
      </w:r>
    </w:p>
    <w:p w:rsidR="004A1036" w:rsidRDefault="004A1036" w:rsidP="008018D7">
      <w:pPr>
        <w:spacing w:line="360" w:lineRule="auto"/>
        <w:jc w:val="both"/>
        <w:rPr>
          <w:b/>
          <w:bCs/>
          <w:sz w:val="40"/>
          <w:szCs w:val="40"/>
          <w:rtl/>
        </w:rPr>
      </w:pPr>
      <w:r w:rsidRPr="004A1036">
        <w:rPr>
          <w:rFonts w:hint="cs"/>
          <w:b/>
          <w:bCs/>
          <w:sz w:val="40"/>
          <w:szCs w:val="40"/>
          <w:rtl/>
        </w:rPr>
        <w:t>أهمية البحث:</w:t>
      </w:r>
    </w:p>
    <w:p w:rsidR="004A1036" w:rsidRDefault="004A1036" w:rsidP="008018D7">
      <w:pPr>
        <w:spacing w:line="360" w:lineRule="auto"/>
        <w:jc w:val="lowKashida"/>
        <w:rPr>
          <w:sz w:val="32"/>
          <w:szCs w:val="32"/>
          <w:rtl/>
        </w:rPr>
      </w:pPr>
      <w:r>
        <w:rPr>
          <w:rFonts w:hint="cs"/>
          <w:sz w:val="32"/>
          <w:szCs w:val="32"/>
          <w:rtl/>
        </w:rPr>
        <w:t xml:space="preserve">تنبع أهمية البحث من أهمية موضوع الميزة التنافسية في الوقت الراهن حيث ازدادت المنافسة ويشهد العالم انفتاح الأسواق مما حتم على الشركات التي تريد الاستمرار والبقاء والتميز والتغلب على المنافسة البحث عن ميزة تنافسية </w:t>
      </w:r>
      <w:r w:rsidR="003879CD">
        <w:rPr>
          <w:rFonts w:hint="cs"/>
          <w:sz w:val="32"/>
          <w:szCs w:val="32"/>
          <w:rtl/>
        </w:rPr>
        <w:t xml:space="preserve">مستمرة </w:t>
      </w:r>
      <w:r>
        <w:rPr>
          <w:rFonts w:hint="cs"/>
          <w:sz w:val="32"/>
          <w:szCs w:val="32"/>
          <w:rtl/>
        </w:rPr>
        <w:t xml:space="preserve">تتميز بها عن منافسيها وبما أننا نعلم أن التميز بالمنتج أو السع أو التوزيع أو حتى الترويج يمكن أن يقلده المنافسون , فان التسويق الداخلي من أهم الأمور التي تضمن للشركة ميزة تنافسية مستمرة لا يستطيع المنافسون تقليدها, حيث يتم معاملة الموظفين كعملاء للشركة لأن رضاهم يولد رضا العملاء. </w:t>
      </w:r>
    </w:p>
    <w:p w:rsidR="008018D7" w:rsidRPr="004A1036" w:rsidRDefault="008018D7" w:rsidP="008018D7">
      <w:pPr>
        <w:spacing w:line="360" w:lineRule="auto"/>
        <w:jc w:val="lowKashida"/>
        <w:rPr>
          <w:sz w:val="32"/>
          <w:szCs w:val="32"/>
        </w:rPr>
      </w:pPr>
    </w:p>
    <w:p w:rsidR="00AB530A" w:rsidRDefault="00AB530A" w:rsidP="008018D7">
      <w:pPr>
        <w:spacing w:line="360" w:lineRule="auto"/>
        <w:jc w:val="both"/>
        <w:rPr>
          <w:b/>
          <w:bCs/>
          <w:sz w:val="40"/>
          <w:szCs w:val="40"/>
          <w:rtl/>
        </w:rPr>
      </w:pPr>
      <w:r w:rsidRPr="00AB530A">
        <w:rPr>
          <w:rFonts w:hint="cs"/>
          <w:b/>
          <w:bCs/>
          <w:sz w:val="40"/>
          <w:szCs w:val="40"/>
          <w:rtl/>
        </w:rPr>
        <w:t>أهداف البحث:</w:t>
      </w:r>
    </w:p>
    <w:p w:rsidR="00AB530A" w:rsidRDefault="00AB530A" w:rsidP="008018D7">
      <w:pPr>
        <w:spacing w:line="360" w:lineRule="auto"/>
        <w:jc w:val="both"/>
        <w:rPr>
          <w:sz w:val="32"/>
          <w:szCs w:val="32"/>
          <w:rtl/>
        </w:rPr>
      </w:pPr>
      <w:r w:rsidRPr="00AB530A">
        <w:rPr>
          <w:rFonts w:hint="cs"/>
          <w:sz w:val="32"/>
          <w:szCs w:val="32"/>
          <w:rtl/>
        </w:rPr>
        <w:t>يهدف البحث إلى التعرف على:</w:t>
      </w:r>
    </w:p>
    <w:p w:rsidR="00AB530A" w:rsidRDefault="00AB530A" w:rsidP="008018D7">
      <w:pPr>
        <w:pStyle w:val="ListParagraph"/>
        <w:numPr>
          <w:ilvl w:val="0"/>
          <w:numId w:val="24"/>
        </w:numPr>
        <w:spacing w:line="360" w:lineRule="auto"/>
        <w:jc w:val="both"/>
        <w:rPr>
          <w:sz w:val="32"/>
          <w:szCs w:val="32"/>
        </w:rPr>
      </w:pPr>
      <w:r>
        <w:rPr>
          <w:rFonts w:hint="cs"/>
          <w:sz w:val="32"/>
          <w:szCs w:val="32"/>
          <w:rtl/>
        </w:rPr>
        <w:t>أثر أسلوب تعيين العاملين في تحقيق ميزة تنافسية.</w:t>
      </w:r>
    </w:p>
    <w:p w:rsidR="00AB530A" w:rsidRPr="00AB530A" w:rsidRDefault="00AB530A" w:rsidP="008018D7">
      <w:pPr>
        <w:pStyle w:val="ListParagraph"/>
        <w:numPr>
          <w:ilvl w:val="0"/>
          <w:numId w:val="24"/>
        </w:numPr>
        <w:spacing w:line="360" w:lineRule="auto"/>
        <w:jc w:val="both"/>
        <w:rPr>
          <w:sz w:val="32"/>
          <w:szCs w:val="32"/>
        </w:rPr>
      </w:pPr>
      <w:r>
        <w:rPr>
          <w:rFonts w:hint="cs"/>
          <w:sz w:val="32"/>
          <w:szCs w:val="32"/>
          <w:rtl/>
        </w:rPr>
        <w:t>أثر</w:t>
      </w:r>
      <w:r w:rsidRPr="00AB530A">
        <w:rPr>
          <w:rFonts w:hint="cs"/>
          <w:sz w:val="32"/>
          <w:szCs w:val="32"/>
          <w:rtl/>
        </w:rPr>
        <w:t xml:space="preserve"> </w:t>
      </w:r>
      <w:r>
        <w:rPr>
          <w:rFonts w:hint="cs"/>
          <w:sz w:val="32"/>
          <w:szCs w:val="32"/>
          <w:rtl/>
        </w:rPr>
        <w:t xml:space="preserve">البرامج التطويرية والتدريبية في </w:t>
      </w:r>
      <w:r w:rsidRPr="00AB530A">
        <w:rPr>
          <w:rFonts w:hint="cs"/>
          <w:sz w:val="32"/>
          <w:szCs w:val="32"/>
          <w:rtl/>
        </w:rPr>
        <w:t>تحقيق ميزة تنافسية.</w:t>
      </w:r>
    </w:p>
    <w:p w:rsidR="00AB530A" w:rsidRPr="00AB530A" w:rsidRDefault="00AB530A" w:rsidP="008018D7">
      <w:pPr>
        <w:pStyle w:val="ListParagraph"/>
        <w:numPr>
          <w:ilvl w:val="0"/>
          <w:numId w:val="24"/>
        </w:numPr>
        <w:spacing w:line="360" w:lineRule="auto"/>
        <w:jc w:val="both"/>
        <w:rPr>
          <w:sz w:val="32"/>
          <w:szCs w:val="32"/>
        </w:rPr>
      </w:pPr>
      <w:r>
        <w:rPr>
          <w:rFonts w:hint="cs"/>
          <w:sz w:val="32"/>
          <w:szCs w:val="32"/>
          <w:rtl/>
        </w:rPr>
        <w:t xml:space="preserve">أثر </w:t>
      </w:r>
      <w:r w:rsidRPr="00AB530A">
        <w:rPr>
          <w:rFonts w:hint="cs"/>
          <w:sz w:val="32"/>
          <w:szCs w:val="32"/>
          <w:rtl/>
        </w:rPr>
        <w:t xml:space="preserve">الحوافز والمكافآت الممنوحة </w:t>
      </w:r>
      <w:r>
        <w:rPr>
          <w:rFonts w:hint="cs"/>
          <w:sz w:val="32"/>
          <w:szCs w:val="32"/>
          <w:rtl/>
        </w:rPr>
        <w:t xml:space="preserve">للعاملين في </w:t>
      </w:r>
      <w:r w:rsidRPr="00AB530A">
        <w:rPr>
          <w:rFonts w:hint="cs"/>
          <w:sz w:val="32"/>
          <w:szCs w:val="32"/>
          <w:rtl/>
        </w:rPr>
        <w:t>تحقيق ميزة تنافسية.</w:t>
      </w:r>
    </w:p>
    <w:p w:rsidR="00AB530A" w:rsidRPr="00AB530A" w:rsidRDefault="00AB530A" w:rsidP="008018D7">
      <w:pPr>
        <w:pStyle w:val="ListParagraph"/>
        <w:numPr>
          <w:ilvl w:val="0"/>
          <w:numId w:val="24"/>
        </w:numPr>
        <w:spacing w:line="360" w:lineRule="auto"/>
        <w:jc w:val="both"/>
        <w:rPr>
          <w:sz w:val="32"/>
          <w:szCs w:val="32"/>
        </w:rPr>
      </w:pPr>
      <w:r>
        <w:rPr>
          <w:rFonts w:hint="cs"/>
          <w:sz w:val="32"/>
          <w:szCs w:val="32"/>
          <w:rtl/>
        </w:rPr>
        <w:t xml:space="preserve">أثر </w:t>
      </w:r>
      <w:r w:rsidRPr="00AB530A">
        <w:rPr>
          <w:rFonts w:hint="cs"/>
          <w:sz w:val="32"/>
          <w:szCs w:val="32"/>
          <w:rtl/>
        </w:rPr>
        <w:t xml:space="preserve">الصلاحيات المخولة للعاملين </w:t>
      </w:r>
      <w:r>
        <w:rPr>
          <w:rFonts w:hint="cs"/>
          <w:sz w:val="32"/>
          <w:szCs w:val="32"/>
          <w:rtl/>
        </w:rPr>
        <w:t xml:space="preserve">في </w:t>
      </w:r>
      <w:r w:rsidRPr="00AB530A">
        <w:rPr>
          <w:rFonts w:hint="cs"/>
          <w:sz w:val="32"/>
          <w:szCs w:val="32"/>
          <w:rtl/>
        </w:rPr>
        <w:t>تحقيق ميزة تنافسية.</w:t>
      </w:r>
    </w:p>
    <w:p w:rsidR="003879CD" w:rsidRDefault="00AB530A" w:rsidP="008018D7">
      <w:pPr>
        <w:pStyle w:val="ListParagraph"/>
        <w:numPr>
          <w:ilvl w:val="0"/>
          <w:numId w:val="24"/>
        </w:numPr>
        <w:spacing w:line="360" w:lineRule="auto"/>
        <w:jc w:val="both"/>
        <w:rPr>
          <w:sz w:val="32"/>
          <w:szCs w:val="32"/>
        </w:rPr>
      </w:pPr>
      <w:r>
        <w:rPr>
          <w:rFonts w:hint="cs"/>
          <w:sz w:val="32"/>
          <w:szCs w:val="32"/>
          <w:rtl/>
        </w:rPr>
        <w:t xml:space="preserve">أثر </w:t>
      </w:r>
      <w:r w:rsidRPr="00AB530A">
        <w:rPr>
          <w:rFonts w:hint="cs"/>
          <w:sz w:val="32"/>
          <w:szCs w:val="32"/>
          <w:rtl/>
        </w:rPr>
        <w:t xml:space="preserve">تزويد العاملين بالمعلومات التسويقية </w:t>
      </w:r>
      <w:r>
        <w:rPr>
          <w:rFonts w:hint="cs"/>
          <w:sz w:val="32"/>
          <w:szCs w:val="32"/>
          <w:rtl/>
        </w:rPr>
        <w:t xml:space="preserve">في </w:t>
      </w:r>
      <w:r w:rsidRPr="00AB530A">
        <w:rPr>
          <w:rFonts w:hint="cs"/>
          <w:sz w:val="32"/>
          <w:szCs w:val="32"/>
          <w:rtl/>
        </w:rPr>
        <w:t>تحقيق ميزة تنافسية.</w:t>
      </w:r>
    </w:p>
    <w:p w:rsidR="008018D7" w:rsidRDefault="008018D7" w:rsidP="008018D7">
      <w:pPr>
        <w:spacing w:line="360" w:lineRule="auto"/>
        <w:jc w:val="both"/>
        <w:rPr>
          <w:sz w:val="32"/>
          <w:szCs w:val="32"/>
          <w:rtl/>
        </w:rPr>
      </w:pPr>
    </w:p>
    <w:p w:rsidR="008018D7" w:rsidRPr="008018D7" w:rsidRDefault="008018D7" w:rsidP="008018D7">
      <w:pPr>
        <w:spacing w:line="360" w:lineRule="auto"/>
        <w:jc w:val="both"/>
        <w:rPr>
          <w:sz w:val="32"/>
          <w:szCs w:val="32"/>
          <w:rtl/>
        </w:rPr>
      </w:pPr>
    </w:p>
    <w:p w:rsidR="00CC20A5" w:rsidRPr="003879CD" w:rsidRDefault="00113283" w:rsidP="008018D7">
      <w:pPr>
        <w:pStyle w:val="ListParagraph"/>
        <w:numPr>
          <w:ilvl w:val="0"/>
          <w:numId w:val="17"/>
        </w:numPr>
        <w:spacing w:line="360" w:lineRule="auto"/>
        <w:rPr>
          <w:b/>
          <w:bCs/>
          <w:sz w:val="36"/>
          <w:szCs w:val="36"/>
          <w:rtl/>
        </w:rPr>
      </w:pPr>
      <w:r w:rsidRPr="003879CD">
        <w:rPr>
          <w:rFonts w:hint="cs"/>
          <w:b/>
          <w:bCs/>
          <w:sz w:val="36"/>
          <w:szCs w:val="36"/>
          <w:rtl/>
        </w:rPr>
        <w:lastRenderedPageBreak/>
        <w:t>الفصل الأول:الميزة التنافسية (مفهومها,أنواعها) :</w:t>
      </w:r>
    </w:p>
    <w:p w:rsidR="008018D7" w:rsidRDefault="00356223" w:rsidP="008018D7">
      <w:pPr>
        <w:numPr>
          <w:ilvl w:val="1"/>
          <w:numId w:val="2"/>
        </w:numPr>
        <w:spacing w:after="0" w:line="360" w:lineRule="auto"/>
        <w:jc w:val="lowKashida"/>
        <w:rPr>
          <w:rFonts w:ascii="Arial" w:hAnsi="Arial" w:cs="Arial"/>
          <w:b/>
          <w:bCs/>
          <w:sz w:val="32"/>
          <w:szCs w:val="32"/>
        </w:rPr>
      </w:pPr>
      <w:r w:rsidRPr="003879CD">
        <w:rPr>
          <w:rFonts w:ascii="Arial" w:hAnsi="Arial" w:cs="Arial"/>
          <w:b/>
          <w:bCs/>
          <w:sz w:val="32"/>
          <w:szCs w:val="32"/>
          <w:rtl/>
        </w:rPr>
        <w:t>المبحث الأول: مفهوم الميزة التنافسية:</w:t>
      </w:r>
    </w:p>
    <w:p w:rsidR="00356223" w:rsidRPr="008018D7" w:rsidRDefault="00356223" w:rsidP="008018D7">
      <w:pPr>
        <w:spacing w:after="0" w:line="360" w:lineRule="auto"/>
        <w:jc w:val="lowKashida"/>
        <w:rPr>
          <w:rFonts w:ascii="Arial" w:hAnsi="Arial" w:cs="Arial"/>
          <w:b/>
          <w:bCs/>
          <w:sz w:val="32"/>
          <w:szCs w:val="32"/>
          <w:rtl/>
        </w:rPr>
      </w:pPr>
      <w:r w:rsidRPr="008018D7">
        <w:rPr>
          <w:rFonts w:ascii="Arial" w:hAnsi="Arial" w:cs="Arial"/>
          <w:sz w:val="32"/>
          <w:szCs w:val="32"/>
          <w:rtl/>
        </w:rPr>
        <w:t>تعد الميزة التنافسية هدفاً تسعى المنظمات من خلاله إلى تحقيق التفوق على المنظمات المنافسة العاملة في نفس القطاع، فنشوء هذا المفهوم وهيمنته على التوجهات الإستراتيجية دفع بعض الباحثين إلى تعريف الإدارة الإستراتيجية بأنها إدارة الميزة التنافسية فهي عملية تحديد وتطوير واستخدام الميزة بشكل واضح وملموس بحيث يمكن تطبيقها والحفاظ عليها.</w:t>
      </w:r>
    </w:p>
    <w:p w:rsidR="00356223" w:rsidRPr="002539F8" w:rsidRDefault="00356223" w:rsidP="008018D7">
      <w:pPr>
        <w:spacing w:line="360" w:lineRule="auto"/>
        <w:jc w:val="lowKashida"/>
        <w:rPr>
          <w:rFonts w:ascii="Arial" w:hAnsi="Arial" w:cs="Arial"/>
          <w:sz w:val="32"/>
          <w:szCs w:val="32"/>
          <w:rtl/>
        </w:rPr>
      </w:pPr>
      <w:r w:rsidRPr="002539F8">
        <w:rPr>
          <w:rFonts w:ascii="Arial" w:hAnsi="Arial" w:cs="Arial"/>
          <w:sz w:val="32"/>
          <w:szCs w:val="32"/>
          <w:rtl/>
        </w:rPr>
        <w:t>ويعرّف (</w:t>
      </w:r>
      <w:r w:rsidRPr="002539F8">
        <w:rPr>
          <w:rFonts w:ascii="Arial" w:hAnsi="Arial" w:cs="Arial"/>
          <w:sz w:val="32"/>
          <w:szCs w:val="32"/>
        </w:rPr>
        <w:t xml:space="preserve">Harvy </w:t>
      </w:r>
      <w:r w:rsidRPr="002539F8">
        <w:rPr>
          <w:rFonts w:ascii="Arial" w:hAnsi="Arial" w:cs="Arial"/>
          <w:sz w:val="32"/>
          <w:szCs w:val="32"/>
          <w:rtl/>
        </w:rPr>
        <w:t xml:space="preserve"> ) الميزة التنافسية بأنها: المصدر الذي يعزز وضع الشركة في السوق بما يحقق لها الأرباح الاحتكارية من خلال امتيازها على منافسيها في المحاور الآتية: </w:t>
      </w:r>
    </w:p>
    <w:p w:rsidR="00356223" w:rsidRPr="002539F8" w:rsidRDefault="00356223" w:rsidP="008018D7">
      <w:pPr>
        <w:numPr>
          <w:ilvl w:val="0"/>
          <w:numId w:val="3"/>
        </w:numPr>
        <w:spacing w:after="0" w:line="360" w:lineRule="auto"/>
        <w:jc w:val="lowKashida"/>
        <w:rPr>
          <w:rFonts w:ascii="Arial" w:hAnsi="Arial" w:cs="Arial"/>
          <w:sz w:val="32"/>
          <w:szCs w:val="32"/>
        </w:rPr>
      </w:pPr>
      <w:r w:rsidRPr="002539F8">
        <w:rPr>
          <w:rFonts w:ascii="Arial" w:hAnsi="Arial" w:cs="Arial"/>
          <w:sz w:val="32"/>
          <w:szCs w:val="32"/>
          <w:rtl/>
        </w:rPr>
        <w:t xml:space="preserve">تمايز المنتجات التي تنتجها الشركة عن منتجات المنافسين </w:t>
      </w:r>
    </w:p>
    <w:p w:rsidR="00356223" w:rsidRPr="002539F8" w:rsidRDefault="00356223" w:rsidP="008018D7">
      <w:pPr>
        <w:numPr>
          <w:ilvl w:val="0"/>
          <w:numId w:val="3"/>
        </w:numPr>
        <w:spacing w:after="0" w:line="360" w:lineRule="auto"/>
        <w:jc w:val="lowKashida"/>
        <w:rPr>
          <w:rFonts w:ascii="Arial" w:hAnsi="Arial" w:cs="Arial"/>
          <w:sz w:val="32"/>
          <w:szCs w:val="32"/>
        </w:rPr>
      </w:pPr>
      <w:r w:rsidRPr="002539F8">
        <w:rPr>
          <w:rFonts w:ascii="Arial" w:hAnsi="Arial" w:cs="Arial"/>
          <w:sz w:val="32"/>
          <w:szCs w:val="32"/>
          <w:rtl/>
        </w:rPr>
        <w:t>التركيز على قطاعات متخصصة معينة في السوق</w:t>
      </w:r>
    </w:p>
    <w:p w:rsidR="00356223" w:rsidRPr="002539F8" w:rsidRDefault="00356223" w:rsidP="008018D7">
      <w:pPr>
        <w:numPr>
          <w:ilvl w:val="0"/>
          <w:numId w:val="3"/>
        </w:numPr>
        <w:spacing w:after="0" w:line="360" w:lineRule="auto"/>
        <w:jc w:val="lowKashida"/>
        <w:rPr>
          <w:rFonts w:ascii="Arial" w:hAnsi="Arial" w:cs="Arial"/>
          <w:sz w:val="32"/>
          <w:szCs w:val="32"/>
        </w:rPr>
      </w:pPr>
      <w:r w:rsidRPr="002539F8">
        <w:rPr>
          <w:rFonts w:ascii="Arial" w:hAnsi="Arial" w:cs="Arial"/>
          <w:sz w:val="32"/>
          <w:szCs w:val="32"/>
          <w:rtl/>
        </w:rPr>
        <w:t>التركيز على الإنتاج أو على القنوات التوزيعية</w:t>
      </w:r>
    </w:p>
    <w:p w:rsidR="00356223" w:rsidRPr="002539F8" w:rsidRDefault="00356223" w:rsidP="008018D7">
      <w:pPr>
        <w:numPr>
          <w:ilvl w:val="0"/>
          <w:numId w:val="3"/>
        </w:numPr>
        <w:spacing w:after="0" w:line="360" w:lineRule="auto"/>
        <w:jc w:val="lowKashida"/>
        <w:rPr>
          <w:rFonts w:ascii="Arial" w:hAnsi="Arial" w:cs="Arial"/>
          <w:sz w:val="32"/>
          <w:szCs w:val="32"/>
        </w:rPr>
      </w:pPr>
      <w:r w:rsidRPr="002539F8">
        <w:rPr>
          <w:rFonts w:ascii="Arial" w:hAnsi="Arial" w:cs="Arial"/>
          <w:sz w:val="32"/>
          <w:szCs w:val="32"/>
          <w:rtl/>
        </w:rPr>
        <w:t>استخدام سياسات محددة للسعر والكلفة.</w:t>
      </w:r>
    </w:p>
    <w:p w:rsidR="00113283" w:rsidRDefault="00113283" w:rsidP="008018D7">
      <w:pPr>
        <w:spacing w:line="360" w:lineRule="auto"/>
        <w:jc w:val="lowKashida"/>
        <w:rPr>
          <w:rFonts w:ascii="Arial" w:hAnsi="Arial" w:cs="Arial"/>
          <w:sz w:val="32"/>
          <w:szCs w:val="32"/>
          <w:rtl/>
        </w:rPr>
      </w:pPr>
    </w:p>
    <w:p w:rsidR="003879CD" w:rsidRDefault="00356223" w:rsidP="008018D7">
      <w:pPr>
        <w:spacing w:line="360" w:lineRule="auto"/>
        <w:jc w:val="lowKashida"/>
        <w:rPr>
          <w:rFonts w:ascii="Arial" w:hAnsi="Arial" w:cs="Arial"/>
          <w:sz w:val="32"/>
          <w:szCs w:val="32"/>
          <w:rtl/>
        </w:rPr>
      </w:pPr>
      <w:r w:rsidRPr="002539F8">
        <w:rPr>
          <w:rFonts w:ascii="Arial" w:hAnsi="Arial" w:cs="Arial"/>
          <w:sz w:val="32"/>
          <w:szCs w:val="32"/>
          <w:rtl/>
        </w:rPr>
        <w:t>هذا ويعرّفها البعض بأنها: مفهوم ديناميكي يعتمد على الجهد الذاتي والإبداع وإضافة الجديد للتفوّق على المنافسين من خلال النوعية والتقنية العالية والتسويق الأفضل لجذب المشترين للسلعة كعلامة فارقة يدركها العميل (الزبون) في المنشأة أو في المنتج وهذا ما يحقق لها ميزة إضافية على منافسيها.</w:t>
      </w:r>
      <w:r w:rsidRPr="002539F8">
        <w:rPr>
          <w:rStyle w:val="EndnoteReference"/>
          <w:rFonts w:ascii="Arial" w:hAnsi="Arial" w:cs="Arial"/>
          <w:sz w:val="32"/>
          <w:szCs w:val="32"/>
          <w:rtl/>
        </w:rPr>
        <w:t xml:space="preserve"> </w:t>
      </w:r>
    </w:p>
    <w:p w:rsidR="00113283" w:rsidRDefault="00356223" w:rsidP="008018D7">
      <w:pPr>
        <w:spacing w:line="360" w:lineRule="auto"/>
        <w:jc w:val="lowKashida"/>
        <w:rPr>
          <w:rFonts w:ascii="Arial" w:hAnsi="Arial" w:cs="Arial"/>
          <w:sz w:val="32"/>
          <w:szCs w:val="32"/>
          <w:rtl/>
        </w:rPr>
      </w:pPr>
      <w:r w:rsidRPr="002539F8">
        <w:rPr>
          <w:rFonts w:ascii="Arial" w:hAnsi="Arial" w:cs="Arial"/>
          <w:sz w:val="32"/>
          <w:szCs w:val="32"/>
          <w:rtl/>
        </w:rPr>
        <w:t>كما يعبّر عن الميزة التنافسية أيضاً بـ : الوضع الفريد والمميز تطوره المؤسسة مقارنةً مع منافسيها من خلال نموذج استخدامها الخاص للموارد.</w:t>
      </w:r>
      <w:r w:rsidRPr="002539F8">
        <w:rPr>
          <w:rStyle w:val="EndnoteReference"/>
          <w:rFonts w:ascii="Arial" w:hAnsi="Arial" w:cs="Arial"/>
          <w:sz w:val="32"/>
          <w:szCs w:val="32"/>
          <w:rtl/>
        </w:rPr>
        <w:t xml:space="preserve"> </w:t>
      </w:r>
    </w:p>
    <w:p w:rsidR="00113283" w:rsidRPr="002539F8" w:rsidRDefault="00356223" w:rsidP="008018D7">
      <w:pPr>
        <w:spacing w:line="360" w:lineRule="auto"/>
        <w:jc w:val="lowKashida"/>
        <w:rPr>
          <w:rFonts w:ascii="Arial" w:hAnsi="Arial" w:cs="Arial"/>
          <w:sz w:val="32"/>
          <w:szCs w:val="32"/>
          <w:rtl/>
        </w:rPr>
      </w:pPr>
      <w:r w:rsidRPr="002539F8">
        <w:rPr>
          <w:rFonts w:ascii="Arial" w:hAnsi="Arial" w:cs="Arial"/>
          <w:sz w:val="32"/>
          <w:szCs w:val="32"/>
          <w:rtl/>
        </w:rPr>
        <w:t xml:space="preserve">وفي هذا الصدد يمكن أن نميّز بين القدرة التنافسية والميزة التنافسية، إذ تعبّر الأولى عن مختلف الإمكانيات والموارد التي تشكل مصدر قوة للمنظمة حيث تمكـّنها من </w:t>
      </w:r>
      <w:r w:rsidRPr="002539F8">
        <w:rPr>
          <w:rFonts w:ascii="Arial" w:hAnsi="Arial" w:cs="Arial"/>
          <w:sz w:val="32"/>
          <w:szCs w:val="32"/>
          <w:rtl/>
        </w:rPr>
        <w:lastRenderedPageBreak/>
        <w:t>مواجهة المنافسة، أما الميزة التنافسية فتمثل مجالات التفرّد والتفوّق على المنافسين في المدى الطويل، حيث تعتبر القدرة التنافسية مصدر الميزة التنافسية إذا ما تم استغلالها بشكل أفضل، إذن الميزة التنافسية هي نتيجة الاستغلال الأمثل والمتميز للقدرات التنافسية للمنظمة.</w:t>
      </w:r>
      <w:r w:rsidRPr="002539F8">
        <w:rPr>
          <w:rStyle w:val="EndnoteReference"/>
          <w:rFonts w:ascii="Arial" w:hAnsi="Arial" w:cs="Arial"/>
          <w:sz w:val="32"/>
          <w:szCs w:val="32"/>
          <w:rtl/>
        </w:rPr>
        <w:t xml:space="preserve"> </w:t>
      </w:r>
    </w:p>
    <w:p w:rsidR="00356223" w:rsidRPr="002539F8" w:rsidRDefault="00356223" w:rsidP="008018D7">
      <w:pPr>
        <w:spacing w:line="360" w:lineRule="auto"/>
        <w:jc w:val="lowKashida"/>
        <w:rPr>
          <w:rFonts w:ascii="Arial" w:hAnsi="Arial" w:cs="Arial"/>
          <w:sz w:val="32"/>
          <w:szCs w:val="32"/>
          <w:rtl/>
        </w:rPr>
      </w:pPr>
      <w:r w:rsidRPr="002539F8">
        <w:rPr>
          <w:rFonts w:ascii="Arial" w:hAnsi="Arial" w:cs="Arial"/>
          <w:sz w:val="32"/>
          <w:szCs w:val="32"/>
          <w:rtl/>
        </w:rPr>
        <w:t xml:space="preserve">1-2- </w:t>
      </w:r>
      <w:r w:rsidRPr="003879CD">
        <w:rPr>
          <w:rFonts w:ascii="Arial" w:hAnsi="Arial" w:cs="Arial"/>
          <w:b/>
          <w:bCs/>
          <w:sz w:val="32"/>
          <w:szCs w:val="32"/>
          <w:rtl/>
        </w:rPr>
        <w:t>المبحث الثاني: الميزة التنافسية والميزة النسبية:</w:t>
      </w:r>
      <w:r w:rsidRPr="002539F8">
        <w:rPr>
          <w:rFonts w:ascii="Arial" w:hAnsi="Arial" w:cs="Arial"/>
          <w:sz w:val="32"/>
          <w:szCs w:val="32"/>
          <w:rtl/>
        </w:rPr>
        <w:t xml:space="preserve"> </w:t>
      </w:r>
    </w:p>
    <w:p w:rsidR="00356223" w:rsidRPr="002539F8" w:rsidRDefault="00356223" w:rsidP="008018D7">
      <w:pPr>
        <w:spacing w:line="360" w:lineRule="auto"/>
        <w:jc w:val="lowKashida"/>
        <w:rPr>
          <w:rFonts w:ascii="Arial" w:hAnsi="Arial" w:cs="Arial"/>
          <w:sz w:val="32"/>
          <w:szCs w:val="32"/>
          <w:rtl/>
        </w:rPr>
      </w:pPr>
      <w:r w:rsidRPr="002539F8">
        <w:rPr>
          <w:rFonts w:ascii="Arial" w:hAnsi="Arial" w:cs="Arial"/>
          <w:sz w:val="32"/>
          <w:szCs w:val="32"/>
          <w:rtl/>
        </w:rPr>
        <w:t>نبعت فكرة الميزة التنافسية للدول من أن التمييز التقني هو أهم من التميّز المكتسب نتيجة الوفرة في عناصر الإنتاج، وهذا الأمر هدد مرتكز نظرية "الميزة النسبية" من الجذور، ففي حين تقضي "الميزة النسبية" في اقتحام الأسواق الدولية، الاعتماد على الدعم والحماية المقدمان من قبل الحكومة، وعلى الاتفاقيات والبروتوكولات التجارية الموقـّعة مع أطراف خارجية، وعلى استخدام عوامل إنتاج متدنية الجودة لخفض التكلفة (جانب العرض)، وبالتالي إنتاج سلع منافسة من حيث السعر إلا أنها غير قادرة على الصمود والمنافسة من حيث الجودة في الأسواق العالمية والمحلية، فإن "الميزة التنافسية" من شأنها التركيز على تلبية حاجة المستهلك (جانب الطلب) من حيث النوعية والجودة، وبالتالي استخدام عوامل إنتاج متطورة ومدرّبة، وعلى الرغم من أثرها في زيادة التكلفة على المدى القصير، إلا أنها في الوقت ذاته تساعد الصناعات على اقتحام الأسواق المتطورة والغنية.</w:t>
      </w:r>
      <w:r w:rsidRPr="002539F8">
        <w:rPr>
          <w:rStyle w:val="EndnoteReference"/>
          <w:rFonts w:ascii="Arial" w:hAnsi="Arial" w:cs="Arial"/>
          <w:sz w:val="32"/>
          <w:szCs w:val="32"/>
          <w:rtl/>
        </w:rPr>
        <w:t xml:space="preserve"> </w:t>
      </w:r>
    </w:p>
    <w:p w:rsidR="00356223" w:rsidRPr="002539F8" w:rsidRDefault="00356223" w:rsidP="008018D7">
      <w:pPr>
        <w:spacing w:line="360" w:lineRule="auto"/>
        <w:jc w:val="lowKashida"/>
        <w:rPr>
          <w:rFonts w:ascii="Arial" w:hAnsi="Arial" w:cs="Arial"/>
          <w:sz w:val="32"/>
          <w:szCs w:val="32"/>
          <w:rtl/>
        </w:rPr>
      </w:pPr>
      <w:r w:rsidRPr="002539F8">
        <w:rPr>
          <w:rFonts w:ascii="Arial" w:hAnsi="Arial" w:cs="Arial"/>
          <w:sz w:val="32"/>
          <w:szCs w:val="32"/>
          <w:rtl/>
        </w:rPr>
        <w:t xml:space="preserve">فالميزة التنافسية للدول كما يصفها الدكتور زكريا مطر تعني: (قدرتها على إنتاج سلع وتصديرها لتنافس في الأسواق العالمية دون أن تتوفر لها المزايا التي تساعدها على إنتاج هذه السلع مثل الظروف الطبيعية والمناخية والمواد الأولية وذلك نتيجة تفوقها التكنولوجي، حيث يمكن لها استيراد المواد الأولية من الخارج وتصنيعها بدرجة عالية من الجودة وبتكلفة أقل لتنافس في السوق العالمية مثلما يحدث في اليابان وسنغافورة ودول جنوب شرق آسيا. </w:t>
      </w:r>
    </w:p>
    <w:p w:rsidR="00356223" w:rsidRPr="002539F8" w:rsidRDefault="00356223" w:rsidP="008018D7">
      <w:pPr>
        <w:spacing w:line="360" w:lineRule="auto"/>
        <w:jc w:val="lowKashida"/>
        <w:rPr>
          <w:rFonts w:ascii="Arial" w:hAnsi="Arial" w:cs="Arial"/>
          <w:sz w:val="32"/>
          <w:szCs w:val="32"/>
          <w:rtl/>
        </w:rPr>
      </w:pPr>
      <w:r w:rsidRPr="002539F8">
        <w:rPr>
          <w:rFonts w:ascii="Arial" w:hAnsi="Arial" w:cs="Arial"/>
          <w:sz w:val="32"/>
          <w:szCs w:val="32"/>
          <w:rtl/>
        </w:rPr>
        <w:t xml:space="preserve">أما الميزة النسبية فهي تعني توافر مزايا للدولة تساعدها على إنتاج سلع معينة كالظروف الطبيعية والمناخية والمواد الأولية أو القوى العاملة الرخيصة، إلا أن هذه </w:t>
      </w:r>
      <w:r w:rsidRPr="002539F8">
        <w:rPr>
          <w:rFonts w:ascii="Arial" w:hAnsi="Arial" w:cs="Arial"/>
          <w:sz w:val="32"/>
          <w:szCs w:val="32"/>
          <w:rtl/>
        </w:rPr>
        <w:lastRenderedPageBreak/>
        <w:t>المزايا قد لا تساعدها على المنافسة في الأسواق العالمية، ربما لانخفاض الجودة أو لارتفاع التكلفة (بسبب غياب التكنولوجيا....)</w:t>
      </w:r>
    </w:p>
    <w:p w:rsidR="00356223" w:rsidRPr="002539F8" w:rsidRDefault="00356223" w:rsidP="008018D7">
      <w:pPr>
        <w:spacing w:line="360" w:lineRule="auto"/>
        <w:jc w:val="lowKashida"/>
        <w:rPr>
          <w:rFonts w:ascii="Arial" w:hAnsi="Arial" w:cs="Arial"/>
          <w:sz w:val="32"/>
          <w:szCs w:val="32"/>
          <w:rtl/>
        </w:rPr>
      </w:pPr>
      <w:r w:rsidRPr="002539F8">
        <w:rPr>
          <w:rFonts w:ascii="Arial" w:hAnsi="Arial" w:cs="Arial"/>
          <w:sz w:val="32"/>
          <w:szCs w:val="32"/>
          <w:rtl/>
        </w:rPr>
        <w:t>فالصين ـ مثلاً ـ اعتمدت كما يقول الصينيون على: (اجتياز النهر من خلال تلمس الصخور التي في القاع)؛ وهذا يعني أن تجربتهم التنموية كانت تعتمد على تجاوز (المعوّقات)، وعدم الإصرار على النهج إذا كان خاطئاً بل تطويره والارتقاء به، وهذا المنهج هو الذي مكـّن الصين من التعامل الموضوعي مع الواقع للعبور نحو التحضّر، الأمر الذي جعل الصينيين يرتقون بـ (ميزتهم النسبية) إلى أن أصبحت (ميزة تنافسية)، فالعمالة الرخيصة التي هي ميزة الصين النسبية لم تكن في السابق ذات قيمة (تنافسية)، غير أن التدريب والرفع من الكفاءة النوعية للمنتجات، والتحول نحو (اقتصاد السوق)، مكـّنهم في النهاية من فرض ميزتهم تلك في سوق التنافس، والتميّز العالمي.</w:t>
      </w:r>
      <w:r w:rsidRPr="002539F8">
        <w:rPr>
          <w:rStyle w:val="EndnoteReference"/>
          <w:rFonts w:ascii="Arial" w:hAnsi="Arial" w:cs="Arial"/>
          <w:sz w:val="32"/>
          <w:szCs w:val="32"/>
          <w:rtl/>
        </w:rPr>
        <w:t xml:space="preserve"> </w:t>
      </w:r>
    </w:p>
    <w:p w:rsidR="00356223" w:rsidRPr="002539F8" w:rsidRDefault="00356223" w:rsidP="008018D7">
      <w:pPr>
        <w:spacing w:line="360" w:lineRule="auto"/>
        <w:jc w:val="lowKashida"/>
        <w:rPr>
          <w:rFonts w:ascii="Arial" w:hAnsi="Arial" w:cs="Arial"/>
          <w:sz w:val="32"/>
          <w:szCs w:val="32"/>
          <w:rtl/>
        </w:rPr>
      </w:pPr>
      <w:r w:rsidRPr="002539F8">
        <w:rPr>
          <w:rFonts w:ascii="Arial" w:hAnsi="Arial" w:cs="Arial"/>
          <w:sz w:val="32"/>
          <w:szCs w:val="32"/>
          <w:rtl/>
        </w:rPr>
        <w:t>ومن يدري فقد تكون الصين هي القوة القادمة التي ستكون القوة الأعظم في نهاية القرن الواحد والعشرين ...!</w:t>
      </w:r>
    </w:p>
    <w:p w:rsidR="00356223" w:rsidRPr="003879CD" w:rsidRDefault="00356223" w:rsidP="008018D7">
      <w:pPr>
        <w:numPr>
          <w:ilvl w:val="1"/>
          <w:numId w:val="4"/>
        </w:numPr>
        <w:spacing w:after="0" w:line="360" w:lineRule="auto"/>
        <w:jc w:val="lowKashida"/>
        <w:rPr>
          <w:rFonts w:ascii="Arial" w:hAnsi="Arial" w:cs="Arial"/>
          <w:b/>
          <w:bCs/>
          <w:sz w:val="32"/>
          <w:szCs w:val="32"/>
        </w:rPr>
      </w:pPr>
      <w:r w:rsidRPr="003879CD">
        <w:rPr>
          <w:rFonts w:ascii="Arial" w:hAnsi="Arial" w:cs="Arial"/>
          <w:b/>
          <w:bCs/>
          <w:sz w:val="32"/>
          <w:szCs w:val="32"/>
          <w:rtl/>
        </w:rPr>
        <w:t>المبحث الثالث: أنواع الميزة التنافسية:</w:t>
      </w:r>
    </w:p>
    <w:p w:rsidR="00356223" w:rsidRPr="002539F8" w:rsidRDefault="00356223" w:rsidP="008018D7">
      <w:pPr>
        <w:spacing w:line="360" w:lineRule="auto"/>
        <w:jc w:val="lowKashida"/>
        <w:rPr>
          <w:rFonts w:ascii="Arial" w:hAnsi="Arial" w:cs="Arial"/>
          <w:sz w:val="32"/>
          <w:szCs w:val="32"/>
          <w:rtl/>
        </w:rPr>
      </w:pPr>
      <w:r w:rsidRPr="002539F8">
        <w:rPr>
          <w:rFonts w:ascii="Arial" w:hAnsi="Arial" w:cs="Arial"/>
          <w:sz w:val="32"/>
          <w:szCs w:val="32"/>
          <w:rtl/>
        </w:rPr>
        <w:t>في واقع الحال يمكن لأية شركة من الشركات أن تتفوق على الشركات الأخرى عن طريق أمر من اثنين: قيام هذه الشركة بتقديم منتج شبيه بالمنتجات الأخرى المعروضة ولكن بتكلفة أقل، أو قيام هذه الشركة بإنتاج بعض المنتجات المختلفة عن المنتجات الأخرى المعروضة في الأسواق، الأمر الذي يجعل المستهلكين يُقبلون على هذه المنتجات ويدفعون الأموال التي تزيد على أسعار المنتجات الأخرى مما يؤدي إلى تعويض التكلفة والمصروفات التي أنفقت على عملية إنتاج منتج مختلف ومتميز.</w:t>
      </w:r>
    </w:p>
    <w:p w:rsidR="00356223" w:rsidRPr="002539F8" w:rsidRDefault="00356223" w:rsidP="008018D7">
      <w:pPr>
        <w:spacing w:line="360" w:lineRule="auto"/>
        <w:jc w:val="lowKashida"/>
        <w:rPr>
          <w:rFonts w:ascii="Arial" w:hAnsi="Arial" w:cs="Arial"/>
          <w:sz w:val="32"/>
          <w:szCs w:val="32"/>
          <w:rtl/>
        </w:rPr>
      </w:pPr>
      <w:r w:rsidRPr="002539F8">
        <w:rPr>
          <w:rFonts w:ascii="Arial" w:hAnsi="Arial" w:cs="Arial"/>
          <w:sz w:val="32"/>
          <w:szCs w:val="32"/>
          <w:rtl/>
        </w:rPr>
        <w:t xml:space="preserve">وبناءً على ما سبق يمكن القول أن هناك نوعان رئيسيان من المزايا التنافسية هما: </w:t>
      </w:r>
    </w:p>
    <w:p w:rsidR="00356223" w:rsidRPr="002539F8" w:rsidRDefault="00356223" w:rsidP="008018D7">
      <w:pPr>
        <w:numPr>
          <w:ilvl w:val="0"/>
          <w:numId w:val="5"/>
        </w:numPr>
        <w:spacing w:after="0" w:line="360" w:lineRule="auto"/>
        <w:jc w:val="lowKashida"/>
        <w:rPr>
          <w:rFonts w:ascii="Arial" w:hAnsi="Arial" w:cs="Arial"/>
          <w:sz w:val="32"/>
          <w:szCs w:val="32"/>
          <w:rtl/>
          <w:lang w:bidi="ar-SY"/>
        </w:rPr>
      </w:pPr>
      <w:r w:rsidRPr="002539F8">
        <w:rPr>
          <w:rFonts w:ascii="Arial" w:hAnsi="Arial" w:cs="Arial"/>
          <w:sz w:val="32"/>
          <w:szCs w:val="32"/>
          <w:rtl/>
        </w:rPr>
        <w:t xml:space="preserve">ميزة التكلفة الأقل </w:t>
      </w:r>
      <w:r w:rsidRPr="002539F8">
        <w:rPr>
          <w:rFonts w:ascii="Arial" w:hAnsi="Arial" w:cs="Arial"/>
          <w:sz w:val="32"/>
          <w:szCs w:val="32"/>
          <w:lang w:bidi="ar-SY"/>
        </w:rPr>
        <w:t>Cost Leadership advantage</w:t>
      </w:r>
      <w:r w:rsidRPr="002539F8">
        <w:rPr>
          <w:rFonts w:ascii="Arial" w:hAnsi="Arial" w:cs="Arial"/>
          <w:sz w:val="32"/>
          <w:szCs w:val="32"/>
          <w:rtl/>
          <w:lang w:bidi="ar-SY"/>
        </w:rPr>
        <w:t>.</w:t>
      </w:r>
    </w:p>
    <w:p w:rsidR="00356223" w:rsidRPr="002539F8" w:rsidRDefault="00356223" w:rsidP="008018D7">
      <w:pPr>
        <w:numPr>
          <w:ilvl w:val="0"/>
          <w:numId w:val="5"/>
        </w:numPr>
        <w:spacing w:after="0" w:line="360" w:lineRule="auto"/>
        <w:jc w:val="lowKashida"/>
        <w:rPr>
          <w:rFonts w:ascii="Arial" w:hAnsi="Arial" w:cs="Arial"/>
          <w:sz w:val="32"/>
          <w:szCs w:val="32"/>
          <w:lang w:bidi="ar-SY"/>
        </w:rPr>
      </w:pPr>
      <w:r w:rsidRPr="002539F8">
        <w:rPr>
          <w:rFonts w:ascii="Arial" w:hAnsi="Arial" w:cs="Arial"/>
          <w:sz w:val="32"/>
          <w:szCs w:val="32"/>
          <w:rtl/>
          <w:lang w:bidi="ar-SY"/>
        </w:rPr>
        <w:lastRenderedPageBreak/>
        <w:t xml:space="preserve">ميزة تمايز أو تمييز المنتج </w:t>
      </w:r>
      <w:r w:rsidRPr="002539F8">
        <w:rPr>
          <w:rFonts w:ascii="Arial" w:hAnsi="Arial" w:cs="Arial"/>
          <w:sz w:val="32"/>
          <w:szCs w:val="32"/>
          <w:lang w:bidi="ar-SY"/>
        </w:rPr>
        <w:t>Differentiation advantage</w:t>
      </w:r>
    </w:p>
    <w:p w:rsidR="00356223" w:rsidRPr="002539F8" w:rsidRDefault="00356223" w:rsidP="008018D7">
      <w:pPr>
        <w:numPr>
          <w:ilvl w:val="1"/>
          <w:numId w:val="5"/>
        </w:numPr>
        <w:tabs>
          <w:tab w:val="clear" w:pos="1440"/>
          <w:tab w:val="num" w:pos="26"/>
          <w:tab w:val="left" w:pos="386"/>
        </w:tabs>
        <w:spacing w:after="0" w:line="360" w:lineRule="auto"/>
        <w:ind w:left="26" w:firstLine="0"/>
        <w:jc w:val="lowKashida"/>
        <w:rPr>
          <w:rFonts w:ascii="Arial" w:hAnsi="Arial" w:cs="Arial"/>
          <w:sz w:val="32"/>
          <w:szCs w:val="32"/>
          <w:lang w:bidi="ar-SY"/>
        </w:rPr>
      </w:pPr>
      <w:r w:rsidRPr="002539F8">
        <w:rPr>
          <w:rFonts w:ascii="Arial" w:hAnsi="Arial" w:cs="Arial"/>
          <w:sz w:val="32"/>
          <w:szCs w:val="32"/>
          <w:u w:val="single"/>
          <w:rtl/>
          <w:lang w:bidi="ar-SY"/>
        </w:rPr>
        <w:t>ميزة التكلفة الأقل</w:t>
      </w:r>
      <w:r w:rsidRPr="002539F8">
        <w:rPr>
          <w:rFonts w:ascii="Arial" w:hAnsi="Arial" w:cs="Arial"/>
          <w:sz w:val="32"/>
          <w:szCs w:val="32"/>
          <w:rtl/>
          <w:lang w:bidi="ar-SY"/>
        </w:rPr>
        <w:t>: معناها قدرة الشركة على تصميم، تصنيع، وتسويق منتج بأقل تكلفة مقارنةً مع الشركات المنافسة وبما يؤدي في النهاية إلى تحقيق عوائد أكبر.</w:t>
      </w:r>
    </w:p>
    <w:p w:rsidR="00356223" w:rsidRPr="002539F8" w:rsidRDefault="00356223" w:rsidP="008018D7">
      <w:pPr>
        <w:numPr>
          <w:ilvl w:val="1"/>
          <w:numId w:val="5"/>
        </w:numPr>
        <w:tabs>
          <w:tab w:val="clear" w:pos="1440"/>
          <w:tab w:val="num" w:pos="26"/>
          <w:tab w:val="left" w:pos="386"/>
        </w:tabs>
        <w:spacing w:after="0" w:line="360" w:lineRule="auto"/>
        <w:ind w:left="26" w:firstLine="0"/>
        <w:jc w:val="lowKashida"/>
        <w:rPr>
          <w:rFonts w:ascii="Arial" w:hAnsi="Arial" w:cs="Arial"/>
          <w:sz w:val="32"/>
          <w:szCs w:val="32"/>
          <w:lang w:bidi="ar-SY"/>
        </w:rPr>
      </w:pPr>
      <w:r w:rsidRPr="002539F8">
        <w:rPr>
          <w:rFonts w:ascii="Arial" w:hAnsi="Arial" w:cs="Arial"/>
          <w:sz w:val="32"/>
          <w:szCs w:val="32"/>
          <w:u w:val="single"/>
          <w:rtl/>
          <w:lang w:bidi="ar-SY"/>
        </w:rPr>
        <w:t>ميزة تمييز المنتج</w:t>
      </w:r>
      <w:r w:rsidRPr="002539F8">
        <w:rPr>
          <w:rFonts w:ascii="Arial" w:hAnsi="Arial" w:cs="Arial"/>
          <w:sz w:val="32"/>
          <w:szCs w:val="32"/>
          <w:rtl/>
          <w:lang w:bidi="ar-SY"/>
        </w:rPr>
        <w:t>: معناها قدرة الشركة على تقديم منتج متميز وفريد وله قيمة مرتفعة من وجهة نظر المستهلك (جودة أعلى، خصائص خاصة للمنتج، خدمات ما بعد البيع، .....)</w:t>
      </w:r>
      <w:r w:rsidR="003879CD">
        <w:rPr>
          <w:rFonts w:ascii="Arial" w:hAnsi="Arial" w:cs="Arial" w:hint="cs"/>
          <w:sz w:val="32"/>
          <w:szCs w:val="32"/>
          <w:rtl/>
        </w:rPr>
        <w:t>.</w:t>
      </w:r>
      <w:r w:rsidRPr="002539F8">
        <w:rPr>
          <w:rFonts w:ascii="Arial" w:hAnsi="Arial" w:cs="Arial"/>
          <w:sz w:val="32"/>
          <w:szCs w:val="32"/>
          <w:rtl/>
        </w:rPr>
        <w:t xml:space="preserve"> </w:t>
      </w:r>
    </w:p>
    <w:p w:rsidR="00356223" w:rsidRPr="002539F8" w:rsidRDefault="00356223" w:rsidP="008018D7">
      <w:pPr>
        <w:tabs>
          <w:tab w:val="left" w:pos="386"/>
        </w:tabs>
        <w:spacing w:line="360" w:lineRule="auto"/>
        <w:ind w:left="26"/>
        <w:jc w:val="lowKashida"/>
        <w:rPr>
          <w:rFonts w:ascii="Arial" w:hAnsi="Arial" w:cs="Arial"/>
          <w:sz w:val="32"/>
          <w:szCs w:val="32"/>
          <w:lang w:bidi="ar-SY"/>
        </w:rPr>
      </w:pPr>
    </w:p>
    <w:p w:rsidR="00356223" w:rsidRPr="002539F8" w:rsidRDefault="00356223" w:rsidP="008018D7">
      <w:pPr>
        <w:tabs>
          <w:tab w:val="left" w:pos="386"/>
        </w:tabs>
        <w:spacing w:line="360" w:lineRule="auto"/>
        <w:ind w:left="26"/>
        <w:jc w:val="lowKashida"/>
        <w:rPr>
          <w:rFonts w:ascii="Arial" w:hAnsi="Arial" w:cs="Arial"/>
          <w:sz w:val="32"/>
          <w:szCs w:val="32"/>
          <w:rtl/>
          <w:lang w:bidi="ar-SY"/>
        </w:rPr>
      </w:pPr>
      <w:r w:rsidRPr="002539F8">
        <w:rPr>
          <w:rFonts w:ascii="Arial" w:hAnsi="Arial" w:cs="Arial"/>
          <w:sz w:val="32"/>
          <w:szCs w:val="32"/>
          <w:rtl/>
          <w:lang w:bidi="ar-SY"/>
        </w:rPr>
        <w:t xml:space="preserve">إن الهدف الذي يمكن أن تحققه الميزة المتعلقة بالكلفة هو سيادة النشاط أو المجال التجاري وذلك فيما يتعلق بالاقتصاد في النفقات. فعلى سبيل المثال، إذا تمكنت إحدى الشركات من تحقيق السيادة على الشركات الأخرى فيما يتعلق بالتوفير في تكلفة الإنتاج، فسيصبح في إمكان هذه الشركة أن تستخدم هذه الميزة في منافسة الشركات المنافسة وذلك لأنها ستتمكن من تقديم المنتج أو الخدمة بسعر أقل وتكلفة أقل أيضاً. وفي كثير من الأحيان، نجد أن مثل هذه الشركات التي تتمتع بمثل هذه الميزة يمكنها أن تحظى بنصيب من السوق، ومن الأمثلة على ذلك شركة </w:t>
      </w:r>
      <w:r w:rsidRPr="002539F8">
        <w:rPr>
          <w:rFonts w:ascii="Arial" w:hAnsi="Arial" w:cs="Arial"/>
          <w:sz w:val="32"/>
          <w:szCs w:val="32"/>
          <w:lang w:bidi="ar-SY"/>
        </w:rPr>
        <w:t>Boeing</w:t>
      </w:r>
      <w:r w:rsidRPr="002539F8">
        <w:rPr>
          <w:rFonts w:ascii="Arial" w:hAnsi="Arial" w:cs="Arial"/>
          <w:sz w:val="32"/>
          <w:szCs w:val="32"/>
          <w:rtl/>
          <w:lang w:bidi="ar-SY"/>
        </w:rPr>
        <w:t xml:space="preserve"> في مجال الطائرات التجارية ، وشركة </w:t>
      </w:r>
      <w:r w:rsidRPr="002539F8">
        <w:rPr>
          <w:rFonts w:ascii="Arial" w:hAnsi="Arial" w:cs="Arial"/>
          <w:sz w:val="32"/>
          <w:szCs w:val="32"/>
          <w:lang w:bidi="ar-SY"/>
        </w:rPr>
        <w:t>General Electric</w:t>
      </w:r>
      <w:r w:rsidRPr="002539F8">
        <w:rPr>
          <w:rFonts w:ascii="Arial" w:hAnsi="Arial" w:cs="Arial"/>
          <w:sz w:val="32"/>
          <w:szCs w:val="32"/>
          <w:rtl/>
          <w:lang w:bidi="ar-SY"/>
        </w:rPr>
        <w:t xml:space="preserve"> في مجال المولدات، وسلسلة مطاعم </w:t>
      </w:r>
      <w:r w:rsidRPr="002539F8">
        <w:rPr>
          <w:rFonts w:ascii="Arial" w:hAnsi="Arial" w:cs="Arial"/>
          <w:sz w:val="32"/>
          <w:szCs w:val="32"/>
          <w:lang w:bidi="ar-SY"/>
        </w:rPr>
        <w:t>McDonald's</w:t>
      </w:r>
      <w:r w:rsidRPr="002539F8">
        <w:rPr>
          <w:rFonts w:ascii="Arial" w:hAnsi="Arial" w:cs="Arial"/>
          <w:sz w:val="32"/>
          <w:szCs w:val="32"/>
          <w:rtl/>
          <w:lang w:bidi="ar-SY"/>
        </w:rPr>
        <w:t xml:space="preserve"> في مجال المأكولات.</w:t>
      </w:r>
    </w:p>
    <w:p w:rsidR="00356223" w:rsidRPr="002539F8" w:rsidRDefault="00356223" w:rsidP="008018D7">
      <w:pPr>
        <w:tabs>
          <w:tab w:val="left" w:pos="386"/>
        </w:tabs>
        <w:spacing w:line="360" w:lineRule="auto"/>
        <w:ind w:left="26"/>
        <w:jc w:val="lowKashida"/>
        <w:rPr>
          <w:rFonts w:ascii="Arial" w:hAnsi="Arial" w:cs="Arial"/>
          <w:sz w:val="32"/>
          <w:szCs w:val="32"/>
          <w:rtl/>
        </w:rPr>
      </w:pPr>
      <w:r w:rsidRPr="002539F8">
        <w:rPr>
          <w:rFonts w:ascii="Arial" w:hAnsi="Arial" w:cs="Arial"/>
          <w:sz w:val="32"/>
          <w:szCs w:val="32"/>
          <w:rtl/>
          <w:lang w:bidi="ar-SY"/>
        </w:rPr>
        <w:t xml:space="preserve">وعلى الجانب الآخر، نجد أنه من الممكن تحقيق الميزة التنافسية المتعلقة باختلاف المنتجات والخدمات عن غيرها عن طريق مجموعة متنوعة ومختلفة من الأساليب بداية من العلامات التجارية التي تميّز بعض المنتجات مثل </w:t>
      </w:r>
      <w:r w:rsidRPr="002539F8">
        <w:rPr>
          <w:rFonts w:ascii="Arial" w:hAnsi="Arial" w:cs="Arial"/>
          <w:sz w:val="32"/>
          <w:szCs w:val="32"/>
          <w:lang w:bidi="ar-SY"/>
        </w:rPr>
        <w:t>Coca-Cola</w:t>
      </w:r>
      <w:r w:rsidRPr="002539F8">
        <w:rPr>
          <w:rFonts w:ascii="Arial" w:hAnsi="Arial" w:cs="Arial"/>
          <w:sz w:val="32"/>
          <w:szCs w:val="32"/>
          <w:rtl/>
          <w:lang w:bidi="ar-SY"/>
        </w:rPr>
        <w:t xml:space="preserve"> على سبيل المثال وانتهاءً بالخطوات التي تهتم في المقام الأول بإنتاج سلع ومنتجات مختلفة وفريدة مثل تلك التي تصنعها شركات السيارات. </w:t>
      </w:r>
    </w:p>
    <w:p w:rsidR="00356223" w:rsidRPr="002539F8" w:rsidRDefault="00356223" w:rsidP="008018D7">
      <w:pPr>
        <w:tabs>
          <w:tab w:val="left" w:pos="386"/>
        </w:tabs>
        <w:spacing w:line="360" w:lineRule="auto"/>
        <w:ind w:left="26"/>
        <w:jc w:val="lowKashida"/>
        <w:rPr>
          <w:rFonts w:ascii="Arial" w:hAnsi="Arial" w:cs="Arial"/>
          <w:sz w:val="32"/>
          <w:szCs w:val="32"/>
          <w:rtl/>
          <w:lang w:bidi="ar-SY"/>
        </w:rPr>
      </w:pPr>
      <w:r w:rsidRPr="002539F8">
        <w:rPr>
          <w:rFonts w:ascii="Arial" w:hAnsi="Arial" w:cs="Arial"/>
          <w:sz w:val="32"/>
          <w:szCs w:val="32"/>
          <w:rtl/>
          <w:lang w:bidi="ar-SY"/>
        </w:rPr>
        <w:t xml:space="preserve">ـ وبالإضافة إلى الأنواع الرئيسية السابقة للميزة التنافسية هناك أنواع أخرى جديدة نذكر منها: </w:t>
      </w:r>
    </w:p>
    <w:p w:rsidR="00356223" w:rsidRPr="002539F8" w:rsidRDefault="00356223" w:rsidP="008018D7">
      <w:pPr>
        <w:numPr>
          <w:ilvl w:val="0"/>
          <w:numId w:val="6"/>
        </w:numPr>
        <w:tabs>
          <w:tab w:val="left" w:pos="386"/>
        </w:tabs>
        <w:spacing w:after="0" w:line="360" w:lineRule="auto"/>
        <w:jc w:val="lowKashida"/>
        <w:rPr>
          <w:rFonts w:ascii="Arial" w:hAnsi="Arial" w:cs="Arial"/>
          <w:sz w:val="32"/>
          <w:szCs w:val="32"/>
          <w:lang w:bidi="ar-SY"/>
        </w:rPr>
      </w:pPr>
      <w:r w:rsidRPr="002539F8">
        <w:rPr>
          <w:rFonts w:ascii="Arial" w:hAnsi="Arial" w:cs="Arial"/>
          <w:sz w:val="32"/>
          <w:szCs w:val="32"/>
          <w:u w:val="single"/>
          <w:rtl/>
          <w:lang w:bidi="ar-SY"/>
        </w:rPr>
        <w:lastRenderedPageBreak/>
        <w:t xml:space="preserve">ميزة الجودة العالية </w:t>
      </w:r>
      <w:r w:rsidRPr="002539F8">
        <w:rPr>
          <w:rFonts w:ascii="Arial" w:hAnsi="Arial" w:cs="Arial"/>
          <w:sz w:val="32"/>
          <w:szCs w:val="32"/>
          <w:u w:val="single"/>
          <w:lang w:bidi="ar-SY"/>
        </w:rPr>
        <w:t>High Quality advantage</w:t>
      </w:r>
      <w:r w:rsidRPr="002539F8">
        <w:rPr>
          <w:rFonts w:ascii="Arial" w:hAnsi="Arial" w:cs="Arial"/>
          <w:sz w:val="32"/>
          <w:szCs w:val="32"/>
          <w:rtl/>
          <w:lang w:bidi="ar-SY"/>
        </w:rPr>
        <w:t>: حيث تعمل العديد من المنظمات على تحقيق الجودة العالية واستخدامها كأداة تنافسية وفرصة لإرضاء المستهلك.</w:t>
      </w:r>
    </w:p>
    <w:p w:rsidR="00356223" w:rsidRPr="002539F8" w:rsidRDefault="00356223" w:rsidP="008018D7">
      <w:pPr>
        <w:tabs>
          <w:tab w:val="left" w:pos="386"/>
        </w:tabs>
        <w:spacing w:line="360" w:lineRule="auto"/>
        <w:jc w:val="lowKashida"/>
        <w:rPr>
          <w:rFonts w:ascii="Arial" w:hAnsi="Arial" w:cs="Arial"/>
          <w:sz w:val="32"/>
          <w:szCs w:val="32"/>
          <w:rtl/>
          <w:lang w:bidi="ar-SY"/>
        </w:rPr>
      </w:pPr>
      <w:r w:rsidRPr="002539F8">
        <w:rPr>
          <w:rFonts w:ascii="Arial" w:hAnsi="Arial" w:cs="Arial"/>
          <w:sz w:val="32"/>
          <w:szCs w:val="32"/>
          <w:rtl/>
          <w:lang w:bidi="ar-SY"/>
        </w:rPr>
        <w:t>وتتحقق الجودة عندما ينجح المنتج في تصميم وتنفيذ وتقديم منتج (سلعة أو خدمة) تشبع حاجات وتوقعات العميل المعلنة وحتى تلك التي لم يفصح عنها.</w:t>
      </w:r>
    </w:p>
    <w:p w:rsidR="00356223" w:rsidRPr="002539F8" w:rsidRDefault="00356223" w:rsidP="008018D7">
      <w:pPr>
        <w:tabs>
          <w:tab w:val="left" w:pos="386"/>
        </w:tabs>
        <w:spacing w:line="360" w:lineRule="auto"/>
        <w:jc w:val="lowKashida"/>
        <w:rPr>
          <w:rFonts w:ascii="Arial" w:hAnsi="Arial" w:cs="Arial"/>
          <w:sz w:val="32"/>
          <w:szCs w:val="32"/>
          <w:rtl/>
          <w:lang w:bidi="ar-SY"/>
        </w:rPr>
      </w:pPr>
      <w:r w:rsidRPr="002539F8">
        <w:rPr>
          <w:rFonts w:ascii="Arial" w:hAnsi="Arial" w:cs="Arial"/>
          <w:sz w:val="32"/>
          <w:szCs w:val="32"/>
          <w:rtl/>
          <w:lang w:bidi="ar-SY"/>
        </w:rPr>
        <w:t>لذلك يقدح المبتكرون عقولهم في كثير</w:t>
      </w:r>
      <w:r>
        <w:rPr>
          <w:rFonts w:ascii="Arial" w:hAnsi="Arial" w:cs="Arial" w:hint="cs"/>
          <w:sz w:val="32"/>
          <w:szCs w:val="32"/>
          <w:rtl/>
          <w:lang w:bidi="ar-SY"/>
        </w:rPr>
        <w:t xml:space="preserve"> </w:t>
      </w:r>
      <w:r w:rsidRPr="002539F8">
        <w:rPr>
          <w:rFonts w:ascii="Arial" w:hAnsi="Arial" w:cs="Arial"/>
          <w:sz w:val="32"/>
          <w:szCs w:val="32"/>
          <w:rtl/>
          <w:lang w:bidi="ar-SY"/>
        </w:rPr>
        <w:t xml:space="preserve">من الشركات المتميزة لتخيل ما يمكن أن يحلم أو يفكر به العميل ـ الذي درسوه جيداً ـ وما يمكن أن يجعله أكثر رضا في استخدامه للسلعة أو إفادته من الخدمة. </w:t>
      </w:r>
    </w:p>
    <w:p w:rsidR="00356223" w:rsidRPr="002539F8" w:rsidRDefault="00356223" w:rsidP="008018D7">
      <w:pPr>
        <w:tabs>
          <w:tab w:val="left" w:pos="386"/>
        </w:tabs>
        <w:spacing w:line="360" w:lineRule="auto"/>
        <w:jc w:val="lowKashida"/>
        <w:rPr>
          <w:rFonts w:ascii="Arial" w:hAnsi="Arial" w:cs="Arial"/>
          <w:sz w:val="32"/>
          <w:szCs w:val="32"/>
          <w:rtl/>
          <w:lang w:bidi="ar-SY"/>
        </w:rPr>
      </w:pPr>
      <w:r w:rsidRPr="002539F8">
        <w:rPr>
          <w:rFonts w:ascii="Arial" w:hAnsi="Arial" w:cs="Arial"/>
          <w:sz w:val="32"/>
          <w:szCs w:val="32"/>
          <w:rtl/>
          <w:lang w:bidi="ar-SY"/>
        </w:rPr>
        <w:t xml:space="preserve">ويتطلب التنافس بالجودة ـ بدوره ـ عدة مقومات يتمثل أهمها فيما يلي: </w:t>
      </w:r>
    </w:p>
    <w:p w:rsidR="00356223" w:rsidRPr="002539F8" w:rsidRDefault="00356223" w:rsidP="008018D7">
      <w:pPr>
        <w:numPr>
          <w:ilvl w:val="0"/>
          <w:numId w:val="7"/>
        </w:numPr>
        <w:tabs>
          <w:tab w:val="left" w:pos="386"/>
        </w:tabs>
        <w:spacing w:after="0" w:line="360" w:lineRule="auto"/>
        <w:jc w:val="lowKashida"/>
        <w:rPr>
          <w:rFonts w:ascii="Arial" w:hAnsi="Arial" w:cs="Arial"/>
          <w:sz w:val="32"/>
          <w:szCs w:val="32"/>
          <w:rtl/>
          <w:lang w:bidi="ar-SY"/>
        </w:rPr>
      </w:pPr>
      <w:r w:rsidRPr="002539F8">
        <w:rPr>
          <w:rFonts w:ascii="Arial" w:hAnsi="Arial" w:cs="Arial"/>
          <w:sz w:val="32"/>
          <w:szCs w:val="32"/>
          <w:rtl/>
          <w:lang w:bidi="ar-SY"/>
        </w:rPr>
        <w:t>استلهام حاجات وتوقعات العملاء كأساس لتصميم المنتجات وكافة وظائف ونظم الشركة.</w:t>
      </w:r>
    </w:p>
    <w:p w:rsidR="00356223" w:rsidRPr="002539F8" w:rsidRDefault="00356223" w:rsidP="008018D7">
      <w:pPr>
        <w:numPr>
          <w:ilvl w:val="0"/>
          <w:numId w:val="7"/>
        </w:numPr>
        <w:tabs>
          <w:tab w:val="left" w:pos="386"/>
        </w:tabs>
        <w:spacing w:after="0" w:line="360" w:lineRule="auto"/>
        <w:jc w:val="lowKashida"/>
        <w:rPr>
          <w:rFonts w:ascii="Arial" w:hAnsi="Arial" w:cs="Arial"/>
          <w:sz w:val="32"/>
          <w:szCs w:val="32"/>
          <w:lang w:bidi="ar-SY"/>
        </w:rPr>
      </w:pPr>
      <w:r w:rsidRPr="002539F8">
        <w:rPr>
          <w:rFonts w:ascii="Arial" w:hAnsi="Arial" w:cs="Arial"/>
          <w:sz w:val="32"/>
          <w:szCs w:val="32"/>
          <w:rtl/>
          <w:lang w:bidi="ar-SY"/>
        </w:rPr>
        <w:t>جعل الجودة على رأس أولويات الإدارة العليا.</w:t>
      </w:r>
    </w:p>
    <w:p w:rsidR="00356223" w:rsidRPr="002539F8" w:rsidRDefault="00356223" w:rsidP="008018D7">
      <w:pPr>
        <w:numPr>
          <w:ilvl w:val="0"/>
          <w:numId w:val="7"/>
        </w:numPr>
        <w:tabs>
          <w:tab w:val="left" w:pos="386"/>
        </w:tabs>
        <w:spacing w:after="0" w:line="360" w:lineRule="auto"/>
        <w:jc w:val="lowKashida"/>
        <w:rPr>
          <w:rFonts w:ascii="Arial" w:hAnsi="Arial" w:cs="Arial"/>
          <w:sz w:val="32"/>
          <w:szCs w:val="32"/>
          <w:lang w:bidi="ar-SY"/>
        </w:rPr>
      </w:pPr>
      <w:r w:rsidRPr="002539F8">
        <w:rPr>
          <w:rFonts w:ascii="Arial" w:hAnsi="Arial" w:cs="Arial"/>
          <w:sz w:val="32"/>
          <w:szCs w:val="32"/>
          <w:rtl/>
          <w:lang w:bidi="ar-SY"/>
        </w:rPr>
        <w:t>زرع وتنمية ثقافة الجودة متضمنة حتمية الأداء السليم من المرة الأولى.</w:t>
      </w:r>
    </w:p>
    <w:p w:rsidR="00356223" w:rsidRPr="002539F8" w:rsidRDefault="00356223" w:rsidP="008018D7">
      <w:pPr>
        <w:numPr>
          <w:ilvl w:val="0"/>
          <w:numId w:val="7"/>
        </w:numPr>
        <w:tabs>
          <w:tab w:val="left" w:pos="386"/>
        </w:tabs>
        <w:spacing w:after="0" w:line="360" w:lineRule="auto"/>
        <w:jc w:val="lowKashida"/>
        <w:rPr>
          <w:rFonts w:ascii="Arial" w:hAnsi="Arial" w:cs="Arial"/>
          <w:sz w:val="32"/>
          <w:szCs w:val="32"/>
          <w:lang w:bidi="ar-SY"/>
        </w:rPr>
      </w:pPr>
      <w:r w:rsidRPr="002539F8">
        <w:rPr>
          <w:rFonts w:ascii="Arial" w:hAnsi="Arial" w:cs="Arial"/>
          <w:sz w:val="32"/>
          <w:szCs w:val="32"/>
          <w:rtl/>
          <w:lang w:bidi="ar-SY"/>
        </w:rPr>
        <w:t>اختيار وتدريب وحفز قوى عاملة تنجح في الأداء المتميز القائم على الابتكار.</w:t>
      </w:r>
    </w:p>
    <w:p w:rsidR="00356223" w:rsidRPr="002539F8" w:rsidRDefault="00356223" w:rsidP="008018D7">
      <w:pPr>
        <w:numPr>
          <w:ilvl w:val="0"/>
          <w:numId w:val="7"/>
        </w:numPr>
        <w:tabs>
          <w:tab w:val="left" w:pos="386"/>
        </w:tabs>
        <w:spacing w:after="0" w:line="360" w:lineRule="auto"/>
        <w:jc w:val="lowKashida"/>
        <w:rPr>
          <w:rFonts w:ascii="Arial" w:hAnsi="Arial" w:cs="Arial"/>
          <w:sz w:val="32"/>
          <w:szCs w:val="32"/>
          <w:lang w:bidi="ar-SY"/>
        </w:rPr>
      </w:pPr>
      <w:r w:rsidRPr="002539F8">
        <w:rPr>
          <w:rFonts w:ascii="Arial" w:hAnsi="Arial" w:cs="Arial"/>
          <w:sz w:val="32"/>
          <w:szCs w:val="32"/>
          <w:rtl/>
          <w:lang w:bidi="ar-SY"/>
        </w:rPr>
        <w:t>تصميم سليم للمنتجات وتنفيذ سليم للتصرفات.</w:t>
      </w:r>
    </w:p>
    <w:p w:rsidR="00356223" w:rsidRPr="002539F8" w:rsidRDefault="00356223" w:rsidP="008018D7">
      <w:pPr>
        <w:numPr>
          <w:ilvl w:val="0"/>
          <w:numId w:val="7"/>
        </w:numPr>
        <w:tabs>
          <w:tab w:val="left" w:pos="386"/>
        </w:tabs>
        <w:spacing w:after="0" w:line="360" w:lineRule="auto"/>
        <w:jc w:val="lowKashida"/>
        <w:rPr>
          <w:rFonts w:ascii="Arial" w:hAnsi="Arial" w:cs="Arial"/>
          <w:sz w:val="32"/>
          <w:szCs w:val="32"/>
          <w:lang w:bidi="ar-SY"/>
        </w:rPr>
      </w:pPr>
      <w:r w:rsidRPr="002539F8">
        <w:rPr>
          <w:rFonts w:ascii="Arial" w:hAnsi="Arial" w:cs="Arial"/>
          <w:sz w:val="32"/>
          <w:szCs w:val="32"/>
          <w:rtl/>
          <w:lang w:bidi="ar-SY"/>
        </w:rPr>
        <w:t>تطوير علاقات إستراتيجية مع الموردين.</w:t>
      </w:r>
    </w:p>
    <w:p w:rsidR="00356223" w:rsidRPr="002539F8" w:rsidRDefault="00356223" w:rsidP="008018D7">
      <w:pPr>
        <w:numPr>
          <w:ilvl w:val="0"/>
          <w:numId w:val="7"/>
        </w:numPr>
        <w:tabs>
          <w:tab w:val="left" w:pos="386"/>
        </w:tabs>
        <w:spacing w:after="0" w:line="360" w:lineRule="auto"/>
        <w:jc w:val="lowKashida"/>
        <w:rPr>
          <w:rFonts w:ascii="Arial" w:hAnsi="Arial" w:cs="Arial"/>
          <w:sz w:val="32"/>
          <w:szCs w:val="32"/>
          <w:lang w:bidi="ar-SY"/>
        </w:rPr>
      </w:pPr>
      <w:r w:rsidRPr="002539F8">
        <w:rPr>
          <w:rFonts w:ascii="Arial" w:hAnsi="Arial" w:cs="Arial"/>
          <w:sz w:val="32"/>
          <w:szCs w:val="32"/>
          <w:rtl/>
          <w:lang w:bidi="ar-SY"/>
        </w:rPr>
        <w:t>تبني فلسفة تأكيد الجودة.</w:t>
      </w:r>
    </w:p>
    <w:p w:rsidR="00356223" w:rsidRPr="002539F8" w:rsidRDefault="00356223" w:rsidP="008018D7">
      <w:pPr>
        <w:numPr>
          <w:ilvl w:val="0"/>
          <w:numId w:val="7"/>
        </w:numPr>
        <w:tabs>
          <w:tab w:val="left" w:pos="386"/>
        </w:tabs>
        <w:spacing w:after="0" w:line="360" w:lineRule="auto"/>
        <w:jc w:val="lowKashida"/>
        <w:rPr>
          <w:rFonts w:ascii="Arial" w:hAnsi="Arial" w:cs="Arial"/>
          <w:sz w:val="32"/>
          <w:szCs w:val="32"/>
          <w:lang w:bidi="ar-SY"/>
        </w:rPr>
      </w:pPr>
      <w:r w:rsidRPr="002539F8">
        <w:rPr>
          <w:rFonts w:ascii="Arial" w:hAnsi="Arial" w:cs="Arial"/>
          <w:sz w:val="32"/>
          <w:szCs w:val="32"/>
          <w:rtl/>
          <w:lang w:bidi="ar-SY"/>
        </w:rPr>
        <w:t>تبني مفهوم التحسين المستمر.</w:t>
      </w:r>
    </w:p>
    <w:p w:rsidR="00356223" w:rsidRPr="002539F8" w:rsidRDefault="00356223" w:rsidP="008018D7">
      <w:pPr>
        <w:numPr>
          <w:ilvl w:val="0"/>
          <w:numId w:val="7"/>
        </w:numPr>
        <w:tabs>
          <w:tab w:val="left" w:pos="386"/>
        </w:tabs>
        <w:spacing w:after="0" w:line="360" w:lineRule="auto"/>
        <w:jc w:val="lowKashida"/>
        <w:rPr>
          <w:rFonts w:ascii="Arial" w:hAnsi="Arial" w:cs="Arial"/>
          <w:sz w:val="32"/>
          <w:szCs w:val="32"/>
          <w:lang w:bidi="ar-SY"/>
        </w:rPr>
      </w:pPr>
      <w:r w:rsidRPr="002539F8">
        <w:rPr>
          <w:rFonts w:ascii="Arial" w:hAnsi="Arial" w:cs="Arial"/>
          <w:sz w:val="32"/>
          <w:szCs w:val="32"/>
          <w:rtl/>
          <w:lang w:bidi="ar-SY"/>
        </w:rPr>
        <w:t>استخدامات متقدمة لتكنولوجيا المعلومات في تصميم النظام الإنتاجي.</w:t>
      </w:r>
    </w:p>
    <w:p w:rsidR="00356223" w:rsidRPr="002539F8" w:rsidRDefault="00356223" w:rsidP="008018D7">
      <w:pPr>
        <w:numPr>
          <w:ilvl w:val="0"/>
          <w:numId w:val="6"/>
        </w:numPr>
        <w:tabs>
          <w:tab w:val="left" w:pos="386"/>
        </w:tabs>
        <w:spacing w:after="0" w:line="360" w:lineRule="auto"/>
        <w:jc w:val="lowKashida"/>
        <w:rPr>
          <w:rFonts w:ascii="Arial" w:hAnsi="Arial" w:cs="Arial"/>
          <w:sz w:val="32"/>
          <w:szCs w:val="32"/>
          <w:rtl/>
          <w:lang w:bidi="ar-SY"/>
        </w:rPr>
      </w:pPr>
      <w:r w:rsidRPr="002539F8">
        <w:rPr>
          <w:rFonts w:ascii="Arial" w:hAnsi="Arial" w:cs="Arial"/>
          <w:sz w:val="32"/>
          <w:szCs w:val="32"/>
          <w:u w:val="single"/>
          <w:rtl/>
          <w:lang w:bidi="ar-SY"/>
        </w:rPr>
        <w:t xml:space="preserve">ميزة المنافسة بالسرعة </w:t>
      </w:r>
      <w:r w:rsidRPr="002539F8">
        <w:rPr>
          <w:rFonts w:ascii="Arial" w:hAnsi="Arial" w:cs="Arial"/>
          <w:sz w:val="32"/>
          <w:szCs w:val="32"/>
          <w:u w:val="single"/>
          <w:lang w:bidi="ar-SY"/>
        </w:rPr>
        <w:t>Speed advantage</w:t>
      </w:r>
      <w:r w:rsidRPr="002539F8">
        <w:rPr>
          <w:rFonts w:ascii="Arial" w:hAnsi="Arial" w:cs="Arial"/>
          <w:sz w:val="32"/>
          <w:szCs w:val="32"/>
          <w:rtl/>
          <w:lang w:bidi="ar-SY"/>
        </w:rPr>
        <w:t xml:space="preserve">: </w:t>
      </w:r>
    </w:p>
    <w:p w:rsidR="00356223" w:rsidRPr="002539F8" w:rsidRDefault="00356223" w:rsidP="008018D7">
      <w:pPr>
        <w:tabs>
          <w:tab w:val="left" w:pos="386"/>
        </w:tabs>
        <w:spacing w:line="360" w:lineRule="auto"/>
        <w:jc w:val="lowKashida"/>
        <w:rPr>
          <w:rFonts w:ascii="Arial" w:hAnsi="Arial" w:cs="Arial"/>
          <w:sz w:val="32"/>
          <w:szCs w:val="32"/>
          <w:rtl/>
          <w:lang w:bidi="ar-SY"/>
        </w:rPr>
      </w:pPr>
      <w:r w:rsidRPr="002539F8">
        <w:rPr>
          <w:rFonts w:ascii="Arial" w:hAnsi="Arial" w:cs="Arial"/>
          <w:sz w:val="32"/>
          <w:szCs w:val="32"/>
          <w:rtl/>
          <w:lang w:bidi="ar-SY"/>
        </w:rPr>
        <w:t xml:space="preserve">السرعة مصدر جديد للميزة التنافسية خلال الأعوام الأخيرة، مما أدى إلى ظهور ما يسمى بالمنافسة الزمنية أو التنافس بالزمن </w:t>
      </w:r>
      <w:r w:rsidRPr="002539F8">
        <w:rPr>
          <w:rFonts w:ascii="Arial" w:hAnsi="Arial" w:cs="Arial"/>
          <w:sz w:val="32"/>
          <w:szCs w:val="32"/>
          <w:lang w:bidi="ar-SY"/>
        </w:rPr>
        <w:t>Time-Based competition</w:t>
      </w:r>
      <w:r w:rsidRPr="002539F8">
        <w:rPr>
          <w:rFonts w:ascii="Arial" w:hAnsi="Arial" w:cs="Arial"/>
          <w:sz w:val="32"/>
          <w:szCs w:val="32"/>
          <w:rtl/>
          <w:lang w:bidi="ar-SY"/>
        </w:rPr>
        <w:t xml:space="preserve"> حيث سيتبارى المتنافسون في اختصار الوقت: </w:t>
      </w:r>
    </w:p>
    <w:p w:rsidR="00356223" w:rsidRPr="002539F8" w:rsidRDefault="00356223" w:rsidP="008018D7">
      <w:pPr>
        <w:numPr>
          <w:ilvl w:val="1"/>
          <w:numId w:val="6"/>
        </w:numPr>
        <w:tabs>
          <w:tab w:val="clear" w:pos="1466"/>
          <w:tab w:val="left" w:pos="386"/>
          <w:tab w:val="left" w:pos="746"/>
          <w:tab w:val="num" w:pos="926"/>
        </w:tabs>
        <w:spacing w:after="0" w:line="360" w:lineRule="auto"/>
        <w:ind w:left="926"/>
        <w:jc w:val="lowKashida"/>
        <w:rPr>
          <w:rFonts w:ascii="Arial" w:hAnsi="Arial" w:cs="Arial"/>
          <w:sz w:val="32"/>
          <w:szCs w:val="32"/>
          <w:lang w:bidi="ar-SY"/>
        </w:rPr>
      </w:pPr>
      <w:r w:rsidRPr="002539F8">
        <w:rPr>
          <w:rFonts w:ascii="Arial" w:hAnsi="Arial" w:cs="Arial"/>
          <w:sz w:val="32"/>
          <w:szCs w:val="32"/>
          <w:rtl/>
          <w:lang w:bidi="ar-SY"/>
        </w:rPr>
        <w:lastRenderedPageBreak/>
        <w:t>بين كل ابتكار وتقديم لمنتج جديد.</w:t>
      </w:r>
    </w:p>
    <w:p w:rsidR="00356223" w:rsidRPr="002539F8" w:rsidRDefault="00356223" w:rsidP="008018D7">
      <w:pPr>
        <w:numPr>
          <w:ilvl w:val="1"/>
          <w:numId w:val="6"/>
        </w:numPr>
        <w:tabs>
          <w:tab w:val="clear" w:pos="1466"/>
          <w:tab w:val="left" w:pos="386"/>
          <w:tab w:val="left" w:pos="746"/>
          <w:tab w:val="num" w:pos="926"/>
        </w:tabs>
        <w:spacing w:after="0" w:line="360" w:lineRule="auto"/>
        <w:ind w:left="926"/>
        <w:jc w:val="lowKashida"/>
        <w:rPr>
          <w:rFonts w:ascii="Arial" w:hAnsi="Arial" w:cs="Arial"/>
          <w:sz w:val="32"/>
          <w:szCs w:val="32"/>
          <w:lang w:bidi="ar-SY"/>
        </w:rPr>
      </w:pPr>
      <w:r w:rsidRPr="002539F8">
        <w:rPr>
          <w:rFonts w:ascii="Arial" w:hAnsi="Arial" w:cs="Arial"/>
          <w:sz w:val="32"/>
          <w:szCs w:val="32"/>
          <w:rtl/>
          <w:lang w:bidi="ar-SY"/>
        </w:rPr>
        <w:t>واختزال وقت إنتاج وتقديم المنتج.</w:t>
      </w:r>
    </w:p>
    <w:p w:rsidR="00356223" w:rsidRPr="002539F8" w:rsidRDefault="00356223" w:rsidP="008018D7">
      <w:pPr>
        <w:numPr>
          <w:ilvl w:val="1"/>
          <w:numId w:val="6"/>
        </w:numPr>
        <w:tabs>
          <w:tab w:val="clear" w:pos="1466"/>
          <w:tab w:val="left" w:pos="386"/>
          <w:tab w:val="left" w:pos="746"/>
          <w:tab w:val="num" w:pos="926"/>
        </w:tabs>
        <w:spacing w:after="0" w:line="360" w:lineRule="auto"/>
        <w:ind w:left="926"/>
        <w:jc w:val="lowKashida"/>
        <w:rPr>
          <w:rFonts w:ascii="Arial" w:hAnsi="Arial" w:cs="Arial"/>
          <w:sz w:val="32"/>
          <w:szCs w:val="32"/>
          <w:lang w:bidi="ar-SY"/>
        </w:rPr>
      </w:pPr>
      <w:r w:rsidRPr="002539F8">
        <w:rPr>
          <w:rFonts w:ascii="Arial" w:hAnsi="Arial" w:cs="Arial"/>
          <w:sz w:val="32"/>
          <w:szCs w:val="32"/>
          <w:rtl/>
          <w:lang w:bidi="ar-SY"/>
        </w:rPr>
        <w:t>وتسليم المنتجات في التوقيتات المتفق عليها دون تأخير.</w:t>
      </w:r>
    </w:p>
    <w:p w:rsidR="00356223" w:rsidRPr="002539F8" w:rsidRDefault="00356223" w:rsidP="008018D7">
      <w:pPr>
        <w:numPr>
          <w:ilvl w:val="1"/>
          <w:numId w:val="6"/>
        </w:numPr>
        <w:tabs>
          <w:tab w:val="clear" w:pos="1466"/>
          <w:tab w:val="left" w:pos="386"/>
          <w:tab w:val="left" w:pos="746"/>
          <w:tab w:val="num" w:pos="926"/>
        </w:tabs>
        <w:spacing w:after="0" w:line="360" w:lineRule="auto"/>
        <w:ind w:left="926"/>
        <w:jc w:val="lowKashida"/>
        <w:rPr>
          <w:rFonts w:ascii="Arial" w:hAnsi="Arial" w:cs="Arial"/>
          <w:sz w:val="32"/>
          <w:szCs w:val="32"/>
          <w:lang w:bidi="ar-SY"/>
        </w:rPr>
      </w:pPr>
      <w:r w:rsidRPr="002539F8">
        <w:rPr>
          <w:rFonts w:ascii="Arial" w:hAnsi="Arial" w:cs="Arial"/>
          <w:sz w:val="32"/>
          <w:szCs w:val="32"/>
          <w:rtl/>
          <w:lang w:bidi="ar-SY"/>
        </w:rPr>
        <w:t>ليس ذلك فقط بل في التوقيتات التي يحددها العملاء.</w:t>
      </w:r>
    </w:p>
    <w:p w:rsidR="00356223" w:rsidRPr="002539F8" w:rsidRDefault="00356223" w:rsidP="008018D7">
      <w:pPr>
        <w:tabs>
          <w:tab w:val="left" w:pos="386"/>
          <w:tab w:val="left" w:pos="746"/>
        </w:tabs>
        <w:spacing w:line="360" w:lineRule="auto"/>
        <w:jc w:val="lowKashida"/>
        <w:rPr>
          <w:rFonts w:ascii="Arial" w:hAnsi="Arial" w:cs="Arial"/>
          <w:sz w:val="32"/>
          <w:szCs w:val="32"/>
          <w:rtl/>
          <w:lang w:bidi="ar-SY"/>
        </w:rPr>
      </w:pPr>
      <w:r w:rsidRPr="002539F8">
        <w:rPr>
          <w:rFonts w:ascii="Arial" w:hAnsi="Arial" w:cs="Arial"/>
          <w:sz w:val="32"/>
          <w:szCs w:val="32"/>
          <w:rtl/>
          <w:lang w:bidi="ar-SY"/>
        </w:rPr>
        <w:t xml:space="preserve">ولهذا الغرض يتوجب تحقيق ما يلي: </w:t>
      </w:r>
    </w:p>
    <w:p w:rsidR="00356223" w:rsidRPr="002539F8" w:rsidRDefault="00356223" w:rsidP="008018D7">
      <w:pPr>
        <w:numPr>
          <w:ilvl w:val="0"/>
          <w:numId w:val="8"/>
        </w:numPr>
        <w:tabs>
          <w:tab w:val="left" w:pos="386"/>
          <w:tab w:val="left" w:pos="746"/>
        </w:tabs>
        <w:spacing w:after="0" w:line="360" w:lineRule="auto"/>
        <w:jc w:val="lowKashida"/>
        <w:rPr>
          <w:rFonts w:ascii="Arial" w:hAnsi="Arial" w:cs="Arial"/>
          <w:sz w:val="32"/>
          <w:szCs w:val="32"/>
          <w:rtl/>
          <w:lang w:bidi="ar-SY"/>
        </w:rPr>
      </w:pPr>
      <w:r w:rsidRPr="002539F8">
        <w:rPr>
          <w:rFonts w:ascii="Arial" w:hAnsi="Arial" w:cs="Arial"/>
          <w:sz w:val="32"/>
          <w:szCs w:val="32"/>
          <w:rtl/>
          <w:lang w:bidi="ar-SY"/>
        </w:rPr>
        <w:t>تبسيط الوظائف داخل المنظمة.</w:t>
      </w:r>
    </w:p>
    <w:p w:rsidR="00356223" w:rsidRPr="002539F8" w:rsidRDefault="00356223" w:rsidP="008018D7">
      <w:pPr>
        <w:numPr>
          <w:ilvl w:val="0"/>
          <w:numId w:val="8"/>
        </w:numPr>
        <w:tabs>
          <w:tab w:val="left" w:pos="386"/>
          <w:tab w:val="left" w:pos="746"/>
        </w:tabs>
        <w:spacing w:after="0" w:line="360" w:lineRule="auto"/>
        <w:jc w:val="lowKashida"/>
        <w:rPr>
          <w:rFonts w:ascii="Arial" w:hAnsi="Arial" w:cs="Arial"/>
          <w:sz w:val="32"/>
          <w:szCs w:val="32"/>
          <w:lang w:bidi="ar-SY"/>
        </w:rPr>
      </w:pPr>
      <w:r w:rsidRPr="002539F8">
        <w:rPr>
          <w:rFonts w:ascii="Arial" w:hAnsi="Arial" w:cs="Arial"/>
          <w:sz w:val="32"/>
          <w:szCs w:val="32"/>
          <w:rtl/>
          <w:lang w:bidi="ar-SY"/>
        </w:rPr>
        <w:t>تشكيل فرق عمل فعّالة.</w:t>
      </w:r>
    </w:p>
    <w:p w:rsidR="00356223" w:rsidRPr="002539F8" w:rsidRDefault="00356223" w:rsidP="008018D7">
      <w:pPr>
        <w:numPr>
          <w:ilvl w:val="0"/>
          <w:numId w:val="8"/>
        </w:numPr>
        <w:tabs>
          <w:tab w:val="left" w:pos="386"/>
          <w:tab w:val="left" w:pos="746"/>
        </w:tabs>
        <w:spacing w:after="0" w:line="360" w:lineRule="auto"/>
        <w:jc w:val="lowKashida"/>
        <w:rPr>
          <w:rFonts w:ascii="Arial" w:hAnsi="Arial" w:cs="Arial"/>
          <w:sz w:val="32"/>
          <w:szCs w:val="32"/>
          <w:lang w:bidi="ar-SY"/>
        </w:rPr>
      </w:pPr>
      <w:r w:rsidRPr="002539F8">
        <w:rPr>
          <w:rFonts w:ascii="Arial" w:hAnsi="Arial" w:cs="Arial"/>
          <w:sz w:val="32"/>
          <w:szCs w:val="32"/>
          <w:rtl/>
          <w:lang w:bidi="ar-SY"/>
        </w:rPr>
        <w:t>التمتع بالمرونة.</w:t>
      </w:r>
    </w:p>
    <w:p w:rsidR="00356223" w:rsidRPr="002539F8" w:rsidRDefault="00356223" w:rsidP="008018D7">
      <w:pPr>
        <w:numPr>
          <w:ilvl w:val="0"/>
          <w:numId w:val="8"/>
        </w:numPr>
        <w:tabs>
          <w:tab w:val="left" w:pos="386"/>
          <w:tab w:val="left" w:pos="746"/>
        </w:tabs>
        <w:spacing w:after="0" w:line="360" w:lineRule="auto"/>
        <w:jc w:val="lowKashida"/>
        <w:rPr>
          <w:rFonts w:ascii="Arial" w:hAnsi="Arial" w:cs="Arial"/>
          <w:sz w:val="32"/>
          <w:szCs w:val="32"/>
          <w:lang w:bidi="ar-SY"/>
        </w:rPr>
      </w:pPr>
      <w:r w:rsidRPr="002539F8">
        <w:rPr>
          <w:rFonts w:ascii="Arial" w:hAnsi="Arial" w:cs="Arial"/>
          <w:sz w:val="32"/>
          <w:szCs w:val="32"/>
          <w:rtl/>
          <w:lang w:bidi="ar-SY"/>
        </w:rPr>
        <w:t>العمل على الترابط مع المستهلك والمورد بصورة متكاملة.</w:t>
      </w:r>
    </w:p>
    <w:p w:rsidR="00356223" w:rsidRPr="003879CD" w:rsidRDefault="00356223" w:rsidP="008018D7">
      <w:pPr>
        <w:numPr>
          <w:ilvl w:val="0"/>
          <w:numId w:val="8"/>
        </w:numPr>
        <w:tabs>
          <w:tab w:val="left" w:pos="386"/>
          <w:tab w:val="left" w:pos="746"/>
        </w:tabs>
        <w:spacing w:after="0" w:line="360" w:lineRule="auto"/>
        <w:jc w:val="lowKashida"/>
        <w:rPr>
          <w:rFonts w:ascii="Arial" w:hAnsi="Arial" w:cs="Arial"/>
          <w:sz w:val="32"/>
          <w:szCs w:val="32"/>
          <w:lang w:bidi="ar-SY"/>
        </w:rPr>
      </w:pPr>
      <w:r w:rsidRPr="002539F8">
        <w:rPr>
          <w:rFonts w:ascii="Arial" w:hAnsi="Arial" w:cs="Arial"/>
          <w:sz w:val="32"/>
          <w:szCs w:val="32"/>
          <w:rtl/>
          <w:lang w:bidi="ar-SY"/>
        </w:rPr>
        <w:t>تطوير الآليات السريعة للتغذية العكسية للمعلومات.</w:t>
      </w:r>
    </w:p>
    <w:p w:rsidR="00356223" w:rsidRPr="002539F8" w:rsidRDefault="00356223" w:rsidP="008018D7">
      <w:pPr>
        <w:numPr>
          <w:ilvl w:val="0"/>
          <w:numId w:val="6"/>
        </w:numPr>
        <w:tabs>
          <w:tab w:val="left" w:pos="386"/>
        </w:tabs>
        <w:spacing w:after="0" w:line="360" w:lineRule="auto"/>
        <w:jc w:val="lowKashida"/>
        <w:rPr>
          <w:rFonts w:ascii="Arial" w:hAnsi="Arial" w:cs="Arial"/>
          <w:sz w:val="32"/>
          <w:szCs w:val="32"/>
          <w:rtl/>
          <w:lang w:bidi="ar-SY"/>
        </w:rPr>
      </w:pPr>
      <w:r w:rsidRPr="002539F8">
        <w:rPr>
          <w:rFonts w:ascii="Arial" w:hAnsi="Arial" w:cs="Arial"/>
          <w:sz w:val="32"/>
          <w:szCs w:val="32"/>
          <w:u w:val="single"/>
          <w:rtl/>
          <w:lang w:bidi="ar-SY"/>
        </w:rPr>
        <w:t xml:space="preserve">ميزة المرونة </w:t>
      </w:r>
      <w:r w:rsidRPr="002539F8">
        <w:rPr>
          <w:rFonts w:ascii="Arial" w:hAnsi="Arial" w:cs="Arial"/>
          <w:sz w:val="32"/>
          <w:szCs w:val="32"/>
          <w:u w:val="single"/>
          <w:lang w:bidi="ar-SY"/>
        </w:rPr>
        <w:t>Flexibility advantage</w:t>
      </w:r>
      <w:r w:rsidRPr="002539F8">
        <w:rPr>
          <w:rFonts w:ascii="Arial" w:hAnsi="Arial" w:cs="Arial"/>
          <w:sz w:val="32"/>
          <w:szCs w:val="32"/>
          <w:rtl/>
          <w:lang w:bidi="ar-SY"/>
        </w:rPr>
        <w:t>:</w:t>
      </w:r>
    </w:p>
    <w:p w:rsidR="00356223" w:rsidRPr="002539F8" w:rsidRDefault="00356223" w:rsidP="008018D7">
      <w:pPr>
        <w:tabs>
          <w:tab w:val="left" w:pos="386"/>
          <w:tab w:val="left" w:pos="746"/>
        </w:tabs>
        <w:spacing w:line="360" w:lineRule="auto"/>
        <w:jc w:val="lowKashida"/>
        <w:rPr>
          <w:rFonts w:ascii="Arial" w:hAnsi="Arial" w:cs="Arial"/>
          <w:sz w:val="32"/>
          <w:szCs w:val="32"/>
          <w:rtl/>
        </w:rPr>
      </w:pPr>
      <w:r w:rsidRPr="002539F8">
        <w:rPr>
          <w:rFonts w:ascii="Arial" w:hAnsi="Arial" w:cs="Arial"/>
          <w:sz w:val="32"/>
          <w:szCs w:val="32"/>
          <w:rtl/>
          <w:lang w:bidi="ar-SY"/>
        </w:rPr>
        <w:t>ونعني بذلك قدرة النظام الإنتاجي على الاستجابة للتغيرات في حجم الطلب وخصائص المنتجات، وذلك بالقدرة على تغيير الطاقة الإنتاجية أو تصميم المنتج ليتناسب مع توقعات ورغبات العملاء وفي التوقيتات المناسبة..</w:t>
      </w:r>
      <w:r w:rsidRPr="002539F8">
        <w:rPr>
          <w:rFonts w:ascii="Arial" w:hAnsi="Arial" w:cs="Arial"/>
          <w:sz w:val="32"/>
          <w:szCs w:val="32"/>
          <w:rtl/>
        </w:rPr>
        <w:t xml:space="preserve"> </w:t>
      </w:r>
    </w:p>
    <w:p w:rsidR="00356223" w:rsidRPr="003879CD" w:rsidRDefault="00810BDA" w:rsidP="008018D7">
      <w:pPr>
        <w:tabs>
          <w:tab w:val="left" w:pos="386"/>
          <w:tab w:val="left" w:pos="746"/>
        </w:tabs>
        <w:spacing w:line="360" w:lineRule="auto"/>
        <w:jc w:val="lowKashida"/>
        <w:rPr>
          <w:rFonts w:ascii="Arial" w:hAnsi="Arial" w:cs="Arial"/>
          <w:b/>
          <w:bCs/>
          <w:sz w:val="32"/>
          <w:szCs w:val="32"/>
          <w:rtl/>
        </w:rPr>
      </w:pPr>
      <w:r w:rsidRPr="003879CD">
        <w:rPr>
          <w:rFonts w:ascii="Arial" w:hAnsi="Arial" w:cs="Arial" w:hint="cs"/>
          <w:b/>
          <w:bCs/>
          <w:sz w:val="32"/>
          <w:szCs w:val="32"/>
          <w:rtl/>
        </w:rPr>
        <w:t>1-4:</w:t>
      </w:r>
      <w:r w:rsidR="00356223" w:rsidRPr="003879CD">
        <w:rPr>
          <w:rFonts w:ascii="Arial" w:hAnsi="Arial" w:cs="Arial"/>
          <w:b/>
          <w:bCs/>
          <w:sz w:val="32"/>
          <w:szCs w:val="32"/>
          <w:rtl/>
        </w:rPr>
        <w:t xml:space="preserve">  المبحث ا</w:t>
      </w:r>
      <w:r w:rsidRPr="003879CD">
        <w:rPr>
          <w:rFonts w:ascii="Arial" w:hAnsi="Arial" w:cs="Arial" w:hint="cs"/>
          <w:b/>
          <w:bCs/>
          <w:sz w:val="32"/>
          <w:szCs w:val="32"/>
          <w:rtl/>
        </w:rPr>
        <w:t>لرابع</w:t>
      </w:r>
      <w:r w:rsidR="00356223" w:rsidRPr="003879CD">
        <w:rPr>
          <w:rFonts w:ascii="Arial" w:hAnsi="Arial" w:cs="Arial"/>
          <w:b/>
          <w:bCs/>
          <w:sz w:val="32"/>
          <w:szCs w:val="32"/>
          <w:rtl/>
        </w:rPr>
        <w:t>: أسلوب سلسلة القيمة (</w:t>
      </w:r>
      <w:r w:rsidR="00356223" w:rsidRPr="003879CD">
        <w:rPr>
          <w:rFonts w:ascii="Arial" w:hAnsi="Arial" w:cs="Arial"/>
          <w:b/>
          <w:bCs/>
          <w:sz w:val="32"/>
          <w:szCs w:val="32"/>
        </w:rPr>
        <w:t>Value chain</w:t>
      </w:r>
      <w:r w:rsidR="00356223" w:rsidRPr="003879CD">
        <w:rPr>
          <w:rFonts w:ascii="Arial" w:hAnsi="Arial" w:cs="Arial"/>
          <w:b/>
          <w:bCs/>
          <w:sz w:val="32"/>
          <w:szCs w:val="32"/>
          <w:rtl/>
        </w:rPr>
        <w:t>) لتحليل مصادر الميزة التنافسية.</w:t>
      </w:r>
    </w:p>
    <w:p w:rsidR="00356223" w:rsidRPr="002539F8" w:rsidRDefault="00356223" w:rsidP="008018D7">
      <w:pPr>
        <w:tabs>
          <w:tab w:val="left" w:pos="386"/>
          <w:tab w:val="left" w:pos="746"/>
        </w:tabs>
        <w:spacing w:line="360" w:lineRule="auto"/>
        <w:jc w:val="lowKashida"/>
        <w:rPr>
          <w:rFonts w:ascii="Arial" w:hAnsi="Arial" w:cs="Arial"/>
          <w:sz w:val="32"/>
          <w:szCs w:val="32"/>
          <w:rtl/>
          <w:lang w:bidi="ar-SY"/>
        </w:rPr>
      </w:pPr>
      <w:r w:rsidRPr="002539F8">
        <w:rPr>
          <w:rFonts w:ascii="Arial" w:hAnsi="Arial" w:cs="Arial"/>
          <w:sz w:val="32"/>
          <w:szCs w:val="32"/>
          <w:rtl/>
        </w:rPr>
        <w:t xml:space="preserve">تعتبر "سلسلة القيمة" طريقة نافعة لإجراء التحليل الداخلي لجوانب القوة والضعف الحالية والمحتملة للشركة, وهي تعرف على أنها: "طريقة نظامية </w:t>
      </w:r>
      <w:r w:rsidRPr="002539F8">
        <w:rPr>
          <w:rFonts w:ascii="Arial" w:hAnsi="Arial" w:cs="Arial"/>
          <w:sz w:val="32"/>
          <w:szCs w:val="32"/>
          <w:lang w:bidi="ar-SY"/>
        </w:rPr>
        <w:t>Systematic method</w:t>
      </w:r>
      <w:r w:rsidRPr="002539F8">
        <w:rPr>
          <w:rFonts w:ascii="Arial" w:hAnsi="Arial" w:cs="Arial"/>
          <w:sz w:val="32"/>
          <w:szCs w:val="32"/>
          <w:rtl/>
          <w:lang w:bidi="ar-SY"/>
        </w:rPr>
        <w:t xml:space="preserve">  للنظر إلى سلسلة الأنشطة  التي تؤديها الشركة ، بحيث يمكن من خلالها فهم المصادر الحالية والمحتملة للميزة التي تحققها الشركة عن منافسيها".</w:t>
      </w:r>
    </w:p>
    <w:p w:rsidR="00356223" w:rsidRPr="002539F8" w:rsidRDefault="00356223" w:rsidP="008018D7">
      <w:pPr>
        <w:tabs>
          <w:tab w:val="left" w:pos="386"/>
          <w:tab w:val="left" w:pos="746"/>
        </w:tabs>
        <w:spacing w:line="360" w:lineRule="auto"/>
        <w:jc w:val="lowKashida"/>
        <w:rPr>
          <w:rFonts w:ascii="Arial" w:hAnsi="Arial" w:cs="Arial"/>
          <w:sz w:val="32"/>
          <w:szCs w:val="32"/>
          <w:rtl/>
          <w:lang w:bidi="ar-SY"/>
        </w:rPr>
      </w:pPr>
      <w:r w:rsidRPr="002539F8">
        <w:rPr>
          <w:rFonts w:ascii="Arial" w:hAnsi="Arial" w:cs="Arial"/>
          <w:sz w:val="32"/>
          <w:szCs w:val="32"/>
          <w:rtl/>
          <w:lang w:bidi="ar-SY"/>
        </w:rPr>
        <w:t>وترجع الفكرة الأساسية من وراء هذا الأسلوب إلى أنه يمكن فحص مصادر الميزة التنافسية للشركة من خلال النظر إلى وحدة نشاط معينة (</w:t>
      </w:r>
      <w:r w:rsidRPr="002539F8">
        <w:rPr>
          <w:rFonts w:ascii="Arial" w:hAnsi="Arial" w:cs="Arial"/>
          <w:sz w:val="32"/>
          <w:szCs w:val="32"/>
        </w:rPr>
        <w:t>Business Unit</w:t>
      </w:r>
      <w:r w:rsidRPr="002539F8">
        <w:rPr>
          <w:rFonts w:ascii="Arial" w:hAnsi="Arial" w:cs="Arial"/>
          <w:sz w:val="32"/>
          <w:szCs w:val="32"/>
          <w:rtl/>
          <w:lang w:bidi="ar-SY"/>
        </w:rPr>
        <w:t>) باعتبارها نظام معقد لتحويل المدخلات إلى مخرجات (</w:t>
      </w:r>
      <w:r w:rsidRPr="002539F8">
        <w:rPr>
          <w:rFonts w:ascii="Arial" w:hAnsi="Arial" w:cs="Arial"/>
          <w:sz w:val="32"/>
          <w:szCs w:val="32"/>
        </w:rPr>
        <w:t>Transformation system</w:t>
      </w:r>
      <w:r w:rsidRPr="002539F8">
        <w:rPr>
          <w:rFonts w:ascii="Arial" w:hAnsi="Arial" w:cs="Arial"/>
          <w:sz w:val="32"/>
          <w:szCs w:val="32"/>
          <w:rtl/>
          <w:lang w:bidi="ar-SY"/>
        </w:rPr>
        <w:t>) ومع وجود نظام آخر يطلق عليه نظام المورد (</w:t>
      </w:r>
      <w:r w:rsidRPr="002539F8">
        <w:rPr>
          <w:rFonts w:ascii="Arial" w:hAnsi="Arial" w:cs="Arial"/>
          <w:sz w:val="32"/>
          <w:szCs w:val="32"/>
        </w:rPr>
        <w:t>Supply system</w:t>
      </w:r>
      <w:r w:rsidRPr="002539F8">
        <w:rPr>
          <w:rFonts w:ascii="Arial" w:hAnsi="Arial" w:cs="Arial"/>
          <w:sz w:val="32"/>
          <w:szCs w:val="32"/>
          <w:rtl/>
          <w:lang w:bidi="ar-SY"/>
        </w:rPr>
        <w:t xml:space="preserve">) </w:t>
      </w:r>
      <w:r w:rsidRPr="002539F8">
        <w:rPr>
          <w:rFonts w:ascii="Arial" w:hAnsi="Arial" w:cs="Arial"/>
          <w:sz w:val="32"/>
          <w:szCs w:val="32"/>
          <w:rtl/>
          <w:lang w:bidi="ar-SY"/>
        </w:rPr>
        <w:lastRenderedPageBreak/>
        <w:t>يقوم بتقديم المدخلات للشركة، ووجود نظام ثالث يطلق عليه نظام المستخدم للسلعة (</w:t>
      </w:r>
      <w:r w:rsidRPr="002539F8">
        <w:rPr>
          <w:rFonts w:ascii="Arial" w:hAnsi="Arial" w:cs="Arial"/>
          <w:sz w:val="32"/>
          <w:szCs w:val="32"/>
        </w:rPr>
        <w:t>User system</w:t>
      </w:r>
      <w:r w:rsidRPr="002539F8">
        <w:rPr>
          <w:rFonts w:ascii="Arial" w:hAnsi="Arial" w:cs="Arial"/>
          <w:sz w:val="32"/>
          <w:szCs w:val="32"/>
          <w:rtl/>
          <w:lang w:bidi="ar-SY"/>
        </w:rPr>
        <w:t xml:space="preserve">) يحصل على مخرجات الشركة. وهذا ما يوضحه الشكل التالي: </w:t>
      </w:r>
    </w:p>
    <w:p w:rsidR="00356223" w:rsidRPr="002539F8" w:rsidRDefault="00356223" w:rsidP="008018D7">
      <w:pPr>
        <w:tabs>
          <w:tab w:val="left" w:pos="386"/>
          <w:tab w:val="left" w:pos="746"/>
        </w:tabs>
        <w:spacing w:line="360" w:lineRule="auto"/>
        <w:jc w:val="lowKashida"/>
        <w:rPr>
          <w:rFonts w:ascii="Arial" w:hAnsi="Arial" w:cs="Arial"/>
          <w:sz w:val="32"/>
          <w:szCs w:val="32"/>
          <w:rtl/>
          <w:lang w:bidi="ar-SY"/>
        </w:rPr>
      </w:pPr>
      <w:r w:rsidRPr="002539F8">
        <w:rPr>
          <w:rFonts w:ascii="Arial" w:hAnsi="Arial" w:cs="Arial"/>
          <w:sz w:val="32"/>
          <w:szCs w:val="32"/>
          <w:rtl/>
          <w:lang w:bidi="ar-SY"/>
        </w:rPr>
        <w:t xml:space="preserve">   شكل (2): النظام العام للشركة</w:t>
      </w:r>
    </w:p>
    <w:p w:rsidR="00356223" w:rsidRPr="002539F8" w:rsidRDefault="00356223" w:rsidP="008018D7">
      <w:pPr>
        <w:tabs>
          <w:tab w:val="left" w:pos="386"/>
          <w:tab w:val="left" w:pos="746"/>
        </w:tabs>
        <w:spacing w:line="360" w:lineRule="auto"/>
        <w:jc w:val="lowKashida"/>
        <w:rPr>
          <w:rFonts w:ascii="Arial" w:hAnsi="Arial" w:cs="Arial"/>
          <w:sz w:val="32"/>
          <w:szCs w:val="32"/>
          <w:rtl/>
          <w:lang w:bidi="ar-SY"/>
        </w:rPr>
      </w:pPr>
      <w:r>
        <w:rPr>
          <w:rFonts w:ascii="Arial" w:hAnsi="Arial" w:cs="Arial"/>
          <w:noProof/>
          <w:sz w:val="32"/>
          <w:szCs w:val="32"/>
        </w:rPr>
        <w:drawing>
          <wp:inline distT="0" distB="0" distL="0" distR="0">
            <wp:extent cx="5060950" cy="2615565"/>
            <wp:effectExtent l="19050" t="0" r="635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060950" cy="2615565"/>
                    </a:xfrm>
                    <a:prstGeom prst="rect">
                      <a:avLst/>
                    </a:prstGeom>
                    <a:noFill/>
                    <a:ln w="9525">
                      <a:noFill/>
                      <a:miter lim="800000"/>
                      <a:headEnd/>
                      <a:tailEnd/>
                    </a:ln>
                  </pic:spPr>
                </pic:pic>
              </a:graphicData>
            </a:graphic>
          </wp:inline>
        </w:drawing>
      </w:r>
      <w:r w:rsidRPr="002539F8">
        <w:rPr>
          <w:rFonts w:ascii="Arial" w:hAnsi="Arial" w:cs="Arial"/>
          <w:sz w:val="32"/>
          <w:szCs w:val="32"/>
          <w:rtl/>
          <w:lang w:bidi="ar-SY"/>
        </w:rPr>
        <w:t xml:space="preserve">                </w:t>
      </w:r>
    </w:p>
    <w:p w:rsidR="003879CD" w:rsidRDefault="00356223" w:rsidP="008018D7">
      <w:pPr>
        <w:tabs>
          <w:tab w:val="left" w:pos="386"/>
          <w:tab w:val="left" w:pos="746"/>
        </w:tabs>
        <w:spacing w:line="360" w:lineRule="auto"/>
        <w:jc w:val="center"/>
        <w:rPr>
          <w:rFonts w:ascii="Arial" w:hAnsi="Arial" w:cs="Arial"/>
          <w:rtl/>
          <w:lang w:bidi="ar-SY"/>
        </w:rPr>
      </w:pPr>
      <w:r w:rsidRPr="002539F8">
        <w:rPr>
          <w:rFonts w:ascii="Arial" w:hAnsi="Arial" w:cs="Arial"/>
          <w:rtl/>
          <w:lang w:bidi="ar-SY"/>
        </w:rPr>
        <w:t>المصدر: د.خليل، نبيل مرسي، الميزة التنافسية في مجال الأعمال، الطبعة الأولى (1998)</w:t>
      </w:r>
    </w:p>
    <w:p w:rsidR="00356223" w:rsidRPr="002539F8" w:rsidRDefault="00356223" w:rsidP="008018D7">
      <w:pPr>
        <w:tabs>
          <w:tab w:val="left" w:pos="386"/>
          <w:tab w:val="left" w:pos="746"/>
        </w:tabs>
        <w:spacing w:line="360" w:lineRule="auto"/>
        <w:jc w:val="lowKashida"/>
        <w:rPr>
          <w:rFonts w:ascii="Arial" w:hAnsi="Arial" w:cs="Arial"/>
          <w:sz w:val="32"/>
          <w:szCs w:val="32"/>
          <w:rtl/>
          <w:lang w:bidi="ar-SY"/>
        </w:rPr>
      </w:pPr>
      <w:r w:rsidRPr="002539F8">
        <w:rPr>
          <w:rFonts w:ascii="Arial" w:hAnsi="Arial" w:cs="Arial"/>
          <w:sz w:val="32"/>
          <w:szCs w:val="32"/>
          <w:rtl/>
          <w:lang w:bidi="ar-SY"/>
        </w:rPr>
        <w:t>وتجدر الإشارة هنا إلى أن الميزة التنافسية للشركة لا تتوقف على حلقة القيمة لديها فقط، بل أيضاً على الحلقات الخاصة بكل من مورديها ومستخدمي مخرجاتها.</w:t>
      </w:r>
    </w:p>
    <w:p w:rsidR="008018D7" w:rsidRPr="002539F8" w:rsidRDefault="00356223" w:rsidP="008018D7">
      <w:pPr>
        <w:tabs>
          <w:tab w:val="left" w:pos="386"/>
          <w:tab w:val="left" w:pos="746"/>
        </w:tabs>
        <w:spacing w:line="360" w:lineRule="auto"/>
        <w:jc w:val="lowKashida"/>
        <w:rPr>
          <w:rFonts w:ascii="Arial" w:hAnsi="Arial" w:cs="Arial"/>
          <w:sz w:val="32"/>
          <w:szCs w:val="32"/>
          <w:rtl/>
          <w:lang w:bidi="ar-SY"/>
        </w:rPr>
      </w:pPr>
      <w:r w:rsidRPr="002539F8">
        <w:rPr>
          <w:rFonts w:ascii="Arial" w:hAnsi="Arial" w:cs="Arial"/>
          <w:sz w:val="32"/>
          <w:szCs w:val="32"/>
          <w:rtl/>
          <w:lang w:bidi="ar-SY"/>
        </w:rPr>
        <w:t>ـ إن أسلوب تحليل "سلسلة القيمة" يقوم بتجزئة الشركة إلى مجموعات من الأنشطة من الناحية الإستراتيجية بغرض فهم سلوك التكلفة لديها ومصادرها الحالية أو المحتملة لتحقيق الميزة التنافسية. وكما هو واضح في الشكل (3)، أن هناك مجموعتين رئيسيتين من الأنشطة بشكل عام وهما:</w:t>
      </w:r>
    </w:p>
    <w:p w:rsidR="00356223" w:rsidRPr="002539F8" w:rsidRDefault="00356223" w:rsidP="008018D7">
      <w:pPr>
        <w:tabs>
          <w:tab w:val="left" w:pos="386"/>
          <w:tab w:val="left" w:pos="746"/>
        </w:tabs>
        <w:spacing w:line="360" w:lineRule="auto"/>
        <w:jc w:val="lowKashida"/>
        <w:rPr>
          <w:rFonts w:ascii="Arial" w:hAnsi="Arial" w:cs="Arial"/>
          <w:sz w:val="32"/>
          <w:szCs w:val="32"/>
          <w:rtl/>
          <w:lang w:bidi="ar-SY"/>
        </w:rPr>
      </w:pPr>
      <w:r w:rsidRPr="002539F8">
        <w:rPr>
          <w:rFonts w:ascii="Arial" w:hAnsi="Arial" w:cs="Arial"/>
          <w:sz w:val="32"/>
          <w:szCs w:val="32"/>
          <w:rtl/>
          <w:lang w:bidi="ar-SY"/>
        </w:rPr>
        <w:t>1- الأنشطة الأولية (</w:t>
      </w:r>
      <w:r w:rsidRPr="002539F8">
        <w:rPr>
          <w:rFonts w:ascii="Arial" w:hAnsi="Arial" w:cs="Arial"/>
          <w:sz w:val="32"/>
          <w:szCs w:val="32"/>
        </w:rPr>
        <w:t>Primary Activities</w:t>
      </w:r>
      <w:r w:rsidRPr="002539F8">
        <w:rPr>
          <w:rFonts w:ascii="Arial" w:hAnsi="Arial" w:cs="Arial"/>
          <w:sz w:val="32"/>
          <w:szCs w:val="32"/>
          <w:rtl/>
          <w:lang w:bidi="ar-SY"/>
        </w:rPr>
        <w:t>) .</w:t>
      </w:r>
    </w:p>
    <w:p w:rsidR="00356223" w:rsidRPr="008018D7" w:rsidRDefault="00356223" w:rsidP="008018D7">
      <w:pPr>
        <w:pStyle w:val="ListParagraph"/>
        <w:numPr>
          <w:ilvl w:val="0"/>
          <w:numId w:val="4"/>
        </w:numPr>
        <w:tabs>
          <w:tab w:val="left" w:pos="386"/>
          <w:tab w:val="left" w:pos="746"/>
        </w:tabs>
        <w:spacing w:line="360" w:lineRule="auto"/>
        <w:jc w:val="lowKashida"/>
        <w:rPr>
          <w:rFonts w:ascii="Arial" w:hAnsi="Arial" w:cs="Arial"/>
          <w:sz w:val="32"/>
          <w:szCs w:val="32"/>
          <w:rtl/>
          <w:lang w:bidi="ar-SY"/>
        </w:rPr>
      </w:pPr>
      <w:r w:rsidRPr="008018D7">
        <w:rPr>
          <w:rFonts w:ascii="Arial" w:hAnsi="Arial" w:cs="Arial"/>
          <w:sz w:val="32"/>
          <w:szCs w:val="32"/>
          <w:rtl/>
          <w:lang w:bidi="ar-SY"/>
        </w:rPr>
        <w:t>الأنشطة الداعمة (</w:t>
      </w:r>
      <w:r w:rsidRPr="008018D7">
        <w:rPr>
          <w:rFonts w:ascii="Arial" w:hAnsi="Arial" w:cs="Arial"/>
          <w:sz w:val="32"/>
          <w:szCs w:val="32"/>
        </w:rPr>
        <w:t>Support Activities</w:t>
      </w:r>
      <w:r w:rsidRPr="008018D7">
        <w:rPr>
          <w:rFonts w:ascii="Arial" w:hAnsi="Arial" w:cs="Arial"/>
          <w:sz w:val="32"/>
          <w:szCs w:val="32"/>
          <w:rtl/>
          <w:lang w:bidi="ar-SY"/>
        </w:rPr>
        <w:t>).</w:t>
      </w:r>
    </w:p>
    <w:p w:rsidR="00113283" w:rsidRDefault="00113283" w:rsidP="008018D7">
      <w:pPr>
        <w:tabs>
          <w:tab w:val="left" w:pos="386"/>
          <w:tab w:val="left" w:pos="746"/>
        </w:tabs>
        <w:spacing w:line="360" w:lineRule="auto"/>
        <w:jc w:val="lowKashida"/>
        <w:rPr>
          <w:rFonts w:ascii="Arial" w:hAnsi="Arial" w:cs="Arial"/>
          <w:sz w:val="32"/>
          <w:szCs w:val="32"/>
          <w:rtl/>
          <w:lang w:bidi="ar-SY"/>
        </w:rPr>
      </w:pPr>
    </w:p>
    <w:p w:rsidR="00113283" w:rsidRDefault="00113283" w:rsidP="008018D7">
      <w:pPr>
        <w:tabs>
          <w:tab w:val="left" w:pos="386"/>
          <w:tab w:val="left" w:pos="746"/>
        </w:tabs>
        <w:spacing w:line="360" w:lineRule="auto"/>
        <w:jc w:val="lowKashida"/>
        <w:rPr>
          <w:rFonts w:ascii="Arial" w:hAnsi="Arial" w:cs="Arial"/>
          <w:sz w:val="32"/>
          <w:szCs w:val="32"/>
          <w:rtl/>
          <w:lang w:bidi="ar-SY"/>
        </w:rPr>
      </w:pPr>
    </w:p>
    <w:p w:rsidR="00810BDA" w:rsidRPr="00113283" w:rsidRDefault="008018D7" w:rsidP="008018D7">
      <w:pPr>
        <w:tabs>
          <w:tab w:val="left" w:pos="386"/>
          <w:tab w:val="left" w:pos="746"/>
        </w:tabs>
        <w:spacing w:line="360" w:lineRule="auto"/>
        <w:jc w:val="center"/>
        <w:rPr>
          <w:rFonts w:ascii="Arial" w:hAnsi="Arial" w:cs="Arial"/>
          <w:sz w:val="32"/>
          <w:szCs w:val="32"/>
          <w:rtl/>
          <w:lang w:bidi="ar-SY"/>
        </w:rPr>
      </w:pPr>
      <w:r w:rsidRPr="008018D7">
        <w:rPr>
          <w:rFonts w:ascii="Arial" w:hAnsi="Arial" w:cs="Arial" w:hint="eastAsia"/>
          <w:sz w:val="32"/>
          <w:szCs w:val="32"/>
          <w:rtl/>
          <w:lang w:bidi="ar-SY"/>
        </w:rPr>
        <w:lastRenderedPageBreak/>
        <w:t>شكل</w:t>
      </w:r>
      <w:r w:rsidRPr="008018D7">
        <w:rPr>
          <w:rFonts w:ascii="Arial" w:hAnsi="Arial" w:cs="Arial"/>
          <w:sz w:val="32"/>
          <w:szCs w:val="32"/>
          <w:rtl/>
          <w:lang w:bidi="ar-SY"/>
        </w:rPr>
        <w:t xml:space="preserve"> (3): </w:t>
      </w:r>
      <w:r w:rsidRPr="008018D7">
        <w:rPr>
          <w:rFonts w:ascii="Arial" w:hAnsi="Arial" w:cs="Arial" w:hint="eastAsia"/>
          <w:sz w:val="32"/>
          <w:szCs w:val="32"/>
          <w:rtl/>
          <w:lang w:bidi="ar-SY"/>
        </w:rPr>
        <w:t>نظام</w:t>
      </w:r>
      <w:r w:rsidRPr="008018D7">
        <w:rPr>
          <w:rFonts w:ascii="Arial" w:hAnsi="Arial" w:cs="Arial"/>
          <w:sz w:val="32"/>
          <w:szCs w:val="32"/>
          <w:rtl/>
          <w:lang w:bidi="ar-SY"/>
        </w:rPr>
        <w:t xml:space="preserve"> </w:t>
      </w:r>
      <w:r w:rsidRPr="008018D7">
        <w:rPr>
          <w:rFonts w:ascii="Arial" w:hAnsi="Arial" w:cs="Arial" w:hint="eastAsia"/>
          <w:sz w:val="32"/>
          <w:szCs w:val="32"/>
          <w:rtl/>
          <w:lang w:bidi="ar-SY"/>
        </w:rPr>
        <w:t>الأعمال</w:t>
      </w:r>
      <w:r w:rsidRPr="008018D7">
        <w:rPr>
          <w:rFonts w:ascii="Arial" w:hAnsi="Arial" w:cs="Arial"/>
          <w:sz w:val="32"/>
          <w:szCs w:val="32"/>
          <w:rtl/>
          <w:lang w:bidi="ar-SY"/>
        </w:rPr>
        <w:t xml:space="preserve"> </w:t>
      </w:r>
      <w:r w:rsidRPr="008018D7">
        <w:rPr>
          <w:rFonts w:ascii="Arial" w:hAnsi="Arial" w:cs="Arial" w:hint="eastAsia"/>
          <w:sz w:val="32"/>
          <w:szCs w:val="32"/>
          <w:rtl/>
          <w:lang w:bidi="ar-SY"/>
        </w:rPr>
        <w:t>أو</w:t>
      </w:r>
      <w:r w:rsidRPr="008018D7">
        <w:rPr>
          <w:rFonts w:ascii="Arial" w:hAnsi="Arial" w:cs="Arial"/>
          <w:sz w:val="32"/>
          <w:szCs w:val="32"/>
          <w:rtl/>
          <w:lang w:bidi="ar-SY"/>
        </w:rPr>
        <w:t xml:space="preserve"> </w:t>
      </w:r>
      <w:r w:rsidRPr="008018D7">
        <w:rPr>
          <w:rFonts w:ascii="Arial" w:hAnsi="Arial" w:cs="Arial" w:hint="eastAsia"/>
          <w:sz w:val="32"/>
          <w:szCs w:val="32"/>
          <w:rtl/>
          <w:lang w:bidi="ar-SY"/>
        </w:rPr>
        <w:t>حلقة</w:t>
      </w:r>
      <w:r w:rsidRPr="008018D7">
        <w:rPr>
          <w:rFonts w:ascii="Arial" w:hAnsi="Arial" w:cs="Arial"/>
          <w:sz w:val="32"/>
          <w:szCs w:val="32"/>
          <w:rtl/>
          <w:lang w:bidi="ar-SY"/>
        </w:rPr>
        <w:t xml:space="preserve"> </w:t>
      </w:r>
      <w:r w:rsidRPr="008018D7">
        <w:rPr>
          <w:rFonts w:ascii="Arial" w:hAnsi="Arial" w:cs="Arial" w:hint="eastAsia"/>
          <w:sz w:val="32"/>
          <w:szCs w:val="32"/>
          <w:rtl/>
          <w:lang w:bidi="ar-SY"/>
        </w:rPr>
        <w:t>القيمة</w:t>
      </w:r>
    </w:p>
    <w:p w:rsidR="00356223" w:rsidRPr="002539F8" w:rsidRDefault="008018D7" w:rsidP="008018D7">
      <w:pPr>
        <w:tabs>
          <w:tab w:val="left" w:pos="386"/>
          <w:tab w:val="left" w:pos="746"/>
        </w:tabs>
        <w:spacing w:line="360" w:lineRule="auto"/>
        <w:jc w:val="center"/>
        <w:rPr>
          <w:rFonts w:ascii="Arial" w:hAnsi="Arial" w:cs="Arial"/>
          <w:sz w:val="32"/>
          <w:szCs w:val="32"/>
          <w:rtl/>
          <w:lang w:bidi="ar-SY"/>
        </w:rPr>
      </w:pPr>
      <w:r>
        <w:rPr>
          <w:rFonts w:ascii="Arial" w:hAnsi="Arial" w:cs="Arial"/>
          <w:noProof/>
          <w:sz w:val="32"/>
          <w:szCs w:val="32"/>
        </w:rPr>
        <w:drawing>
          <wp:inline distT="0" distB="0" distL="0" distR="0">
            <wp:extent cx="4465955" cy="2402840"/>
            <wp:effectExtent l="19050" t="0" r="0" b="0"/>
            <wp:docPr id="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465955" cy="2402840"/>
                    </a:xfrm>
                    <a:prstGeom prst="rect">
                      <a:avLst/>
                    </a:prstGeom>
                    <a:noFill/>
                    <a:ln w="9525">
                      <a:noFill/>
                      <a:miter lim="800000"/>
                      <a:headEnd/>
                      <a:tailEnd/>
                    </a:ln>
                  </pic:spPr>
                </pic:pic>
              </a:graphicData>
            </a:graphic>
          </wp:inline>
        </w:drawing>
      </w:r>
    </w:p>
    <w:p w:rsidR="00356223" w:rsidRPr="008018D7" w:rsidRDefault="008018D7" w:rsidP="008018D7">
      <w:pPr>
        <w:tabs>
          <w:tab w:val="left" w:pos="386"/>
          <w:tab w:val="left" w:pos="746"/>
        </w:tabs>
        <w:spacing w:line="360" w:lineRule="auto"/>
        <w:jc w:val="center"/>
        <w:rPr>
          <w:rFonts w:ascii="Arial" w:hAnsi="Arial" w:cs="Arial"/>
          <w:sz w:val="20"/>
          <w:szCs w:val="20"/>
          <w:rtl/>
          <w:lang w:bidi="ar-SY"/>
        </w:rPr>
      </w:pPr>
      <w:r w:rsidRPr="008018D7">
        <w:rPr>
          <w:rFonts w:ascii="Arial" w:hAnsi="Arial" w:cs="Arial" w:hint="eastAsia"/>
          <w:sz w:val="20"/>
          <w:szCs w:val="20"/>
          <w:rtl/>
          <w:lang w:bidi="ar-SY"/>
        </w:rPr>
        <w:t>المصدر</w:t>
      </w:r>
      <w:r w:rsidRPr="008018D7">
        <w:rPr>
          <w:rFonts w:ascii="Arial" w:hAnsi="Arial" w:cs="Arial"/>
          <w:sz w:val="20"/>
          <w:szCs w:val="20"/>
          <w:rtl/>
          <w:lang w:bidi="ar-SY"/>
        </w:rPr>
        <w:t xml:space="preserve">: </w:t>
      </w:r>
      <w:r w:rsidRPr="008018D7">
        <w:rPr>
          <w:rFonts w:ascii="Arial" w:hAnsi="Arial" w:cs="Arial" w:hint="eastAsia"/>
          <w:sz w:val="20"/>
          <w:szCs w:val="20"/>
          <w:rtl/>
          <w:lang w:bidi="ar-SY"/>
        </w:rPr>
        <w:t>د</w:t>
      </w:r>
      <w:r w:rsidRPr="008018D7">
        <w:rPr>
          <w:rFonts w:ascii="Arial" w:hAnsi="Arial" w:cs="Arial"/>
          <w:sz w:val="20"/>
          <w:szCs w:val="20"/>
          <w:rtl/>
          <w:lang w:bidi="ar-SY"/>
        </w:rPr>
        <w:t>.</w:t>
      </w:r>
      <w:r w:rsidRPr="008018D7">
        <w:rPr>
          <w:rFonts w:ascii="Arial" w:hAnsi="Arial" w:cs="Arial" w:hint="eastAsia"/>
          <w:sz w:val="20"/>
          <w:szCs w:val="20"/>
          <w:rtl/>
          <w:lang w:bidi="ar-SY"/>
        </w:rPr>
        <w:t>خليل،</w:t>
      </w:r>
      <w:r w:rsidRPr="008018D7">
        <w:rPr>
          <w:rFonts w:ascii="Arial" w:hAnsi="Arial" w:cs="Arial"/>
          <w:sz w:val="20"/>
          <w:szCs w:val="20"/>
          <w:rtl/>
          <w:lang w:bidi="ar-SY"/>
        </w:rPr>
        <w:t xml:space="preserve"> </w:t>
      </w:r>
      <w:r w:rsidRPr="008018D7">
        <w:rPr>
          <w:rFonts w:ascii="Arial" w:hAnsi="Arial" w:cs="Arial" w:hint="eastAsia"/>
          <w:sz w:val="20"/>
          <w:szCs w:val="20"/>
          <w:rtl/>
          <w:lang w:bidi="ar-SY"/>
        </w:rPr>
        <w:t>نبيل</w:t>
      </w:r>
      <w:r w:rsidRPr="008018D7">
        <w:rPr>
          <w:rFonts w:ascii="Arial" w:hAnsi="Arial" w:cs="Arial"/>
          <w:sz w:val="20"/>
          <w:szCs w:val="20"/>
          <w:rtl/>
          <w:lang w:bidi="ar-SY"/>
        </w:rPr>
        <w:t xml:space="preserve"> </w:t>
      </w:r>
      <w:r w:rsidRPr="008018D7">
        <w:rPr>
          <w:rFonts w:ascii="Arial" w:hAnsi="Arial" w:cs="Arial" w:hint="eastAsia"/>
          <w:sz w:val="20"/>
          <w:szCs w:val="20"/>
          <w:rtl/>
          <w:lang w:bidi="ar-SY"/>
        </w:rPr>
        <w:t>المرسي،</w:t>
      </w:r>
      <w:r w:rsidRPr="008018D7">
        <w:rPr>
          <w:rFonts w:ascii="Arial" w:hAnsi="Arial" w:cs="Arial"/>
          <w:sz w:val="20"/>
          <w:szCs w:val="20"/>
          <w:rtl/>
          <w:lang w:bidi="ar-SY"/>
        </w:rPr>
        <w:t xml:space="preserve"> </w:t>
      </w:r>
      <w:r w:rsidRPr="008018D7">
        <w:rPr>
          <w:rFonts w:ascii="Arial" w:hAnsi="Arial" w:cs="Arial" w:hint="eastAsia"/>
          <w:sz w:val="20"/>
          <w:szCs w:val="20"/>
          <w:rtl/>
          <w:lang w:bidi="ar-SY"/>
        </w:rPr>
        <w:t>المرجع</w:t>
      </w:r>
      <w:r w:rsidRPr="008018D7">
        <w:rPr>
          <w:rFonts w:ascii="Arial" w:hAnsi="Arial" w:cs="Arial"/>
          <w:sz w:val="20"/>
          <w:szCs w:val="20"/>
          <w:rtl/>
          <w:lang w:bidi="ar-SY"/>
        </w:rPr>
        <w:t xml:space="preserve"> </w:t>
      </w:r>
      <w:r w:rsidRPr="008018D7">
        <w:rPr>
          <w:rFonts w:ascii="Arial" w:hAnsi="Arial" w:cs="Arial" w:hint="eastAsia"/>
          <w:sz w:val="20"/>
          <w:szCs w:val="20"/>
          <w:rtl/>
          <w:lang w:bidi="ar-SY"/>
        </w:rPr>
        <w:t>السابق</w:t>
      </w:r>
      <w:r w:rsidRPr="008018D7">
        <w:rPr>
          <w:rFonts w:ascii="Arial" w:hAnsi="Arial" w:cs="Arial"/>
          <w:sz w:val="20"/>
          <w:szCs w:val="20"/>
          <w:rtl/>
          <w:lang w:bidi="ar-SY"/>
        </w:rPr>
        <w:t xml:space="preserve"> </w:t>
      </w:r>
      <w:r w:rsidRPr="008018D7">
        <w:rPr>
          <w:rFonts w:ascii="Arial" w:hAnsi="Arial" w:cs="Arial" w:hint="eastAsia"/>
          <w:sz w:val="20"/>
          <w:szCs w:val="20"/>
          <w:rtl/>
          <w:lang w:bidi="ar-SY"/>
        </w:rPr>
        <w:t>مباشرة،</w:t>
      </w:r>
      <w:r w:rsidRPr="008018D7">
        <w:rPr>
          <w:rFonts w:ascii="Arial" w:hAnsi="Arial" w:cs="Arial"/>
          <w:sz w:val="20"/>
          <w:szCs w:val="20"/>
          <w:rtl/>
          <w:lang w:bidi="ar-SY"/>
        </w:rPr>
        <w:t xml:space="preserve"> </w:t>
      </w:r>
      <w:r w:rsidRPr="008018D7">
        <w:rPr>
          <w:rFonts w:ascii="Arial" w:hAnsi="Arial" w:cs="Arial" w:hint="eastAsia"/>
          <w:sz w:val="20"/>
          <w:szCs w:val="20"/>
          <w:rtl/>
          <w:lang w:bidi="ar-SY"/>
        </w:rPr>
        <w:t>ص</w:t>
      </w:r>
      <w:r w:rsidRPr="008018D7">
        <w:rPr>
          <w:rFonts w:ascii="Arial" w:hAnsi="Arial" w:cs="Arial"/>
          <w:sz w:val="20"/>
          <w:szCs w:val="20"/>
          <w:rtl/>
          <w:lang w:bidi="ar-SY"/>
        </w:rPr>
        <w:t>91</w:t>
      </w:r>
    </w:p>
    <w:p w:rsidR="00356223" w:rsidRPr="002539F8" w:rsidRDefault="00356223" w:rsidP="008018D7">
      <w:pPr>
        <w:tabs>
          <w:tab w:val="left" w:pos="386"/>
          <w:tab w:val="left" w:pos="746"/>
        </w:tabs>
        <w:spacing w:line="360" w:lineRule="auto"/>
        <w:jc w:val="lowKashida"/>
        <w:rPr>
          <w:rFonts w:ascii="Arial" w:hAnsi="Arial" w:cs="Arial"/>
          <w:sz w:val="32"/>
          <w:szCs w:val="32"/>
          <w:rtl/>
          <w:lang w:bidi="ar-SY"/>
        </w:rPr>
      </w:pPr>
      <w:r w:rsidRPr="002539F8">
        <w:rPr>
          <w:rFonts w:ascii="Arial" w:hAnsi="Arial" w:cs="Arial"/>
          <w:sz w:val="32"/>
          <w:szCs w:val="32"/>
          <w:rtl/>
          <w:lang w:bidi="ar-SY"/>
        </w:rPr>
        <w:t xml:space="preserve">وتتولى الأنشطة الأولية مهمة التكوين المادي للمنتج الذي تقدمه الشركة وتسليمه وتسويقه للمشتري وكذلك خدمة ما بعد البيع. </w:t>
      </w:r>
    </w:p>
    <w:p w:rsidR="00356223" w:rsidRPr="002539F8" w:rsidRDefault="00356223" w:rsidP="008018D7">
      <w:pPr>
        <w:tabs>
          <w:tab w:val="left" w:pos="386"/>
          <w:tab w:val="left" w:pos="746"/>
        </w:tabs>
        <w:spacing w:line="360" w:lineRule="auto"/>
        <w:jc w:val="lowKashida"/>
        <w:rPr>
          <w:rFonts w:ascii="Arial" w:hAnsi="Arial" w:cs="Arial"/>
          <w:sz w:val="32"/>
          <w:szCs w:val="32"/>
          <w:rtl/>
          <w:lang w:bidi="ar-SY"/>
        </w:rPr>
      </w:pPr>
      <w:r w:rsidRPr="002539F8">
        <w:rPr>
          <w:rFonts w:ascii="Arial" w:hAnsi="Arial" w:cs="Arial"/>
          <w:sz w:val="32"/>
          <w:szCs w:val="32"/>
          <w:rtl/>
          <w:lang w:bidi="ar-SY"/>
        </w:rPr>
        <w:t>وتتكون من خمسة أنشطة هي الإمدادات الداخلة، عمليات التشغيل، المخرجات من المنتجات، التسويق، وأخيراً الخدمة.</w:t>
      </w:r>
    </w:p>
    <w:p w:rsidR="00356223" w:rsidRPr="002539F8" w:rsidRDefault="00356223" w:rsidP="008018D7">
      <w:pPr>
        <w:tabs>
          <w:tab w:val="left" w:pos="386"/>
          <w:tab w:val="left" w:pos="746"/>
        </w:tabs>
        <w:spacing w:line="360" w:lineRule="auto"/>
        <w:jc w:val="lowKashida"/>
        <w:rPr>
          <w:rFonts w:ascii="Arial" w:hAnsi="Arial" w:cs="Arial"/>
          <w:sz w:val="32"/>
          <w:szCs w:val="32"/>
          <w:rtl/>
          <w:lang w:bidi="ar-SY"/>
        </w:rPr>
      </w:pPr>
      <w:r w:rsidRPr="002539F8">
        <w:rPr>
          <w:rFonts w:ascii="Arial" w:hAnsi="Arial" w:cs="Arial"/>
          <w:sz w:val="32"/>
          <w:szCs w:val="32"/>
          <w:rtl/>
          <w:lang w:bidi="ar-SY"/>
        </w:rPr>
        <w:t xml:space="preserve">أما الأنشطة الداعمة فهي تقدم المدخلات الخاصة بالبنية الأساسية، والتي تسمح للأنشطة الأولية بأداء دورها. وتتكون من أربعة أنشطة هي: </w:t>
      </w:r>
    </w:p>
    <w:p w:rsidR="00356223" w:rsidRPr="002539F8" w:rsidRDefault="00356223" w:rsidP="008018D7">
      <w:pPr>
        <w:tabs>
          <w:tab w:val="left" w:pos="386"/>
          <w:tab w:val="left" w:pos="746"/>
        </w:tabs>
        <w:spacing w:line="360" w:lineRule="auto"/>
        <w:jc w:val="lowKashida"/>
        <w:rPr>
          <w:rFonts w:ascii="Arial" w:hAnsi="Arial" w:cs="Arial"/>
          <w:sz w:val="32"/>
          <w:szCs w:val="32"/>
          <w:rtl/>
          <w:lang w:bidi="ar-SY"/>
        </w:rPr>
      </w:pPr>
      <w:r w:rsidRPr="002539F8">
        <w:rPr>
          <w:rFonts w:ascii="Arial" w:hAnsi="Arial" w:cs="Arial"/>
          <w:sz w:val="32"/>
          <w:szCs w:val="32"/>
          <w:rtl/>
          <w:lang w:bidi="ar-SY"/>
        </w:rPr>
        <w:t>البنية الأساسية للشركة، إدارة الموارد البشرية، تنمية التكنولوجيا، وأخيراً الشراء.</w:t>
      </w:r>
    </w:p>
    <w:p w:rsidR="00356223" w:rsidRPr="002539F8" w:rsidRDefault="00356223" w:rsidP="008018D7">
      <w:pPr>
        <w:tabs>
          <w:tab w:val="left" w:pos="386"/>
          <w:tab w:val="left" w:pos="746"/>
        </w:tabs>
        <w:spacing w:line="360" w:lineRule="auto"/>
        <w:jc w:val="lowKashida"/>
        <w:rPr>
          <w:rFonts w:ascii="Arial" w:hAnsi="Arial" w:cs="Arial"/>
          <w:sz w:val="32"/>
          <w:szCs w:val="32"/>
          <w:rtl/>
          <w:lang w:bidi="ar-SY"/>
        </w:rPr>
      </w:pPr>
      <w:r w:rsidRPr="002539F8">
        <w:rPr>
          <w:rFonts w:ascii="Arial" w:hAnsi="Arial" w:cs="Arial"/>
          <w:sz w:val="32"/>
          <w:szCs w:val="32"/>
          <w:rtl/>
          <w:lang w:bidi="ar-SY"/>
        </w:rPr>
        <w:t>ـ وفي هذا الصدد لا بد من التأكيد على أن الهدف من إجراء التحليل الداخلي هو التحديد الدقيق لجوانب القوة والضعف الإستراتيجية للشركة.</w:t>
      </w:r>
    </w:p>
    <w:p w:rsidR="008018D7" w:rsidRDefault="00356223" w:rsidP="008018D7">
      <w:pPr>
        <w:tabs>
          <w:tab w:val="left" w:pos="386"/>
          <w:tab w:val="left" w:pos="746"/>
        </w:tabs>
        <w:spacing w:line="360" w:lineRule="auto"/>
        <w:jc w:val="lowKashida"/>
        <w:rPr>
          <w:rFonts w:ascii="Arial" w:hAnsi="Arial" w:cs="Arial"/>
          <w:sz w:val="32"/>
          <w:szCs w:val="32"/>
          <w:rtl/>
          <w:lang w:bidi="ar-SY"/>
        </w:rPr>
      </w:pPr>
      <w:r w:rsidRPr="002539F8">
        <w:rPr>
          <w:rFonts w:ascii="Arial" w:hAnsi="Arial" w:cs="Arial"/>
          <w:sz w:val="32"/>
          <w:szCs w:val="32"/>
          <w:rtl/>
          <w:lang w:bidi="ar-SY"/>
        </w:rPr>
        <w:t>حيث يعبر جانب القوة عما تستطيع الشركة القيام به بشكل فائق بالمقارنة مع القدرات الحالية أو المحتملة للمنافسين، وبالتالي فهو يمثل عامل تميز وتفوق معين أو ميزة تنافسية.</w:t>
      </w:r>
    </w:p>
    <w:p w:rsidR="00356223" w:rsidRPr="002539F8" w:rsidRDefault="00356223" w:rsidP="008018D7">
      <w:pPr>
        <w:tabs>
          <w:tab w:val="left" w:pos="386"/>
          <w:tab w:val="left" w:pos="746"/>
        </w:tabs>
        <w:spacing w:line="360" w:lineRule="auto"/>
        <w:jc w:val="lowKashida"/>
        <w:rPr>
          <w:rFonts w:ascii="Arial" w:hAnsi="Arial" w:cs="Arial"/>
          <w:sz w:val="32"/>
          <w:szCs w:val="32"/>
          <w:rtl/>
          <w:lang w:bidi="ar-SY"/>
        </w:rPr>
      </w:pPr>
      <w:r w:rsidRPr="002539F8">
        <w:rPr>
          <w:rFonts w:ascii="Arial" w:hAnsi="Arial" w:cs="Arial"/>
          <w:sz w:val="32"/>
          <w:szCs w:val="32"/>
          <w:rtl/>
          <w:lang w:bidi="ar-SY"/>
        </w:rPr>
        <w:lastRenderedPageBreak/>
        <w:t>ومن أمثلة القدرات المتميزة لإحدى الشركات، التصميم الجيد للمنتج، قوى بيعيه قوية، علاقات قوية مع الموردين،....</w:t>
      </w:r>
    </w:p>
    <w:p w:rsidR="00356223" w:rsidRPr="002539F8" w:rsidRDefault="00356223" w:rsidP="008018D7">
      <w:pPr>
        <w:tabs>
          <w:tab w:val="left" w:pos="386"/>
          <w:tab w:val="left" w:pos="746"/>
        </w:tabs>
        <w:spacing w:line="360" w:lineRule="auto"/>
        <w:jc w:val="lowKashida"/>
        <w:rPr>
          <w:rFonts w:ascii="Arial" w:hAnsi="Arial" w:cs="Arial"/>
          <w:sz w:val="32"/>
          <w:szCs w:val="32"/>
          <w:rtl/>
          <w:lang w:bidi="ar-SY"/>
        </w:rPr>
      </w:pPr>
      <w:r w:rsidRPr="002539F8">
        <w:rPr>
          <w:rFonts w:ascii="Arial" w:hAnsi="Arial" w:cs="Arial"/>
          <w:sz w:val="32"/>
          <w:szCs w:val="32"/>
          <w:rtl/>
          <w:lang w:bidi="ar-SY"/>
        </w:rPr>
        <w:t>أما عن جانب الضعف فهو شيء ما تقوم الشركة به بشكل سيء أو ليس لديها الطاقة اللازمة للقيام به، ومن أمثلة ذلك، عدم توافر الموارد المالية الكافية، وعدم توافر المرونة الكافية في تسهيلات الإنتاج وتقادمها....</w:t>
      </w:r>
    </w:p>
    <w:p w:rsidR="00356223" w:rsidRPr="002539F8" w:rsidRDefault="00356223" w:rsidP="008018D7">
      <w:pPr>
        <w:tabs>
          <w:tab w:val="left" w:pos="386"/>
          <w:tab w:val="left" w:pos="746"/>
        </w:tabs>
        <w:spacing w:line="360" w:lineRule="auto"/>
        <w:jc w:val="lowKashida"/>
        <w:rPr>
          <w:rFonts w:ascii="Arial" w:hAnsi="Arial" w:cs="Arial"/>
          <w:sz w:val="32"/>
          <w:szCs w:val="32"/>
          <w:rtl/>
        </w:rPr>
      </w:pPr>
      <w:r w:rsidRPr="002539F8">
        <w:rPr>
          <w:rFonts w:ascii="Arial" w:hAnsi="Arial" w:cs="Arial"/>
          <w:sz w:val="32"/>
          <w:szCs w:val="32"/>
          <w:rtl/>
        </w:rPr>
        <w:t xml:space="preserve">ولا بد من الإشارة هنا إلى أن تقديم قيمة فائقة ومتميزة دائماً ما يتطلب: </w:t>
      </w:r>
    </w:p>
    <w:p w:rsidR="00356223" w:rsidRPr="002539F8" w:rsidRDefault="00356223" w:rsidP="008018D7">
      <w:pPr>
        <w:numPr>
          <w:ilvl w:val="0"/>
          <w:numId w:val="10"/>
        </w:numPr>
        <w:tabs>
          <w:tab w:val="left" w:pos="386"/>
          <w:tab w:val="left" w:pos="746"/>
        </w:tabs>
        <w:spacing w:after="0" w:line="360" w:lineRule="auto"/>
        <w:jc w:val="lowKashida"/>
        <w:rPr>
          <w:rFonts w:ascii="Arial" w:hAnsi="Arial" w:cs="Arial"/>
          <w:sz w:val="32"/>
          <w:szCs w:val="32"/>
        </w:rPr>
      </w:pPr>
      <w:r w:rsidRPr="002539F8">
        <w:rPr>
          <w:rFonts w:ascii="Arial" w:hAnsi="Arial" w:cs="Arial"/>
          <w:sz w:val="32"/>
          <w:szCs w:val="32"/>
          <w:rtl/>
        </w:rPr>
        <w:t>أداء أنشطة سلسلة القيمة بشكل مختلف عن المنافسين.</w:t>
      </w:r>
    </w:p>
    <w:p w:rsidR="00356223" w:rsidRPr="002539F8" w:rsidRDefault="00356223" w:rsidP="008018D7">
      <w:pPr>
        <w:numPr>
          <w:ilvl w:val="0"/>
          <w:numId w:val="10"/>
        </w:numPr>
        <w:tabs>
          <w:tab w:val="left" w:pos="386"/>
          <w:tab w:val="left" w:pos="746"/>
        </w:tabs>
        <w:spacing w:after="0" w:line="360" w:lineRule="auto"/>
        <w:jc w:val="lowKashida"/>
        <w:rPr>
          <w:rFonts w:ascii="Arial" w:hAnsi="Arial" w:cs="Arial"/>
          <w:sz w:val="32"/>
          <w:szCs w:val="32"/>
        </w:rPr>
      </w:pPr>
      <w:r w:rsidRPr="002539F8">
        <w:rPr>
          <w:rFonts w:ascii="Arial" w:hAnsi="Arial" w:cs="Arial"/>
          <w:sz w:val="32"/>
          <w:szCs w:val="32"/>
          <w:rtl/>
        </w:rPr>
        <w:t>بناء كفاءات وإمكانات موارد تصعب مطابقتها أو مجاراتها من جانب المنافسين.</w:t>
      </w:r>
    </w:p>
    <w:p w:rsidR="00356223" w:rsidRPr="002539F8" w:rsidRDefault="00356223" w:rsidP="008018D7">
      <w:pPr>
        <w:tabs>
          <w:tab w:val="left" w:pos="386"/>
          <w:tab w:val="left" w:pos="746"/>
        </w:tabs>
        <w:spacing w:line="360" w:lineRule="auto"/>
        <w:jc w:val="lowKashida"/>
        <w:rPr>
          <w:rFonts w:ascii="Arial" w:hAnsi="Arial" w:cs="Arial"/>
          <w:sz w:val="32"/>
          <w:szCs w:val="32"/>
          <w:rtl/>
        </w:rPr>
      </w:pPr>
      <w:r w:rsidRPr="002539F8">
        <w:rPr>
          <w:rFonts w:ascii="Arial" w:hAnsi="Arial" w:cs="Arial"/>
          <w:sz w:val="32"/>
          <w:szCs w:val="32"/>
          <w:rtl/>
        </w:rPr>
        <w:t>وبعد الانتهاء من هذه التحليلات (تحليل الموقف التنافسي، تحليل سلسلة القيمة) يتم الانتقال إلى الخطوة التالية وهي قيام المنظمات بصياغة ووضع إستراتيجياتها للمنافسة والتي يجب أن تملك القدرة المسيطرة التي تجعلها تحصل على الميزة التنافسية وتحقق النجاح على المنافسين.</w:t>
      </w:r>
    </w:p>
    <w:p w:rsidR="00356223" w:rsidRPr="002539F8" w:rsidRDefault="00356223" w:rsidP="008018D7">
      <w:pPr>
        <w:tabs>
          <w:tab w:val="left" w:pos="386"/>
          <w:tab w:val="left" w:pos="746"/>
        </w:tabs>
        <w:spacing w:line="360" w:lineRule="auto"/>
        <w:jc w:val="lowKashida"/>
        <w:rPr>
          <w:rFonts w:ascii="Arial" w:hAnsi="Arial" w:cs="Arial"/>
          <w:sz w:val="32"/>
          <w:szCs w:val="32"/>
          <w:rtl/>
        </w:rPr>
      </w:pPr>
      <w:r w:rsidRPr="002539F8">
        <w:rPr>
          <w:rFonts w:ascii="Arial" w:hAnsi="Arial" w:cs="Arial"/>
          <w:sz w:val="32"/>
          <w:szCs w:val="32"/>
          <w:rtl/>
        </w:rPr>
        <w:t>فالميزة التنافسية تمثل نتيجة الإستراتيجية التي تسمح لمؤسسة ما بالتوصل أولاً والمحافظة ثانياً على وضع مفضـّل في السوق، والذي يسمح لها أن تكون قادرة على الحصول على ربحية أعلى من متوسط ربحية المنافسين الحاليين والممكنين في المستقبل.</w:t>
      </w:r>
    </w:p>
    <w:p w:rsidR="00356223" w:rsidRPr="003879CD" w:rsidRDefault="00356223" w:rsidP="008018D7">
      <w:pPr>
        <w:tabs>
          <w:tab w:val="left" w:pos="386"/>
          <w:tab w:val="left" w:pos="746"/>
        </w:tabs>
        <w:spacing w:line="360" w:lineRule="auto"/>
        <w:jc w:val="lowKashida"/>
        <w:rPr>
          <w:rFonts w:ascii="Arial" w:hAnsi="Arial" w:cs="Arial"/>
          <w:b/>
          <w:bCs/>
          <w:sz w:val="32"/>
          <w:szCs w:val="32"/>
          <w:rtl/>
          <w:lang w:bidi="ar-SY"/>
        </w:rPr>
      </w:pPr>
      <w:r w:rsidRPr="003879CD">
        <w:rPr>
          <w:rFonts w:ascii="Arial" w:hAnsi="Arial" w:cs="Arial"/>
          <w:b/>
          <w:bCs/>
          <w:sz w:val="32"/>
          <w:szCs w:val="32"/>
          <w:rtl/>
          <w:lang w:bidi="ar-SY"/>
        </w:rPr>
        <w:t xml:space="preserve">ثانياً: شروط فاعلية الميزة التنافسية: </w:t>
      </w:r>
    </w:p>
    <w:p w:rsidR="00356223" w:rsidRPr="002539F8" w:rsidRDefault="00356223" w:rsidP="008018D7">
      <w:pPr>
        <w:tabs>
          <w:tab w:val="left" w:pos="386"/>
          <w:tab w:val="left" w:pos="746"/>
        </w:tabs>
        <w:spacing w:line="360" w:lineRule="auto"/>
        <w:jc w:val="lowKashida"/>
        <w:rPr>
          <w:rFonts w:ascii="Arial" w:hAnsi="Arial" w:cs="Arial"/>
          <w:sz w:val="32"/>
          <w:szCs w:val="32"/>
          <w:rtl/>
          <w:lang w:bidi="ar-SY"/>
        </w:rPr>
      </w:pPr>
      <w:r w:rsidRPr="002539F8">
        <w:rPr>
          <w:rFonts w:ascii="Arial" w:hAnsi="Arial" w:cs="Arial"/>
          <w:sz w:val="32"/>
          <w:szCs w:val="32"/>
          <w:rtl/>
          <w:lang w:bidi="ar-SY"/>
        </w:rPr>
        <w:t xml:space="preserve">حتى تكون الميزة التنافسية فعّالة وتحقق هدف المنظمة في الربح والاستمرارية يجب أن: </w:t>
      </w:r>
    </w:p>
    <w:p w:rsidR="00356223" w:rsidRPr="002539F8" w:rsidRDefault="00356223" w:rsidP="008018D7">
      <w:pPr>
        <w:tabs>
          <w:tab w:val="left" w:pos="386"/>
          <w:tab w:val="left" w:pos="746"/>
        </w:tabs>
        <w:spacing w:line="360" w:lineRule="auto"/>
        <w:jc w:val="lowKashida"/>
        <w:rPr>
          <w:rFonts w:ascii="Arial" w:hAnsi="Arial" w:cs="Arial"/>
          <w:sz w:val="32"/>
          <w:szCs w:val="32"/>
          <w:rtl/>
          <w:lang w:bidi="ar-SY"/>
        </w:rPr>
      </w:pPr>
      <w:r w:rsidRPr="002539F8">
        <w:rPr>
          <w:rFonts w:ascii="Arial" w:hAnsi="Arial" w:cs="Arial"/>
          <w:sz w:val="32"/>
          <w:szCs w:val="32"/>
          <w:rtl/>
          <w:lang w:bidi="ar-SY"/>
        </w:rPr>
        <w:t xml:space="preserve">ـ تمنح الأسبقية والتفوق على المنافسين. </w:t>
      </w:r>
    </w:p>
    <w:p w:rsidR="00356223" w:rsidRPr="002539F8" w:rsidRDefault="00356223" w:rsidP="008018D7">
      <w:pPr>
        <w:tabs>
          <w:tab w:val="left" w:pos="386"/>
          <w:tab w:val="left" w:pos="746"/>
        </w:tabs>
        <w:spacing w:line="360" w:lineRule="auto"/>
        <w:jc w:val="lowKashida"/>
        <w:rPr>
          <w:rFonts w:ascii="Arial" w:hAnsi="Arial" w:cs="Arial"/>
          <w:sz w:val="32"/>
          <w:szCs w:val="32"/>
          <w:rtl/>
          <w:lang w:bidi="ar-SY"/>
        </w:rPr>
      </w:pPr>
      <w:r w:rsidRPr="002539F8">
        <w:rPr>
          <w:rFonts w:ascii="Arial" w:hAnsi="Arial" w:cs="Arial"/>
          <w:sz w:val="32"/>
          <w:szCs w:val="32"/>
          <w:rtl/>
          <w:lang w:bidi="ar-SY"/>
        </w:rPr>
        <w:t xml:space="preserve">ـ يمكن الدفاع عنها خصوصاً من تقليد المنافسين لها. </w:t>
      </w:r>
    </w:p>
    <w:p w:rsidR="00356223" w:rsidRPr="002539F8" w:rsidRDefault="00356223" w:rsidP="008018D7">
      <w:pPr>
        <w:tabs>
          <w:tab w:val="left" w:pos="386"/>
          <w:tab w:val="left" w:pos="746"/>
        </w:tabs>
        <w:spacing w:line="360" w:lineRule="auto"/>
        <w:jc w:val="lowKashida"/>
        <w:rPr>
          <w:rFonts w:ascii="Arial" w:hAnsi="Arial" w:cs="Arial"/>
          <w:sz w:val="32"/>
          <w:szCs w:val="32"/>
          <w:rtl/>
          <w:lang w:bidi="ar-SY"/>
        </w:rPr>
      </w:pPr>
      <w:r w:rsidRPr="002539F8">
        <w:rPr>
          <w:rFonts w:ascii="Arial" w:hAnsi="Arial" w:cs="Arial"/>
          <w:sz w:val="32"/>
          <w:szCs w:val="32"/>
          <w:rtl/>
          <w:lang w:bidi="ar-SY"/>
        </w:rPr>
        <w:lastRenderedPageBreak/>
        <w:t xml:space="preserve">ـ إمكانية استمرارها خلال الزمن قدر المستطاع. </w:t>
      </w:r>
    </w:p>
    <w:p w:rsidR="00356223" w:rsidRDefault="00356223" w:rsidP="008018D7">
      <w:pPr>
        <w:tabs>
          <w:tab w:val="left" w:pos="386"/>
          <w:tab w:val="left" w:pos="746"/>
        </w:tabs>
        <w:spacing w:line="360" w:lineRule="auto"/>
        <w:jc w:val="lowKashida"/>
        <w:rPr>
          <w:rFonts w:ascii="Arial" w:hAnsi="Arial" w:cs="Arial"/>
          <w:sz w:val="32"/>
          <w:szCs w:val="32"/>
          <w:rtl/>
          <w:lang w:bidi="ar-SY"/>
        </w:rPr>
      </w:pPr>
      <w:r w:rsidRPr="002539F8">
        <w:rPr>
          <w:rFonts w:ascii="Arial" w:hAnsi="Arial" w:cs="Arial"/>
          <w:sz w:val="32"/>
          <w:szCs w:val="32"/>
          <w:rtl/>
          <w:lang w:bidi="ar-SY"/>
        </w:rPr>
        <w:t xml:space="preserve">ونقصد بالاستمرارية أي أن لهذه الميزة دورة حياة مثلها مثل المنتج كما يبين الشكل التالي: </w:t>
      </w:r>
    </w:p>
    <w:p w:rsidR="00356223" w:rsidRPr="002539F8" w:rsidRDefault="00356223" w:rsidP="008018D7">
      <w:pPr>
        <w:tabs>
          <w:tab w:val="left" w:pos="386"/>
          <w:tab w:val="left" w:pos="746"/>
        </w:tabs>
        <w:spacing w:line="360" w:lineRule="auto"/>
        <w:jc w:val="center"/>
        <w:rPr>
          <w:rFonts w:ascii="Arial" w:hAnsi="Arial" w:cs="Arial"/>
          <w:sz w:val="32"/>
          <w:szCs w:val="32"/>
          <w:rtl/>
          <w:lang w:bidi="ar-SY"/>
        </w:rPr>
      </w:pPr>
      <w:r w:rsidRPr="002539F8">
        <w:rPr>
          <w:rFonts w:ascii="Arial" w:hAnsi="Arial" w:cs="Arial"/>
          <w:sz w:val="32"/>
          <w:szCs w:val="32"/>
          <w:rtl/>
          <w:lang w:bidi="ar-SY"/>
        </w:rPr>
        <w:t>شكل (6): دورة حياة الميزة التنافسية</w:t>
      </w:r>
    </w:p>
    <w:p w:rsidR="00356223" w:rsidRPr="002539F8" w:rsidRDefault="00356223" w:rsidP="008018D7">
      <w:pPr>
        <w:tabs>
          <w:tab w:val="left" w:pos="386"/>
          <w:tab w:val="left" w:pos="746"/>
        </w:tabs>
        <w:spacing w:line="360" w:lineRule="auto"/>
        <w:jc w:val="lowKashida"/>
        <w:rPr>
          <w:rFonts w:ascii="Arial" w:hAnsi="Arial" w:cs="Arial"/>
          <w:sz w:val="32"/>
          <w:szCs w:val="32"/>
          <w:rtl/>
          <w:lang w:bidi="ar-SY"/>
        </w:rPr>
      </w:pPr>
    </w:p>
    <w:p w:rsidR="00356223" w:rsidRPr="002539F8" w:rsidRDefault="00356223" w:rsidP="008018D7">
      <w:pPr>
        <w:tabs>
          <w:tab w:val="left" w:pos="386"/>
          <w:tab w:val="left" w:pos="746"/>
        </w:tabs>
        <w:spacing w:line="360" w:lineRule="auto"/>
        <w:jc w:val="lowKashida"/>
        <w:rPr>
          <w:rFonts w:ascii="Arial" w:hAnsi="Arial" w:cs="Arial"/>
          <w:sz w:val="32"/>
          <w:szCs w:val="32"/>
          <w:rtl/>
          <w:lang w:bidi="ar-SY"/>
        </w:rPr>
      </w:pPr>
      <w:r>
        <w:rPr>
          <w:rFonts w:ascii="Arial" w:hAnsi="Arial" w:cs="Arial"/>
          <w:noProof/>
          <w:sz w:val="32"/>
          <w:szCs w:val="32"/>
        </w:rPr>
        <w:drawing>
          <wp:inline distT="0" distB="0" distL="0" distR="0">
            <wp:extent cx="5267003" cy="4059936"/>
            <wp:effectExtent l="1905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5273675" cy="4065079"/>
                    </a:xfrm>
                    <a:prstGeom prst="rect">
                      <a:avLst/>
                    </a:prstGeom>
                    <a:noFill/>
                    <a:ln w="9525">
                      <a:noFill/>
                      <a:miter lim="800000"/>
                      <a:headEnd/>
                      <a:tailEnd/>
                    </a:ln>
                  </pic:spPr>
                </pic:pic>
              </a:graphicData>
            </a:graphic>
          </wp:inline>
        </w:drawing>
      </w:r>
    </w:p>
    <w:p w:rsidR="00356223" w:rsidRPr="00113283" w:rsidRDefault="00356223" w:rsidP="008018D7">
      <w:pPr>
        <w:tabs>
          <w:tab w:val="left" w:pos="386"/>
          <w:tab w:val="left" w:pos="746"/>
        </w:tabs>
        <w:spacing w:line="360" w:lineRule="auto"/>
        <w:jc w:val="center"/>
        <w:rPr>
          <w:rFonts w:ascii="Arial" w:hAnsi="Arial" w:cs="Arial"/>
          <w:rtl/>
          <w:lang w:bidi="ar-SY"/>
        </w:rPr>
      </w:pPr>
      <w:r w:rsidRPr="002539F8">
        <w:rPr>
          <w:rFonts w:ascii="Arial" w:hAnsi="Arial" w:cs="Arial"/>
          <w:rtl/>
          <w:lang w:bidi="ar-SY"/>
        </w:rPr>
        <w:t>المصدر: د. خليل، نبيل مرسي، مرجع سبق ذكره، ص86</w:t>
      </w:r>
    </w:p>
    <w:p w:rsidR="00356223" w:rsidRPr="002539F8" w:rsidRDefault="00356223" w:rsidP="008018D7">
      <w:pPr>
        <w:tabs>
          <w:tab w:val="left" w:pos="386"/>
          <w:tab w:val="left" w:pos="746"/>
        </w:tabs>
        <w:spacing w:line="360" w:lineRule="auto"/>
        <w:jc w:val="lowKashida"/>
        <w:rPr>
          <w:rFonts w:ascii="Arial" w:hAnsi="Arial" w:cs="Arial"/>
          <w:sz w:val="32"/>
          <w:szCs w:val="32"/>
          <w:rtl/>
          <w:lang w:bidi="ar-SY"/>
        </w:rPr>
      </w:pPr>
      <w:r w:rsidRPr="002539F8">
        <w:rPr>
          <w:rFonts w:ascii="Arial" w:hAnsi="Arial" w:cs="Arial"/>
          <w:sz w:val="32"/>
          <w:szCs w:val="32"/>
          <w:rtl/>
          <w:lang w:bidi="ar-SY"/>
        </w:rPr>
        <w:t xml:space="preserve">ـ وتتلخص هذه المراحل في: </w:t>
      </w:r>
    </w:p>
    <w:p w:rsidR="00356223" w:rsidRPr="002539F8" w:rsidRDefault="00356223" w:rsidP="008018D7">
      <w:pPr>
        <w:tabs>
          <w:tab w:val="left" w:pos="386"/>
          <w:tab w:val="left" w:pos="746"/>
        </w:tabs>
        <w:spacing w:line="360" w:lineRule="auto"/>
        <w:jc w:val="lowKashida"/>
        <w:rPr>
          <w:rFonts w:ascii="Arial" w:hAnsi="Arial" w:cs="Arial"/>
          <w:sz w:val="32"/>
          <w:szCs w:val="32"/>
          <w:rtl/>
          <w:lang w:bidi="ar-SY"/>
        </w:rPr>
      </w:pPr>
      <w:r w:rsidRPr="002539F8">
        <w:rPr>
          <w:rFonts w:ascii="Arial" w:hAnsi="Arial" w:cs="Arial"/>
          <w:sz w:val="32"/>
          <w:szCs w:val="32"/>
          <w:u w:val="single"/>
          <w:rtl/>
          <w:lang w:bidi="ar-SY"/>
        </w:rPr>
        <w:t>1- مرحلة التقديم:</w:t>
      </w:r>
      <w:r w:rsidRPr="002539F8">
        <w:rPr>
          <w:rFonts w:ascii="Arial" w:hAnsi="Arial" w:cs="Arial"/>
          <w:sz w:val="32"/>
          <w:szCs w:val="32"/>
          <w:rtl/>
          <w:lang w:bidi="ar-SY"/>
        </w:rPr>
        <w:t xml:space="preserve"> تعد أطول مرحلة بالنسبة للمنظمة المنشئة للميزة التنافسية لكونها تتطلب الكثير من التفكير والاستعداد والتخطيط البشري والتدبير المالي والمادي وتعرف عندها الميزة التنافسية انتشاراً أكثر مع مرور الوقت.</w:t>
      </w:r>
    </w:p>
    <w:p w:rsidR="00356223" w:rsidRPr="002539F8" w:rsidRDefault="00356223" w:rsidP="008018D7">
      <w:pPr>
        <w:spacing w:line="360" w:lineRule="auto"/>
        <w:jc w:val="lowKashida"/>
        <w:rPr>
          <w:rFonts w:ascii="Arial" w:hAnsi="Arial" w:cs="Arial"/>
          <w:sz w:val="32"/>
          <w:szCs w:val="32"/>
          <w:rtl/>
          <w:lang w:bidi="ar-SY"/>
        </w:rPr>
      </w:pPr>
      <w:r w:rsidRPr="002539F8">
        <w:rPr>
          <w:rFonts w:ascii="Arial" w:hAnsi="Arial" w:cs="Arial"/>
          <w:sz w:val="32"/>
          <w:szCs w:val="32"/>
          <w:u w:val="single"/>
          <w:rtl/>
          <w:lang w:bidi="ar-SY"/>
        </w:rPr>
        <w:lastRenderedPageBreak/>
        <w:t>2- مرحلة التبني:</w:t>
      </w:r>
      <w:r w:rsidRPr="002539F8">
        <w:rPr>
          <w:rFonts w:ascii="Arial" w:hAnsi="Arial" w:cs="Arial"/>
          <w:sz w:val="32"/>
          <w:szCs w:val="32"/>
          <w:rtl/>
          <w:lang w:bidi="ar-SY"/>
        </w:rPr>
        <w:t xml:space="preserve"> تعرف الميزة استقراراً نسبياً من حيث الانتشار باعتبار أن المنافسين بدأوا يركّـزون عليها.</w:t>
      </w:r>
    </w:p>
    <w:p w:rsidR="009713C5" w:rsidRPr="009713C5" w:rsidRDefault="00356223" w:rsidP="008018D7">
      <w:pPr>
        <w:pStyle w:val="ListParagraph"/>
        <w:numPr>
          <w:ilvl w:val="0"/>
          <w:numId w:val="4"/>
        </w:numPr>
        <w:tabs>
          <w:tab w:val="left" w:pos="386"/>
          <w:tab w:val="left" w:pos="746"/>
        </w:tabs>
        <w:spacing w:line="360" w:lineRule="auto"/>
        <w:jc w:val="lowKashida"/>
        <w:rPr>
          <w:rFonts w:ascii="Arial" w:hAnsi="Arial" w:cs="Arial"/>
          <w:sz w:val="32"/>
          <w:szCs w:val="32"/>
          <w:rtl/>
          <w:lang w:bidi="ar-SY"/>
        </w:rPr>
      </w:pPr>
      <w:r w:rsidRPr="009713C5">
        <w:rPr>
          <w:rFonts w:ascii="Arial" w:hAnsi="Arial" w:cs="Arial"/>
          <w:sz w:val="32"/>
          <w:szCs w:val="32"/>
          <w:u w:val="single"/>
          <w:rtl/>
          <w:lang w:bidi="ar-SY"/>
        </w:rPr>
        <w:t>مرحلة التقليد:</w:t>
      </w:r>
      <w:r w:rsidRPr="009713C5">
        <w:rPr>
          <w:rFonts w:ascii="Arial" w:hAnsi="Arial" w:cs="Arial"/>
          <w:sz w:val="32"/>
          <w:szCs w:val="32"/>
          <w:rtl/>
          <w:lang w:bidi="ar-SY"/>
        </w:rPr>
        <w:t xml:space="preserve"> في هذه المرحلة يتراجع حجم الميزة وتتجه شيئاً فشيئاً نحو الركود لكون المنافسين قاموا بتقليد ومحاكاة الميزة التنافسية التي تتمتع بها المنظمة ومحاولة التفوق عليها، وبالتالي تتراجع أسبقيتها عليهم.</w:t>
      </w:r>
    </w:p>
    <w:p w:rsidR="00356223" w:rsidRDefault="00356223" w:rsidP="008018D7">
      <w:pPr>
        <w:pStyle w:val="ListParagraph"/>
        <w:numPr>
          <w:ilvl w:val="0"/>
          <w:numId w:val="4"/>
        </w:numPr>
        <w:tabs>
          <w:tab w:val="left" w:pos="386"/>
          <w:tab w:val="left" w:pos="746"/>
        </w:tabs>
        <w:spacing w:line="360" w:lineRule="auto"/>
        <w:jc w:val="lowKashida"/>
        <w:rPr>
          <w:rFonts w:ascii="Arial" w:hAnsi="Arial" w:cs="Arial"/>
          <w:sz w:val="32"/>
          <w:szCs w:val="32"/>
          <w:lang w:bidi="ar-SY"/>
        </w:rPr>
      </w:pPr>
      <w:r w:rsidRPr="009713C5">
        <w:rPr>
          <w:rFonts w:ascii="Arial" w:hAnsi="Arial" w:cs="Arial"/>
          <w:sz w:val="32"/>
          <w:szCs w:val="32"/>
          <w:u w:val="single"/>
          <w:rtl/>
          <w:lang w:bidi="ar-SY"/>
        </w:rPr>
        <w:t>مرحلة الضرورة:</w:t>
      </w:r>
      <w:r w:rsidRPr="009713C5">
        <w:rPr>
          <w:rFonts w:ascii="Arial" w:hAnsi="Arial" w:cs="Arial"/>
          <w:sz w:val="32"/>
          <w:szCs w:val="32"/>
          <w:rtl/>
          <w:lang w:bidi="ar-SY"/>
        </w:rPr>
        <w:t xml:space="preserve"> تأتي هنا ضرورة تحسين الميزة الحالية وتطويرها بشكل سريع أو إنشاء ميزة جديدة على أسس تختلف عن أسس الميزة الحالية، وإذا لم تتمكن المنظمة من التحسين أو الحصول على ميزة جديدة فإنها ستفقد أسبقيتها تماماً.</w:t>
      </w:r>
      <w:r w:rsidRPr="009713C5">
        <w:rPr>
          <w:rStyle w:val="EndnoteReference"/>
          <w:rFonts w:ascii="Arial" w:hAnsi="Arial" w:cs="Arial"/>
          <w:sz w:val="32"/>
          <w:szCs w:val="32"/>
          <w:rtl/>
        </w:rPr>
        <w:t xml:space="preserve"> </w:t>
      </w:r>
    </w:p>
    <w:p w:rsidR="003879CD" w:rsidRPr="009713C5" w:rsidRDefault="003879CD" w:rsidP="008018D7">
      <w:pPr>
        <w:pStyle w:val="ListParagraph"/>
        <w:tabs>
          <w:tab w:val="left" w:pos="386"/>
          <w:tab w:val="left" w:pos="746"/>
        </w:tabs>
        <w:spacing w:line="360" w:lineRule="auto"/>
        <w:jc w:val="lowKashida"/>
        <w:rPr>
          <w:rFonts w:ascii="Arial" w:hAnsi="Arial" w:cs="Arial"/>
          <w:sz w:val="32"/>
          <w:szCs w:val="32"/>
          <w:lang w:bidi="ar-SY"/>
        </w:rPr>
      </w:pPr>
    </w:p>
    <w:p w:rsidR="00FA46B9" w:rsidRPr="00341C8B" w:rsidRDefault="00FA46B9" w:rsidP="008018D7">
      <w:pPr>
        <w:pStyle w:val="ListParagraph"/>
        <w:numPr>
          <w:ilvl w:val="0"/>
          <w:numId w:val="17"/>
        </w:numPr>
        <w:spacing w:line="360" w:lineRule="auto"/>
        <w:jc w:val="lowKashida"/>
        <w:rPr>
          <w:rFonts w:ascii="Arial" w:hAnsi="Arial" w:cs="Arial"/>
          <w:b/>
          <w:bCs/>
          <w:sz w:val="36"/>
          <w:szCs w:val="36"/>
        </w:rPr>
      </w:pPr>
      <w:r w:rsidRPr="00341C8B">
        <w:rPr>
          <w:rFonts w:ascii="Arial" w:hAnsi="Arial" w:cs="Arial" w:hint="cs"/>
          <w:b/>
          <w:bCs/>
          <w:sz w:val="36"/>
          <w:szCs w:val="36"/>
          <w:rtl/>
        </w:rPr>
        <w:t>الفصل الثاني: التسويق الداخلي (مفهومه,أهدافه) :</w:t>
      </w:r>
    </w:p>
    <w:p w:rsidR="00FA46B9" w:rsidRPr="003879CD" w:rsidRDefault="00FA46B9" w:rsidP="008018D7">
      <w:pPr>
        <w:spacing w:line="360" w:lineRule="auto"/>
        <w:ind w:left="360"/>
        <w:jc w:val="lowKashida"/>
        <w:rPr>
          <w:rFonts w:ascii="Arial" w:hAnsi="Arial" w:cs="Arial"/>
          <w:b/>
          <w:bCs/>
          <w:sz w:val="32"/>
          <w:szCs w:val="32"/>
          <w:rtl/>
        </w:rPr>
      </w:pPr>
      <w:r w:rsidRPr="003879CD">
        <w:rPr>
          <w:rFonts w:ascii="Arial" w:hAnsi="Arial" w:cs="Arial" w:hint="cs"/>
          <w:b/>
          <w:bCs/>
          <w:sz w:val="32"/>
          <w:szCs w:val="32"/>
          <w:rtl/>
        </w:rPr>
        <w:t>2-1:</w:t>
      </w:r>
      <w:r w:rsidR="007D731C" w:rsidRPr="003879CD">
        <w:rPr>
          <w:rFonts w:ascii="Arial" w:hAnsi="Arial" w:cs="Arial" w:hint="cs"/>
          <w:b/>
          <w:bCs/>
          <w:sz w:val="32"/>
          <w:szCs w:val="32"/>
          <w:rtl/>
        </w:rPr>
        <w:t>المبحث الأول:</w:t>
      </w:r>
      <w:r w:rsidRPr="003879CD">
        <w:rPr>
          <w:rFonts w:ascii="Arial" w:hAnsi="Arial" w:cs="Arial" w:hint="cs"/>
          <w:b/>
          <w:bCs/>
          <w:sz w:val="32"/>
          <w:szCs w:val="32"/>
          <w:rtl/>
        </w:rPr>
        <w:t xml:space="preserve"> مفهوم التسويق الداخلي:</w:t>
      </w:r>
    </w:p>
    <w:p w:rsidR="00FA46B9" w:rsidRPr="00AD3697" w:rsidRDefault="00194A9D" w:rsidP="008018D7">
      <w:pPr>
        <w:spacing w:line="360" w:lineRule="auto"/>
        <w:ind w:left="360"/>
        <w:jc w:val="lowKashida"/>
        <w:rPr>
          <w:rFonts w:ascii="Arial" w:hAnsi="Arial" w:cs="Arial"/>
          <w:sz w:val="32"/>
          <w:szCs w:val="32"/>
          <w:rtl/>
        </w:rPr>
      </w:pPr>
      <w:r w:rsidRPr="00AD3697">
        <w:rPr>
          <w:rFonts w:ascii="Arial" w:hAnsi="Arial" w:cs="Arial" w:hint="cs"/>
          <w:sz w:val="32"/>
          <w:szCs w:val="32"/>
          <w:rtl/>
        </w:rPr>
        <w:t>إن</w:t>
      </w:r>
      <w:r w:rsidR="00FA46B9" w:rsidRPr="00AD3697">
        <w:rPr>
          <w:rFonts w:ascii="Arial" w:hAnsi="Arial" w:cs="Arial" w:hint="cs"/>
          <w:sz w:val="32"/>
          <w:szCs w:val="32"/>
          <w:rtl/>
        </w:rPr>
        <w:t xml:space="preserve"> التسويق الداخلي يعتمد على </w:t>
      </w:r>
      <w:r w:rsidRPr="00AD3697">
        <w:rPr>
          <w:rFonts w:ascii="Arial" w:hAnsi="Arial" w:cs="Arial" w:hint="cs"/>
          <w:sz w:val="32"/>
          <w:szCs w:val="32"/>
          <w:rtl/>
        </w:rPr>
        <w:t>استخدام</w:t>
      </w:r>
      <w:r w:rsidR="00FA46B9" w:rsidRPr="00AD3697">
        <w:rPr>
          <w:rFonts w:ascii="Arial" w:hAnsi="Arial" w:cs="Arial" w:hint="cs"/>
          <w:sz w:val="32"/>
          <w:szCs w:val="32"/>
          <w:rtl/>
        </w:rPr>
        <w:t xml:space="preserve"> المنظور التسويقي </w:t>
      </w:r>
      <w:r w:rsidRPr="00AD3697">
        <w:rPr>
          <w:rFonts w:ascii="Arial" w:hAnsi="Arial" w:cs="Arial" w:hint="cs"/>
          <w:sz w:val="32"/>
          <w:szCs w:val="32"/>
          <w:rtl/>
        </w:rPr>
        <w:t>لإدارة</w:t>
      </w:r>
      <w:r w:rsidR="00FA46B9" w:rsidRPr="00AD3697">
        <w:rPr>
          <w:rFonts w:ascii="Arial" w:hAnsi="Arial" w:cs="Arial" w:hint="cs"/>
          <w:sz w:val="32"/>
          <w:szCs w:val="32"/>
          <w:rtl/>
        </w:rPr>
        <w:t xml:space="preserve"> العاملين وتنمية مهاراتهم </w:t>
      </w:r>
      <w:r w:rsidRPr="00AD3697">
        <w:rPr>
          <w:rFonts w:ascii="Arial" w:hAnsi="Arial" w:cs="Arial" w:hint="cs"/>
          <w:sz w:val="32"/>
          <w:szCs w:val="32"/>
          <w:rtl/>
        </w:rPr>
        <w:t>وإمكاناتهم</w:t>
      </w:r>
      <w:r w:rsidR="00FA46B9" w:rsidRPr="00AD3697">
        <w:rPr>
          <w:rFonts w:ascii="Arial" w:hAnsi="Arial" w:cs="Arial" w:hint="cs"/>
          <w:sz w:val="32"/>
          <w:szCs w:val="32"/>
          <w:rtl/>
        </w:rPr>
        <w:t xml:space="preserve"> ليكونوا أكثر قدرة على تقديم أفضل المنتجات وبناء علاقات طيبة مع زبائنهم ومن ثم تحقيق هدف المنظمة المتمثل بشكل رئيسي في رضا الزبائن وتحقيق الربحية.</w:t>
      </w:r>
    </w:p>
    <w:p w:rsidR="00FA46B9" w:rsidRPr="00AD3697" w:rsidRDefault="00194A9D" w:rsidP="008018D7">
      <w:pPr>
        <w:spacing w:line="360" w:lineRule="auto"/>
        <w:ind w:left="360"/>
        <w:jc w:val="lowKashida"/>
        <w:rPr>
          <w:rFonts w:ascii="Arial" w:hAnsi="Arial" w:cs="Arial"/>
          <w:sz w:val="32"/>
          <w:szCs w:val="32"/>
          <w:rtl/>
        </w:rPr>
      </w:pPr>
      <w:r w:rsidRPr="00AD3697">
        <w:rPr>
          <w:rFonts w:ascii="Arial" w:hAnsi="Arial" w:cs="Arial" w:hint="cs"/>
          <w:sz w:val="32"/>
          <w:szCs w:val="32"/>
          <w:rtl/>
        </w:rPr>
        <w:t>إن</w:t>
      </w:r>
      <w:r w:rsidR="00FA46B9" w:rsidRPr="00AD3697">
        <w:rPr>
          <w:rFonts w:ascii="Arial" w:hAnsi="Arial" w:cs="Arial" w:hint="cs"/>
          <w:sz w:val="32"/>
          <w:szCs w:val="32"/>
          <w:rtl/>
        </w:rPr>
        <w:t xml:space="preserve"> الفكرة الأساسية للتسويق الداخلي تعني ت</w:t>
      </w:r>
      <w:r w:rsidRPr="00AD3697">
        <w:rPr>
          <w:rFonts w:ascii="Arial" w:hAnsi="Arial" w:cs="Arial" w:hint="cs"/>
          <w:sz w:val="32"/>
          <w:szCs w:val="32"/>
          <w:rtl/>
        </w:rPr>
        <w:t>بني جميع أعضاء المنظمة التفكير و</w:t>
      </w:r>
      <w:r w:rsidR="00FA46B9" w:rsidRPr="00AD3697">
        <w:rPr>
          <w:rFonts w:ascii="Arial" w:hAnsi="Arial" w:cs="Arial" w:hint="cs"/>
          <w:sz w:val="32"/>
          <w:szCs w:val="32"/>
          <w:rtl/>
        </w:rPr>
        <w:t xml:space="preserve">السلوك </w:t>
      </w:r>
      <w:r w:rsidRPr="00AD3697">
        <w:rPr>
          <w:rFonts w:ascii="Arial" w:hAnsi="Arial" w:cs="Arial" w:hint="cs"/>
          <w:sz w:val="32"/>
          <w:szCs w:val="32"/>
          <w:rtl/>
        </w:rPr>
        <w:t>الايجابي</w:t>
      </w:r>
      <w:r w:rsidR="00FA46B9" w:rsidRPr="00AD3697">
        <w:rPr>
          <w:rFonts w:ascii="Arial" w:hAnsi="Arial" w:cs="Arial" w:hint="cs"/>
          <w:sz w:val="32"/>
          <w:szCs w:val="32"/>
          <w:rtl/>
        </w:rPr>
        <w:t xml:space="preserve"> عند الاتصال بالزبائن.</w:t>
      </w:r>
    </w:p>
    <w:p w:rsidR="00FA46B9" w:rsidRPr="00AD3697" w:rsidRDefault="00FA46B9" w:rsidP="008018D7">
      <w:pPr>
        <w:spacing w:line="360" w:lineRule="auto"/>
        <w:ind w:left="360"/>
        <w:jc w:val="lowKashida"/>
        <w:rPr>
          <w:rFonts w:ascii="Arial" w:hAnsi="Arial" w:cs="Arial"/>
          <w:sz w:val="32"/>
          <w:szCs w:val="32"/>
          <w:rtl/>
        </w:rPr>
      </w:pPr>
      <w:r w:rsidRPr="00AD3697">
        <w:rPr>
          <w:rFonts w:ascii="Arial" w:hAnsi="Arial" w:cs="Arial" w:hint="cs"/>
          <w:sz w:val="32"/>
          <w:szCs w:val="32"/>
          <w:rtl/>
        </w:rPr>
        <w:t xml:space="preserve">والتسويق الداخلي </w:t>
      </w:r>
      <w:r w:rsidR="00C614E7" w:rsidRPr="00AD3697">
        <w:rPr>
          <w:rFonts w:ascii="Arial" w:hAnsi="Arial" w:cs="Arial" w:hint="cs"/>
          <w:sz w:val="32"/>
          <w:szCs w:val="32"/>
          <w:rtl/>
        </w:rPr>
        <w:t xml:space="preserve">فلسفة ونشاط يستهدفان </w:t>
      </w:r>
      <w:r w:rsidR="00194A9D" w:rsidRPr="00AD3697">
        <w:rPr>
          <w:rFonts w:ascii="Arial" w:hAnsi="Arial" w:cs="Arial" w:hint="cs"/>
          <w:sz w:val="32"/>
          <w:szCs w:val="32"/>
          <w:rtl/>
        </w:rPr>
        <w:t>إيصال</w:t>
      </w:r>
      <w:r w:rsidR="00C614E7" w:rsidRPr="00AD3697">
        <w:rPr>
          <w:rFonts w:ascii="Arial" w:hAnsi="Arial" w:cs="Arial" w:hint="cs"/>
          <w:sz w:val="32"/>
          <w:szCs w:val="32"/>
          <w:rtl/>
        </w:rPr>
        <w:t xml:space="preserve"> رسالة المنظمة وأهدافها للعاملين بغية تحقيقها.</w:t>
      </w:r>
    </w:p>
    <w:p w:rsidR="00C614E7" w:rsidRPr="00AD3697" w:rsidRDefault="00C614E7" w:rsidP="008018D7">
      <w:pPr>
        <w:spacing w:line="360" w:lineRule="auto"/>
        <w:ind w:left="360"/>
        <w:jc w:val="lowKashida"/>
        <w:rPr>
          <w:rFonts w:ascii="Arial" w:hAnsi="Arial" w:cs="Arial"/>
          <w:sz w:val="32"/>
          <w:szCs w:val="32"/>
          <w:rtl/>
        </w:rPr>
      </w:pPr>
      <w:r w:rsidRPr="00AD3697">
        <w:rPr>
          <w:rFonts w:ascii="Arial" w:hAnsi="Arial" w:cs="Arial" w:hint="cs"/>
          <w:sz w:val="32"/>
          <w:szCs w:val="32"/>
          <w:rtl/>
        </w:rPr>
        <w:t>عرف (</w:t>
      </w:r>
      <w:r w:rsidRPr="00AD3697">
        <w:rPr>
          <w:rFonts w:ascii="Arial" w:hAnsi="Arial" w:cs="Arial" w:hint="cs"/>
          <w:sz w:val="32"/>
          <w:szCs w:val="32"/>
          <w:rtl/>
          <w:lang w:bidi="ar-SY"/>
        </w:rPr>
        <w:t xml:space="preserve"> </w:t>
      </w:r>
      <w:r w:rsidRPr="00AD3697">
        <w:rPr>
          <w:rFonts w:ascii="Arial" w:hAnsi="Arial" w:cs="Arial"/>
          <w:sz w:val="32"/>
          <w:szCs w:val="32"/>
          <w:lang w:bidi="ar-SY"/>
        </w:rPr>
        <w:t>Berry</w:t>
      </w:r>
      <w:r w:rsidRPr="00AD3697">
        <w:rPr>
          <w:rFonts w:ascii="Arial" w:hAnsi="Arial" w:cs="Arial" w:hint="cs"/>
          <w:sz w:val="32"/>
          <w:szCs w:val="32"/>
          <w:rtl/>
        </w:rPr>
        <w:t>) التسويق الداخلي على أنه "تطبيق فلسفة و</w:t>
      </w:r>
      <w:r w:rsidR="00194A9D" w:rsidRPr="00AD3697">
        <w:rPr>
          <w:rFonts w:ascii="Arial" w:hAnsi="Arial" w:cs="Arial" w:hint="cs"/>
          <w:sz w:val="32"/>
          <w:szCs w:val="32"/>
          <w:rtl/>
        </w:rPr>
        <w:t>ممارسات التسويق على الأفراد الذي</w:t>
      </w:r>
      <w:r w:rsidRPr="00AD3697">
        <w:rPr>
          <w:rFonts w:ascii="Arial" w:hAnsi="Arial" w:cs="Arial" w:hint="cs"/>
          <w:sz w:val="32"/>
          <w:szCs w:val="32"/>
          <w:rtl/>
        </w:rPr>
        <w:t xml:space="preserve">ن يخدمون الزبائن بحيث يتم توظيف أكفأ الأفراد والاحتفاظ بهم للقيام </w:t>
      </w:r>
      <w:r w:rsidR="00194A9D" w:rsidRPr="00AD3697">
        <w:rPr>
          <w:rFonts w:ascii="Arial" w:hAnsi="Arial" w:cs="Arial" w:hint="cs"/>
          <w:sz w:val="32"/>
          <w:szCs w:val="32"/>
          <w:rtl/>
        </w:rPr>
        <w:t>بالأعمال</w:t>
      </w:r>
      <w:r w:rsidRPr="00AD3697">
        <w:rPr>
          <w:rFonts w:ascii="Arial" w:hAnsi="Arial" w:cs="Arial" w:hint="cs"/>
          <w:sz w:val="32"/>
          <w:szCs w:val="32"/>
          <w:rtl/>
        </w:rPr>
        <w:t xml:space="preserve"> المناطة بهم على أكمل وجه".</w:t>
      </w:r>
    </w:p>
    <w:p w:rsidR="00C614E7" w:rsidRPr="00AD3697" w:rsidRDefault="00C614E7" w:rsidP="008018D7">
      <w:pPr>
        <w:spacing w:line="360" w:lineRule="auto"/>
        <w:ind w:left="360"/>
        <w:jc w:val="lowKashida"/>
        <w:rPr>
          <w:rFonts w:ascii="Arial" w:hAnsi="Arial" w:cs="Arial"/>
          <w:sz w:val="32"/>
          <w:szCs w:val="32"/>
          <w:rtl/>
        </w:rPr>
      </w:pPr>
      <w:r w:rsidRPr="00AD3697">
        <w:rPr>
          <w:rFonts w:ascii="Arial" w:hAnsi="Arial" w:cs="Arial" w:hint="cs"/>
          <w:sz w:val="32"/>
          <w:szCs w:val="32"/>
          <w:rtl/>
        </w:rPr>
        <w:lastRenderedPageBreak/>
        <w:t xml:space="preserve">عرف ( </w:t>
      </w:r>
      <w:r w:rsidRPr="00AD3697">
        <w:rPr>
          <w:rFonts w:ascii="Arial" w:hAnsi="Arial" w:cs="Arial"/>
          <w:sz w:val="32"/>
          <w:szCs w:val="32"/>
        </w:rPr>
        <w:t xml:space="preserve">Gumessen </w:t>
      </w:r>
      <w:r w:rsidR="00194A9D" w:rsidRPr="00AD3697">
        <w:rPr>
          <w:rFonts w:ascii="Arial" w:hAnsi="Arial" w:cs="Arial" w:hint="cs"/>
          <w:sz w:val="32"/>
          <w:szCs w:val="32"/>
          <w:rtl/>
        </w:rPr>
        <w:t xml:space="preserve"> </w:t>
      </w:r>
      <w:r w:rsidRPr="00AD3697">
        <w:rPr>
          <w:rFonts w:ascii="Arial" w:hAnsi="Arial" w:cs="Arial" w:hint="cs"/>
          <w:sz w:val="32"/>
          <w:szCs w:val="32"/>
          <w:rtl/>
        </w:rPr>
        <w:t>) التسويق الداخلي بأنه"جهود المنظمات الهادفة لتزويد الأفراد العاملين فيها بتصور كامل وفهم واضح للأهداف والمهام التي ترغب المنظمة بتحقيقها من خلال التدريب والتحفيز</w:t>
      </w:r>
      <w:r w:rsidR="00194A9D" w:rsidRPr="00AD3697">
        <w:rPr>
          <w:rFonts w:ascii="Arial" w:hAnsi="Arial" w:cs="Arial" w:hint="cs"/>
          <w:sz w:val="32"/>
          <w:szCs w:val="32"/>
          <w:rtl/>
        </w:rPr>
        <w:t xml:space="preserve"> </w:t>
      </w:r>
      <w:r w:rsidRPr="00AD3697">
        <w:rPr>
          <w:rFonts w:ascii="Arial" w:hAnsi="Arial" w:cs="Arial" w:hint="cs"/>
          <w:sz w:val="32"/>
          <w:szCs w:val="32"/>
          <w:rtl/>
        </w:rPr>
        <w:t>والتقويم والمكافأة وفقاً لانجاز الأهداف".</w:t>
      </w:r>
    </w:p>
    <w:p w:rsidR="00C614E7" w:rsidRPr="00AD3697" w:rsidRDefault="00C614E7" w:rsidP="008018D7">
      <w:pPr>
        <w:spacing w:line="360" w:lineRule="auto"/>
        <w:ind w:left="360"/>
        <w:jc w:val="lowKashida"/>
        <w:rPr>
          <w:rFonts w:ascii="Arial" w:hAnsi="Arial" w:cs="Arial"/>
          <w:sz w:val="32"/>
          <w:szCs w:val="32"/>
          <w:rtl/>
        </w:rPr>
      </w:pPr>
      <w:r w:rsidRPr="00AD3697">
        <w:rPr>
          <w:rFonts w:ascii="Arial" w:hAnsi="Arial" w:cs="Arial" w:hint="cs"/>
          <w:sz w:val="32"/>
          <w:szCs w:val="32"/>
          <w:rtl/>
        </w:rPr>
        <w:t>يرى (</w:t>
      </w:r>
      <w:r w:rsidR="00194A9D" w:rsidRPr="00AD3697">
        <w:rPr>
          <w:rFonts w:ascii="Arial" w:hAnsi="Arial" w:cs="Arial"/>
          <w:sz w:val="32"/>
          <w:szCs w:val="32"/>
        </w:rPr>
        <w:t xml:space="preserve"> </w:t>
      </w:r>
      <w:r w:rsidRPr="00AD3697">
        <w:rPr>
          <w:rFonts w:ascii="Arial" w:hAnsi="Arial" w:cs="Arial"/>
          <w:sz w:val="32"/>
          <w:szCs w:val="32"/>
        </w:rPr>
        <w:t xml:space="preserve">Cahil </w:t>
      </w:r>
      <w:r w:rsidRPr="00AD3697">
        <w:rPr>
          <w:rFonts w:ascii="Arial" w:hAnsi="Arial" w:cs="Arial" w:hint="cs"/>
          <w:sz w:val="32"/>
          <w:szCs w:val="32"/>
          <w:rtl/>
        </w:rPr>
        <w:t>) أ</w:t>
      </w:r>
      <w:r w:rsidR="00194A9D" w:rsidRPr="00AD3697">
        <w:rPr>
          <w:rFonts w:ascii="Arial" w:hAnsi="Arial" w:cs="Arial" w:hint="cs"/>
          <w:sz w:val="32"/>
          <w:szCs w:val="32"/>
          <w:rtl/>
        </w:rPr>
        <w:t>ن</w:t>
      </w:r>
      <w:r w:rsidRPr="00AD3697">
        <w:rPr>
          <w:rFonts w:ascii="Arial" w:hAnsi="Arial" w:cs="Arial" w:hint="cs"/>
          <w:sz w:val="32"/>
          <w:szCs w:val="32"/>
          <w:rtl/>
        </w:rPr>
        <w:t xml:space="preserve"> التسويق الداخلي هو" عملية اختيار وتحفيز العاملين المؤهلين تأهيلاً عالياً مع الاحتفاظ بهم شريطة أن تكون مهاراتهم </w:t>
      </w:r>
      <w:r w:rsidR="00194A9D" w:rsidRPr="00AD3697">
        <w:rPr>
          <w:rFonts w:ascii="Arial" w:hAnsi="Arial" w:cs="Arial" w:hint="cs"/>
          <w:sz w:val="32"/>
          <w:szCs w:val="32"/>
          <w:rtl/>
        </w:rPr>
        <w:t>وإمكاناتهم</w:t>
      </w:r>
      <w:r w:rsidRPr="00AD3697">
        <w:rPr>
          <w:rFonts w:ascii="Arial" w:hAnsi="Arial" w:cs="Arial" w:hint="cs"/>
          <w:sz w:val="32"/>
          <w:szCs w:val="32"/>
          <w:rtl/>
        </w:rPr>
        <w:t xml:space="preserve"> متوافقة مع طبيعة الأعمال التي يقومون بها, والتي تشبع حاجاتهم, ولذلك فان التسويق الداخلي هو فلسفة معاملة الأفراد العاملين </w:t>
      </w:r>
      <w:r w:rsidR="00194A9D" w:rsidRPr="00AD3697">
        <w:rPr>
          <w:rFonts w:ascii="Arial" w:hAnsi="Arial" w:cs="Arial" w:hint="cs"/>
          <w:sz w:val="32"/>
          <w:szCs w:val="32"/>
          <w:rtl/>
        </w:rPr>
        <w:t>في المنظمة باعتبارهم زبائن حقيقيين".</w:t>
      </w:r>
    </w:p>
    <w:p w:rsidR="00194A9D" w:rsidRPr="003879CD" w:rsidRDefault="00194A9D" w:rsidP="008018D7">
      <w:pPr>
        <w:spacing w:line="360" w:lineRule="auto"/>
        <w:ind w:left="360"/>
        <w:jc w:val="lowKashida"/>
        <w:rPr>
          <w:rFonts w:ascii="Arial" w:hAnsi="Arial" w:cs="Arial"/>
          <w:b/>
          <w:bCs/>
          <w:sz w:val="32"/>
          <w:szCs w:val="32"/>
          <w:rtl/>
        </w:rPr>
      </w:pPr>
      <w:r w:rsidRPr="003879CD">
        <w:rPr>
          <w:rFonts w:ascii="Arial" w:hAnsi="Arial" w:cs="Arial" w:hint="cs"/>
          <w:b/>
          <w:bCs/>
          <w:sz w:val="32"/>
          <w:szCs w:val="32"/>
          <w:rtl/>
        </w:rPr>
        <w:t>2-2:</w:t>
      </w:r>
      <w:r w:rsidR="007D731C" w:rsidRPr="003879CD">
        <w:rPr>
          <w:rFonts w:ascii="Arial" w:hAnsi="Arial" w:cs="Arial" w:hint="cs"/>
          <w:b/>
          <w:bCs/>
          <w:sz w:val="32"/>
          <w:szCs w:val="32"/>
          <w:rtl/>
        </w:rPr>
        <w:t>المبحث الثاني:</w:t>
      </w:r>
      <w:r w:rsidRPr="003879CD">
        <w:rPr>
          <w:rFonts w:ascii="Arial" w:hAnsi="Arial" w:cs="Arial" w:hint="cs"/>
          <w:b/>
          <w:bCs/>
          <w:sz w:val="32"/>
          <w:szCs w:val="32"/>
          <w:rtl/>
        </w:rPr>
        <w:t xml:space="preserve"> أهداف التسويق الداخلي:</w:t>
      </w:r>
    </w:p>
    <w:p w:rsidR="00194A9D" w:rsidRPr="00AD3697" w:rsidRDefault="004072A5" w:rsidP="008018D7">
      <w:pPr>
        <w:spacing w:line="360" w:lineRule="auto"/>
        <w:ind w:left="360"/>
        <w:jc w:val="lowKashida"/>
        <w:rPr>
          <w:rFonts w:ascii="Arial" w:hAnsi="Arial" w:cs="Arial"/>
          <w:sz w:val="32"/>
          <w:szCs w:val="32"/>
          <w:rtl/>
        </w:rPr>
      </w:pPr>
      <w:r w:rsidRPr="00AD3697">
        <w:rPr>
          <w:rFonts w:ascii="Arial" w:hAnsi="Arial" w:cs="Arial" w:hint="cs"/>
          <w:sz w:val="32"/>
          <w:szCs w:val="32"/>
          <w:rtl/>
        </w:rPr>
        <w:t>إن</w:t>
      </w:r>
      <w:r w:rsidR="00194A9D" w:rsidRPr="00AD3697">
        <w:rPr>
          <w:rFonts w:ascii="Arial" w:hAnsi="Arial" w:cs="Arial" w:hint="cs"/>
          <w:sz w:val="32"/>
          <w:szCs w:val="32"/>
          <w:rtl/>
        </w:rPr>
        <w:t xml:space="preserve"> ال</w:t>
      </w:r>
      <w:r w:rsidRPr="00AD3697">
        <w:rPr>
          <w:rFonts w:ascii="Arial" w:hAnsi="Arial" w:cs="Arial" w:hint="cs"/>
          <w:sz w:val="32"/>
          <w:szCs w:val="32"/>
          <w:rtl/>
        </w:rPr>
        <w:t xml:space="preserve">هدف من التسويق الداخلي بشكل عام </w:t>
      </w:r>
      <w:r w:rsidR="00194A9D" w:rsidRPr="00AD3697">
        <w:rPr>
          <w:rFonts w:ascii="Arial" w:hAnsi="Arial" w:cs="Arial" w:hint="cs"/>
          <w:sz w:val="32"/>
          <w:szCs w:val="32"/>
          <w:rtl/>
        </w:rPr>
        <w:t xml:space="preserve">هو خلق قوة عمل مستقرة ومتطورة في المنظمة تتصف بروح معنوية عالية, </w:t>
      </w:r>
      <w:r w:rsidRPr="00AD3697">
        <w:rPr>
          <w:rFonts w:ascii="Arial" w:hAnsi="Arial" w:cs="Arial" w:hint="cs"/>
          <w:sz w:val="32"/>
          <w:szCs w:val="32"/>
          <w:rtl/>
        </w:rPr>
        <w:t>وإحساس</w:t>
      </w:r>
      <w:r w:rsidR="00194A9D" w:rsidRPr="00AD3697">
        <w:rPr>
          <w:rFonts w:ascii="Arial" w:hAnsi="Arial" w:cs="Arial" w:hint="cs"/>
          <w:sz w:val="32"/>
          <w:szCs w:val="32"/>
          <w:rtl/>
        </w:rPr>
        <w:t xml:space="preserve"> مهم بالمسؤولية مما يقلل من مستوى دوران العمل وزيادة رضا العاملين, وبناء بيئة تنظيمية مستقرة تؤثر ايجابياً في تحقيق أهداف المنظمة.</w:t>
      </w:r>
    </w:p>
    <w:p w:rsidR="00194A9D" w:rsidRPr="00AD3697" w:rsidRDefault="004072A5" w:rsidP="008018D7">
      <w:pPr>
        <w:spacing w:line="360" w:lineRule="auto"/>
        <w:ind w:left="360"/>
        <w:jc w:val="lowKashida"/>
        <w:rPr>
          <w:rFonts w:ascii="Arial" w:hAnsi="Arial" w:cs="Arial"/>
          <w:sz w:val="32"/>
          <w:szCs w:val="32"/>
          <w:rtl/>
        </w:rPr>
      </w:pPr>
      <w:r w:rsidRPr="00AD3697">
        <w:rPr>
          <w:rFonts w:ascii="Arial" w:hAnsi="Arial" w:cs="Arial" w:hint="cs"/>
          <w:sz w:val="32"/>
          <w:szCs w:val="32"/>
          <w:rtl/>
        </w:rPr>
        <w:t>إن</w:t>
      </w:r>
      <w:r w:rsidR="00194A9D" w:rsidRPr="00AD3697">
        <w:rPr>
          <w:rFonts w:ascii="Arial" w:hAnsi="Arial" w:cs="Arial" w:hint="cs"/>
          <w:sz w:val="32"/>
          <w:szCs w:val="32"/>
          <w:rtl/>
        </w:rPr>
        <w:t xml:space="preserve"> برامج التسويق الداخلي الفعالة تساهم بصورة ايجابية في نجاح </w:t>
      </w:r>
      <w:r w:rsidR="00C93CE3" w:rsidRPr="00AD3697">
        <w:rPr>
          <w:rFonts w:ascii="Arial" w:hAnsi="Arial" w:cs="Arial" w:hint="cs"/>
          <w:sz w:val="32"/>
          <w:szCs w:val="32"/>
          <w:rtl/>
        </w:rPr>
        <w:t>الإستراتيجية</w:t>
      </w:r>
      <w:r w:rsidR="00194A9D" w:rsidRPr="00AD3697">
        <w:rPr>
          <w:rFonts w:ascii="Arial" w:hAnsi="Arial" w:cs="Arial" w:hint="cs"/>
          <w:sz w:val="32"/>
          <w:szCs w:val="32"/>
          <w:rtl/>
        </w:rPr>
        <w:t xml:space="preserve"> التسويقية للمنظمة </w:t>
      </w:r>
      <w:r w:rsidR="00C93CE3" w:rsidRPr="00AD3697">
        <w:rPr>
          <w:rFonts w:ascii="Arial" w:hAnsi="Arial" w:cs="Arial" w:hint="cs"/>
          <w:sz w:val="32"/>
          <w:szCs w:val="32"/>
          <w:rtl/>
        </w:rPr>
        <w:t xml:space="preserve">من خلال </w:t>
      </w:r>
      <w:r w:rsidRPr="00AD3697">
        <w:rPr>
          <w:rFonts w:ascii="Arial" w:hAnsi="Arial" w:cs="Arial" w:hint="cs"/>
          <w:sz w:val="32"/>
          <w:szCs w:val="32"/>
          <w:rtl/>
        </w:rPr>
        <w:t>إعادة</w:t>
      </w:r>
      <w:r w:rsidR="00C93CE3" w:rsidRPr="00AD3697">
        <w:rPr>
          <w:rFonts w:ascii="Arial" w:hAnsi="Arial" w:cs="Arial" w:hint="cs"/>
          <w:sz w:val="32"/>
          <w:szCs w:val="32"/>
          <w:rtl/>
        </w:rPr>
        <w:t xml:space="preserve"> نظر </w:t>
      </w:r>
      <w:r w:rsidRPr="00AD3697">
        <w:rPr>
          <w:rFonts w:ascii="Arial" w:hAnsi="Arial" w:cs="Arial" w:hint="cs"/>
          <w:sz w:val="32"/>
          <w:szCs w:val="32"/>
          <w:rtl/>
        </w:rPr>
        <w:t>الإدارة</w:t>
      </w:r>
      <w:r w:rsidR="00C93CE3" w:rsidRPr="00AD3697">
        <w:rPr>
          <w:rFonts w:ascii="Arial" w:hAnsi="Arial" w:cs="Arial" w:hint="cs"/>
          <w:sz w:val="32"/>
          <w:szCs w:val="32"/>
          <w:rtl/>
        </w:rPr>
        <w:t xml:space="preserve"> في طرق تدريب المستخدمين مع الاعتماد على مبدأ التطوير الذاتي لمهاراتهم ومعارفهم, وتفويض السلطات ومساعدة الأفراد في العمل على تنفيذ المهام الموكلة </w:t>
      </w:r>
      <w:r w:rsidRPr="00AD3697">
        <w:rPr>
          <w:rFonts w:ascii="Arial" w:hAnsi="Arial" w:cs="Arial" w:hint="cs"/>
          <w:sz w:val="32"/>
          <w:szCs w:val="32"/>
          <w:rtl/>
        </w:rPr>
        <w:t>إليهم</w:t>
      </w:r>
      <w:r w:rsidR="00C93CE3" w:rsidRPr="00AD3697">
        <w:rPr>
          <w:rFonts w:ascii="Arial" w:hAnsi="Arial" w:cs="Arial" w:hint="cs"/>
          <w:sz w:val="32"/>
          <w:szCs w:val="32"/>
          <w:rtl/>
        </w:rPr>
        <w:t xml:space="preserve"> باستقلالية.</w:t>
      </w:r>
    </w:p>
    <w:p w:rsidR="00C93CE3" w:rsidRPr="00AD3697" w:rsidRDefault="00C93CE3" w:rsidP="008018D7">
      <w:pPr>
        <w:spacing w:line="360" w:lineRule="auto"/>
        <w:ind w:left="360"/>
        <w:jc w:val="lowKashida"/>
        <w:rPr>
          <w:rFonts w:ascii="Arial" w:hAnsi="Arial" w:cs="Arial"/>
          <w:sz w:val="32"/>
          <w:szCs w:val="32"/>
          <w:rtl/>
        </w:rPr>
      </w:pPr>
      <w:r w:rsidRPr="00AD3697">
        <w:rPr>
          <w:rFonts w:ascii="Arial" w:hAnsi="Arial" w:cs="Arial" w:hint="cs"/>
          <w:sz w:val="32"/>
          <w:szCs w:val="32"/>
          <w:rtl/>
        </w:rPr>
        <w:t xml:space="preserve">ويهدف التسويق الداخلي بشكل مباشر </w:t>
      </w:r>
      <w:r w:rsidR="004072A5" w:rsidRPr="00AD3697">
        <w:rPr>
          <w:rFonts w:ascii="Arial" w:hAnsi="Arial" w:cs="Arial" w:hint="cs"/>
          <w:sz w:val="32"/>
          <w:szCs w:val="32"/>
          <w:rtl/>
        </w:rPr>
        <w:t>إلى</w:t>
      </w:r>
      <w:r w:rsidRPr="00AD3697">
        <w:rPr>
          <w:rFonts w:ascii="Arial" w:hAnsi="Arial" w:cs="Arial" w:hint="cs"/>
          <w:sz w:val="32"/>
          <w:szCs w:val="32"/>
          <w:rtl/>
        </w:rPr>
        <w:t xml:space="preserve"> تنمية وتطوير الأفراد العاملين لكي تصبح أطراً </w:t>
      </w:r>
      <w:r w:rsidR="005E54B7" w:rsidRPr="00AD3697">
        <w:rPr>
          <w:rFonts w:ascii="Arial" w:hAnsi="Arial" w:cs="Arial" w:hint="cs"/>
          <w:sz w:val="32"/>
          <w:szCs w:val="32"/>
          <w:rtl/>
        </w:rPr>
        <w:t>ذات مهارات ومعارف واتجاهات متطورة تستطيع المنظمة من خلال</w:t>
      </w:r>
      <w:r w:rsidR="004072A5" w:rsidRPr="00AD3697">
        <w:rPr>
          <w:rFonts w:ascii="Arial" w:hAnsi="Arial" w:cs="Arial" w:hint="cs"/>
          <w:sz w:val="32"/>
          <w:szCs w:val="32"/>
          <w:rtl/>
        </w:rPr>
        <w:t xml:space="preserve"> </w:t>
      </w:r>
      <w:r w:rsidR="005E54B7" w:rsidRPr="00AD3697">
        <w:rPr>
          <w:rFonts w:ascii="Arial" w:hAnsi="Arial" w:cs="Arial" w:hint="cs"/>
          <w:sz w:val="32"/>
          <w:szCs w:val="32"/>
          <w:rtl/>
        </w:rPr>
        <w:t xml:space="preserve">تقديم أفضل المنتجات وأحسنها </w:t>
      </w:r>
      <w:r w:rsidR="004072A5" w:rsidRPr="00AD3697">
        <w:rPr>
          <w:rFonts w:ascii="Arial" w:hAnsi="Arial" w:cs="Arial" w:hint="cs"/>
          <w:sz w:val="32"/>
          <w:szCs w:val="32"/>
          <w:rtl/>
        </w:rPr>
        <w:t>إلى</w:t>
      </w:r>
      <w:r w:rsidR="005E54B7" w:rsidRPr="00AD3697">
        <w:rPr>
          <w:rFonts w:ascii="Arial" w:hAnsi="Arial" w:cs="Arial" w:hint="cs"/>
          <w:sz w:val="32"/>
          <w:szCs w:val="32"/>
          <w:rtl/>
        </w:rPr>
        <w:t xml:space="preserve"> الزبائن التي تلبي رغباتهم وتتجاوز توقعاتهم.</w:t>
      </w:r>
    </w:p>
    <w:p w:rsidR="005E54B7" w:rsidRPr="00AD3697" w:rsidRDefault="005E54B7" w:rsidP="008018D7">
      <w:pPr>
        <w:spacing w:line="360" w:lineRule="auto"/>
        <w:ind w:left="360"/>
        <w:jc w:val="lowKashida"/>
        <w:rPr>
          <w:rFonts w:ascii="Arial" w:hAnsi="Arial" w:cs="Arial"/>
          <w:sz w:val="32"/>
          <w:szCs w:val="32"/>
          <w:rtl/>
        </w:rPr>
      </w:pPr>
      <w:r w:rsidRPr="00AD3697">
        <w:rPr>
          <w:rFonts w:ascii="Arial" w:hAnsi="Arial" w:cs="Arial" w:hint="cs"/>
          <w:sz w:val="32"/>
          <w:szCs w:val="32"/>
          <w:rtl/>
        </w:rPr>
        <w:t xml:space="preserve">ويشير ( </w:t>
      </w:r>
      <w:r w:rsidRPr="00AD3697">
        <w:rPr>
          <w:rFonts w:ascii="Arial" w:hAnsi="Arial" w:cs="Arial"/>
          <w:sz w:val="32"/>
          <w:szCs w:val="32"/>
        </w:rPr>
        <w:t xml:space="preserve">Gronoos </w:t>
      </w:r>
      <w:r w:rsidRPr="00AD3697">
        <w:rPr>
          <w:rFonts w:ascii="Arial" w:hAnsi="Arial" w:cs="Arial" w:hint="cs"/>
          <w:sz w:val="32"/>
          <w:szCs w:val="32"/>
          <w:rtl/>
        </w:rPr>
        <w:t xml:space="preserve"> ) </w:t>
      </w:r>
      <w:r w:rsidR="004072A5" w:rsidRPr="00AD3697">
        <w:rPr>
          <w:rFonts w:ascii="Arial" w:hAnsi="Arial" w:cs="Arial" w:hint="cs"/>
          <w:sz w:val="32"/>
          <w:szCs w:val="32"/>
          <w:rtl/>
        </w:rPr>
        <w:t>إلى</w:t>
      </w:r>
      <w:r w:rsidRPr="00AD3697">
        <w:rPr>
          <w:rFonts w:ascii="Arial" w:hAnsi="Arial" w:cs="Arial" w:hint="cs"/>
          <w:sz w:val="32"/>
          <w:szCs w:val="32"/>
          <w:rtl/>
        </w:rPr>
        <w:t xml:space="preserve"> أن أهداف التسويق الداخلي لها مستويان :</w:t>
      </w:r>
    </w:p>
    <w:p w:rsidR="005E54B7" w:rsidRPr="00AD3697" w:rsidRDefault="005E54B7" w:rsidP="008018D7">
      <w:pPr>
        <w:spacing w:line="360" w:lineRule="auto"/>
        <w:ind w:left="360"/>
        <w:jc w:val="lowKashida"/>
        <w:rPr>
          <w:rFonts w:ascii="Arial" w:hAnsi="Arial" w:cs="Arial"/>
          <w:sz w:val="32"/>
          <w:szCs w:val="32"/>
          <w:rtl/>
        </w:rPr>
      </w:pPr>
      <w:r w:rsidRPr="00AD3697">
        <w:rPr>
          <w:rFonts w:ascii="Arial" w:hAnsi="Arial" w:cs="Arial" w:hint="cs"/>
          <w:sz w:val="32"/>
          <w:szCs w:val="32"/>
          <w:rtl/>
        </w:rPr>
        <w:lastRenderedPageBreak/>
        <w:t xml:space="preserve">فعلى الصعيد الاستراتيجي يهدف التسويق </w:t>
      </w:r>
      <w:r w:rsidR="004072A5" w:rsidRPr="00AD3697">
        <w:rPr>
          <w:rFonts w:ascii="Arial" w:hAnsi="Arial" w:cs="Arial" w:hint="cs"/>
          <w:sz w:val="32"/>
          <w:szCs w:val="32"/>
          <w:rtl/>
        </w:rPr>
        <w:t>الداخلي</w:t>
      </w:r>
      <w:r w:rsidRPr="00AD3697">
        <w:rPr>
          <w:rFonts w:ascii="Arial" w:hAnsi="Arial" w:cs="Arial" w:hint="cs"/>
          <w:sz w:val="32"/>
          <w:szCs w:val="32"/>
          <w:rtl/>
        </w:rPr>
        <w:t xml:space="preserve"> </w:t>
      </w:r>
      <w:r w:rsidR="004072A5" w:rsidRPr="00AD3697">
        <w:rPr>
          <w:rFonts w:ascii="Arial" w:hAnsi="Arial" w:cs="Arial" w:hint="cs"/>
          <w:sz w:val="32"/>
          <w:szCs w:val="32"/>
          <w:rtl/>
        </w:rPr>
        <w:t>إلى</w:t>
      </w:r>
      <w:r w:rsidRPr="00AD3697">
        <w:rPr>
          <w:rFonts w:ascii="Arial" w:hAnsi="Arial" w:cs="Arial" w:hint="cs"/>
          <w:sz w:val="32"/>
          <w:szCs w:val="32"/>
          <w:rtl/>
        </w:rPr>
        <w:t xml:space="preserve"> خلق بيئة تنظيمية داخلية تتمتع بروح عالية من الحساسية بالنسبة للزبائن والجهود </w:t>
      </w:r>
      <w:r w:rsidR="004072A5" w:rsidRPr="00AD3697">
        <w:rPr>
          <w:rFonts w:ascii="Arial" w:hAnsi="Arial" w:cs="Arial" w:hint="cs"/>
          <w:sz w:val="32"/>
          <w:szCs w:val="32"/>
          <w:rtl/>
        </w:rPr>
        <w:t>الموجهة</w:t>
      </w:r>
      <w:r w:rsidRPr="00AD3697">
        <w:rPr>
          <w:rFonts w:ascii="Arial" w:hAnsi="Arial" w:cs="Arial" w:hint="cs"/>
          <w:sz w:val="32"/>
          <w:szCs w:val="32"/>
          <w:rtl/>
        </w:rPr>
        <w:t xml:space="preserve"> تجاههم, والثاني على المستوى التكتيكي </w:t>
      </w:r>
      <w:r w:rsidR="004072A5" w:rsidRPr="00AD3697">
        <w:rPr>
          <w:rFonts w:ascii="Arial" w:hAnsi="Arial" w:cs="Arial" w:hint="cs"/>
          <w:sz w:val="32"/>
          <w:szCs w:val="32"/>
          <w:rtl/>
        </w:rPr>
        <w:t>إذ</w:t>
      </w:r>
      <w:r w:rsidRPr="00AD3697">
        <w:rPr>
          <w:rFonts w:ascii="Arial" w:hAnsi="Arial" w:cs="Arial" w:hint="cs"/>
          <w:sz w:val="32"/>
          <w:szCs w:val="32"/>
          <w:rtl/>
        </w:rPr>
        <w:t xml:space="preserve"> أن أهداف التسويق الداخلي تكمن في تنمية الاتجاه الايجابي فيما يتعلق بالتعامل مع الزبائن.</w:t>
      </w:r>
    </w:p>
    <w:p w:rsidR="005E54B7" w:rsidRPr="00AD3697" w:rsidRDefault="004072A5" w:rsidP="008018D7">
      <w:pPr>
        <w:spacing w:line="360" w:lineRule="auto"/>
        <w:ind w:left="360"/>
        <w:jc w:val="lowKashida"/>
        <w:rPr>
          <w:rFonts w:ascii="Arial" w:hAnsi="Arial" w:cs="Arial"/>
          <w:sz w:val="32"/>
          <w:szCs w:val="32"/>
          <w:rtl/>
        </w:rPr>
      </w:pPr>
      <w:r w:rsidRPr="00AD3697">
        <w:rPr>
          <w:rFonts w:ascii="Arial" w:hAnsi="Arial" w:cs="Arial" w:hint="cs"/>
          <w:sz w:val="32"/>
          <w:szCs w:val="32"/>
          <w:rtl/>
        </w:rPr>
        <w:t>ومن أجل ضمان النجا</w:t>
      </w:r>
      <w:r w:rsidR="005E54B7" w:rsidRPr="00AD3697">
        <w:rPr>
          <w:rFonts w:ascii="Arial" w:hAnsi="Arial" w:cs="Arial" w:hint="cs"/>
          <w:sz w:val="32"/>
          <w:szCs w:val="32"/>
          <w:rtl/>
        </w:rPr>
        <w:t>ح لبرنامج التسويق الداخلي يرى (</w:t>
      </w:r>
      <w:r w:rsidR="005E54B7" w:rsidRPr="00AD3697">
        <w:rPr>
          <w:rFonts w:ascii="Arial" w:hAnsi="Arial" w:cs="Arial"/>
          <w:sz w:val="32"/>
          <w:szCs w:val="32"/>
        </w:rPr>
        <w:t xml:space="preserve">Bayne </w:t>
      </w:r>
      <w:r w:rsidR="005E54B7" w:rsidRPr="00AD3697">
        <w:rPr>
          <w:rFonts w:ascii="Arial" w:hAnsi="Arial" w:cs="Arial" w:hint="cs"/>
          <w:sz w:val="32"/>
          <w:szCs w:val="32"/>
          <w:rtl/>
        </w:rPr>
        <w:t>) أن هناك قاعدتين أساسيتين يتطلب أخذهما بعين الاعتبارـ</w:t>
      </w:r>
    </w:p>
    <w:p w:rsidR="005E54B7" w:rsidRPr="00AD3697" w:rsidRDefault="005E54B7" w:rsidP="008018D7">
      <w:pPr>
        <w:spacing w:line="360" w:lineRule="auto"/>
        <w:jc w:val="lowKashida"/>
        <w:rPr>
          <w:rFonts w:ascii="Arial" w:hAnsi="Arial" w:cs="Arial"/>
          <w:sz w:val="32"/>
          <w:szCs w:val="32"/>
          <w:rtl/>
        </w:rPr>
      </w:pPr>
      <w:r w:rsidRPr="00AD3697">
        <w:rPr>
          <w:rFonts w:ascii="Arial" w:hAnsi="Arial" w:cs="Arial" w:hint="cs"/>
          <w:sz w:val="32"/>
          <w:szCs w:val="32"/>
          <w:rtl/>
        </w:rPr>
        <w:t xml:space="preserve">الأولى: يسهم العمل الذي يسود فيه روح الفريق الواحد مساهمة فعالة في دعم برامج التسويق الداخلي, وعليه فان العمل وفقاً لهذا المبدأ من قبل المنظمة </w:t>
      </w:r>
      <w:r w:rsidR="004072A5" w:rsidRPr="00AD3697">
        <w:rPr>
          <w:rFonts w:ascii="Arial" w:hAnsi="Arial" w:cs="Arial" w:hint="cs"/>
          <w:sz w:val="32"/>
          <w:szCs w:val="32"/>
          <w:rtl/>
        </w:rPr>
        <w:t>يضمن نجاحها في تحقيق الأهداف الموضوعة, فالتعاون بين أفراد المنظمة أمر ضروري وبخاصة في المنظمات التي تتصف بمستويات اتصال عالية وتفاعل مباشر مع الزبائن.</w:t>
      </w:r>
    </w:p>
    <w:p w:rsidR="004072A5" w:rsidRPr="00AD3697" w:rsidRDefault="004072A5" w:rsidP="008018D7">
      <w:pPr>
        <w:spacing w:line="360" w:lineRule="auto"/>
        <w:jc w:val="lowKashida"/>
        <w:rPr>
          <w:rFonts w:ascii="Arial" w:hAnsi="Arial" w:cs="Arial"/>
          <w:sz w:val="32"/>
          <w:szCs w:val="32"/>
          <w:rtl/>
        </w:rPr>
      </w:pPr>
      <w:r w:rsidRPr="00AD3697">
        <w:rPr>
          <w:rFonts w:ascii="Arial" w:hAnsi="Arial" w:cs="Arial" w:hint="cs"/>
          <w:sz w:val="32"/>
          <w:szCs w:val="32"/>
          <w:rtl/>
        </w:rPr>
        <w:t>الثانية: كل عامل يقوم بدور مزدوج في منظمات الخدمة فهو مجهز ومزود الخدمة للزبون. ولدعم وتعزيز رضا الزبائن يتطلب من كل فرد في المنظمة تزويد زملائه بخدمة ممتازة لضمان وصول الخدمة المقدمة للزبائن بجودة عالية.</w:t>
      </w:r>
    </w:p>
    <w:p w:rsidR="00CF2624" w:rsidRPr="00852C45" w:rsidRDefault="00CF2624" w:rsidP="008018D7">
      <w:pPr>
        <w:spacing w:line="360" w:lineRule="auto"/>
        <w:jc w:val="lowKashida"/>
        <w:rPr>
          <w:rFonts w:ascii="Arial" w:hAnsi="Arial" w:cs="Arial"/>
          <w:sz w:val="32"/>
          <w:szCs w:val="32"/>
          <w:rtl/>
        </w:rPr>
      </w:pPr>
      <w:r w:rsidRPr="00852C45">
        <w:rPr>
          <w:rFonts w:ascii="Arial" w:hAnsi="Arial" w:cs="Arial" w:hint="cs"/>
          <w:sz w:val="32"/>
          <w:szCs w:val="32"/>
          <w:rtl/>
        </w:rPr>
        <w:t>يمكن تلخيص النقاط الأساسية للتسويق الداخلي بما يلي:</w:t>
      </w:r>
    </w:p>
    <w:p w:rsidR="00CF2624" w:rsidRPr="00852C45" w:rsidRDefault="00CF2624" w:rsidP="008018D7">
      <w:pPr>
        <w:pStyle w:val="ListParagraph"/>
        <w:numPr>
          <w:ilvl w:val="0"/>
          <w:numId w:val="25"/>
        </w:numPr>
        <w:spacing w:line="360" w:lineRule="auto"/>
        <w:jc w:val="lowKashida"/>
        <w:rPr>
          <w:rFonts w:ascii="Arial" w:hAnsi="Arial" w:cs="Arial"/>
          <w:sz w:val="32"/>
          <w:szCs w:val="32"/>
        </w:rPr>
      </w:pPr>
      <w:r w:rsidRPr="00852C45">
        <w:rPr>
          <w:rFonts w:ascii="Arial" w:hAnsi="Arial" w:cs="Arial" w:hint="cs"/>
          <w:sz w:val="32"/>
          <w:szCs w:val="32"/>
          <w:rtl/>
        </w:rPr>
        <w:t>التسويق الداخلي عموماً هو ليس أنشطة منفصلة, ولكنها مضمنة بالجودة الأولية لبرمج خدمة الزبون والاستراتيجيات والأعمال الكلية.</w:t>
      </w:r>
    </w:p>
    <w:p w:rsidR="00CF2624" w:rsidRPr="00852C45" w:rsidRDefault="00CF2624" w:rsidP="008018D7">
      <w:pPr>
        <w:pStyle w:val="ListParagraph"/>
        <w:numPr>
          <w:ilvl w:val="0"/>
          <w:numId w:val="25"/>
        </w:numPr>
        <w:spacing w:line="360" w:lineRule="auto"/>
        <w:jc w:val="lowKashida"/>
        <w:rPr>
          <w:rFonts w:ascii="Arial" w:hAnsi="Arial" w:cs="Arial"/>
          <w:sz w:val="32"/>
          <w:szCs w:val="32"/>
        </w:rPr>
      </w:pPr>
      <w:r w:rsidRPr="00852C45">
        <w:rPr>
          <w:rFonts w:ascii="Arial" w:hAnsi="Arial" w:cs="Arial" w:hint="cs"/>
          <w:sz w:val="32"/>
          <w:szCs w:val="32"/>
          <w:rtl/>
        </w:rPr>
        <w:t>يشكل التسويق الداخلي هيكل الأنشطة المرافقة ويعد هيكل تمهيدي لنشاط التسويق الخارجي.</w:t>
      </w:r>
    </w:p>
    <w:p w:rsidR="00CF2624" w:rsidRPr="00852C45" w:rsidRDefault="00CF2624" w:rsidP="008018D7">
      <w:pPr>
        <w:pStyle w:val="ListParagraph"/>
        <w:numPr>
          <w:ilvl w:val="0"/>
          <w:numId w:val="25"/>
        </w:numPr>
        <w:spacing w:line="360" w:lineRule="auto"/>
        <w:jc w:val="lowKashida"/>
        <w:rPr>
          <w:rFonts w:ascii="Arial" w:hAnsi="Arial" w:cs="Arial"/>
          <w:sz w:val="32"/>
          <w:szCs w:val="32"/>
        </w:rPr>
      </w:pPr>
      <w:r w:rsidRPr="00852C45">
        <w:rPr>
          <w:rFonts w:ascii="Arial" w:hAnsi="Arial" w:cs="Arial" w:hint="cs"/>
          <w:sz w:val="32"/>
          <w:szCs w:val="32"/>
          <w:rtl/>
        </w:rPr>
        <w:t>الاتصالات هي النقطة الحاسمة لنجاح التسويق الداخلي.</w:t>
      </w:r>
    </w:p>
    <w:p w:rsidR="00CF2624" w:rsidRPr="00852C45" w:rsidRDefault="00CF2624" w:rsidP="008018D7">
      <w:pPr>
        <w:pStyle w:val="ListParagraph"/>
        <w:numPr>
          <w:ilvl w:val="0"/>
          <w:numId w:val="25"/>
        </w:numPr>
        <w:spacing w:line="360" w:lineRule="auto"/>
        <w:jc w:val="lowKashida"/>
        <w:rPr>
          <w:rFonts w:ascii="Arial" w:hAnsi="Arial" w:cs="Arial"/>
          <w:sz w:val="32"/>
          <w:szCs w:val="32"/>
        </w:rPr>
      </w:pPr>
      <w:r w:rsidRPr="00852C45">
        <w:rPr>
          <w:rFonts w:ascii="Arial" w:hAnsi="Arial" w:cs="Arial" w:hint="cs"/>
          <w:sz w:val="32"/>
          <w:szCs w:val="32"/>
          <w:rtl/>
        </w:rPr>
        <w:t>هناك دور حاسم للتسويق الداخلي في اكتساب الميزة التنافسية.</w:t>
      </w:r>
    </w:p>
    <w:p w:rsidR="00CF2624" w:rsidRPr="00852C45" w:rsidRDefault="00CF2624" w:rsidP="008018D7">
      <w:pPr>
        <w:pStyle w:val="ListParagraph"/>
        <w:numPr>
          <w:ilvl w:val="0"/>
          <w:numId w:val="25"/>
        </w:numPr>
        <w:spacing w:line="360" w:lineRule="auto"/>
        <w:jc w:val="lowKashida"/>
        <w:rPr>
          <w:rFonts w:ascii="Arial" w:hAnsi="Arial" w:cs="Arial"/>
          <w:sz w:val="32"/>
          <w:szCs w:val="32"/>
        </w:rPr>
      </w:pPr>
      <w:r w:rsidRPr="00852C45">
        <w:rPr>
          <w:rFonts w:ascii="Arial" w:hAnsi="Arial" w:cs="Arial" w:hint="cs"/>
          <w:sz w:val="32"/>
          <w:szCs w:val="32"/>
          <w:rtl/>
        </w:rPr>
        <w:t>هناك دور حاسم للتسويق الداخلي في تقليص الصراع داخل نطاق الكادر الوظيفي.</w:t>
      </w:r>
    </w:p>
    <w:p w:rsidR="00CF2624" w:rsidRPr="00852C45" w:rsidRDefault="00CF2624" w:rsidP="008018D7">
      <w:pPr>
        <w:pStyle w:val="ListParagraph"/>
        <w:numPr>
          <w:ilvl w:val="0"/>
          <w:numId w:val="25"/>
        </w:numPr>
        <w:spacing w:line="360" w:lineRule="auto"/>
        <w:jc w:val="lowKashida"/>
        <w:rPr>
          <w:rFonts w:ascii="Arial" w:hAnsi="Arial" w:cs="Arial"/>
          <w:sz w:val="32"/>
          <w:szCs w:val="32"/>
        </w:rPr>
      </w:pPr>
      <w:r w:rsidRPr="00852C45">
        <w:rPr>
          <w:rFonts w:ascii="Arial" w:hAnsi="Arial" w:cs="Arial" w:hint="cs"/>
          <w:sz w:val="32"/>
          <w:szCs w:val="32"/>
          <w:rtl/>
        </w:rPr>
        <w:lastRenderedPageBreak/>
        <w:t>التسويق الداخلي هو تطوري: يشمل التآكل البطيء للحاجز ما بين الأقسام والوظائف, وله دور مهم في المساعدة بإيجاد المساعدة ما بين التسويق والعمليات.</w:t>
      </w:r>
    </w:p>
    <w:p w:rsidR="00CF2624" w:rsidRPr="00852C45" w:rsidRDefault="00CF2624" w:rsidP="008018D7">
      <w:pPr>
        <w:pStyle w:val="ListParagraph"/>
        <w:numPr>
          <w:ilvl w:val="0"/>
          <w:numId w:val="25"/>
        </w:numPr>
        <w:spacing w:line="360" w:lineRule="auto"/>
        <w:jc w:val="lowKashida"/>
        <w:rPr>
          <w:rFonts w:ascii="Arial" w:hAnsi="Arial" w:cs="Arial"/>
          <w:sz w:val="32"/>
          <w:szCs w:val="32"/>
        </w:rPr>
      </w:pPr>
      <w:r w:rsidRPr="00852C45">
        <w:rPr>
          <w:rFonts w:ascii="Arial" w:hAnsi="Arial" w:cs="Arial" w:hint="cs"/>
          <w:sz w:val="32"/>
          <w:szCs w:val="32"/>
          <w:rtl/>
        </w:rPr>
        <w:t>يستخدم التسويق الداخلي في تيسير وتسهيل روح الإبداع.</w:t>
      </w:r>
    </w:p>
    <w:p w:rsidR="007D731C" w:rsidRPr="008018D7" w:rsidRDefault="00CF2624" w:rsidP="008018D7">
      <w:pPr>
        <w:pStyle w:val="ListParagraph"/>
        <w:numPr>
          <w:ilvl w:val="0"/>
          <w:numId w:val="25"/>
        </w:numPr>
        <w:spacing w:line="360" w:lineRule="auto"/>
        <w:jc w:val="lowKashida"/>
        <w:rPr>
          <w:rFonts w:ascii="Arial" w:hAnsi="Arial" w:cs="Arial"/>
          <w:sz w:val="32"/>
          <w:szCs w:val="32"/>
        </w:rPr>
      </w:pPr>
      <w:r w:rsidRPr="00852C45">
        <w:rPr>
          <w:rFonts w:ascii="Arial" w:hAnsi="Arial" w:cs="Arial" w:hint="cs"/>
          <w:sz w:val="32"/>
          <w:szCs w:val="32"/>
          <w:rtl/>
        </w:rPr>
        <w:t xml:space="preserve">يكون التسويق الداخلي أكثر نجاحاً عندما يكون الالتزام عالي عند المستويات العليا في </w:t>
      </w:r>
      <w:r w:rsidR="00AD3697" w:rsidRPr="00852C45">
        <w:rPr>
          <w:rFonts w:ascii="Arial" w:hAnsi="Arial" w:cs="Arial" w:hint="cs"/>
          <w:sz w:val="32"/>
          <w:szCs w:val="32"/>
          <w:rtl/>
        </w:rPr>
        <w:t>الإدارة</w:t>
      </w:r>
      <w:r w:rsidRPr="00852C45">
        <w:rPr>
          <w:rFonts w:ascii="Arial" w:hAnsi="Arial" w:cs="Arial" w:hint="cs"/>
          <w:sz w:val="32"/>
          <w:szCs w:val="32"/>
          <w:rtl/>
        </w:rPr>
        <w:t xml:space="preserve"> وكذلك يلتزم به كافة العاملين ويكون أسلوب </w:t>
      </w:r>
      <w:r w:rsidR="00AD3697" w:rsidRPr="00852C45">
        <w:rPr>
          <w:rFonts w:ascii="Arial" w:hAnsi="Arial" w:cs="Arial" w:hint="cs"/>
          <w:sz w:val="32"/>
          <w:szCs w:val="32"/>
          <w:rtl/>
        </w:rPr>
        <w:t>الإدارة</w:t>
      </w:r>
      <w:r w:rsidRPr="00852C45">
        <w:rPr>
          <w:rFonts w:ascii="Arial" w:hAnsi="Arial" w:cs="Arial" w:hint="cs"/>
          <w:sz w:val="32"/>
          <w:szCs w:val="32"/>
          <w:rtl/>
        </w:rPr>
        <w:t xml:space="preserve"> المفتوحة </w:t>
      </w:r>
      <w:r w:rsidR="00AD3697" w:rsidRPr="00852C45">
        <w:rPr>
          <w:rFonts w:ascii="Arial" w:hAnsi="Arial" w:cs="Arial" w:hint="cs"/>
          <w:sz w:val="32"/>
          <w:szCs w:val="32"/>
          <w:rtl/>
        </w:rPr>
        <w:t>هو الأسلوب السائد.</w:t>
      </w:r>
    </w:p>
    <w:p w:rsidR="004A1036" w:rsidRPr="004A1036" w:rsidRDefault="004A1036" w:rsidP="008018D7">
      <w:pPr>
        <w:spacing w:line="360" w:lineRule="auto"/>
        <w:rPr>
          <w:rFonts w:ascii="Arial" w:hAnsi="Arial" w:cs="Arial"/>
          <w:b/>
          <w:bCs/>
          <w:sz w:val="36"/>
          <w:szCs w:val="36"/>
        </w:rPr>
      </w:pPr>
      <w:r w:rsidRPr="004A1036">
        <w:rPr>
          <w:rFonts w:ascii="Arial" w:hAnsi="Arial" w:cs="Arial" w:hint="cs"/>
          <w:b/>
          <w:bCs/>
          <w:sz w:val="36"/>
          <w:szCs w:val="36"/>
          <w:rtl/>
        </w:rPr>
        <w:t xml:space="preserve">الفصل الثالث: </w:t>
      </w:r>
      <w:r w:rsidR="00852C45">
        <w:rPr>
          <w:rFonts w:ascii="Arial" w:hAnsi="Arial" w:cs="Arial" w:hint="cs"/>
          <w:b/>
          <w:bCs/>
          <w:sz w:val="36"/>
          <w:szCs w:val="36"/>
          <w:rtl/>
        </w:rPr>
        <w:t>أثر</w:t>
      </w:r>
      <w:r w:rsidRPr="004A1036">
        <w:rPr>
          <w:rFonts w:ascii="Arial" w:hAnsi="Arial" w:cs="Arial" w:hint="cs"/>
          <w:b/>
          <w:bCs/>
          <w:sz w:val="36"/>
          <w:szCs w:val="36"/>
          <w:rtl/>
        </w:rPr>
        <w:t xml:space="preserve"> التسويق الداخلي في تحقيق ميزة تنافسية للشركة.</w:t>
      </w:r>
    </w:p>
    <w:p w:rsidR="004A1036" w:rsidRPr="006B7FA9" w:rsidRDefault="004A1036" w:rsidP="008018D7">
      <w:pPr>
        <w:spacing w:line="360" w:lineRule="auto"/>
        <w:rPr>
          <w:rFonts w:ascii="Arial" w:hAnsi="Arial" w:cs="Arial"/>
          <w:b/>
          <w:bCs/>
          <w:sz w:val="32"/>
          <w:szCs w:val="32"/>
          <w:rtl/>
        </w:rPr>
      </w:pPr>
      <w:r w:rsidRPr="006B7FA9">
        <w:rPr>
          <w:rFonts w:ascii="Arial" w:hAnsi="Arial" w:cs="Arial" w:hint="cs"/>
          <w:b/>
          <w:bCs/>
          <w:sz w:val="32"/>
          <w:szCs w:val="32"/>
          <w:rtl/>
        </w:rPr>
        <w:t>3-1:  المبحث الأول:</w:t>
      </w:r>
      <w:r w:rsidRPr="006B7FA9">
        <w:rPr>
          <w:rFonts w:hint="cs"/>
          <w:b/>
          <w:bCs/>
          <w:sz w:val="32"/>
          <w:szCs w:val="32"/>
          <w:rtl/>
        </w:rPr>
        <w:t xml:space="preserve"> </w:t>
      </w:r>
      <w:r w:rsidRPr="006B7FA9">
        <w:rPr>
          <w:rFonts w:ascii="Arial" w:hAnsi="Arial" w:cs="Arial" w:hint="cs"/>
          <w:b/>
          <w:bCs/>
          <w:sz w:val="32"/>
          <w:szCs w:val="32"/>
          <w:rtl/>
        </w:rPr>
        <w:t>أثر أسلوب تعيين العاملين في تحقيق ميزة تنافسية:</w:t>
      </w:r>
    </w:p>
    <w:p w:rsidR="006814B6" w:rsidRPr="006814B6" w:rsidRDefault="006814B6" w:rsidP="008018D7">
      <w:pPr>
        <w:spacing w:line="360" w:lineRule="auto"/>
        <w:jc w:val="lowKashida"/>
        <w:rPr>
          <w:rFonts w:ascii="Arial" w:hAnsi="Arial" w:cs="Arial"/>
          <w:sz w:val="32"/>
          <w:szCs w:val="32"/>
          <w:rtl/>
        </w:rPr>
      </w:pPr>
      <w:r w:rsidRPr="006814B6">
        <w:rPr>
          <w:rFonts w:ascii="Arial" w:hAnsi="Arial" w:cs="Arial"/>
          <w:sz w:val="32"/>
          <w:szCs w:val="32"/>
          <w:rtl/>
        </w:rPr>
        <w:t xml:space="preserve">أغلب الشركات تعمل في بيئة تتميز بالمنافسة الشديدة وسرعة تقلب الأسواق مثل الالكترونيات والتكنولوجيا والاستشارات </w:t>
      </w:r>
      <w:r>
        <w:rPr>
          <w:rFonts w:ascii="Arial" w:hAnsi="Arial" w:cs="Arial"/>
          <w:sz w:val="32"/>
          <w:szCs w:val="32"/>
          <w:rtl/>
        </w:rPr>
        <w:t>والتأمين والبنوك والتسويق. تطلب</w:t>
      </w:r>
      <w:r>
        <w:rPr>
          <w:rFonts w:ascii="Arial" w:hAnsi="Arial" w:cs="Arial" w:hint="cs"/>
          <w:sz w:val="32"/>
          <w:szCs w:val="32"/>
          <w:rtl/>
        </w:rPr>
        <w:t xml:space="preserve"> </w:t>
      </w:r>
      <w:r w:rsidRPr="006814B6">
        <w:rPr>
          <w:rFonts w:ascii="Arial" w:hAnsi="Arial" w:cs="Arial"/>
          <w:sz w:val="32"/>
          <w:szCs w:val="32"/>
          <w:rtl/>
        </w:rPr>
        <w:t>الشركات العاملة في هذه المجالات موظفين لديهم القدرة على الابتكار كي يتمكنوا من قلب السوق على المنافسين.</w:t>
      </w:r>
      <w:r w:rsidRPr="006814B6">
        <w:rPr>
          <w:rFonts w:ascii="Arial" w:hAnsi="Arial" w:cs="Arial"/>
          <w:sz w:val="32"/>
          <w:szCs w:val="32"/>
          <w:rtl/>
          <w:lang w:bidi="ar-SY"/>
        </w:rPr>
        <w:t xml:space="preserve"> </w:t>
      </w:r>
    </w:p>
    <w:p w:rsidR="006814B6" w:rsidRDefault="006814B6" w:rsidP="008018D7">
      <w:pPr>
        <w:spacing w:line="360" w:lineRule="auto"/>
        <w:jc w:val="lowKashida"/>
        <w:rPr>
          <w:rFonts w:ascii="Arial" w:hAnsi="Arial" w:cs="Arial"/>
          <w:sz w:val="32"/>
          <w:szCs w:val="32"/>
          <w:rtl/>
        </w:rPr>
      </w:pPr>
      <w:r>
        <w:rPr>
          <w:rFonts w:ascii="Arial" w:hAnsi="Arial" w:cs="Arial" w:hint="cs"/>
          <w:sz w:val="32"/>
          <w:szCs w:val="32"/>
          <w:rtl/>
        </w:rPr>
        <w:t xml:space="preserve">حيث </w:t>
      </w:r>
      <w:r w:rsidR="007D731C">
        <w:rPr>
          <w:rFonts w:ascii="Arial" w:hAnsi="Arial" w:cs="Arial" w:hint="cs"/>
          <w:sz w:val="32"/>
          <w:szCs w:val="32"/>
          <w:rtl/>
        </w:rPr>
        <w:t>إن أي فكرة إبداعية يمكن أن تحقق أرباح للشركة من أهم مصادرها العاملين الذين لديهم فهم للمنتج وخصائصه وأفكار إبداعية لتطويره وتميزه عن المنافسين وحتى يستطيع العاملين القيام بذلك يجب أن يتم اختيارهم بشكل صحيح فالخطوة الأولى هي أسلوب اختيار العاملين والذي يمكن من خلاله تحقيق ميزة تنافسية باختيار عاملين مبدعين متميزين لا يمكن للشركات المنافسة تقليدهم وأفضل مثال عل</w:t>
      </w:r>
      <w:r>
        <w:rPr>
          <w:rFonts w:ascii="Arial" w:hAnsi="Arial" w:cs="Arial" w:hint="cs"/>
          <w:sz w:val="32"/>
          <w:szCs w:val="32"/>
          <w:rtl/>
        </w:rPr>
        <w:t>ى أسلوب اختيار العاملين ما تقوم به شركة مايكروسوفت حيث تستخدم</w:t>
      </w:r>
      <w:r w:rsidRPr="006814B6">
        <w:rPr>
          <w:rFonts w:ascii="Arial" w:hAnsi="Arial" w:cs="Arial"/>
          <w:sz w:val="32"/>
          <w:szCs w:val="32"/>
          <w:rtl/>
        </w:rPr>
        <w:t xml:space="preserve"> في اختبار القدرات الإبتكارية للموظفين</w:t>
      </w:r>
      <w:r>
        <w:rPr>
          <w:rFonts w:ascii="Arial" w:hAnsi="Arial" w:cs="Arial" w:hint="cs"/>
          <w:sz w:val="32"/>
          <w:szCs w:val="32"/>
          <w:rtl/>
        </w:rPr>
        <w:t xml:space="preserve"> طريقة استفزاز العقل لاختيار الموظفين</w:t>
      </w:r>
      <w:r w:rsidRPr="006814B6">
        <w:rPr>
          <w:rFonts w:ascii="Calibri" w:eastAsia="+mn-ea" w:hAnsi="Arial" w:cs="Arial"/>
          <w:shadow/>
          <w:color w:val="FF0000"/>
          <w:kern w:val="24"/>
          <w:sz w:val="48"/>
          <w:szCs w:val="48"/>
          <w:rtl/>
        </w:rPr>
        <w:t xml:space="preserve"> </w:t>
      </w:r>
      <w:r>
        <w:rPr>
          <w:rFonts w:ascii="Arial" w:hAnsi="Arial" w:cs="Arial" w:hint="cs"/>
          <w:sz w:val="32"/>
          <w:szCs w:val="32"/>
          <w:rtl/>
        </w:rPr>
        <w:t>التي تقوم على</w:t>
      </w:r>
      <w:r w:rsidRPr="006814B6">
        <w:rPr>
          <w:rFonts w:ascii="Arial" w:hAnsi="Arial" w:cs="Arial"/>
          <w:sz w:val="32"/>
          <w:szCs w:val="32"/>
          <w:rtl/>
        </w:rPr>
        <w:t xml:space="preserve"> طرح أسئلة تنسف منطق التفكير التقليدي لديهم.</w:t>
      </w:r>
    </w:p>
    <w:p w:rsidR="00CF2624" w:rsidRDefault="006814B6" w:rsidP="008018D7">
      <w:pPr>
        <w:spacing w:line="360" w:lineRule="auto"/>
        <w:jc w:val="lowKashida"/>
        <w:rPr>
          <w:rFonts w:ascii="Arial" w:hAnsi="Arial" w:cs="Arial"/>
          <w:sz w:val="32"/>
          <w:szCs w:val="32"/>
          <w:rtl/>
        </w:rPr>
      </w:pPr>
      <w:r>
        <w:rPr>
          <w:rFonts w:ascii="Arial" w:hAnsi="Arial" w:cs="Arial" w:hint="cs"/>
          <w:sz w:val="32"/>
          <w:szCs w:val="32"/>
          <w:rtl/>
        </w:rPr>
        <w:t>من أمثلة تلك الأسئلة:</w:t>
      </w:r>
    </w:p>
    <w:p w:rsidR="00D2738A" w:rsidRPr="006814B6" w:rsidRDefault="00D2738A" w:rsidP="008018D7">
      <w:pPr>
        <w:numPr>
          <w:ilvl w:val="0"/>
          <w:numId w:val="27"/>
        </w:numPr>
        <w:spacing w:line="360" w:lineRule="auto"/>
        <w:jc w:val="lowKashida"/>
        <w:rPr>
          <w:rFonts w:ascii="Arial" w:hAnsi="Arial" w:cs="Arial"/>
          <w:sz w:val="32"/>
          <w:szCs w:val="32"/>
          <w:lang w:bidi="ar-SY"/>
        </w:rPr>
      </w:pPr>
      <w:r w:rsidRPr="006814B6">
        <w:rPr>
          <w:rFonts w:ascii="Arial" w:hAnsi="Arial" w:cs="Arial"/>
          <w:sz w:val="32"/>
          <w:szCs w:val="32"/>
          <w:rtl/>
        </w:rPr>
        <w:t>كيف تنقل جبل فوجي ؟</w:t>
      </w:r>
    </w:p>
    <w:p w:rsidR="00D2738A" w:rsidRPr="006814B6" w:rsidRDefault="00D2738A" w:rsidP="008018D7">
      <w:pPr>
        <w:numPr>
          <w:ilvl w:val="0"/>
          <w:numId w:val="27"/>
        </w:numPr>
        <w:spacing w:line="360" w:lineRule="auto"/>
        <w:jc w:val="lowKashida"/>
        <w:rPr>
          <w:rFonts w:ascii="Arial" w:hAnsi="Arial" w:cs="Arial"/>
          <w:sz w:val="32"/>
          <w:szCs w:val="32"/>
          <w:rtl/>
          <w:lang w:bidi="ar-SY"/>
        </w:rPr>
      </w:pPr>
      <w:r w:rsidRPr="006814B6">
        <w:rPr>
          <w:rFonts w:ascii="Arial" w:hAnsi="Arial" w:cs="Arial"/>
          <w:sz w:val="32"/>
          <w:szCs w:val="32"/>
          <w:rtl/>
        </w:rPr>
        <w:lastRenderedPageBreak/>
        <w:t>لماذا صممت أغطية البالوعات الثقيلة في أشكال مستطيلة ودائرية ؟</w:t>
      </w:r>
    </w:p>
    <w:p w:rsidR="00D2738A" w:rsidRPr="006814B6" w:rsidRDefault="00D2738A" w:rsidP="008018D7">
      <w:pPr>
        <w:numPr>
          <w:ilvl w:val="0"/>
          <w:numId w:val="27"/>
        </w:numPr>
        <w:spacing w:line="360" w:lineRule="auto"/>
        <w:jc w:val="lowKashida"/>
        <w:rPr>
          <w:rFonts w:ascii="Arial" w:hAnsi="Arial" w:cs="Arial"/>
          <w:sz w:val="32"/>
          <w:szCs w:val="32"/>
          <w:rtl/>
          <w:lang w:bidi="ar-SY"/>
        </w:rPr>
      </w:pPr>
      <w:r w:rsidRPr="006814B6">
        <w:rPr>
          <w:rFonts w:ascii="Arial" w:hAnsi="Arial" w:cs="Arial"/>
          <w:sz w:val="32"/>
          <w:szCs w:val="32"/>
          <w:rtl/>
        </w:rPr>
        <w:t>لأي اتجاه تدير مفتاح الباب لتفتحه , ولماذا أختير هذا الاتجاه ؟</w:t>
      </w:r>
    </w:p>
    <w:p w:rsidR="00D2738A" w:rsidRPr="006814B6" w:rsidRDefault="00D2738A" w:rsidP="008018D7">
      <w:pPr>
        <w:numPr>
          <w:ilvl w:val="0"/>
          <w:numId w:val="27"/>
        </w:numPr>
        <w:spacing w:line="360" w:lineRule="auto"/>
        <w:jc w:val="lowKashida"/>
        <w:rPr>
          <w:rFonts w:ascii="Arial" w:hAnsi="Arial" w:cs="Arial"/>
          <w:sz w:val="32"/>
          <w:szCs w:val="32"/>
          <w:rtl/>
          <w:lang w:bidi="ar-SY"/>
        </w:rPr>
      </w:pPr>
      <w:r w:rsidRPr="006814B6">
        <w:rPr>
          <w:rFonts w:ascii="Arial" w:hAnsi="Arial" w:cs="Arial"/>
          <w:sz w:val="32"/>
          <w:szCs w:val="32"/>
          <w:rtl/>
        </w:rPr>
        <w:t>كم عدد محطات التزود بالبنزين في مدينة القاهرة ؟</w:t>
      </w:r>
    </w:p>
    <w:p w:rsidR="00D2738A" w:rsidRPr="006814B6" w:rsidRDefault="00D2738A" w:rsidP="008018D7">
      <w:pPr>
        <w:numPr>
          <w:ilvl w:val="0"/>
          <w:numId w:val="27"/>
        </w:numPr>
        <w:spacing w:line="360" w:lineRule="auto"/>
        <w:jc w:val="lowKashida"/>
        <w:rPr>
          <w:rFonts w:ascii="Arial" w:hAnsi="Arial" w:cs="Arial"/>
          <w:sz w:val="32"/>
          <w:szCs w:val="32"/>
          <w:rtl/>
          <w:lang w:bidi="ar-SY"/>
        </w:rPr>
      </w:pPr>
      <w:r w:rsidRPr="006814B6">
        <w:rPr>
          <w:rFonts w:ascii="Arial" w:hAnsi="Arial" w:cs="Arial"/>
          <w:sz w:val="32"/>
          <w:szCs w:val="32"/>
          <w:rtl/>
        </w:rPr>
        <w:t>كم يزن الجليد الموجود في حلبة التزلج ؟</w:t>
      </w:r>
    </w:p>
    <w:p w:rsidR="00D2738A" w:rsidRPr="006814B6" w:rsidRDefault="00D2738A" w:rsidP="008018D7">
      <w:pPr>
        <w:numPr>
          <w:ilvl w:val="0"/>
          <w:numId w:val="27"/>
        </w:numPr>
        <w:spacing w:line="360" w:lineRule="auto"/>
        <w:jc w:val="lowKashida"/>
        <w:rPr>
          <w:rFonts w:ascii="Arial" w:hAnsi="Arial" w:cs="Arial"/>
          <w:sz w:val="32"/>
          <w:szCs w:val="32"/>
          <w:rtl/>
          <w:lang w:bidi="ar-SY"/>
        </w:rPr>
      </w:pPr>
      <w:r w:rsidRPr="006814B6">
        <w:rPr>
          <w:rFonts w:ascii="Arial" w:hAnsi="Arial" w:cs="Arial"/>
          <w:sz w:val="32"/>
          <w:szCs w:val="32"/>
          <w:rtl/>
        </w:rPr>
        <w:t>كم مرة في اليوم تتقاطع عقارب الساعة ؟</w:t>
      </w:r>
    </w:p>
    <w:p w:rsidR="00D2738A" w:rsidRPr="006814B6" w:rsidRDefault="00D2738A" w:rsidP="008018D7">
      <w:pPr>
        <w:numPr>
          <w:ilvl w:val="0"/>
          <w:numId w:val="27"/>
        </w:numPr>
        <w:spacing w:line="360" w:lineRule="auto"/>
        <w:jc w:val="lowKashida"/>
        <w:rPr>
          <w:rFonts w:ascii="Arial" w:hAnsi="Arial" w:cs="Arial"/>
          <w:sz w:val="32"/>
          <w:szCs w:val="32"/>
          <w:rtl/>
          <w:lang w:bidi="ar-SY"/>
        </w:rPr>
      </w:pPr>
      <w:r w:rsidRPr="006814B6">
        <w:rPr>
          <w:rFonts w:ascii="Arial" w:hAnsi="Arial" w:cs="Arial"/>
          <w:sz w:val="32"/>
          <w:szCs w:val="32"/>
          <w:rtl/>
        </w:rPr>
        <w:t>كيف تصمم فرن ميكروويف يتم التحكم به بواسطة الكمبيوتر ؟</w:t>
      </w:r>
    </w:p>
    <w:p w:rsidR="00D2738A" w:rsidRPr="006814B6" w:rsidRDefault="00D2738A" w:rsidP="008018D7">
      <w:pPr>
        <w:numPr>
          <w:ilvl w:val="0"/>
          <w:numId w:val="27"/>
        </w:numPr>
        <w:spacing w:line="360" w:lineRule="auto"/>
        <w:jc w:val="lowKashida"/>
        <w:rPr>
          <w:rFonts w:ascii="Arial" w:hAnsi="Arial" w:cs="Arial"/>
          <w:sz w:val="32"/>
          <w:szCs w:val="32"/>
          <w:rtl/>
          <w:lang w:bidi="ar-SY"/>
        </w:rPr>
      </w:pPr>
      <w:r w:rsidRPr="006814B6">
        <w:rPr>
          <w:rFonts w:ascii="Arial" w:hAnsi="Arial" w:cs="Arial"/>
          <w:sz w:val="32"/>
          <w:szCs w:val="32"/>
          <w:rtl/>
        </w:rPr>
        <w:t>كيف تعرف مكان كتاب في مكتبة كبيرة في غياب أمين المكتبة وعدم وجود فهرس من أي نوع ؟</w:t>
      </w:r>
    </w:p>
    <w:p w:rsidR="00D2738A" w:rsidRPr="006814B6" w:rsidRDefault="00D2738A" w:rsidP="008018D7">
      <w:pPr>
        <w:numPr>
          <w:ilvl w:val="0"/>
          <w:numId w:val="27"/>
        </w:numPr>
        <w:spacing w:line="360" w:lineRule="auto"/>
        <w:jc w:val="lowKashida"/>
        <w:rPr>
          <w:rFonts w:ascii="Arial" w:hAnsi="Arial" w:cs="Arial"/>
          <w:sz w:val="32"/>
          <w:szCs w:val="32"/>
          <w:rtl/>
          <w:lang w:bidi="ar-SY"/>
        </w:rPr>
      </w:pPr>
      <w:r w:rsidRPr="006814B6">
        <w:rPr>
          <w:rFonts w:ascii="Arial" w:hAnsi="Arial" w:cs="Arial"/>
          <w:sz w:val="32"/>
          <w:szCs w:val="32"/>
          <w:rtl/>
        </w:rPr>
        <w:t>هل تستطيع وصف اللون الأخضر ؟</w:t>
      </w:r>
    </w:p>
    <w:p w:rsidR="00D2738A" w:rsidRDefault="00D2738A" w:rsidP="008018D7">
      <w:pPr>
        <w:numPr>
          <w:ilvl w:val="0"/>
          <w:numId w:val="27"/>
        </w:numPr>
        <w:spacing w:line="360" w:lineRule="auto"/>
        <w:jc w:val="lowKashida"/>
        <w:rPr>
          <w:rFonts w:ascii="Arial" w:hAnsi="Arial" w:cs="Arial"/>
          <w:sz w:val="32"/>
          <w:szCs w:val="32"/>
          <w:lang w:bidi="ar-SY"/>
        </w:rPr>
      </w:pPr>
      <w:r w:rsidRPr="006814B6">
        <w:rPr>
          <w:rFonts w:ascii="Arial" w:hAnsi="Arial" w:cs="Arial"/>
          <w:sz w:val="32"/>
          <w:szCs w:val="32"/>
          <w:rtl/>
        </w:rPr>
        <w:t>كم عدد كرات البينج بونج التي يمكن أن تملأ طائرة 747</w:t>
      </w:r>
      <w:r w:rsidRPr="006814B6">
        <w:rPr>
          <w:rFonts w:ascii="Arial" w:hAnsi="Arial" w:cs="Arial"/>
          <w:sz w:val="32"/>
          <w:szCs w:val="32"/>
        </w:rPr>
        <w:t xml:space="preserve"> </w:t>
      </w:r>
      <w:r w:rsidRPr="006814B6">
        <w:rPr>
          <w:rFonts w:ascii="Arial" w:hAnsi="Arial" w:cs="Arial"/>
          <w:sz w:val="32"/>
          <w:szCs w:val="32"/>
          <w:rtl/>
        </w:rPr>
        <w:t xml:space="preserve">؟ </w:t>
      </w:r>
    </w:p>
    <w:p w:rsidR="006814B6" w:rsidRDefault="006814B6" w:rsidP="008018D7">
      <w:pPr>
        <w:spacing w:line="360" w:lineRule="auto"/>
        <w:jc w:val="lowKashida"/>
        <w:rPr>
          <w:rFonts w:ascii="Arial" w:hAnsi="Arial" w:cs="Arial"/>
          <w:sz w:val="32"/>
          <w:szCs w:val="32"/>
          <w:rtl/>
          <w:lang w:bidi="ar-SY"/>
        </w:rPr>
      </w:pPr>
      <w:r>
        <w:rPr>
          <w:rFonts w:ascii="Arial" w:hAnsi="Arial" w:cs="Arial" w:hint="cs"/>
          <w:sz w:val="32"/>
          <w:szCs w:val="32"/>
          <w:rtl/>
          <w:lang w:bidi="ar-SY"/>
        </w:rPr>
        <w:t>وبالتالي فان أسلوب اختيار العاملين له أثر كبير في تعيين عاملين مبتكرين وبالتالي تحقيق ميزة تنافسية.</w:t>
      </w:r>
    </w:p>
    <w:p w:rsidR="0082279D" w:rsidRPr="00852C45" w:rsidRDefault="006814B6" w:rsidP="008018D7">
      <w:pPr>
        <w:spacing w:line="360" w:lineRule="auto"/>
        <w:jc w:val="lowKashida"/>
        <w:rPr>
          <w:rFonts w:ascii="Arial" w:hAnsi="Arial" w:cs="Arial"/>
          <w:b/>
          <w:bCs/>
          <w:sz w:val="32"/>
          <w:szCs w:val="32"/>
          <w:rtl/>
          <w:lang w:bidi="ar-SY"/>
        </w:rPr>
      </w:pPr>
      <w:r w:rsidRPr="006B7FA9">
        <w:rPr>
          <w:rFonts w:ascii="Arial" w:hAnsi="Arial" w:cs="Arial" w:hint="cs"/>
          <w:b/>
          <w:bCs/>
          <w:sz w:val="32"/>
          <w:szCs w:val="32"/>
          <w:rtl/>
        </w:rPr>
        <w:t>3-2: المبحث الثاني: أثر البرامج التطويرية والتدريبية في تحقيق ميزة تنافسية:</w:t>
      </w:r>
    </w:p>
    <w:p w:rsidR="0082279D" w:rsidRDefault="0082279D" w:rsidP="008018D7">
      <w:pPr>
        <w:spacing w:line="360" w:lineRule="auto"/>
        <w:jc w:val="lowKashida"/>
        <w:rPr>
          <w:rFonts w:ascii="Arial" w:hAnsi="Arial" w:cs="Arial"/>
          <w:sz w:val="32"/>
          <w:szCs w:val="32"/>
          <w:rtl/>
          <w:lang w:bidi="ar-SY"/>
        </w:rPr>
      </w:pPr>
      <w:r>
        <w:rPr>
          <w:rFonts w:ascii="Arial" w:hAnsi="Arial" w:cs="Arial" w:hint="cs"/>
          <w:sz w:val="32"/>
          <w:szCs w:val="32"/>
          <w:rtl/>
          <w:lang w:bidi="ar-SY"/>
        </w:rPr>
        <w:t>إن الموظف مهما كان على مستوى عالي جداً من المعرفة والإبداع فلا بدّ له من برامج تدريبية ترشده إلى الطريقة الصحيحة للقيام بالمهام وتنمي مهاراته حيث أن العلم متطور وخصوصا بالنسبة للتسويق.</w:t>
      </w:r>
    </w:p>
    <w:p w:rsidR="008018D7" w:rsidRDefault="0082279D" w:rsidP="008018D7">
      <w:pPr>
        <w:spacing w:line="360" w:lineRule="auto"/>
        <w:jc w:val="lowKashida"/>
        <w:rPr>
          <w:rFonts w:ascii="Arial" w:hAnsi="Arial" w:cs="Arial"/>
          <w:sz w:val="32"/>
          <w:szCs w:val="32"/>
          <w:rtl/>
          <w:lang w:bidi="ar-SY"/>
        </w:rPr>
      </w:pPr>
      <w:r>
        <w:rPr>
          <w:rFonts w:ascii="Arial" w:hAnsi="Arial" w:cs="Arial" w:hint="cs"/>
          <w:sz w:val="32"/>
          <w:szCs w:val="32"/>
          <w:rtl/>
          <w:lang w:bidi="ar-SY"/>
        </w:rPr>
        <w:t>يسهم التدريب في تنمية مهارات وقدرات الموظفين في مجال التسويق حيث يعرفه زويلف: ذلك النشاط المستمر لتزويد الفرد بالمهام والخبرات والاتجاهات التي تجعله صالحاً لمزاولة عمل ما.</w:t>
      </w:r>
    </w:p>
    <w:p w:rsidR="0082279D" w:rsidRDefault="0082279D" w:rsidP="008018D7">
      <w:pPr>
        <w:spacing w:line="360" w:lineRule="auto"/>
        <w:jc w:val="lowKashida"/>
        <w:rPr>
          <w:rFonts w:ascii="Arial" w:hAnsi="Arial" w:cs="Arial"/>
          <w:sz w:val="32"/>
          <w:szCs w:val="32"/>
          <w:rtl/>
          <w:lang w:bidi="ar-SY"/>
        </w:rPr>
      </w:pPr>
      <w:r>
        <w:rPr>
          <w:rFonts w:ascii="Arial" w:hAnsi="Arial" w:cs="Arial" w:hint="cs"/>
          <w:sz w:val="32"/>
          <w:szCs w:val="32"/>
          <w:rtl/>
          <w:lang w:bidi="ar-SY"/>
        </w:rPr>
        <w:lastRenderedPageBreak/>
        <w:t>يمكن من خلال التدريب تزويد موظفي التسويق بكل ما تريده الإدارة من الموظفين كطريقة العمل وكافة الطرق والأساليب الجديدة في العمل وبالتالي يمكن من خلالها أن تتميز عن المنافسين وتحقق ميزة تنافسية.</w:t>
      </w:r>
    </w:p>
    <w:p w:rsidR="00574294" w:rsidRPr="00574294" w:rsidRDefault="00574294" w:rsidP="008018D7">
      <w:pPr>
        <w:spacing w:line="360" w:lineRule="auto"/>
        <w:jc w:val="lowKashida"/>
        <w:rPr>
          <w:rFonts w:ascii="Arial" w:hAnsi="Arial" w:cs="Arial"/>
          <w:sz w:val="32"/>
          <w:szCs w:val="32"/>
          <w:rtl/>
          <w:lang w:bidi="ar-SY"/>
        </w:rPr>
      </w:pPr>
      <w:r w:rsidRPr="00574294">
        <w:rPr>
          <w:rFonts w:ascii="Arial" w:hAnsi="Arial" w:cs="Arial"/>
          <w:sz w:val="32"/>
          <w:szCs w:val="32"/>
          <w:rtl/>
          <w:lang w:bidi="ar-SY"/>
        </w:rPr>
        <w:t xml:space="preserve">يؤدي التدريب إلى اكتساب معرفة ومهارات محددة تمكن </w:t>
      </w:r>
      <w:r>
        <w:rPr>
          <w:rFonts w:ascii="Arial" w:hAnsi="Arial" w:cs="Arial"/>
          <w:sz w:val="32"/>
          <w:szCs w:val="32"/>
          <w:rtl/>
          <w:lang w:bidi="ar-SY"/>
        </w:rPr>
        <w:t>موظفي</w:t>
      </w:r>
      <w:r>
        <w:rPr>
          <w:rFonts w:ascii="Arial" w:hAnsi="Arial" w:cs="Arial" w:hint="cs"/>
          <w:sz w:val="32"/>
          <w:szCs w:val="32"/>
          <w:rtl/>
          <w:lang w:bidi="ar-SY"/>
        </w:rPr>
        <w:t xml:space="preserve"> إدارة التسويق</w:t>
      </w:r>
      <w:r w:rsidRPr="00574294">
        <w:rPr>
          <w:rFonts w:ascii="Arial" w:hAnsi="Arial" w:cs="Arial"/>
          <w:sz w:val="32"/>
          <w:szCs w:val="32"/>
          <w:rtl/>
          <w:lang w:bidi="ar-SY"/>
        </w:rPr>
        <w:t xml:space="preserve"> من أداء عملهم بفعالية,هدف تدريب العاملين هو العمل.</w:t>
      </w:r>
      <w:r w:rsidRPr="00574294">
        <w:rPr>
          <w:rFonts w:ascii="Arial" w:hAnsi="Arial" w:cs="Arial" w:hint="cs"/>
          <w:sz w:val="32"/>
          <w:szCs w:val="32"/>
          <w:rtl/>
          <w:lang w:bidi="ar-SY"/>
        </w:rPr>
        <w:t xml:space="preserve"> وعلى النقيض من ذلك ,</w:t>
      </w:r>
      <w:r w:rsidRPr="00574294">
        <w:rPr>
          <w:rFonts w:ascii="Arial" w:hAnsi="Arial" w:cs="Arial"/>
          <w:sz w:val="32"/>
          <w:szCs w:val="32"/>
          <w:rtl/>
          <w:lang w:bidi="ar-SY"/>
        </w:rPr>
        <w:t>يعني تطور العاملين بالأنشطة الموجهة إلى الحاجات المستقبلية للموظف,التي قد تكون مستقاة من حاجات المنظمة المستقبلية, مثال: قد يحتاج العاملون إلى أن يتعلموا</w:t>
      </w:r>
      <w:r>
        <w:rPr>
          <w:rFonts w:ascii="Arial" w:hAnsi="Arial" w:cs="Arial" w:hint="cs"/>
          <w:sz w:val="32"/>
          <w:szCs w:val="32"/>
          <w:rtl/>
          <w:lang w:bidi="ar-SY"/>
        </w:rPr>
        <w:t xml:space="preserve"> </w:t>
      </w:r>
      <w:r w:rsidRPr="00574294">
        <w:rPr>
          <w:rFonts w:ascii="Arial" w:hAnsi="Arial" w:cs="Arial"/>
          <w:sz w:val="32"/>
          <w:szCs w:val="32"/>
          <w:rtl/>
          <w:lang w:bidi="ar-SY"/>
        </w:rPr>
        <w:t>استخدام الحاسب والبريد الالكتروني وجوانب أخرى من تكنولوجيا المعلومات والتي قد لا تكون حينها من متطلبات عملهم.</w:t>
      </w:r>
    </w:p>
    <w:p w:rsidR="0082279D" w:rsidRDefault="0082279D" w:rsidP="008018D7">
      <w:pPr>
        <w:spacing w:line="360" w:lineRule="auto"/>
        <w:jc w:val="lowKashida"/>
        <w:rPr>
          <w:rFonts w:ascii="Arial" w:hAnsi="Arial" w:cs="Arial"/>
          <w:b/>
          <w:bCs/>
          <w:sz w:val="32"/>
          <w:szCs w:val="32"/>
          <w:rtl/>
        </w:rPr>
      </w:pPr>
      <w:r w:rsidRPr="006B7FA9">
        <w:rPr>
          <w:rFonts w:ascii="Arial" w:hAnsi="Arial" w:cs="Arial" w:hint="cs"/>
          <w:b/>
          <w:bCs/>
          <w:sz w:val="32"/>
          <w:szCs w:val="32"/>
          <w:rtl/>
        </w:rPr>
        <w:t>3-3: المبحث الثالث: أثر الحوافز والمكافآت الممنوحة للعاملين في تحقيق ميزة تنافسية:</w:t>
      </w:r>
    </w:p>
    <w:p w:rsidR="00574294" w:rsidRDefault="00574294" w:rsidP="008018D7">
      <w:pPr>
        <w:spacing w:line="360" w:lineRule="auto"/>
        <w:jc w:val="lowKashida"/>
        <w:rPr>
          <w:rFonts w:ascii="Arial" w:hAnsi="Arial" w:cs="Arial"/>
          <w:b/>
          <w:bCs/>
          <w:sz w:val="32"/>
          <w:szCs w:val="32"/>
          <w:rtl/>
        </w:rPr>
      </w:pPr>
      <w:r w:rsidRPr="00574294">
        <w:rPr>
          <w:rFonts w:ascii="Arial" w:hAnsi="Arial" w:cs="Arial" w:hint="eastAsia"/>
          <w:sz w:val="32"/>
          <w:szCs w:val="32"/>
          <w:rtl/>
        </w:rPr>
        <w:t>يعرف</w:t>
      </w:r>
      <w:r w:rsidRPr="00574294">
        <w:rPr>
          <w:rFonts w:ascii="Arial" w:hAnsi="Arial" w:cs="Arial"/>
          <w:sz w:val="32"/>
          <w:szCs w:val="32"/>
          <w:rtl/>
        </w:rPr>
        <w:t xml:space="preserve"> ( </w:t>
      </w:r>
      <w:r w:rsidRPr="00574294">
        <w:rPr>
          <w:rFonts w:ascii="Arial" w:hAnsi="Arial" w:cs="Arial"/>
          <w:sz w:val="32"/>
          <w:szCs w:val="32"/>
        </w:rPr>
        <w:t>Kreitner 1995</w:t>
      </w:r>
      <w:r w:rsidRPr="00574294">
        <w:rPr>
          <w:rFonts w:ascii="Arial" w:hAnsi="Arial" w:cs="Arial"/>
          <w:sz w:val="32"/>
          <w:szCs w:val="32"/>
          <w:rtl/>
        </w:rPr>
        <w:t xml:space="preserve"> )</w:t>
      </w:r>
      <w:r w:rsidRPr="00574294">
        <w:rPr>
          <w:rFonts w:ascii="Arial" w:hAnsi="Arial" w:cs="Arial" w:hint="eastAsia"/>
          <w:sz w:val="32"/>
          <w:szCs w:val="32"/>
          <w:rtl/>
        </w:rPr>
        <w:t>التحفيز</w:t>
      </w:r>
      <w:r w:rsidRPr="00574294">
        <w:rPr>
          <w:rFonts w:ascii="Arial" w:hAnsi="Arial" w:cs="Arial"/>
          <w:sz w:val="32"/>
          <w:szCs w:val="32"/>
          <w:rtl/>
        </w:rPr>
        <w:t xml:space="preserve"> </w:t>
      </w:r>
      <w:r w:rsidRPr="00574294">
        <w:rPr>
          <w:rFonts w:ascii="Arial" w:hAnsi="Arial" w:cs="Arial" w:hint="eastAsia"/>
          <w:sz w:val="32"/>
          <w:szCs w:val="32"/>
          <w:rtl/>
        </w:rPr>
        <w:t>بأنه</w:t>
      </w:r>
      <w:r w:rsidRPr="00574294">
        <w:rPr>
          <w:rFonts w:ascii="Arial" w:hAnsi="Arial" w:cs="Arial"/>
          <w:sz w:val="32"/>
          <w:szCs w:val="32"/>
          <w:rtl/>
        </w:rPr>
        <w:t xml:space="preserve"> </w:t>
      </w:r>
      <w:r w:rsidRPr="00574294">
        <w:rPr>
          <w:rFonts w:ascii="Arial" w:hAnsi="Arial" w:cs="Arial" w:hint="eastAsia"/>
          <w:sz w:val="32"/>
          <w:szCs w:val="32"/>
          <w:rtl/>
        </w:rPr>
        <w:t>تلك</w:t>
      </w:r>
      <w:r w:rsidRPr="00574294">
        <w:rPr>
          <w:rFonts w:ascii="Arial" w:hAnsi="Arial" w:cs="Arial"/>
          <w:sz w:val="32"/>
          <w:szCs w:val="32"/>
          <w:rtl/>
        </w:rPr>
        <w:t xml:space="preserve"> </w:t>
      </w:r>
      <w:r w:rsidRPr="00574294">
        <w:rPr>
          <w:rFonts w:ascii="Arial" w:hAnsi="Arial" w:cs="Arial" w:hint="eastAsia"/>
          <w:sz w:val="32"/>
          <w:szCs w:val="32"/>
          <w:rtl/>
        </w:rPr>
        <w:t>العملية</w:t>
      </w:r>
      <w:r w:rsidRPr="00574294">
        <w:rPr>
          <w:rFonts w:ascii="Arial" w:hAnsi="Arial" w:cs="Arial"/>
          <w:sz w:val="32"/>
          <w:szCs w:val="32"/>
          <w:rtl/>
        </w:rPr>
        <w:t xml:space="preserve"> </w:t>
      </w:r>
      <w:r w:rsidRPr="00574294">
        <w:rPr>
          <w:rFonts w:ascii="Arial" w:hAnsi="Arial" w:cs="Arial" w:hint="eastAsia"/>
          <w:sz w:val="32"/>
          <w:szCs w:val="32"/>
          <w:rtl/>
        </w:rPr>
        <w:t>النفسية</w:t>
      </w:r>
      <w:r w:rsidRPr="00574294">
        <w:rPr>
          <w:rFonts w:ascii="Arial" w:hAnsi="Arial" w:cs="Arial"/>
          <w:sz w:val="32"/>
          <w:szCs w:val="32"/>
          <w:rtl/>
        </w:rPr>
        <w:t xml:space="preserve"> </w:t>
      </w:r>
      <w:r w:rsidRPr="00574294">
        <w:rPr>
          <w:rFonts w:ascii="Arial" w:hAnsi="Arial" w:cs="Arial" w:hint="eastAsia"/>
          <w:sz w:val="32"/>
          <w:szCs w:val="32"/>
          <w:rtl/>
        </w:rPr>
        <w:t>التي</w:t>
      </w:r>
      <w:r w:rsidRPr="00574294">
        <w:rPr>
          <w:rFonts w:ascii="Arial" w:hAnsi="Arial" w:cs="Arial"/>
          <w:sz w:val="32"/>
          <w:szCs w:val="32"/>
          <w:rtl/>
        </w:rPr>
        <w:t xml:space="preserve"> </w:t>
      </w:r>
      <w:r w:rsidRPr="00574294">
        <w:rPr>
          <w:rFonts w:ascii="Arial" w:hAnsi="Arial" w:cs="Arial" w:hint="eastAsia"/>
          <w:sz w:val="32"/>
          <w:szCs w:val="32"/>
          <w:rtl/>
        </w:rPr>
        <w:t>توجه</w:t>
      </w:r>
      <w:r w:rsidRPr="00574294">
        <w:rPr>
          <w:rFonts w:ascii="Arial" w:hAnsi="Arial" w:cs="Arial"/>
          <w:sz w:val="32"/>
          <w:szCs w:val="32"/>
          <w:rtl/>
        </w:rPr>
        <w:t xml:space="preserve"> </w:t>
      </w:r>
      <w:r w:rsidRPr="00574294">
        <w:rPr>
          <w:rFonts w:ascii="Arial" w:hAnsi="Arial" w:cs="Arial" w:hint="eastAsia"/>
          <w:sz w:val="32"/>
          <w:szCs w:val="32"/>
          <w:rtl/>
        </w:rPr>
        <w:t>السلوك</w:t>
      </w:r>
      <w:r w:rsidRPr="00574294">
        <w:rPr>
          <w:rFonts w:ascii="Arial" w:hAnsi="Arial" w:cs="Arial"/>
          <w:sz w:val="32"/>
          <w:szCs w:val="32"/>
          <w:rtl/>
        </w:rPr>
        <w:t xml:space="preserve"> </w:t>
      </w:r>
      <w:r w:rsidRPr="00574294">
        <w:rPr>
          <w:rFonts w:ascii="Arial" w:hAnsi="Arial" w:cs="Arial" w:hint="eastAsia"/>
          <w:sz w:val="32"/>
          <w:szCs w:val="32"/>
          <w:rtl/>
        </w:rPr>
        <w:t>والميل</w:t>
      </w:r>
      <w:r w:rsidRPr="00574294">
        <w:rPr>
          <w:rFonts w:ascii="Arial" w:hAnsi="Arial" w:cs="Arial"/>
          <w:sz w:val="32"/>
          <w:szCs w:val="32"/>
          <w:rtl/>
        </w:rPr>
        <w:t xml:space="preserve"> </w:t>
      </w:r>
      <w:r w:rsidRPr="00574294">
        <w:rPr>
          <w:rFonts w:ascii="Arial" w:hAnsi="Arial" w:cs="Arial" w:hint="eastAsia"/>
          <w:sz w:val="32"/>
          <w:szCs w:val="32"/>
          <w:rtl/>
        </w:rPr>
        <w:t>للتصرف</w:t>
      </w:r>
      <w:r w:rsidRPr="00574294">
        <w:rPr>
          <w:rFonts w:ascii="Arial" w:hAnsi="Arial" w:cs="Arial"/>
          <w:sz w:val="32"/>
          <w:szCs w:val="32"/>
          <w:rtl/>
        </w:rPr>
        <w:t xml:space="preserve"> </w:t>
      </w:r>
      <w:r w:rsidRPr="00574294">
        <w:rPr>
          <w:rFonts w:ascii="Arial" w:hAnsi="Arial" w:cs="Arial" w:hint="eastAsia"/>
          <w:sz w:val="32"/>
          <w:szCs w:val="32"/>
          <w:rtl/>
        </w:rPr>
        <w:t>بطريقة</w:t>
      </w:r>
      <w:r w:rsidRPr="00574294">
        <w:rPr>
          <w:rFonts w:ascii="Arial" w:hAnsi="Arial" w:cs="Arial"/>
          <w:sz w:val="32"/>
          <w:szCs w:val="32"/>
          <w:rtl/>
        </w:rPr>
        <w:t xml:space="preserve"> </w:t>
      </w:r>
      <w:r w:rsidRPr="00574294">
        <w:rPr>
          <w:rFonts w:ascii="Arial" w:hAnsi="Arial" w:cs="Arial" w:hint="eastAsia"/>
          <w:sz w:val="32"/>
          <w:szCs w:val="32"/>
          <w:rtl/>
        </w:rPr>
        <w:t>هادفة</w:t>
      </w:r>
      <w:r w:rsidRPr="00574294">
        <w:rPr>
          <w:rFonts w:ascii="Arial" w:hAnsi="Arial" w:cs="Arial"/>
          <w:sz w:val="32"/>
          <w:szCs w:val="32"/>
          <w:rtl/>
        </w:rPr>
        <w:t xml:space="preserve"> </w:t>
      </w:r>
      <w:r w:rsidRPr="00574294">
        <w:rPr>
          <w:rFonts w:ascii="Arial" w:hAnsi="Arial" w:cs="Arial" w:hint="eastAsia"/>
          <w:sz w:val="32"/>
          <w:szCs w:val="32"/>
          <w:rtl/>
        </w:rPr>
        <w:t>لتحقيق</w:t>
      </w:r>
      <w:r w:rsidRPr="00574294">
        <w:rPr>
          <w:rFonts w:ascii="Arial" w:hAnsi="Arial" w:cs="Arial"/>
          <w:sz w:val="32"/>
          <w:szCs w:val="32"/>
          <w:rtl/>
        </w:rPr>
        <w:t xml:space="preserve"> </w:t>
      </w:r>
      <w:r w:rsidRPr="00574294">
        <w:rPr>
          <w:rFonts w:ascii="Arial" w:hAnsi="Arial" w:cs="Arial" w:hint="eastAsia"/>
          <w:sz w:val="32"/>
          <w:szCs w:val="32"/>
          <w:rtl/>
        </w:rPr>
        <w:t>الحاجات</w:t>
      </w:r>
      <w:r w:rsidRPr="00574294">
        <w:rPr>
          <w:rFonts w:ascii="Arial" w:hAnsi="Arial" w:cs="Arial"/>
          <w:sz w:val="32"/>
          <w:szCs w:val="32"/>
          <w:rtl/>
        </w:rPr>
        <w:t>.</w:t>
      </w:r>
    </w:p>
    <w:p w:rsidR="00574294" w:rsidRPr="00574294" w:rsidRDefault="00574294" w:rsidP="008018D7">
      <w:pPr>
        <w:tabs>
          <w:tab w:val="num" w:pos="720"/>
        </w:tabs>
        <w:spacing w:line="360" w:lineRule="auto"/>
        <w:jc w:val="both"/>
        <w:rPr>
          <w:rFonts w:ascii="Arial" w:hAnsi="Arial" w:cs="Arial"/>
          <w:sz w:val="32"/>
          <w:szCs w:val="32"/>
        </w:rPr>
      </w:pPr>
      <w:r w:rsidRPr="00574294">
        <w:rPr>
          <w:rFonts w:ascii="Arial" w:hAnsi="Arial" w:cs="Arial"/>
          <w:sz w:val="32"/>
          <w:szCs w:val="32"/>
          <w:rtl/>
        </w:rPr>
        <w:t xml:space="preserve">التحفيز يعبر عن العلاقة الإنسانية مابين </w:t>
      </w:r>
      <w:r>
        <w:rPr>
          <w:rFonts w:ascii="Arial" w:hAnsi="Arial" w:cs="Arial" w:hint="cs"/>
          <w:sz w:val="32"/>
          <w:szCs w:val="32"/>
          <w:rtl/>
        </w:rPr>
        <w:t>إدارة التسويق والموظفين</w:t>
      </w:r>
      <w:r w:rsidRPr="00574294">
        <w:rPr>
          <w:rFonts w:ascii="Arial" w:hAnsi="Arial" w:cs="Arial"/>
          <w:sz w:val="32"/>
          <w:szCs w:val="32"/>
          <w:rtl/>
        </w:rPr>
        <w:t xml:space="preserve"> لأنه يعبر عن وجهة نظر الإدارة بأداء العاملين وتقييمهم ( </w:t>
      </w:r>
      <w:r w:rsidRPr="00574294">
        <w:rPr>
          <w:rFonts w:ascii="Arial" w:hAnsi="Arial" w:cs="Arial"/>
          <w:sz w:val="32"/>
          <w:szCs w:val="32"/>
        </w:rPr>
        <w:t>bedeian,1993,p28</w:t>
      </w:r>
      <w:r w:rsidRPr="00574294">
        <w:rPr>
          <w:rFonts w:ascii="Arial" w:hAnsi="Arial" w:cs="Arial"/>
          <w:sz w:val="32"/>
          <w:szCs w:val="32"/>
          <w:rtl/>
        </w:rPr>
        <w:t xml:space="preserve"> ).</w:t>
      </w:r>
    </w:p>
    <w:p w:rsidR="00574294" w:rsidRPr="00574294" w:rsidRDefault="00574294" w:rsidP="008018D7">
      <w:pPr>
        <w:spacing w:line="360" w:lineRule="auto"/>
        <w:jc w:val="lowKashida"/>
        <w:rPr>
          <w:rFonts w:ascii="Arial" w:hAnsi="Arial" w:cs="Arial"/>
          <w:sz w:val="32"/>
          <w:szCs w:val="32"/>
          <w:rtl/>
        </w:rPr>
      </w:pPr>
      <w:r>
        <w:rPr>
          <w:rFonts w:ascii="Arial" w:hAnsi="Arial" w:cs="Arial" w:hint="cs"/>
          <w:sz w:val="32"/>
          <w:szCs w:val="32"/>
          <w:rtl/>
        </w:rPr>
        <w:t>و</w:t>
      </w:r>
      <w:r w:rsidRPr="00574294">
        <w:rPr>
          <w:rFonts w:ascii="Arial" w:hAnsi="Arial" w:cs="Arial"/>
          <w:sz w:val="32"/>
          <w:szCs w:val="32"/>
          <w:rtl/>
        </w:rPr>
        <w:t>العاملين كبشر يسعون دائماً للحصول على الثناء والتميز ويعتقدون باستمرار بأنهم يقومون بما يجب ويأتي تحفيز الإدارة لهم تجسيداً لهذا الشعور.</w:t>
      </w:r>
    </w:p>
    <w:p w:rsidR="00574294" w:rsidRPr="00574294" w:rsidRDefault="00574294" w:rsidP="008018D7">
      <w:pPr>
        <w:spacing w:line="360" w:lineRule="auto"/>
        <w:jc w:val="lowKashida"/>
        <w:rPr>
          <w:rFonts w:ascii="Arial" w:hAnsi="Arial" w:cs="Arial"/>
          <w:sz w:val="32"/>
          <w:szCs w:val="32"/>
          <w:rtl/>
        </w:rPr>
      </w:pPr>
      <w:r>
        <w:rPr>
          <w:rFonts w:ascii="Arial" w:hAnsi="Arial" w:cs="Arial" w:hint="cs"/>
          <w:sz w:val="32"/>
          <w:szCs w:val="32"/>
          <w:rtl/>
        </w:rPr>
        <w:t>حيث أن</w:t>
      </w:r>
      <w:r w:rsidR="0082279D" w:rsidRPr="0082279D">
        <w:rPr>
          <w:rFonts w:ascii="Arial" w:hAnsi="Arial" w:cs="Arial" w:hint="cs"/>
          <w:sz w:val="32"/>
          <w:szCs w:val="32"/>
          <w:rtl/>
        </w:rPr>
        <w:t xml:space="preserve"> للحوافز نوعان مادية ومعنوية</w:t>
      </w:r>
      <w:r>
        <w:rPr>
          <w:rFonts w:ascii="Arial" w:hAnsi="Arial" w:cs="Arial" w:hint="cs"/>
          <w:sz w:val="32"/>
          <w:szCs w:val="32"/>
          <w:rtl/>
        </w:rPr>
        <w:t xml:space="preserve">, </w:t>
      </w:r>
      <w:r w:rsidRPr="00574294">
        <w:rPr>
          <w:rFonts w:ascii="Arial" w:hAnsi="Arial" w:cs="Arial"/>
          <w:sz w:val="32"/>
          <w:szCs w:val="32"/>
          <w:rtl/>
        </w:rPr>
        <w:t>يجب على المدراء تعزيز السلوك الايجابي للعاملين من خلال عملية التحفيز.</w:t>
      </w:r>
    </w:p>
    <w:p w:rsidR="003A6434" w:rsidRPr="0082279D" w:rsidRDefault="003A6434" w:rsidP="008018D7">
      <w:pPr>
        <w:spacing w:line="360" w:lineRule="auto"/>
        <w:jc w:val="lowKashida"/>
        <w:rPr>
          <w:rFonts w:ascii="Arial" w:hAnsi="Arial" w:cs="Arial"/>
          <w:sz w:val="32"/>
          <w:szCs w:val="32"/>
          <w:rtl/>
        </w:rPr>
      </w:pPr>
      <w:r>
        <w:rPr>
          <w:rFonts w:ascii="Arial" w:hAnsi="Arial" w:cs="Arial" w:hint="cs"/>
          <w:sz w:val="32"/>
          <w:szCs w:val="32"/>
          <w:rtl/>
        </w:rPr>
        <w:t>أكدت الأبحاث على أهمية الحوا</w:t>
      </w:r>
      <w:r w:rsidR="0082279D">
        <w:rPr>
          <w:rFonts w:ascii="Arial" w:hAnsi="Arial" w:cs="Arial" w:hint="cs"/>
          <w:sz w:val="32"/>
          <w:szCs w:val="32"/>
          <w:rtl/>
        </w:rPr>
        <w:t xml:space="preserve">فز في زيادة إنتاجية الموظف وارتباطه </w:t>
      </w:r>
      <w:r>
        <w:rPr>
          <w:rFonts w:ascii="Arial" w:hAnsi="Arial" w:cs="Arial" w:hint="cs"/>
          <w:sz w:val="32"/>
          <w:szCs w:val="32"/>
          <w:rtl/>
        </w:rPr>
        <w:t>بالشرك</w:t>
      </w:r>
      <w:r>
        <w:rPr>
          <w:rFonts w:ascii="Arial" w:hAnsi="Arial" w:cs="Arial" w:hint="eastAsia"/>
          <w:sz w:val="32"/>
          <w:szCs w:val="32"/>
          <w:rtl/>
        </w:rPr>
        <w:t>ة</w:t>
      </w:r>
      <w:r>
        <w:rPr>
          <w:rFonts w:ascii="Arial" w:hAnsi="Arial" w:cs="Arial" w:hint="cs"/>
          <w:sz w:val="32"/>
          <w:szCs w:val="32"/>
          <w:rtl/>
        </w:rPr>
        <w:t>,ولكن على إدارة التسويق أن تختار نوع الحافز المناسب فالبعض يفضلون الحوافز المعنوية والتي لها أكبر الأثر بالنسبة إليهم أما القسم الآخ</w:t>
      </w:r>
      <w:r>
        <w:rPr>
          <w:rFonts w:ascii="Arial" w:hAnsi="Arial" w:cs="Arial" w:hint="eastAsia"/>
          <w:sz w:val="32"/>
          <w:szCs w:val="32"/>
          <w:rtl/>
        </w:rPr>
        <w:t>ر</w:t>
      </w:r>
      <w:r>
        <w:rPr>
          <w:rFonts w:ascii="Arial" w:hAnsi="Arial" w:cs="Arial" w:hint="cs"/>
          <w:sz w:val="32"/>
          <w:szCs w:val="32"/>
          <w:rtl/>
        </w:rPr>
        <w:t xml:space="preserve"> فيفضل الحوافز المادية والبعض يفضل الاثنين معا ًوعليها أن تختار الوقت المناسب.</w:t>
      </w:r>
    </w:p>
    <w:p w:rsidR="00574294" w:rsidRDefault="003A6434" w:rsidP="008018D7">
      <w:pPr>
        <w:spacing w:line="360" w:lineRule="auto"/>
        <w:jc w:val="lowKashida"/>
        <w:rPr>
          <w:rFonts w:ascii="Arial" w:hAnsi="Arial" w:cs="Arial"/>
          <w:sz w:val="32"/>
          <w:szCs w:val="32"/>
          <w:rtl/>
        </w:rPr>
      </w:pPr>
      <w:r>
        <w:rPr>
          <w:rFonts w:ascii="Arial" w:hAnsi="Arial" w:cs="Arial" w:hint="cs"/>
          <w:sz w:val="32"/>
          <w:szCs w:val="32"/>
          <w:rtl/>
        </w:rPr>
        <w:lastRenderedPageBreak/>
        <w:t>إن الحوافز لها تأثير كبير على الموظفين فهي تسهم في حب الموظف للشركة ارتباطه بها وبالتالي يعمل الموظف بإخلاص ويحاول أن يقدم للشركة كل ما يملك فيقدم أفكار إبداعية تسهم في التميز على المنافسين وبالتالي تحقيق ميزة تنافسية.</w:t>
      </w:r>
    </w:p>
    <w:p w:rsidR="0082279D" w:rsidRPr="00574294" w:rsidRDefault="00574294" w:rsidP="008018D7">
      <w:pPr>
        <w:spacing w:line="360" w:lineRule="auto"/>
        <w:jc w:val="lowKashida"/>
        <w:rPr>
          <w:rFonts w:ascii="Arial" w:hAnsi="Arial" w:cs="Arial"/>
          <w:sz w:val="32"/>
          <w:szCs w:val="32"/>
          <w:rtl/>
        </w:rPr>
      </w:pPr>
      <w:r w:rsidRPr="00574294">
        <w:rPr>
          <w:rFonts w:ascii="Arial" w:hAnsi="Arial" w:cs="Arial"/>
          <w:sz w:val="32"/>
          <w:szCs w:val="32"/>
          <w:rtl/>
        </w:rPr>
        <w:t>إن العمال الذين لديهم دوافع ايجابية تجاه المنظمة يساعدون على بقاء المنظم</w:t>
      </w:r>
      <w:r>
        <w:rPr>
          <w:rFonts w:ascii="Arial" w:hAnsi="Arial" w:cs="Arial"/>
          <w:sz w:val="32"/>
          <w:szCs w:val="32"/>
          <w:rtl/>
        </w:rPr>
        <w:t>ة من خلال الأداء الجيد والتعامل</w:t>
      </w:r>
      <w:r>
        <w:rPr>
          <w:rFonts w:ascii="Arial" w:hAnsi="Arial" w:cs="Arial" w:hint="cs"/>
          <w:sz w:val="32"/>
          <w:szCs w:val="32"/>
          <w:rtl/>
        </w:rPr>
        <w:t xml:space="preserve"> </w:t>
      </w:r>
      <w:r w:rsidRPr="00574294">
        <w:rPr>
          <w:rFonts w:ascii="Arial" w:hAnsi="Arial" w:cs="Arial"/>
          <w:sz w:val="32"/>
          <w:szCs w:val="32"/>
          <w:rtl/>
        </w:rPr>
        <w:t xml:space="preserve">الفعّال مع العملاء وتقوم الإدارة بتحفيزهم لتعزيز دوافعهم وزيادة ولائهم للمنظمة </w:t>
      </w:r>
      <w:r w:rsidRPr="00574294">
        <w:rPr>
          <w:rFonts w:ascii="Arial" w:hAnsi="Arial" w:cs="Arial" w:hint="cs"/>
          <w:sz w:val="32"/>
          <w:szCs w:val="32"/>
          <w:rtl/>
        </w:rPr>
        <w:t>وإذا تم تحفيزهم بشكل صحيح ستستطيع المنظمة من خلالهم تحقيق ميزة تنافسي</w:t>
      </w:r>
      <w:r w:rsidRPr="00574294">
        <w:rPr>
          <w:rFonts w:ascii="Arial" w:hAnsi="Arial" w:cs="Arial" w:hint="eastAsia"/>
          <w:sz w:val="32"/>
          <w:szCs w:val="32"/>
          <w:rtl/>
        </w:rPr>
        <w:t>ة</w:t>
      </w:r>
      <w:r w:rsidRPr="00574294">
        <w:rPr>
          <w:rFonts w:ascii="Arial" w:hAnsi="Arial" w:cs="Arial" w:hint="cs"/>
          <w:sz w:val="32"/>
          <w:szCs w:val="32"/>
          <w:rtl/>
        </w:rPr>
        <w:t>.</w:t>
      </w:r>
    </w:p>
    <w:p w:rsidR="00DD428D" w:rsidRDefault="00763ECB" w:rsidP="008018D7">
      <w:pPr>
        <w:spacing w:line="360" w:lineRule="auto"/>
        <w:jc w:val="lowKashida"/>
        <w:rPr>
          <w:rFonts w:ascii="Arial" w:hAnsi="Arial" w:cs="Arial"/>
          <w:b/>
          <w:bCs/>
          <w:sz w:val="36"/>
          <w:szCs w:val="36"/>
          <w:rtl/>
        </w:rPr>
      </w:pPr>
      <w:r w:rsidRPr="00763ECB">
        <w:rPr>
          <w:rFonts w:ascii="Arial" w:hAnsi="Arial" w:cs="Arial" w:hint="cs"/>
          <w:b/>
          <w:bCs/>
          <w:sz w:val="36"/>
          <w:szCs w:val="36"/>
          <w:rtl/>
        </w:rPr>
        <w:t xml:space="preserve">3-4: المبحث الرابع: أثر الصلاحيات المخولة </w:t>
      </w:r>
      <w:r>
        <w:rPr>
          <w:rFonts w:ascii="Arial" w:hAnsi="Arial" w:cs="Arial" w:hint="cs"/>
          <w:b/>
          <w:bCs/>
          <w:sz w:val="36"/>
          <w:szCs w:val="36"/>
          <w:rtl/>
        </w:rPr>
        <w:t xml:space="preserve">والحرية </w:t>
      </w:r>
      <w:r w:rsidRPr="00763ECB">
        <w:rPr>
          <w:rFonts w:ascii="Arial" w:hAnsi="Arial" w:cs="Arial" w:hint="cs"/>
          <w:b/>
          <w:bCs/>
          <w:sz w:val="36"/>
          <w:szCs w:val="36"/>
          <w:rtl/>
        </w:rPr>
        <w:t>للعاملين في تحقيق ميزة تنافسية:</w:t>
      </w:r>
    </w:p>
    <w:p w:rsidR="00763ECB" w:rsidRPr="00DD428D" w:rsidRDefault="00763ECB" w:rsidP="008018D7">
      <w:pPr>
        <w:spacing w:line="360" w:lineRule="auto"/>
        <w:jc w:val="lowKashida"/>
        <w:rPr>
          <w:rFonts w:ascii="Arial" w:hAnsi="Arial" w:cs="Arial"/>
          <w:b/>
          <w:bCs/>
          <w:sz w:val="36"/>
          <w:szCs w:val="36"/>
          <w:rtl/>
        </w:rPr>
      </w:pPr>
      <w:r w:rsidRPr="00763ECB">
        <w:rPr>
          <w:rFonts w:ascii="Arial" w:hAnsi="Arial" w:cs="Arial" w:hint="cs"/>
          <w:sz w:val="32"/>
          <w:szCs w:val="32"/>
          <w:rtl/>
        </w:rPr>
        <w:t xml:space="preserve">إن تفويض الصلاحيات لبعض العاملين في الشركة التي تتبنى التسويق الداخلي يعد أمراً حيوياً </w:t>
      </w:r>
      <w:r>
        <w:rPr>
          <w:rFonts w:ascii="Arial" w:hAnsi="Arial" w:cs="Arial" w:hint="cs"/>
          <w:sz w:val="32"/>
          <w:szCs w:val="32"/>
          <w:rtl/>
        </w:rPr>
        <w:t xml:space="preserve">لأنه من أفضل الطرق التي تهدف </w:t>
      </w:r>
      <w:r w:rsidR="006B7FA9">
        <w:rPr>
          <w:rFonts w:ascii="Arial" w:hAnsi="Arial" w:cs="Arial" w:hint="cs"/>
          <w:sz w:val="32"/>
          <w:szCs w:val="32"/>
          <w:rtl/>
        </w:rPr>
        <w:t>للإبداع</w:t>
      </w:r>
      <w:r>
        <w:rPr>
          <w:rFonts w:ascii="Arial" w:hAnsi="Arial" w:cs="Arial" w:hint="cs"/>
          <w:sz w:val="32"/>
          <w:szCs w:val="32"/>
          <w:rtl/>
        </w:rPr>
        <w:t xml:space="preserve"> والابتكار شريطة أن يتم اختيار الموظفين الأ</w:t>
      </w:r>
      <w:r w:rsidR="006B7FA9">
        <w:rPr>
          <w:rFonts w:ascii="Arial" w:hAnsi="Arial" w:cs="Arial" w:hint="cs"/>
          <w:sz w:val="32"/>
          <w:szCs w:val="32"/>
          <w:rtl/>
        </w:rPr>
        <w:t>كفاء والذين يمكن الاعتماد عليهم.</w:t>
      </w:r>
    </w:p>
    <w:p w:rsidR="006B7FA9" w:rsidRDefault="006B7FA9" w:rsidP="008018D7">
      <w:pPr>
        <w:spacing w:line="360" w:lineRule="auto"/>
        <w:jc w:val="lowKashida"/>
        <w:rPr>
          <w:rFonts w:ascii="Arial" w:hAnsi="Arial" w:cs="Arial"/>
          <w:sz w:val="32"/>
          <w:szCs w:val="32"/>
          <w:rtl/>
        </w:rPr>
      </w:pPr>
      <w:r>
        <w:rPr>
          <w:rFonts w:ascii="Arial" w:hAnsi="Arial" w:cs="Arial" w:hint="cs"/>
          <w:sz w:val="32"/>
          <w:szCs w:val="32"/>
          <w:rtl/>
        </w:rPr>
        <w:t>إن تفويض الصلاحيات والمشاركة في عملية اتخاذ القرارات لا يمكن تحقيقها إلا من خلال توحيد الأهداف وإيجاد بيئة تنظيمية تركز على العمل الجماعي فتصبح إدارة التسويق كخلية النحل التي يعمل جميع أعضائها بجد لتحقيق الأهداف.</w:t>
      </w:r>
    </w:p>
    <w:p w:rsidR="00F859EB" w:rsidRDefault="00DD428D" w:rsidP="008018D7">
      <w:pPr>
        <w:spacing w:line="360" w:lineRule="auto"/>
        <w:jc w:val="lowKashida"/>
        <w:rPr>
          <w:rFonts w:ascii="Arial" w:hAnsi="Arial" w:cs="Arial"/>
          <w:sz w:val="32"/>
          <w:szCs w:val="32"/>
          <w:rtl/>
        </w:rPr>
      </w:pPr>
      <w:r>
        <w:rPr>
          <w:rFonts w:ascii="Arial" w:hAnsi="Arial" w:cs="Arial" w:hint="cs"/>
          <w:sz w:val="32"/>
          <w:szCs w:val="32"/>
          <w:rtl/>
        </w:rPr>
        <w:t>إن</w:t>
      </w:r>
      <w:r w:rsidR="00F859EB">
        <w:rPr>
          <w:rFonts w:ascii="Arial" w:hAnsi="Arial" w:cs="Arial" w:hint="cs"/>
          <w:sz w:val="32"/>
          <w:szCs w:val="32"/>
          <w:rtl/>
        </w:rPr>
        <w:t xml:space="preserve"> الشركات العالمية تعطي لموظفيها الحرية وصلاحيات تمكنها من الإبداع والتي يمكن من خلالها تحقيق ميزة تنافسية.</w:t>
      </w:r>
    </w:p>
    <w:p w:rsidR="00574294" w:rsidRPr="00763ECB" w:rsidRDefault="00574294" w:rsidP="008018D7">
      <w:pPr>
        <w:spacing w:line="360" w:lineRule="auto"/>
        <w:jc w:val="lowKashida"/>
        <w:rPr>
          <w:rFonts w:ascii="Arial" w:hAnsi="Arial" w:cs="Arial"/>
          <w:sz w:val="32"/>
          <w:szCs w:val="32"/>
          <w:rtl/>
        </w:rPr>
      </w:pPr>
      <w:r w:rsidRPr="00574294">
        <w:rPr>
          <w:rFonts w:ascii="Arial" w:hAnsi="Arial" w:cs="Arial" w:hint="eastAsia"/>
          <w:sz w:val="32"/>
          <w:szCs w:val="32"/>
          <w:rtl/>
        </w:rPr>
        <w:t>أحد</w:t>
      </w:r>
      <w:r w:rsidRPr="00574294">
        <w:rPr>
          <w:rFonts w:ascii="Arial" w:hAnsi="Arial" w:cs="Arial"/>
          <w:sz w:val="32"/>
          <w:szCs w:val="32"/>
          <w:rtl/>
        </w:rPr>
        <w:t xml:space="preserve"> </w:t>
      </w:r>
      <w:r w:rsidRPr="00574294">
        <w:rPr>
          <w:rFonts w:ascii="Arial" w:hAnsi="Arial" w:cs="Arial" w:hint="eastAsia"/>
          <w:sz w:val="32"/>
          <w:szCs w:val="32"/>
          <w:rtl/>
        </w:rPr>
        <w:t>دلائل</w:t>
      </w:r>
      <w:r w:rsidRPr="00574294">
        <w:rPr>
          <w:rFonts w:ascii="Arial" w:hAnsi="Arial" w:cs="Arial"/>
          <w:sz w:val="32"/>
          <w:szCs w:val="32"/>
          <w:rtl/>
        </w:rPr>
        <w:t xml:space="preserve"> </w:t>
      </w:r>
      <w:r w:rsidRPr="00574294">
        <w:rPr>
          <w:rFonts w:ascii="Arial" w:hAnsi="Arial" w:cs="Arial" w:hint="eastAsia"/>
          <w:sz w:val="32"/>
          <w:szCs w:val="32"/>
          <w:rtl/>
        </w:rPr>
        <w:t>نجاح</w:t>
      </w:r>
      <w:r w:rsidRPr="00574294">
        <w:rPr>
          <w:rFonts w:ascii="Arial" w:hAnsi="Arial" w:cs="Arial"/>
          <w:sz w:val="32"/>
          <w:szCs w:val="32"/>
          <w:rtl/>
        </w:rPr>
        <w:t xml:space="preserve"> </w:t>
      </w:r>
      <w:r w:rsidRPr="00574294">
        <w:rPr>
          <w:rFonts w:ascii="Arial" w:hAnsi="Arial" w:cs="Arial" w:hint="eastAsia"/>
          <w:sz w:val="32"/>
          <w:szCs w:val="32"/>
          <w:rtl/>
        </w:rPr>
        <w:t>شركة</w:t>
      </w:r>
      <w:r w:rsidRPr="00574294">
        <w:rPr>
          <w:rFonts w:ascii="Arial" w:hAnsi="Arial" w:cs="Arial"/>
          <w:sz w:val="32"/>
          <w:szCs w:val="32"/>
          <w:rtl/>
        </w:rPr>
        <w:t xml:space="preserve"> </w:t>
      </w:r>
      <w:r w:rsidRPr="00574294">
        <w:rPr>
          <w:rFonts w:ascii="Arial" w:hAnsi="Arial" w:cs="Arial" w:hint="eastAsia"/>
          <w:sz w:val="32"/>
          <w:szCs w:val="32"/>
          <w:rtl/>
        </w:rPr>
        <w:t>تيمبسون</w:t>
      </w:r>
      <w:r w:rsidRPr="00574294">
        <w:rPr>
          <w:rFonts w:ascii="Arial" w:hAnsi="Arial" w:cs="Arial"/>
          <w:sz w:val="32"/>
          <w:szCs w:val="32"/>
          <w:rtl/>
        </w:rPr>
        <w:t xml:space="preserve"> </w:t>
      </w:r>
      <w:r w:rsidRPr="00574294">
        <w:rPr>
          <w:rFonts w:ascii="Arial" w:hAnsi="Arial" w:cs="Arial" w:hint="eastAsia"/>
          <w:sz w:val="32"/>
          <w:szCs w:val="32"/>
          <w:rtl/>
        </w:rPr>
        <w:t>هو</w:t>
      </w:r>
      <w:r w:rsidRPr="00574294">
        <w:rPr>
          <w:rFonts w:ascii="Arial" w:hAnsi="Arial" w:cs="Arial"/>
          <w:sz w:val="32"/>
          <w:szCs w:val="32"/>
          <w:rtl/>
        </w:rPr>
        <w:t xml:space="preserve"> </w:t>
      </w:r>
      <w:r w:rsidRPr="00574294">
        <w:rPr>
          <w:rFonts w:ascii="Arial" w:hAnsi="Arial" w:cs="Arial" w:hint="eastAsia"/>
          <w:sz w:val="32"/>
          <w:szCs w:val="32"/>
          <w:rtl/>
        </w:rPr>
        <w:t>انخفاض</w:t>
      </w:r>
      <w:r w:rsidRPr="00574294">
        <w:rPr>
          <w:rFonts w:ascii="Arial" w:hAnsi="Arial" w:cs="Arial"/>
          <w:sz w:val="32"/>
          <w:szCs w:val="32"/>
          <w:rtl/>
        </w:rPr>
        <w:t xml:space="preserve"> </w:t>
      </w:r>
      <w:r w:rsidRPr="00574294">
        <w:rPr>
          <w:rFonts w:ascii="Arial" w:hAnsi="Arial" w:cs="Arial" w:hint="eastAsia"/>
          <w:sz w:val="32"/>
          <w:szCs w:val="32"/>
          <w:rtl/>
        </w:rPr>
        <w:t>نسبة</w:t>
      </w:r>
      <w:r w:rsidRPr="00574294">
        <w:rPr>
          <w:rFonts w:ascii="Arial" w:hAnsi="Arial" w:cs="Arial"/>
          <w:sz w:val="32"/>
          <w:szCs w:val="32"/>
          <w:rtl/>
        </w:rPr>
        <w:t xml:space="preserve"> </w:t>
      </w:r>
      <w:r w:rsidRPr="00574294">
        <w:rPr>
          <w:rFonts w:ascii="Arial" w:hAnsi="Arial" w:cs="Arial" w:hint="eastAsia"/>
          <w:sz w:val="32"/>
          <w:szCs w:val="32"/>
          <w:rtl/>
        </w:rPr>
        <w:t>ترك</w:t>
      </w:r>
      <w:r w:rsidRPr="00574294">
        <w:rPr>
          <w:rFonts w:ascii="Arial" w:hAnsi="Arial" w:cs="Arial"/>
          <w:sz w:val="32"/>
          <w:szCs w:val="32"/>
          <w:rtl/>
        </w:rPr>
        <w:t xml:space="preserve"> </w:t>
      </w:r>
      <w:r w:rsidRPr="00574294">
        <w:rPr>
          <w:rFonts w:ascii="Arial" w:hAnsi="Arial" w:cs="Arial" w:hint="eastAsia"/>
          <w:sz w:val="32"/>
          <w:szCs w:val="32"/>
          <w:rtl/>
        </w:rPr>
        <w:t>الموظفين</w:t>
      </w:r>
      <w:r w:rsidRPr="00574294">
        <w:rPr>
          <w:rFonts w:ascii="Arial" w:hAnsi="Arial" w:cs="Arial"/>
          <w:sz w:val="32"/>
          <w:szCs w:val="32"/>
          <w:rtl/>
        </w:rPr>
        <w:t xml:space="preserve"> </w:t>
      </w:r>
      <w:r w:rsidRPr="00574294">
        <w:rPr>
          <w:rFonts w:ascii="Arial" w:hAnsi="Arial" w:cs="Arial" w:hint="eastAsia"/>
          <w:sz w:val="32"/>
          <w:szCs w:val="32"/>
          <w:rtl/>
        </w:rPr>
        <w:t>للشركة</w:t>
      </w:r>
      <w:r w:rsidRPr="00574294">
        <w:rPr>
          <w:rFonts w:ascii="Arial" w:hAnsi="Arial" w:cs="Arial"/>
          <w:sz w:val="32"/>
          <w:szCs w:val="32"/>
          <w:rtl/>
        </w:rPr>
        <w:t xml:space="preserve"> </w:t>
      </w:r>
      <w:r w:rsidRPr="00574294">
        <w:rPr>
          <w:rFonts w:ascii="Arial" w:hAnsi="Arial" w:cs="Arial" w:hint="eastAsia"/>
          <w:sz w:val="32"/>
          <w:szCs w:val="32"/>
          <w:rtl/>
        </w:rPr>
        <w:t>فعلى</w:t>
      </w:r>
      <w:r w:rsidRPr="00574294">
        <w:rPr>
          <w:rFonts w:ascii="Arial" w:hAnsi="Arial" w:cs="Arial"/>
          <w:sz w:val="32"/>
          <w:szCs w:val="32"/>
          <w:rtl/>
        </w:rPr>
        <w:t xml:space="preserve"> </w:t>
      </w:r>
      <w:r w:rsidRPr="00574294">
        <w:rPr>
          <w:rFonts w:ascii="Arial" w:hAnsi="Arial" w:cs="Arial" w:hint="eastAsia"/>
          <w:sz w:val="32"/>
          <w:szCs w:val="32"/>
          <w:rtl/>
        </w:rPr>
        <w:t>الأقل</w:t>
      </w:r>
      <w:r w:rsidRPr="00574294">
        <w:rPr>
          <w:rFonts w:ascii="Arial" w:hAnsi="Arial" w:cs="Arial"/>
          <w:sz w:val="32"/>
          <w:szCs w:val="32"/>
          <w:rtl/>
        </w:rPr>
        <w:t xml:space="preserve"> 40% </w:t>
      </w:r>
      <w:r w:rsidRPr="00574294">
        <w:rPr>
          <w:rFonts w:ascii="Arial" w:hAnsi="Arial" w:cs="Arial" w:hint="eastAsia"/>
          <w:sz w:val="32"/>
          <w:szCs w:val="32"/>
          <w:rtl/>
        </w:rPr>
        <w:t>من</w:t>
      </w:r>
      <w:r w:rsidRPr="00574294">
        <w:rPr>
          <w:rFonts w:ascii="Arial" w:hAnsi="Arial" w:cs="Arial"/>
          <w:sz w:val="32"/>
          <w:szCs w:val="32"/>
          <w:rtl/>
        </w:rPr>
        <w:t xml:space="preserve"> </w:t>
      </w:r>
      <w:r w:rsidRPr="00574294">
        <w:rPr>
          <w:rFonts w:ascii="Arial" w:hAnsi="Arial" w:cs="Arial" w:hint="eastAsia"/>
          <w:sz w:val="32"/>
          <w:szCs w:val="32"/>
          <w:rtl/>
        </w:rPr>
        <w:t>الموظفين</w:t>
      </w:r>
      <w:r w:rsidRPr="00574294">
        <w:rPr>
          <w:rFonts w:ascii="Arial" w:hAnsi="Arial" w:cs="Arial"/>
          <w:sz w:val="32"/>
          <w:szCs w:val="32"/>
          <w:rtl/>
        </w:rPr>
        <w:t xml:space="preserve"> </w:t>
      </w:r>
      <w:r w:rsidRPr="00574294">
        <w:rPr>
          <w:rFonts w:ascii="Arial" w:hAnsi="Arial" w:cs="Arial" w:hint="eastAsia"/>
          <w:sz w:val="32"/>
          <w:szCs w:val="32"/>
          <w:rtl/>
        </w:rPr>
        <w:t>يعملون</w:t>
      </w:r>
      <w:r w:rsidRPr="00574294">
        <w:rPr>
          <w:rFonts w:ascii="Arial" w:hAnsi="Arial" w:cs="Arial"/>
          <w:sz w:val="32"/>
          <w:szCs w:val="32"/>
          <w:rtl/>
        </w:rPr>
        <w:t xml:space="preserve"> </w:t>
      </w:r>
      <w:r w:rsidRPr="00574294">
        <w:rPr>
          <w:rFonts w:ascii="Arial" w:hAnsi="Arial" w:cs="Arial" w:hint="eastAsia"/>
          <w:sz w:val="32"/>
          <w:szCs w:val="32"/>
          <w:rtl/>
        </w:rPr>
        <w:t>بها</w:t>
      </w:r>
      <w:r w:rsidRPr="00574294">
        <w:rPr>
          <w:rFonts w:ascii="Arial" w:hAnsi="Arial" w:cs="Arial"/>
          <w:sz w:val="32"/>
          <w:szCs w:val="32"/>
          <w:rtl/>
        </w:rPr>
        <w:t xml:space="preserve"> </w:t>
      </w:r>
      <w:r w:rsidRPr="00574294">
        <w:rPr>
          <w:rFonts w:ascii="Arial" w:hAnsi="Arial" w:cs="Arial" w:hint="eastAsia"/>
          <w:sz w:val="32"/>
          <w:szCs w:val="32"/>
          <w:rtl/>
        </w:rPr>
        <w:t>لأكثر</w:t>
      </w:r>
      <w:r w:rsidRPr="00574294">
        <w:rPr>
          <w:rFonts w:ascii="Arial" w:hAnsi="Arial" w:cs="Arial"/>
          <w:sz w:val="32"/>
          <w:szCs w:val="32"/>
          <w:rtl/>
        </w:rPr>
        <w:t xml:space="preserve"> </w:t>
      </w:r>
      <w:r w:rsidRPr="00574294">
        <w:rPr>
          <w:rFonts w:ascii="Arial" w:hAnsi="Arial" w:cs="Arial" w:hint="eastAsia"/>
          <w:sz w:val="32"/>
          <w:szCs w:val="32"/>
          <w:rtl/>
        </w:rPr>
        <w:t>من</w:t>
      </w:r>
      <w:r w:rsidRPr="00574294">
        <w:rPr>
          <w:rFonts w:ascii="Arial" w:hAnsi="Arial" w:cs="Arial"/>
          <w:sz w:val="32"/>
          <w:szCs w:val="32"/>
          <w:rtl/>
        </w:rPr>
        <w:t xml:space="preserve"> </w:t>
      </w:r>
      <w:r w:rsidRPr="00574294">
        <w:rPr>
          <w:rFonts w:ascii="Arial" w:hAnsi="Arial" w:cs="Arial" w:hint="eastAsia"/>
          <w:sz w:val="32"/>
          <w:szCs w:val="32"/>
          <w:rtl/>
        </w:rPr>
        <w:t>خمس</w:t>
      </w:r>
      <w:r w:rsidRPr="00574294">
        <w:rPr>
          <w:rFonts w:ascii="Arial" w:hAnsi="Arial" w:cs="Arial"/>
          <w:sz w:val="32"/>
          <w:szCs w:val="32"/>
          <w:rtl/>
        </w:rPr>
        <w:t xml:space="preserve"> </w:t>
      </w:r>
      <w:r w:rsidRPr="00574294">
        <w:rPr>
          <w:rFonts w:ascii="Arial" w:hAnsi="Arial" w:cs="Arial" w:hint="eastAsia"/>
          <w:sz w:val="32"/>
          <w:szCs w:val="32"/>
          <w:rtl/>
        </w:rPr>
        <w:t>سنوات</w:t>
      </w:r>
      <w:r w:rsidRPr="00574294">
        <w:rPr>
          <w:rFonts w:ascii="Arial" w:hAnsi="Arial" w:cs="Arial"/>
          <w:sz w:val="32"/>
          <w:szCs w:val="32"/>
          <w:rtl/>
        </w:rPr>
        <w:t>,</w:t>
      </w:r>
      <w:r w:rsidRPr="00574294">
        <w:rPr>
          <w:rFonts w:ascii="Arial" w:hAnsi="Arial" w:cs="Arial" w:hint="eastAsia"/>
          <w:sz w:val="32"/>
          <w:szCs w:val="32"/>
          <w:rtl/>
        </w:rPr>
        <w:t>ويعطى</w:t>
      </w:r>
      <w:r w:rsidRPr="00574294">
        <w:rPr>
          <w:rFonts w:ascii="Arial" w:hAnsi="Arial" w:cs="Arial"/>
          <w:sz w:val="32"/>
          <w:szCs w:val="32"/>
          <w:rtl/>
        </w:rPr>
        <w:t xml:space="preserve"> </w:t>
      </w:r>
      <w:r w:rsidRPr="00574294">
        <w:rPr>
          <w:rFonts w:ascii="Arial" w:hAnsi="Arial" w:cs="Arial" w:hint="eastAsia"/>
          <w:sz w:val="32"/>
          <w:szCs w:val="32"/>
          <w:rtl/>
        </w:rPr>
        <w:t>المديرين</w:t>
      </w:r>
      <w:r w:rsidRPr="00574294">
        <w:rPr>
          <w:rFonts w:ascii="Arial" w:hAnsi="Arial" w:cs="Arial"/>
          <w:sz w:val="32"/>
          <w:szCs w:val="32"/>
          <w:rtl/>
        </w:rPr>
        <w:t xml:space="preserve"> </w:t>
      </w:r>
      <w:r w:rsidRPr="00574294">
        <w:rPr>
          <w:rFonts w:ascii="Arial" w:hAnsi="Arial" w:cs="Arial" w:hint="eastAsia"/>
          <w:sz w:val="32"/>
          <w:szCs w:val="32"/>
          <w:rtl/>
        </w:rPr>
        <w:t>حرية</w:t>
      </w:r>
      <w:r w:rsidRPr="00574294">
        <w:rPr>
          <w:rFonts w:ascii="Arial" w:hAnsi="Arial" w:cs="Arial"/>
          <w:sz w:val="32"/>
          <w:szCs w:val="32"/>
          <w:rtl/>
        </w:rPr>
        <w:t xml:space="preserve"> </w:t>
      </w:r>
      <w:r w:rsidRPr="00574294">
        <w:rPr>
          <w:rFonts w:ascii="Arial" w:hAnsi="Arial" w:cs="Arial" w:hint="eastAsia"/>
          <w:sz w:val="32"/>
          <w:szCs w:val="32"/>
          <w:rtl/>
        </w:rPr>
        <w:t>التصرف</w:t>
      </w:r>
      <w:r w:rsidRPr="00574294">
        <w:rPr>
          <w:rFonts w:ascii="Arial" w:hAnsi="Arial" w:cs="Arial"/>
          <w:sz w:val="32"/>
          <w:szCs w:val="32"/>
          <w:rtl/>
        </w:rPr>
        <w:t xml:space="preserve"> </w:t>
      </w:r>
      <w:r w:rsidRPr="00574294">
        <w:rPr>
          <w:rFonts w:ascii="Arial" w:hAnsi="Arial" w:cs="Arial" w:hint="eastAsia"/>
          <w:sz w:val="32"/>
          <w:szCs w:val="32"/>
          <w:rtl/>
        </w:rPr>
        <w:t>في</w:t>
      </w:r>
      <w:r w:rsidRPr="00574294">
        <w:rPr>
          <w:rFonts w:ascii="Arial" w:hAnsi="Arial" w:cs="Arial"/>
          <w:sz w:val="32"/>
          <w:szCs w:val="32"/>
          <w:rtl/>
        </w:rPr>
        <w:t xml:space="preserve"> </w:t>
      </w:r>
      <w:r w:rsidRPr="00574294">
        <w:rPr>
          <w:rFonts w:ascii="Arial" w:hAnsi="Arial" w:cs="Arial" w:hint="eastAsia"/>
          <w:sz w:val="32"/>
          <w:szCs w:val="32"/>
          <w:rtl/>
        </w:rPr>
        <w:t>كيفية</w:t>
      </w:r>
      <w:r w:rsidRPr="00574294">
        <w:rPr>
          <w:rFonts w:ascii="Arial" w:hAnsi="Arial" w:cs="Arial"/>
          <w:sz w:val="32"/>
          <w:szCs w:val="32"/>
          <w:rtl/>
        </w:rPr>
        <w:t xml:space="preserve"> </w:t>
      </w:r>
      <w:r w:rsidRPr="00574294">
        <w:rPr>
          <w:rFonts w:ascii="Arial" w:hAnsi="Arial" w:cs="Arial" w:hint="eastAsia"/>
          <w:sz w:val="32"/>
          <w:szCs w:val="32"/>
          <w:rtl/>
        </w:rPr>
        <w:t>إدارة</w:t>
      </w:r>
      <w:r w:rsidRPr="00574294">
        <w:rPr>
          <w:rFonts w:ascii="Arial" w:hAnsi="Arial" w:cs="Arial"/>
          <w:sz w:val="32"/>
          <w:szCs w:val="32"/>
          <w:rtl/>
        </w:rPr>
        <w:t xml:space="preserve"> </w:t>
      </w:r>
      <w:r w:rsidRPr="00574294">
        <w:rPr>
          <w:rFonts w:ascii="Arial" w:hAnsi="Arial" w:cs="Arial" w:hint="eastAsia"/>
          <w:sz w:val="32"/>
          <w:szCs w:val="32"/>
          <w:rtl/>
        </w:rPr>
        <w:t>فروعهم</w:t>
      </w:r>
      <w:r w:rsidRPr="00574294">
        <w:rPr>
          <w:rFonts w:ascii="Arial" w:hAnsi="Arial" w:cs="Arial"/>
          <w:sz w:val="32"/>
          <w:szCs w:val="32"/>
          <w:rtl/>
        </w:rPr>
        <w:t xml:space="preserve"> </w:t>
      </w:r>
      <w:r w:rsidRPr="00574294">
        <w:rPr>
          <w:rFonts w:ascii="Arial" w:hAnsi="Arial" w:cs="Arial" w:hint="eastAsia"/>
          <w:sz w:val="32"/>
          <w:szCs w:val="32"/>
          <w:rtl/>
        </w:rPr>
        <w:t>مثلاً</w:t>
      </w:r>
      <w:r w:rsidRPr="00574294">
        <w:rPr>
          <w:rFonts w:ascii="Arial" w:hAnsi="Arial" w:cs="Arial"/>
          <w:sz w:val="32"/>
          <w:szCs w:val="32"/>
          <w:rtl/>
        </w:rPr>
        <w:t xml:space="preserve"> </w:t>
      </w:r>
      <w:r w:rsidRPr="00574294">
        <w:rPr>
          <w:rFonts w:ascii="Arial" w:hAnsi="Arial" w:cs="Arial" w:hint="eastAsia"/>
          <w:sz w:val="32"/>
          <w:szCs w:val="32"/>
          <w:rtl/>
        </w:rPr>
        <w:t>تحديد</w:t>
      </w:r>
      <w:r w:rsidRPr="00574294">
        <w:rPr>
          <w:rFonts w:ascii="Arial" w:hAnsi="Arial" w:cs="Arial"/>
          <w:sz w:val="32"/>
          <w:szCs w:val="32"/>
          <w:rtl/>
        </w:rPr>
        <w:t xml:space="preserve"> </w:t>
      </w:r>
      <w:r w:rsidRPr="00574294">
        <w:rPr>
          <w:rFonts w:ascii="Arial" w:hAnsi="Arial" w:cs="Arial" w:hint="eastAsia"/>
          <w:sz w:val="32"/>
          <w:szCs w:val="32"/>
          <w:rtl/>
        </w:rPr>
        <w:t>السعر</w:t>
      </w:r>
      <w:r w:rsidRPr="00574294">
        <w:rPr>
          <w:rFonts w:ascii="Arial" w:hAnsi="Arial" w:cs="Arial"/>
          <w:sz w:val="32"/>
          <w:szCs w:val="32"/>
          <w:rtl/>
        </w:rPr>
        <w:t>,</w:t>
      </w:r>
      <w:r w:rsidRPr="00574294">
        <w:rPr>
          <w:rFonts w:ascii="Arial" w:hAnsi="Arial" w:cs="Arial" w:hint="eastAsia"/>
          <w:sz w:val="32"/>
          <w:szCs w:val="32"/>
          <w:rtl/>
        </w:rPr>
        <w:t>وقد</w:t>
      </w:r>
      <w:r w:rsidRPr="00574294">
        <w:rPr>
          <w:rFonts w:ascii="Arial" w:hAnsi="Arial" w:cs="Arial"/>
          <w:sz w:val="32"/>
          <w:szCs w:val="32"/>
          <w:rtl/>
        </w:rPr>
        <w:t xml:space="preserve"> </w:t>
      </w:r>
      <w:r w:rsidRPr="00574294">
        <w:rPr>
          <w:rFonts w:ascii="Arial" w:hAnsi="Arial" w:cs="Arial" w:hint="eastAsia"/>
          <w:sz w:val="32"/>
          <w:szCs w:val="32"/>
          <w:rtl/>
        </w:rPr>
        <w:t>أصبح</w:t>
      </w:r>
      <w:r w:rsidRPr="00574294">
        <w:rPr>
          <w:rFonts w:ascii="Arial" w:hAnsi="Arial" w:cs="Arial"/>
          <w:sz w:val="32"/>
          <w:szCs w:val="32"/>
          <w:rtl/>
        </w:rPr>
        <w:t xml:space="preserve"> </w:t>
      </w:r>
      <w:r w:rsidRPr="00574294">
        <w:rPr>
          <w:rFonts w:ascii="Arial" w:hAnsi="Arial" w:cs="Arial" w:hint="eastAsia"/>
          <w:sz w:val="32"/>
          <w:szCs w:val="32"/>
          <w:rtl/>
        </w:rPr>
        <w:t>العملاء</w:t>
      </w:r>
      <w:r w:rsidRPr="00574294">
        <w:rPr>
          <w:rFonts w:ascii="Arial" w:hAnsi="Arial" w:cs="Arial"/>
          <w:sz w:val="32"/>
          <w:szCs w:val="32"/>
          <w:rtl/>
        </w:rPr>
        <w:t xml:space="preserve"> </w:t>
      </w:r>
      <w:r w:rsidRPr="00574294">
        <w:rPr>
          <w:rFonts w:ascii="Arial" w:hAnsi="Arial" w:cs="Arial" w:hint="eastAsia"/>
          <w:sz w:val="32"/>
          <w:szCs w:val="32"/>
          <w:rtl/>
        </w:rPr>
        <w:t>على</w:t>
      </w:r>
      <w:r w:rsidRPr="00574294">
        <w:rPr>
          <w:rFonts w:ascii="Arial" w:hAnsi="Arial" w:cs="Arial"/>
          <w:sz w:val="32"/>
          <w:szCs w:val="32"/>
          <w:rtl/>
        </w:rPr>
        <w:t xml:space="preserve"> </w:t>
      </w:r>
      <w:r w:rsidRPr="00574294">
        <w:rPr>
          <w:rFonts w:ascii="Arial" w:hAnsi="Arial" w:cs="Arial" w:hint="eastAsia"/>
          <w:sz w:val="32"/>
          <w:szCs w:val="32"/>
          <w:rtl/>
        </w:rPr>
        <w:t>ثقة</w:t>
      </w:r>
      <w:r w:rsidRPr="00574294">
        <w:rPr>
          <w:rFonts w:ascii="Arial" w:hAnsi="Arial" w:cs="Arial"/>
          <w:sz w:val="32"/>
          <w:szCs w:val="32"/>
          <w:rtl/>
        </w:rPr>
        <w:t xml:space="preserve"> </w:t>
      </w:r>
      <w:r w:rsidRPr="00574294">
        <w:rPr>
          <w:rFonts w:ascii="Arial" w:hAnsi="Arial" w:cs="Arial" w:hint="eastAsia"/>
          <w:sz w:val="32"/>
          <w:szCs w:val="32"/>
          <w:rtl/>
        </w:rPr>
        <w:t>بالشركة</w:t>
      </w:r>
      <w:r w:rsidRPr="00574294">
        <w:rPr>
          <w:rFonts w:ascii="Arial" w:hAnsi="Arial" w:cs="Arial"/>
          <w:sz w:val="32"/>
          <w:szCs w:val="32"/>
          <w:rtl/>
        </w:rPr>
        <w:t xml:space="preserve"> </w:t>
      </w:r>
      <w:r w:rsidRPr="00574294">
        <w:rPr>
          <w:rFonts w:ascii="Arial" w:hAnsi="Arial" w:cs="Arial" w:hint="eastAsia"/>
          <w:sz w:val="32"/>
          <w:szCs w:val="32"/>
          <w:rtl/>
        </w:rPr>
        <w:t>مما</w:t>
      </w:r>
      <w:r w:rsidRPr="00574294">
        <w:rPr>
          <w:rFonts w:ascii="Arial" w:hAnsi="Arial" w:cs="Arial"/>
          <w:sz w:val="32"/>
          <w:szCs w:val="32"/>
          <w:rtl/>
        </w:rPr>
        <w:t xml:space="preserve"> </w:t>
      </w:r>
      <w:r w:rsidRPr="00574294">
        <w:rPr>
          <w:rFonts w:ascii="Arial" w:hAnsi="Arial" w:cs="Arial" w:hint="eastAsia"/>
          <w:sz w:val="32"/>
          <w:szCs w:val="32"/>
          <w:rtl/>
        </w:rPr>
        <w:t>كان</w:t>
      </w:r>
      <w:r w:rsidRPr="00574294">
        <w:rPr>
          <w:rFonts w:ascii="Arial" w:hAnsi="Arial" w:cs="Arial"/>
          <w:sz w:val="32"/>
          <w:szCs w:val="32"/>
          <w:rtl/>
        </w:rPr>
        <w:t xml:space="preserve"> </w:t>
      </w:r>
      <w:r w:rsidRPr="00574294">
        <w:rPr>
          <w:rFonts w:ascii="Arial" w:hAnsi="Arial" w:cs="Arial" w:hint="eastAsia"/>
          <w:sz w:val="32"/>
          <w:szCs w:val="32"/>
          <w:rtl/>
        </w:rPr>
        <w:t>له</w:t>
      </w:r>
      <w:r w:rsidRPr="00574294">
        <w:rPr>
          <w:rFonts w:ascii="Arial" w:hAnsi="Arial" w:cs="Arial"/>
          <w:sz w:val="32"/>
          <w:szCs w:val="32"/>
          <w:rtl/>
        </w:rPr>
        <w:t xml:space="preserve"> </w:t>
      </w:r>
      <w:r w:rsidRPr="00574294">
        <w:rPr>
          <w:rFonts w:ascii="Arial" w:hAnsi="Arial" w:cs="Arial" w:hint="eastAsia"/>
          <w:sz w:val="32"/>
          <w:szCs w:val="32"/>
          <w:rtl/>
        </w:rPr>
        <w:t>أثر</w:t>
      </w:r>
      <w:r w:rsidRPr="00574294">
        <w:rPr>
          <w:rFonts w:ascii="Arial" w:hAnsi="Arial" w:cs="Arial"/>
          <w:sz w:val="32"/>
          <w:szCs w:val="32"/>
          <w:rtl/>
        </w:rPr>
        <w:t xml:space="preserve"> </w:t>
      </w:r>
      <w:r w:rsidRPr="00574294">
        <w:rPr>
          <w:rFonts w:ascii="Arial" w:hAnsi="Arial" w:cs="Arial" w:hint="eastAsia"/>
          <w:sz w:val="32"/>
          <w:szCs w:val="32"/>
          <w:rtl/>
        </w:rPr>
        <w:t>في</w:t>
      </w:r>
      <w:r w:rsidRPr="00574294">
        <w:rPr>
          <w:rFonts w:ascii="Arial" w:hAnsi="Arial" w:cs="Arial"/>
          <w:sz w:val="32"/>
          <w:szCs w:val="32"/>
          <w:rtl/>
        </w:rPr>
        <w:t xml:space="preserve"> </w:t>
      </w:r>
      <w:r w:rsidRPr="00574294">
        <w:rPr>
          <w:rFonts w:ascii="Arial" w:hAnsi="Arial" w:cs="Arial" w:hint="eastAsia"/>
          <w:sz w:val="32"/>
          <w:szCs w:val="32"/>
          <w:rtl/>
        </w:rPr>
        <w:t>تحقيق</w:t>
      </w:r>
      <w:r w:rsidRPr="00574294">
        <w:rPr>
          <w:rFonts w:ascii="Arial" w:hAnsi="Arial" w:cs="Arial"/>
          <w:sz w:val="32"/>
          <w:szCs w:val="32"/>
          <w:rtl/>
        </w:rPr>
        <w:t xml:space="preserve"> </w:t>
      </w:r>
      <w:r w:rsidRPr="00574294">
        <w:rPr>
          <w:rFonts w:ascii="Arial" w:hAnsi="Arial" w:cs="Arial" w:hint="eastAsia"/>
          <w:sz w:val="32"/>
          <w:szCs w:val="32"/>
          <w:rtl/>
        </w:rPr>
        <w:t>أرباح</w:t>
      </w:r>
      <w:r w:rsidRPr="00574294">
        <w:rPr>
          <w:rFonts w:ascii="Arial" w:hAnsi="Arial" w:cs="Arial"/>
          <w:sz w:val="32"/>
          <w:szCs w:val="32"/>
          <w:rtl/>
        </w:rPr>
        <w:t xml:space="preserve"> </w:t>
      </w:r>
      <w:r w:rsidRPr="00574294">
        <w:rPr>
          <w:rFonts w:ascii="Arial" w:hAnsi="Arial" w:cs="Arial" w:hint="eastAsia"/>
          <w:sz w:val="32"/>
          <w:szCs w:val="32"/>
          <w:rtl/>
        </w:rPr>
        <w:t>مستدامة</w:t>
      </w:r>
      <w:r w:rsidRPr="00574294">
        <w:rPr>
          <w:rFonts w:ascii="Arial" w:hAnsi="Arial" w:cs="Arial"/>
          <w:sz w:val="32"/>
          <w:szCs w:val="32"/>
          <w:rtl/>
        </w:rPr>
        <w:t xml:space="preserve"> </w:t>
      </w:r>
      <w:r w:rsidRPr="00574294">
        <w:rPr>
          <w:rFonts w:ascii="Arial" w:hAnsi="Arial" w:cs="Arial" w:hint="eastAsia"/>
          <w:sz w:val="32"/>
          <w:szCs w:val="32"/>
          <w:rtl/>
        </w:rPr>
        <w:t>على</w:t>
      </w:r>
      <w:r w:rsidRPr="00574294">
        <w:rPr>
          <w:rFonts w:ascii="Arial" w:hAnsi="Arial" w:cs="Arial"/>
          <w:sz w:val="32"/>
          <w:szCs w:val="32"/>
          <w:rtl/>
        </w:rPr>
        <w:t xml:space="preserve"> </w:t>
      </w:r>
      <w:r w:rsidRPr="00574294">
        <w:rPr>
          <w:rFonts w:ascii="Arial" w:hAnsi="Arial" w:cs="Arial" w:hint="eastAsia"/>
          <w:sz w:val="32"/>
          <w:szCs w:val="32"/>
          <w:rtl/>
        </w:rPr>
        <w:t>الأمد</w:t>
      </w:r>
      <w:r w:rsidRPr="00574294">
        <w:rPr>
          <w:rFonts w:ascii="Arial" w:hAnsi="Arial" w:cs="Arial"/>
          <w:sz w:val="32"/>
          <w:szCs w:val="32"/>
          <w:rtl/>
        </w:rPr>
        <w:t xml:space="preserve"> </w:t>
      </w:r>
      <w:r w:rsidRPr="00574294">
        <w:rPr>
          <w:rFonts w:ascii="Arial" w:hAnsi="Arial" w:cs="Arial" w:hint="eastAsia"/>
          <w:sz w:val="32"/>
          <w:szCs w:val="32"/>
          <w:rtl/>
        </w:rPr>
        <w:t>البعيد</w:t>
      </w:r>
      <w:r>
        <w:rPr>
          <w:rFonts w:ascii="Arial" w:hAnsi="Arial" w:cs="Arial" w:hint="cs"/>
          <w:sz w:val="32"/>
          <w:szCs w:val="32"/>
          <w:rtl/>
        </w:rPr>
        <w:t xml:space="preserve"> وهذا بفضل الحرية الممنوحة للموظفين والتي هي ميزة تنافسية للشركة</w:t>
      </w:r>
      <w:r w:rsidRPr="00574294">
        <w:rPr>
          <w:rFonts w:ascii="Arial" w:hAnsi="Arial" w:cs="Arial"/>
          <w:sz w:val="32"/>
          <w:szCs w:val="32"/>
          <w:rtl/>
        </w:rPr>
        <w:t>.</w:t>
      </w:r>
    </w:p>
    <w:p w:rsidR="00D45C76" w:rsidRDefault="00E3259E" w:rsidP="00D45C76">
      <w:pPr>
        <w:tabs>
          <w:tab w:val="left" w:pos="386"/>
          <w:tab w:val="left" w:pos="746"/>
        </w:tabs>
        <w:jc w:val="lowKashida"/>
        <w:rPr>
          <w:rFonts w:ascii="Arial" w:hAnsi="Arial" w:cs="Arial"/>
          <w:sz w:val="32"/>
          <w:szCs w:val="32"/>
          <w:rtl/>
          <w:lang w:bidi="ar-SY"/>
        </w:rPr>
      </w:pPr>
      <w:r>
        <w:rPr>
          <w:rFonts w:ascii="Arial" w:hAnsi="Arial" w:cs="Arial" w:hint="cs"/>
          <w:sz w:val="32"/>
          <w:szCs w:val="32"/>
          <w:rtl/>
          <w:lang w:bidi="ar-SY"/>
        </w:rPr>
        <w:lastRenderedPageBreak/>
        <w:t>المراجع:</w:t>
      </w:r>
    </w:p>
    <w:p w:rsidR="00E3259E" w:rsidRPr="00574294" w:rsidRDefault="00E3259E" w:rsidP="00574294">
      <w:pPr>
        <w:pStyle w:val="ListParagraph"/>
        <w:numPr>
          <w:ilvl w:val="0"/>
          <w:numId w:val="26"/>
        </w:numPr>
        <w:tabs>
          <w:tab w:val="left" w:pos="386"/>
          <w:tab w:val="left" w:pos="746"/>
        </w:tabs>
        <w:spacing w:line="360" w:lineRule="auto"/>
        <w:jc w:val="lowKashida"/>
        <w:rPr>
          <w:rFonts w:ascii="Arial" w:hAnsi="Arial" w:cs="Arial"/>
          <w:sz w:val="28"/>
          <w:szCs w:val="28"/>
          <w:lang w:bidi="ar-SY"/>
        </w:rPr>
      </w:pPr>
      <w:r w:rsidRPr="00574294">
        <w:rPr>
          <w:rFonts w:ascii="Arial" w:hAnsi="Arial" w:cs="Arial" w:hint="cs"/>
          <w:sz w:val="28"/>
          <w:szCs w:val="28"/>
          <w:rtl/>
          <w:lang w:bidi="ar-SY"/>
        </w:rPr>
        <w:t>الجريري, صالح عمرو كرامة, أثر التسويق الداخلي وجودة الخدمات في رضا الزبون, أطروحة دكتوراه, جامعة دمشق, 2006م.</w:t>
      </w:r>
    </w:p>
    <w:p w:rsidR="00574294" w:rsidRPr="00574294" w:rsidRDefault="00574294" w:rsidP="00574294">
      <w:pPr>
        <w:pStyle w:val="ListParagraph"/>
        <w:numPr>
          <w:ilvl w:val="0"/>
          <w:numId w:val="26"/>
        </w:numPr>
        <w:spacing w:line="360" w:lineRule="auto"/>
        <w:jc w:val="lowKashida"/>
        <w:rPr>
          <w:sz w:val="28"/>
          <w:szCs w:val="28"/>
          <w:lang w:bidi="ar-SY"/>
        </w:rPr>
      </w:pPr>
      <w:r w:rsidRPr="00574294">
        <w:rPr>
          <w:rFonts w:cs="Arial" w:hint="eastAsia"/>
          <w:sz w:val="28"/>
          <w:szCs w:val="28"/>
          <w:rtl/>
        </w:rPr>
        <w:t>بالمر</w:t>
      </w:r>
      <w:r>
        <w:rPr>
          <w:rFonts w:cs="Arial" w:hint="cs"/>
          <w:sz w:val="28"/>
          <w:szCs w:val="28"/>
          <w:rtl/>
        </w:rPr>
        <w:t xml:space="preserve">, </w:t>
      </w:r>
      <w:r w:rsidRPr="00574294">
        <w:rPr>
          <w:sz w:val="28"/>
          <w:szCs w:val="28"/>
          <w:rtl/>
        </w:rPr>
        <w:t>أدريان</w:t>
      </w:r>
      <w:r>
        <w:rPr>
          <w:rFonts w:hint="cs"/>
          <w:sz w:val="28"/>
          <w:szCs w:val="28"/>
          <w:rtl/>
        </w:rPr>
        <w:t xml:space="preserve">, </w:t>
      </w:r>
      <w:r w:rsidRPr="00574294">
        <w:rPr>
          <w:sz w:val="28"/>
          <w:szCs w:val="28"/>
          <w:rtl/>
        </w:rPr>
        <w:t>مبادئ تسويق الخدمات</w:t>
      </w:r>
      <w:r>
        <w:rPr>
          <w:rFonts w:hint="cs"/>
          <w:sz w:val="28"/>
          <w:szCs w:val="28"/>
          <w:rtl/>
        </w:rPr>
        <w:t>,</w:t>
      </w:r>
      <w:r w:rsidRPr="00574294">
        <w:rPr>
          <w:rFonts w:hint="cs"/>
          <w:sz w:val="28"/>
          <w:szCs w:val="28"/>
          <w:rtl/>
        </w:rPr>
        <w:t xml:space="preserve"> ترجمة بهاء شاهين وعلاء أحمد إصلاح ودعاء شراقي</w:t>
      </w:r>
      <w:r>
        <w:rPr>
          <w:rFonts w:hint="cs"/>
          <w:sz w:val="28"/>
          <w:szCs w:val="28"/>
          <w:rtl/>
        </w:rPr>
        <w:t>,</w:t>
      </w:r>
      <w:r w:rsidRPr="00574294">
        <w:rPr>
          <w:rFonts w:hint="cs"/>
          <w:sz w:val="28"/>
          <w:szCs w:val="28"/>
          <w:rtl/>
        </w:rPr>
        <w:t xml:space="preserve"> مجموعة النيل العربية</w:t>
      </w:r>
      <w:r>
        <w:rPr>
          <w:rFonts w:hint="cs"/>
          <w:sz w:val="28"/>
          <w:szCs w:val="28"/>
          <w:rtl/>
        </w:rPr>
        <w:t>,</w:t>
      </w:r>
      <w:r w:rsidRPr="00574294">
        <w:rPr>
          <w:rFonts w:hint="cs"/>
          <w:sz w:val="28"/>
          <w:szCs w:val="28"/>
          <w:rtl/>
        </w:rPr>
        <w:t xml:space="preserve"> القاهرة</w:t>
      </w:r>
      <w:r>
        <w:rPr>
          <w:rFonts w:hint="cs"/>
          <w:sz w:val="28"/>
          <w:szCs w:val="28"/>
          <w:rtl/>
        </w:rPr>
        <w:t>,</w:t>
      </w:r>
      <w:r w:rsidRPr="00574294">
        <w:rPr>
          <w:sz w:val="28"/>
          <w:szCs w:val="28"/>
          <w:rtl/>
        </w:rPr>
        <w:t xml:space="preserve"> 2009</w:t>
      </w:r>
      <w:r w:rsidRPr="00574294">
        <w:rPr>
          <w:rFonts w:hint="cs"/>
          <w:sz w:val="28"/>
          <w:szCs w:val="28"/>
          <w:rtl/>
        </w:rPr>
        <w:t>م.</w:t>
      </w:r>
      <w:r w:rsidRPr="00574294">
        <w:rPr>
          <w:sz w:val="28"/>
          <w:szCs w:val="28"/>
          <w:rtl/>
        </w:rPr>
        <w:t xml:space="preserve"> </w:t>
      </w:r>
    </w:p>
    <w:p w:rsidR="00574294" w:rsidRPr="00574294" w:rsidRDefault="00574294" w:rsidP="00574294">
      <w:pPr>
        <w:pStyle w:val="ListParagraph"/>
        <w:numPr>
          <w:ilvl w:val="0"/>
          <w:numId w:val="26"/>
        </w:numPr>
        <w:tabs>
          <w:tab w:val="left" w:pos="386"/>
          <w:tab w:val="left" w:pos="746"/>
        </w:tabs>
        <w:spacing w:line="360" w:lineRule="auto"/>
        <w:jc w:val="lowKashida"/>
        <w:rPr>
          <w:rFonts w:ascii="Arial" w:hAnsi="Arial" w:cs="Arial"/>
          <w:sz w:val="28"/>
          <w:szCs w:val="28"/>
          <w:lang w:bidi="ar-SY"/>
        </w:rPr>
      </w:pPr>
      <w:r w:rsidRPr="00574294">
        <w:rPr>
          <w:rFonts w:ascii="Arial" w:hAnsi="Arial" w:cs="Arial" w:hint="cs"/>
          <w:sz w:val="28"/>
          <w:szCs w:val="28"/>
          <w:rtl/>
          <w:lang w:bidi="ar-SY"/>
        </w:rPr>
        <w:t>العجارمة, تيسير, التسويق المصرفي, عمان, 2005م.</w:t>
      </w:r>
    </w:p>
    <w:p w:rsidR="00574294" w:rsidRPr="00574294" w:rsidRDefault="00574294" w:rsidP="00574294">
      <w:pPr>
        <w:pStyle w:val="ListParagraph"/>
        <w:numPr>
          <w:ilvl w:val="0"/>
          <w:numId w:val="26"/>
        </w:numPr>
        <w:tabs>
          <w:tab w:val="left" w:pos="386"/>
          <w:tab w:val="left" w:pos="746"/>
        </w:tabs>
        <w:spacing w:line="360" w:lineRule="auto"/>
        <w:jc w:val="lowKashida"/>
        <w:rPr>
          <w:rFonts w:ascii="Arial" w:hAnsi="Arial" w:cs="Arial"/>
          <w:sz w:val="28"/>
          <w:szCs w:val="28"/>
          <w:lang w:bidi="ar-SY"/>
        </w:rPr>
      </w:pPr>
      <w:r w:rsidRPr="00574294">
        <w:rPr>
          <w:rFonts w:ascii="Arial" w:hAnsi="Arial" w:cs="Arial" w:hint="cs"/>
          <w:sz w:val="28"/>
          <w:szCs w:val="28"/>
          <w:rtl/>
          <w:lang w:bidi="ar-SY"/>
        </w:rPr>
        <w:t>حامد,سعيد شعبان,أثر التسويق الداخلي على مستوى جودة الخدمة الصحية بالمستشفيات التابعة للهيئة العامة للتأمين الصحي بالقاهرة الكبرى,جامعة الأزهر,2006م.</w:t>
      </w:r>
    </w:p>
    <w:p w:rsidR="00E3259E" w:rsidRPr="00574294" w:rsidRDefault="00E3259E" w:rsidP="00574294">
      <w:pPr>
        <w:pStyle w:val="ListParagraph"/>
        <w:numPr>
          <w:ilvl w:val="0"/>
          <w:numId w:val="26"/>
        </w:numPr>
        <w:tabs>
          <w:tab w:val="left" w:pos="386"/>
          <w:tab w:val="left" w:pos="746"/>
        </w:tabs>
        <w:spacing w:line="360" w:lineRule="auto"/>
        <w:jc w:val="lowKashida"/>
        <w:rPr>
          <w:rFonts w:ascii="Arial" w:hAnsi="Arial" w:cs="Arial"/>
          <w:sz w:val="28"/>
          <w:szCs w:val="28"/>
          <w:lang w:bidi="ar-SY"/>
        </w:rPr>
      </w:pPr>
      <w:r w:rsidRPr="00574294">
        <w:rPr>
          <w:rFonts w:ascii="Arial" w:hAnsi="Arial" w:cs="Arial"/>
          <w:sz w:val="28"/>
          <w:szCs w:val="28"/>
          <w:rtl/>
          <w:lang w:bidi="ar-SY"/>
        </w:rPr>
        <w:t>خليل، نبيل مرسي، الميزة التنافسية في مجال الأعمال</w:t>
      </w:r>
      <w:r w:rsidRPr="00574294">
        <w:rPr>
          <w:rFonts w:ascii="Arial" w:hAnsi="Arial" w:cs="Arial" w:hint="cs"/>
          <w:sz w:val="28"/>
          <w:szCs w:val="28"/>
          <w:rtl/>
          <w:lang w:bidi="ar-SY"/>
        </w:rPr>
        <w:t>,</w:t>
      </w:r>
      <w:r w:rsidRPr="00574294">
        <w:rPr>
          <w:rFonts w:ascii="Arial" w:hAnsi="Arial" w:cs="Arial"/>
          <w:sz w:val="28"/>
          <w:szCs w:val="28"/>
          <w:rtl/>
          <w:lang w:bidi="ar-SY"/>
        </w:rPr>
        <w:t xml:space="preserve"> مركز الإسكندرية للكتاب، مصر1998</w:t>
      </w:r>
      <w:r w:rsidRPr="00574294">
        <w:rPr>
          <w:rFonts w:ascii="Arial" w:hAnsi="Arial" w:cs="Arial" w:hint="cs"/>
          <w:sz w:val="28"/>
          <w:szCs w:val="28"/>
          <w:rtl/>
          <w:lang w:bidi="ar-SY"/>
        </w:rPr>
        <w:t>م.</w:t>
      </w:r>
    </w:p>
    <w:p w:rsidR="00E3259E" w:rsidRPr="00574294" w:rsidRDefault="00E3259E" w:rsidP="00574294">
      <w:pPr>
        <w:pStyle w:val="ListParagraph"/>
        <w:numPr>
          <w:ilvl w:val="0"/>
          <w:numId w:val="26"/>
        </w:numPr>
        <w:tabs>
          <w:tab w:val="left" w:pos="386"/>
          <w:tab w:val="left" w:pos="746"/>
        </w:tabs>
        <w:spacing w:line="360" w:lineRule="auto"/>
        <w:jc w:val="lowKashida"/>
        <w:rPr>
          <w:rFonts w:ascii="Arial" w:hAnsi="Arial" w:cs="Arial"/>
          <w:sz w:val="28"/>
          <w:szCs w:val="28"/>
          <w:lang w:bidi="ar-SY"/>
        </w:rPr>
      </w:pPr>
      <w:r w:rsidRPr="00574294">
        <w:rPr>
          <w:sz w:val="28"/>
          <w:szCs w:val="28"/>
          <w:rtl/>
          <w:lang w:bidi="ar-SY"/>
        </w:rPr>
        <w:t>قهوجي، أحمد طه، الإدارة الإستراتيجية، جامعة حلب</w:t>
      </w:r>
      <w:r w:rsidRPr="00574294">
        <w:rPr>
          <w:rFonts w:hint="cs"/>
          <w:sz w:val="28"/>
          <w:szCs w:val="28"/>
          <w:rtl/>
          <w:lang w:bidi="ar-SY"/>
        </w:rPr>
        <w:t xml:space="preserve">, </w:t>
      </w:r>
      <w:r w:rsidRPr="00574294">
        <w:rPr>
          <w:sz w:val="28"/>
          <w:szCs w:val="28"/>
          <w:rtl/>
          <w:lang w:bidi="ar-SY"/>
        </w:rPr>
        <w:t>2006</w:t>
      </w:r>
      <w:r w:rsidRPr="00574294">
        <w:rPr>
          <w:rFonts w:hint="cs"/>
          <w:sz w:val="28"/>
          <w:szCs w:val="28"/>
          <w:rtl/>
          <w:lang w:bidi="ar-SY"/>
        </w:rPr>
        <w:t>م.</w:t>
      </w:r>
    </w:p>
    <w:p w:rsidR="00E3259E" w:rsidRPr="00E3259E" w:rsidRDefault="00E3259E" w:rsidP="00E3259E">
      <w:pPr>
        <w:tabs>
          <w:tab w:val="left" w:pos="386"/>
          <w:tab w:val="left" w:pos="746"/>
        </w:tabs>
        <w:ind w:left="360"/>
        <w:jc w:val="lowKashida"/>
        <w:rPr>
          <w:rFonts w:ascii="Arial" w:hAnsi="Arial" w:cs="Arial"/>
          <w:sz w:val="32"/>
          <w:szCs w:val="32"/>
          <w:rtl/>
          <w:lang w:bidi="ar-SY"/>
        </w:rPr>
      </w:pPr>
    </w:p>
    <w:p w:rsidR="00D45C76" w:rsidRPr="00D45C76" w:rsidRDefault="00D45C76" w:rsidP="00D45C76">
      <w:pPr>
        <w:tabs>
          <w:tab w:val="left" w:pos="386"/>
          <w:tab w:val="left" w:pos="746"/>
        </w:tabs>
        <w:jc w:val="lowKashida"/>
        <w:rPr>
          <w:rFonts w:ascii="Arial" w:hAnsi="Arial" w:cs="Arial"/>
          <w:sz w:val="32"/>
          <w:szCs w:val="32"/>
          <w:rtl/>
          <w:lang w:bidi="ar-SY"/>
        </w:rPr>
      </w:pPr>
    </w:p>
    <w:sectPr w:rsidR="00D45C76" w:rsidRPr="00D45C76" w:rsidSect="000F4B82">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50D" w:rsidRDefault="0044550D" w:rsidP="00356223">
      <w:pPr>
        <w:spacing w:after="0" w:line="240" w:lineRule="auto"/>
      </w:pPr>
      <w:r>
        <w:separator/>
      </w:r>
    </w:p>
  </w:endnote>
  <w:endnote w:type="continuationSeparator" w:id="1">
    <w:p w:rsidR="0044550D" w:rsidRDefault="0044550D" w:rsidP="00356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ld Antic Outline Shaded">
    <w:altName w:val="Courier New"/>
    <w:charset w:val="B2"/>
    <w:family w:val="auto"/>
    <w:pitch w:val="variable"/>
    <w:sig w:usb0="00002000" w:usb1="80000000" w:usb2="00000008" w:usb3="00000000" w:csb0="00000040" w:csb1="00000000"/>
  </w:font>
  <w:font w:name="Siddiqua">
    <w:altName w:val="Symbol"/>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CS Arafat S_U normal.">
    <w:charset w:val="B2"/>
    <w:family w:val="auto"/>
    <w:pitch w:val="variable"/>
    <w:sig w:usb0="00002001" w:usb1="00000000" w:usb2="00000000" w:usb3="00000000" w:csb0="00000040" w:csb1="00000000"/>
  </w:font>
  <w:font w:name="MCS Mamloky S_U normal.">
    <w:charset w:val="B2"/>
    <w:family w:val="auto"/>
    <w:pitch w:val="variable"/>
    <w:sig w:usb0="00002001" w:usb1="00000000" w:usb2="00000000" w:usb3="00000000" w:csb0="00000040" w:csb1="00000000"/>
  </w:font>
  <w:font w:name="MCS Mamloky E_I 3D.">
    <w:charset w:val="B2"/>
    <w:family w:val="auto"/>
    <w:pitch w:val="variable"/>
    <w:sig w:usb0="00002001" w:usb1="00000000" w:usb2="00000000" w:usb3="00000000" w:csb0="0000004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607803"/>
      <w:docPartObj>
        <w:docPartGallery w:val="Page Numbers (Bottom of Page)"/>
        <w:docPartUnique/>
      </w:docPartObj>
    </w:sdtPr>
    <w:sdtContent>
      <w:p w:rsidR="0082279D" w:rsidRDefault="008317CA">
        <w:pPr>
          <w:pStyle w:val="Footer"/>
          <w:jc w:val="center"/>
        </w:pPr>
        <w:fldSimple w:instr=" PAGE   \* MERGEFORMAT ">
          <w:r w:rsidR="00666A1E" w:rsidRPr="00666A1E">
            <w:rPr>
              <w:rFonts w:cs="Calibri"/>
              <w:noProof/>
              <w:rtl/>
              <w:lang w:val="ar-SA"/>
            </w:rPr>
            <w:t>9</w:t>
          </w:r>
        </w:fldSimple>
      </w:p>
    </w:sdtContent>
  </w:sdt>
  <w:p w:rsidR="0082279D" w:rsidRDefault="008227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50D" w:rsidRDefault="0044550D" w:rsidP="00356223">
      <w:pPr>
        <w:spacing w:after="0" w:line="240" w:lineRule="auto"/>
      </w:pPr>
      <w:r>
        <w:separator/>
      </w:r>
    </w:p>
  </w:footnote>
  <w:footnote w:type="continuationSeparator" w:id="1">
    <w:p w:rsidR="0044550D" w:rsidRDefault="0044550D" w:rsidP="003562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7006"/>
    <w:multiLevelType w:val="hybridMultilevel"/>
    <w:tmpl w:val="BA2A6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DB2711"/>
    <w:multiLevelType w:val="hybridMultilevel"/>
    <w:tmpl w:val="BE9CF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F1EC4"/>
    <w:multiLevelType w:val="hybridMultilevel"/>
    <w:tmpl w:val="80D28C02"/>
    <w:lvl w:ilvl="0" w:tplc="04090011">
      <w:start w:val="1"/>
      <w:numFmt w:val="decimal"/>
      <w:lvlText w:val="%1)"/>
      <w:lvlJc w:val="left"/>
      <w:pPr>
        <w:tabs>
          <w:tab w:val="num" w:pos="746"/>
        </w:tabs>
        <w:ind w:left="746" w:hanging="360"/>
      </w:pPr>
    </w:lvl>
    <w:lvl w:ilvl="1" w:tplc="8184098C">
      <w:start w:val="1"/>
      <w:numFmt w:val="arabicAbjad"/>
      <w:lvlText w:val="%2-"/>
      <w:lvlJc w:val="center"/>
      <w:pPr>
        <w:tabs>
          <w:tab w:val="num" w:pos="1466"/>
        </w:tabs>
        <w:ind w:left="1466" w:hanging="360"/>
      </w:pPr>
      <w:rPr>
        <w:rFonts w:hint="default"/>
      </w:r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3">
    <w:nsid w:val="0F9C7E63"/>
    <w:multiLevelType w:val="hybridMultilevel"/>
    <w:tmpl w:val="E5FEDAF2"/>
    <w:lvl w:ilvl="0" w:tplc="1C6A6CD6">
      <w:start w:val="1"/>
      <w:numFmt w:val="bullet"/>
      <w:lvlText w:val=""/>
      <w:lvlJc w:val="left"/>
      <w:pPr>
        <w:tabs>
          <w:tab w:val="num" w:pos="720"/>
        </w:tabs>
        <w:ind w:left="720" w:hanging="360"/>
      </w:pPr>
      <w:rPr>
        <w:rFonts w:ascii="Wingdings" w:hAnsi="Wingdings" w:hint="default"/>
      </w:rPr>
    </w:lvl>
    <w:lvl w:ilvl="1" w:tplc="AF14012A" w:tentative="1">
      <w:start w:val="1"/>
      <w:numFmt w:val="bullet"/>
      <w:lvlText w:val=""/>
      <w:lvlJc w:val="left"/>
      <w:pPr>
        <w:tabs>
          <w:tab w:val="num" w:pos="1440"/>
        </w:tabs>
        <w:ind w:left="1440" w:hanging="360"/>
      </w:pPr>
      <w:rPr>
        <w:rFonts w:ascii="Wingdings" w:hAnsi="Wingdings" w:hint="default"/>
      </w:rPr>
    </w:lvl>
    <w:lvl w:ilvl="2" w:tplc="08B697EE" w:tentative="1">
      <w:start w:val="1"/>
      <w:numFmt w:val="bullet"/>
      <w:lvlText w:val=""/>
      <w:lvlJc w:val="left"/>
      <w:pPr>
        <w:tabs>
          <w:tab w:val="num" w:pos="2160"/>
        </w:tabs>
        <w:ind w:left="2160" w:hanging="360"/>
      </w:pPr>
      <w:rPr>
        <w:rFonts w:ascii="Wingdings" w:hAnsi="Wingdings" w:hint="default"/>
      </w:rPr>
    </w:lvl>
    <w:lvl w:ilvl="3" w:tplc="2B1AE3A2" w:tentative="1">
      <w:start w:val="1"/>
      <w:numFmt w:val="bullet"/>
      <w:lvlText w:val=""/>
      <w:lvlJc w:val="left"/>
      <w:pPr>
        <w:tabs>
          <w:tab w:val="num" w:pos="2880"/>
        </w:tabs>
        <w:ind w:left="2880" w:hanging="360"/>
      </w:pPr>
      <w:rPr>
        <w:rFonts w:ascii="Wingdings" w:hAnsi="Wingdings" w:hint="default"/>
      </w:rPr>
    </w:lvl>
    <w:lvl w:ilvl="4" w:tplc="4D0C1642" w:tentative="1">
      <w:start w:val="1"/>
      <w:numFmt w:val="bullet"/>
      <w:lvlText w:val=""/>
      <w:lvlJc w:val="left"/>
      <w:pPr>
        <w:tabs>
          <w:tab w:val="num" w:pos="3600"/>
        </w:tabs>
        <w:ind w:left="3600" w:hanging="360"/>
      </w:pPr>
      <w:rPr>
        <w:rFonts w:ascii="Wingdings" w:hAnsi="Wingdings" w:hint="default"/>
      </w:rPr>
    </w:lvl>
    <w:lvl w:ilvl="5" w:tplc="2264C36C" w:tentative="1">
      <w:start w:val="1"/>
      <w:numFmt w:val="bullet"/>
      <w:lvlText w:val=""/>
      <w:lvlJc w:val="left"/>
      <w:pPr>
        <w:tabs>
          <w:tab w:val="num" w:pos="4320"/>
        </w:tabs>
        <w:ind w:left="4320" w:hanging="360"/>
      </w:pPr>
      <w:rPr>
        <w:rFonts w:ascii="Wingdings" w:hAnsi="Wingdings" w:hint="default"/>
      </w:rPr>
    </w:lvl>
    <w:lvl w:ilvl="6" w:tplc="9762365A" w:tentative="1">
      <w:start w:val="1"/>
      <w:numFmt w:val="bullet"/>
      <w:lvlText w:val=""/>
      <w:lvlJc w:val="left"/>
      <w:pPr>
        <w:tabs>
          <w:tab w:val="num" w:pos="5040"/>
        </w:tabs>
        <w:ind w:left="5040" w:hanging="360"/>
      </w:pPr>
      <w:rPr>
        <w:rFonts w:ascii="Wingdings" w:hAnsi="Wingdings" w:hint="default"/>
      </w:rPr>
    </w:lvl>
    <w:lvl w:ilvl="7" w:tplc="A48E5BBA" w:tentative="1">
      <w:start w:val="1"/>
      <w:numFmt w:val="bullet"/>
      <w:lvlText w:val=""/>
      <w:lvlJc w:val="left"/>
      <w:pPr>
        <w:tabs>
          <w:tab w:val="num" w:pos="5760"/>
        </w:tabs>
        <w:ind w:left="5760" w:hanging="360"/>
      </w:pPr>
      <w:rPr>
        <w:rFonts w:ascii="Wingdings" w:hAnsi="Wingdings" w:hint="default"/>
      </w:rPr>
    </w:lvl>
    <w:lvl w:ilvl="8" w:tplc="7EECAC4C" w:tentative="1">
      <w:start w:val="1"/>
      <w:numFmt w:val="bullet"/>
      <w:lvlText w:val=""/>
      <w:lvlJc w:val="left"/>
      <w:pPr>
        <w:tabs>
          <w:tab w:val="num" w:pos="6480"/>
        </w:tabs>
        <w:ind w:left="6480" w:hanging="360"/>
      </w:pPr>
      <w:rPr>
        <w:rFonts w:ascii="Wingdings" w:hAnsi="Wingdings" w:hint="default"/>
      </w:rPr>
    </w:lvl>
  </w:abstractNum>
  <w:abstractNum w:abstractNumId="4">
    <w:nsid w:val="10F8338C"/>
    <w:multiLevelType w:val="hybridMultilevel"/>
    <w:tmpl w:val="56CC47DE"/>
    <w:lvl w:ilvl="0" w:tplc="477CBFD2">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D30D84"/>
    <w:multiLevelType w:val="hybridMultilevel"/>
    <w:tmpl w:val="45FC3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E06129"/>
    <w:multiLevelType w:val="hybridMultilevel"/>
    <w:tmpl w:val="79A40336"/>
    <w:lvl w:ilvl="0" w:tplc="57B42A1E">
      <w:start w:val="1"/>
      <w:numFmt w:val="decimal"/>
      <w:lvlText w:val="%1."/>
      <w:lvlJc w:val="left"/>
      <w:pPr>
        <w:tabs>
          <w:tab w:val="num" w:pos="720"/>
        </w:tabs>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CA50E24"/>
    <w:multiLevelType w:val="hybridMultilevel"/>
    <w:tmpl w:val="7A603A04"/>
    <w:lvl w:ilvl="0" w:tplc="102CB4AE">
      <w:start w:val="1"/>
      <w:numFmt w:val="bullet"/>
      <w:lvlText w:val=""/>
      <w:lvlJc w:val="left"/>
      <w:pPr>
        <w:tabs>
          <w:tab w:val="num" w:pos="360"/>
        </w:tabs>
        <w:ind w:left="360" w:hanging="360"/>
      </w:pPr>
      <w:rPr>
        <w:rFonts w:ascii="Wingdings" w:hAnsi="Wingdings" w:hint="default"/>
      </w:rPr>
    </w:lvl>
    <w:lvl w:ilvl="1" w:tplc="EDCADE0A" w:tentative="1">
      <w:start w:val="1"/>
      <w:numFmt w:val="bullet"/>
      <w:lvlText w:val=""/>
      <w:lvlJc w:val="left"/>
      <w:pPr>
        <w:tabs>
          <w:tab w:val="num" w:pos="1080"/>
        </w:tabs>
        <w:ind w:left="1080" w:hanging="360"/>
      </w:pPr>
      <w:rPr>
        <w:rFonts w:ascii="Wingdings" w:hAnsi="Wingdings" w:hint="default"/>
      </w:rPr>
    </w:lvl>
    <w:lvl w:ilvl="2" w:tplc="E7426CF0" w:tentative="1">
      <w:start w:val="1"/>
      <w:numFmt w:val="bullet"/>
      <w:lvlText w:val=""/>
      <w:lvlJc w:val="left"/>
      <w:pPr>
        <w:tabs>
          <w:tab w:val="num" w:pos="1800"/>
        </w:tabs>
        <w:ind w:left="1800" w:hanging="360"/>
      </w:pPr>
      <w:rPr>
        <w:rFonts w:ascii="Wingdings" w:hAnsi="Wingdings" w:hint="default"/>
      </w:rPr>
    </w:lvl>
    <w:lvl w:ilvl="3" w:tplc="A1027134" w:tentative="1">
      <w:start w:val="1"/>
      <w:numFmt w:val="bullet"/>
      <w:lvlText w:val=""/>
      <w:lvlJc w:val="left"/>
      <w:pPr>
        <w:tabs>
          <w:tab w:val="num" w:pos="2520"/>
        </w:tabs>
        <w:ind w:left="2520" w:hanging="360"/>
      </w:pPr>
      <w:rPr>
        <w:rFonts w:ascii="Wingdings" w:hAnsi="Wingdings" w:hint="default"/>
      </w:rPr>
    </w:lvl>
    <w:lvl w:ilvl="4" w:tplc="6EF08FAE" w:tentative="1">
      <w:start w:val="1"/>
      <w:numFmt w:val="bullet"/>
      <w:lvlText w:val=""/>
      <w:lvlJc w:val="left"/>
      <w:pPr>
        <w:tabs>
          <w:tab w:val="num" w:pos="3240"/>
        </w:tabs>
        <w:ind w:left="3240" w:hanging="360"/>
      </w:pPr>
      <w:rPr>
        <w:rFonts w:ascii="Wingdings" w:hAnsi="Wingdings" w:hint="default"/>
      </w:rPr>
    </w:lvl>
    <w:lvl w:ilvl="5" w:tplc="8CC25BBE" w:tentative="1">
      <w:start w:val="1"/>
      <w:numFmt w:val="bullet"/>
      <w:lvlText w:val=""/>
      <w:lvlJc w:val="left"/>
      <w:pPr>
        <w:tabs>
          <w:tab w:val="num" w:pos="3960"/>
        </w:tabs>
        <w:ind w:left="3960" w:hanging="360"/>
      </w:pPr>
      <w:rPr>
        <w:rFonts w:ascii="Wingdings" w:hAnsi="Wingdings" w:hint="default"/>
      </w:rPr>
    </w:lvl>
    <w:lvl w:ilvl="6" w:tplc="21B68BFC" w:tentative="1">
      <w:start w:val="1"/>
      <w:numFmt w:val="bullet"/>
      <w:lvlText w:val=""/>
      <w:lvlJc w:val="left"/>
      <w:pPr>
        <w:tabs>
          <w:tab w:val="num" w:pos="4680"/>
        </w:tabs>
        <w:ind w:left="4680" w:hanging="360"/>
      </w:pPr>
      <w:rPr>
        <w:rFonts w:ascii="Wingdings" w:hAnsi="Wingdings" w:hint="default"/>
      </w:rPr>
    </w:lvl>
    <w:lvl w:ilvl="7" w:tplc="D30AD886" w:tentative="1">
      <w:start w:val="1"/>
      <w:numFmt w:val="bullet"/>
      <w:lvlText w:val=""/>
      <w:lvlJc w:val="left"/>
      <w:pPr>
        <w:tabs>
          <w:tab w:val="num" w:pos="5400"/>
        </w:tabs>
        <w:ind w:left="5400" w:hanging="360"/>
      </w:pPr>
      <w:rPr>
        <w:rFonts w:ascii="Wingdings" w:hAnsi="Wingdings" w:hint="default"/>
      </w:rPr>
    </w:lvl>
    <w:lvl w:ilvl="8" w:tplc="144644EC" w:tentative="1">
      <w:start w:val="1"/>
      <w:numFmt w:val="bullet"/>
      <w:lvlText w:val=""/>
      <w:lvlJc w:val="left"/>
      <w:pPr>
        <w:tabs>
          <w:tab w:val="num" w:pos="6120"/>
        </w:tabs>
        <w:ind w:left="6120" w:hanging="360"/>
      </w:pPr>
      <w:rPr>
        <w:rFonts w:ascii="Wingdings" w:hAnsi="Wingdings" w:hint="default"/>
      </w:rPr>
    </w:lvl>
  </w:abstractNum>
  <w:abstractNum w:abstractNumId="8">
    <w:nsid w:val="1E263C49"/>
    <w:multiLevelType w:val="multilevel"/>
    <w:tmpl w:val="08420FEC"/>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nsid w:val="1F7C1B20"/>
    <w:multiLevelType w:val="hybridMultilevel"/>
    <w:tmpl w:val="952E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845A32"/>
    <w:multiLevelType w:val="hybridMultilevel"/>
    <w:tmpl w:val="D1EE3940"/>
    <w:lvl w:ilvl="0" w:tplc="9FE23D28">
      <w:start w:val="1"/>
      <w:numFmt w:val="bullet"/>
      <w:lvlText w:val=""/>
      <w:lvlJc w:val="left"/>
      <w:pPr>
        <w:tabs>
          <w:tab w:val="num" w:pos="720"/>
        </w:tabs>
        <w:ind w:left="720" w:hanging="360"/>
      </w:pPr>
      <w:rPr>
        <w:rFonts w:ascii="Wingdings" w:hAnsi="Wingdings" w:hint="default"/>
      </w:rPr>
    </w:lvl>
    <w:lvl w:ilvl="1" w:tplc="B84E37F8" w:tentative="1">
      <w:start w:val="1"/>
      <w:numFmt w:val="bullet"/>
      <w:lvlText w:val=""/>
      <w:lvlJc w:val="left"/>
      <w:pPr>
        <w:tabs>
          <w:tab w:val="num" w:pos="1440"/>
        </w:tabs>
        <w:ind w:left="1440" w:hanging="360"/>
      </w:pPr>
      <w:rPr>
        <w:rFonts w:ascii="Wingdings" w:hAnsi="Wingdings" w:hint="default"/>
      </w:rPr>
    </w:lvl>
    <w:lvl w:ilvl="2" w:tplc="9C923ABE" w:tentative="1">
      <w:start w:val="1"/>
      <w:numFmt w:val="bullet"/>
      <w:lvlText w:val=""/>
      <w:lvlJc w:val="left"/>
      <w:pPr>
        <w:tabs>
          <w:tab w:val="num" w:pos="2160"/>
        </w:tabs>
        <w:ind w:left="2160" w:hanging="360"/>
      </w:pPr>
      <w:rPr>
        <w:rFonts w:ascii="Wingdings" w:hAnsi="Wingdings" w:hint="default"/>
      </w:rPr>
    </w:lvl>
    <w:lvl w:ilvl="3" w:tplc="E13A0DEA" w:tentative="1">
      <w:start w:val="1"/>
      <w:numFmt w:val="bullet"/>
      <w:lvlText w:val=""/>
      <w:lvlJc w:val="left"/>
      <w:pPr>
        <w:tabs>
          <w:tab w:val="num" w:pos="2880"/>
        </w:tabs>
        <w:ind w:left="2880" w:hanging="360"/>
      </w:pPr>
      <w:rPr>
        <w:rFonts w:ascii="Wingdings" w:hAnsi="Wingdings" w:hint="default"/>
      </w:rPr>
    </w:lvl>
    <w:lvl w:ilvl="4" w:tplc="26087D14" w:tentative="1">
      <w:start w:val="1"/>
      <w:numFmt w:val="bullet"/>
      <w:lvlText w:val=""/>
      <w:lvlJc w:val="left"/>
      <w:pPr>
        <w:tabs>
          <w:tab w:val="num" w:pos="3600"/>
        </w:tabs>
        <w:ind w:left="3600" w:hanging="360"/>
      </w:pPr>
      <w:rPr>
        <w:rFonts w:ascii="Wingdings" w:hAnsi="Wingdings" w:hint="default"/>
      </w:rPr>
    </w:lvl>
    <w:lvl w:ilvl="5" w:tplc="EF529CE6" w:tentative="1">
      <w:start w:val="1"/>
      <w:numFmt w:val="bullet"/>
      <w:lvlText w:val=""/>
      <w:lvlJc w:val="left"/>
      <w:pPr>
        <w:tabs>
          <w:tab w:val="num" w:pos="4320"/>
        </w:tabs>
        <w:ind w:left="4320" w:hanging="360"/>
      </w:pPr>
      <w:rPr>
        <w:rFonts w:ascii="Wingdings" w:hAnsi="Wingdings" w:hint="default"/>
      </w:rPr>
    </w:lvl>
    <w:lvl w:ilvl="6" w:tplc="A1583170" w:tentative="1">
      <w:start w:val="1"/>
      <w:numFmt w:val="bullet"/>
      <w:lvlText w:val=""/>
      <w:lvlJc w:val="left"/>
      <w:pPr>
        <w:tabs>
          <w:tab w:val="num" w:pos="5040"/>
        </w:tabs>
        <w:ind w:left="5040" w:hanging="360"/>
      </w:pPr>
      <w:rPr>
        <w:rFonts w:ascii="Wingdings" w:hAnsi="Wingdings" w:hint="default"/>
      </w:rPr>
    </w:lvl>
    <w:lvl w:ilvl="7" w:tplc="FB1CF46C" w:tentative="1">
      <w:start w:val="1"/>
      <w:numFmt w:val="bullet"/>
      <w:lvlText w:val=""/>
      <w:lvlJc w:val="left"/>
      <w:pPr>
        <w:tabs>
          <w:tab w:val="num" w:pos="5760"/>
        </w:tabs>
        <w:ind w:left="5760" w:hanging="360"/>
      </w:pPr>
      <w:rPr>
        <w:rFonts w:ascii="Wingdings" w:hAnsi="Wingdings" w:hint="default"/>
      </w:rPr>
    </w:lvl>
    <w:lvl w:ilvl="8" w:tplc="75CA49A8" w:tentative="1">
      <w:start w:val="1"/>
      <w:numFmt w:val="bullet"/>
      <w:lvlText w:val=""/>
      <w:lvlJc w:val="left"/>
      <w:pPr>
        <w:tabs>
          <w:tab w:val="num" w:pos="6480"/>
        </w:tabs>
        <w:ind w:left="6480" w:hanging="360"/>
      </w:pPr>
      <w:rPr>
        <w:rFonts w:ascii="Wingdings" w:hAnsi="Wingdings" w:hint="default"/>
      </w:rPr>
    </w:lvl>
  </w:abstractNum>
  <w:abstractNum w:abstractNumId="11">
    <w:nsid w:val="2B3F5D70"/>
    <w:multiLevelType w:val="multilevel"/>
    <w:tmpl w:val="99CC8D0A"/>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34CF1B02"/>
    <w:multiLevelType w:val="hybridMultilevel"/>
    <w:tmpl w:val="B4CE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94099"/>
    <w:multiLevelType w:val="hybridMultilevel"/>
    <w:tmpl w:val="713A27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1C3309"/>
    <w:multiLevelType w:val="hybridMultilevel"/>
    <w:tmpl w:val="2BD4B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C608CD"/>
    <w:multiLevelType w:val="hybridMultilevel"/>
    <w:tmpl w:val="7D28E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FC2FB4"/>
    <w:multiLevelType w:val="hybridMultilevel"/>
    <w:tmpl w:val="FCDC1BC6"/>
    <w:lvl w:ilvl="0" w:tplc="477CBFD2">
      <w:start w:val="1"/>
      <w:numFmt w:val="decimal"/>
      <w:lvlText w:val="%1-"/>
      <w:lvlJc w:val="left"/>
      <w:pPr>
        <w:tabs>
          <w:tab w:val="num" w:pos="360"/>
        </w:tabs>
        <w:ind w:left="360" w:hanging="360"/>
      </w:pPr>
      <w:rPr>
        <w:rFonts w:hint="default"/>
      </w:rPr>
    </w:lvl>
    <w:lvl w:ilvl="1" w:tplc="8184098C">
      <w:start w:val="1"/>
      <w:numFmt w:val="arabicAbjad"/>
      <w:lvlText w:val="%2-"/>
      <w:lvlJc w:val="center"/>
      <w:pPr>
        <w:tabs>
          <w:tab w:val="num" w:pos="1440"/>
        </w:tabs>
        <w:ind w:left="1440" w:hanging="360"/>
      </w:pPr>
      <w:rPr>
        <w:rFonts w:hint="default"/>
      </w:rPr>
    </w:lvl>
    <w:lvl w:ilvl="2" w:tplc="1B025A86">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3300DC"/>
    <w:multiLevelType w:val="hybridMultilevel"/>
    <w:tmpl w:val="3260E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EF72BF"/>
    <w:multiLevelType w:val="hybridMultilevel"/>
    <w:tmpl w:val="90FA59F0"/>
    <w:lvl w:ilvl="0" w:tplc="477CBF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84007F"/>
    <w:multiLevelType w:val="hybridMultilevel"/>
    <w:tmpl w:val="66FEA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146DEF"/>
    <w:multiLevelType w:val="hybridMultilevel"/>
    <w:tmpl w:val="6DC0D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C2285"/>
    <w:multiLevelType w:val="hybridMultilevel"/>
    <w:tmpl w:val="605C2568"/>
    <w:lvl w:ilvl="0" w:tplc="477CBF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34443E"/>
    <w:multiLevelType w:val="hybridMultilevel"/>
    <w:tmpl w:val="81D2F390"/>
    <w:lvl w:ilvl="0" w:tplc="710A2F4C">
      <w:start w:val="1"/>
      <w:numFmt w:val="bullet"/>
      <w:lvlText w:val=""/>
      <w:lvlJc w:val="left"/>
      <w:pPr>
        <w:tabs>
          <w:tab w:val="num" w:pos="720"/>
        </w:tabs>
        <w:ind w:left="720" w:hanging="360"/>
      </w:pPr>
      <w:rPr>
        <w:rFonts w:ascii="Wingdings" w:hAnsi="Wingdings" w:hint="default"/>
      </w:rPr>
    </w:lvl>
    <w:lvl w:ilvl="1" w:tplc="D22A321C" w:tentative="1">
      <w:start w:val="1"/>
      <w:numFmt w:val="bullet"/>
      <w:lvlText w:val=""/>
      <w:lvlJc w:val="left"/>
      <w:pPr>
        <w:tabs>
          <w:tab w:val="num" w:pos="1440"/>
        </w:tabs>
        <w:ind w:left="1440" w:hanging="360"/>
      </w:pPr>
      <w:rPr>
        <w:rFonts w:ascii="Wingdings" w:hAnsi="Wingdings" w:hint="default"/>
      </w:rPr>
    </w:lvl>
    <w:lvl w:ilvl="2" w:tplc="B900C740" w:tentative="1">
      <w:start w:val="1"/>
      <w:numFmt w:val="bullet"/>
      <w:lvlText w:val=""/>
      <w:lvlJc w:val="left"/>
      <w:pPr>
        <w:tabs>
          <w:tab w:val="num" w:pos="2160"/>
        </w:tabs>
        <w:ind w:left="2160" w:hanging="360"/>
      </w:pPr>
      <w:rPr>
        <w:rFonts w:ascii="Wingdings" w:hAnsi="Wingdings" w:hint="default"/>
      </w:rPr>
    </w:lvl>
    <w:lvl w:ilvl="3" w:tplc="710A0FAE" w:tentative="1">
      <w:start w:val="1"/>
      <w:numFmt w:val="bullet"/>
      <w:lvlText w:val=""/>
      <w:lvlJc w:val="left"/>
      <w:pPr>
        <w:tabs>
          <w:tab w:val="num" w:pos="2880"/>
        </w:tabs>
        <w:ind w:left="2880" w:hanging="360"/>
      </w:pPr>
      <w:rPr>
        <w:rFonts w:ascii="Wingdings" w:hAnsi="Wingdings" w:hint="default"/>
      </w:rPr>
    </w:lvl>
    <w:lvl w:ilvl="4" w:tplc="E348F678" w:tentative="1">
      <w:start w:val="1"/>
      <w:numFmt w:val="bullet"/>
      <w:lvlText w:val=""/>
      <w:lvlJc w:val="left"/>
      <w:pPr>
        <w:tabs>
          <w:tab w:val="num" w:pos="3600"/>
        </w:tabs>
        <w:ind w:left="3600" w:hanging="360"/>
      </w:pPr>
      <w:rPr>
        <w:rFonts w:ascii="Wingdings" w:hAnsi="Wingdings" w:hint="default"/>
      </w:rPr>
    </w:lvl>
    <w:lvl w:ilvl="5" w:tplc="F822F6D2" w:tentative="1">
      <w:start w:val="1"/>
      <w:numFmt w:val="bullet"/>
      <w:lvlText w:val=""/>
      <w:lvlJc w:val="left"/>
      <w:pPr>
        <w:tabs>
          <w:tab w:val="num" w:pos="4320"/>
        </w:tabs>
        <w:ind w:left="4320" w:hanging="360"/>
      </w:pPr>
      <w:rPr>
        <w:rFonts w:ascii="Wingdings" w:hAnsi="Wingdings" w:hint="default"/>
      </w:rPr>
    </w:lvl>
    <w:lvl w:ilvl="6" w:tplc="936AC548" w:tentative="1">
      <w:start w:val="1"/>
      <w:numFmt w:val="bullet"/>
      <w:lvlText w:val=""/>
      <w:lvlJc w:val="left"/>
      <w:pPr>
        <w:tabs>
          <w:tab w:val="num" w:pos="5040"/>
        </w:tabs>
        <w:ind w:left="5040" w:hanging="360"/>
      </w:pPr>
      <w:rPr>
        <w:rFonts w:ascii="Wingdings" w:hAnsi="Wingdings" w:hint="default"/>
      </w:rPr>
    </w:lvl>
    <w:lvl w:ilvl="7" w:tplc="EAEAA2D8" w:tentative="1">
      <w:start w:val="1"/>
      <w:numFmt w:val="bullet"/>
      <w:lvlText w:val=""/>
      <w:lvlJc w:val="left"/>
      <w:pPr>
        <w:tabs>
          <w:tab w:val="num" w:pos="5760"/>
        </w:tabs>
        <w:ind w:left="5760" w:hanging="360"/>
      </w:pPr>
      <w:rPr>
        <w:rFonts w:ascii="Wingdings" w:hAnsi="Wingdings" w:hint="default"/>
      </w:rPr>
    </w:lvl>
    <w:lvl w:ilvl="8" w:tplc="A40866BE" w:tentative="1">
      <w:start w:val="1"/>
      <w:numFmt w:val="bullet"/>
      <w:lvlText w:val=""/>
      <w:lvlJc w:val="left"/>
      <w:pPr>
        <w:tabs>
          <w:tab w:val="num" w:pos="6480"/>
        </w:tabs>
        <w:ind w:left="6480" w:hanging="360"/>
      </w:pPr>
      <w:rPr>
        <w:rFonts w:ascii="Wingdings" w:hAnsi="Wingdings" w:hint="default"/>
      </w:rPr>
    </w:lvl>
  </w:abstractNum>
  <w:abstractNum w:abstractNumId="23">
    <w:nsid w:val="633544B4"/>
    <w:multiLevelType w:val="hybridMultilevel"/>
    <w:tmpl w:val="BC967A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2D3047"/>
    <w:multiLevelType w:val="hybridMultilevel"/>
    <w:tmpl w:val="7C900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18085A"/>
    <w:multiLevelType w:val="hybridMultilevel"/>
    <w:tmpl w:val="C9CA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3C7C93"/>
    <w:multiLevelType w:val="hybridMultilevel"/>
    <w:tmpl w:val="D2324A34"/>
    <w:lvl w:ilvl="0" w:tplc="1B025A86">
      <w:start w:val="1"/>
      <w:numFmt w:val="bullet"/>
      <w:lvlText w:val=""/>
      <w:lvlJc w:val="left"/>
      <w:pPr>
        <w:tabs>
          <w:tab w:val="num" w:pos="804"/>
        </w:tabs>
        <w:ind w:left="8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3A7E69"/>
    <w:multiLevelType w:val="hybridMultilevel"/>
    <w:tmpl w:val="F7FC3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345F6F"/>
    <w:multiLevelType w:val="hybridMultilevel"/>
    <w:tmpl w:val="2702EFC2"/>
    <w:lvl w:ilvl="0" w:tplc="8FDC734C">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6C185E"/>
    <w:multiLevelType w:val="hybridMultilevel"/>
    <w:tmpl w:val="EC6CA986"/>
    <w:lvl w:ilvl="0" w:tplc="2388681A">
      <w:start w:val="1"/>
      <w:numFmt w:val="bullet"/>
      <w:lvlText w:val=""/>
      <w:lvlJc w:val="left"/>
      <w:pPr>
        <w:tabs>
          <w:tab w:val="num" w:pos="360"/>
        </w:tabs>
        <w:ind w:left="360" w:hanging="360"/>
      </w:pPr>
      <w:rPr>
        <w:rFonts w:ascii="Wingdings" w:hAnsi="Wingdings" w:hint="default"/>
      </w:rPr>
    </w:lvl>
    <w:lvl w:ilvl="1" w:tplc="1884EAA6" w:tentative="1">
      <w:start w:val="1"/>
      <w:numFmt w:val="bullet"/>
      <w:lvlText w:val=""/>
      <w:lvlJc w:val="left"/>
      <w:pPr>
        <w:tabs>
          <w:tab w:val="num" w:pos="1080"/>
        </w:tabs>
        <w:ind w:left="1080" w:hanging="360"/>
      </w:pPr>
      <w:rPr>
        <w:rFonts w:ascii="Wingdings" w:hAnsi="Wingdings" w:hint="default"/>
      </w:rPr>
    </w:lvl>
    <w:lvl w:ilvl="2" w:tplc="5FDCFC32" w:tentative="1">
      <w:start w:val="1"/>
      <w:numFmt w:val="bullet"/>
      <w:lvlText w:val=""/>
      <w:lvlJc w:val="left"/>
      <w:pPr>
        <w:tabs>
          <w:tab w:val="num" w:pos="1800"/>
        </w:tabs>
        <w:ind w:left="1800" w:hanging="360"/>
      </w:pPr>
      <w:rPr>
        <w:rFonts w:ascii="Wingdings" w:hAnsi="Wingdings" w:hint="default"/>
      </w:rPr>
    </w:lvl>
    <w:lvl w:ilvl="3" w:tplc="B0F2E100" w:tentative="1">
      <w:start w:val="1"/>
      <w:numFmt w:val="bullet"/>
      <w:lvlText w:val=""/>
      <w:lvlJc w:val="left"/>
      <w:pPr>
        <w:tabs>
          <w:tab w:val="num" w:pos="2520"/>
        </w:tabs>
        <w:ind w:left="2520" w:hanging="360"/>
      </w:pPr>
      <w:rPr>
        <w:rFonts w:ascii="Wingdings" w:hAnsi="Wingdings" w:hint="default"/>
      </w:rPr>
    </w:lvl>
    <w:lvl w:ilvl="4" w:tplc="689456F0" w:tentative="1">
      <w:start w:val="1"/>
      <w:numFmt w:val="bullet"/>
      <w:lvlText w:val=""/>
      <w:lvlJc w:val="left"/>
      <w:pPr>
        <w:tabs>
          <w:tab w:val="num" w:pos="3240"/>
        </w:tabs>
        <w:ind w:left="3240" w:hanging="360"/>
      </w:pPr>
      <w:rPr>
        <w:rFonts w:ascii="Wingdings" w:hAnsi="Wingdings" w:hint="default"/>
      </w:rPr>
    </w:lvl>
    <w:lvl w:ilvl="5" w:tplc="B64E7884" w:tentative="1">
      <w:start w:val="1"/>
      <w:numFmt w:val="bullet"/>
      <w:lvlText w:val=""/>
      <w:lvlJc w:val="left"/>
      <w:pPr>
        <w:tabs>
          <w:tab w:val="num" w:pos="3960"/>
        </w:tabs>
        <w:ind w:left="3960" w:hanging="360"/>
      </w:pPr>
      <w:rPr>
        <w:rFonts w:ascii="Wingdings" w:hAnsi="Wingdings" w:hint="default"/>
      </w:rPr>
    </w:lvl>
    <w:lvl w:ilvl="6" w:tplc="C5946482" w:tentative="1">
      <w:start w:val="1"/>
      <w:numFmt w:val="bullet"/>
      <w:lvlText w:val=""/>
      <w:lvlJc w:val="left"/>
      <w:pPr>
        <w:tabs>
          <w:tab w:val="num" w:pos="4680"/>
        </w:tabs>
        <w:ind w:left="4680" w:hanging="360"/>
      </w:pPr>
      <w:rPr>
        <w:rFonts w:ascii="Wingdings" w:hAnsi="Wingdings" w:hint="default"/>
      </w:rPr>
    </w:lvl>
    <w:lvl w:ilvl="7" w:tplc="64FC7314" w:tentative="1">
      <w:start w:val="1"/>
      <w:numFmt w:val="bullet"/>
      <w:lvlText w:val=""/>
      <w:lvlJc w:val="left"/>
      <w:pPr>
        <w:tabs>
          <w:tab w:val="num" w:pos="5400"/>
        </w:tabs>
        <w:ind w:left="5400" w:hanging="360"/>
      </w:pPr>
      <w:rPr>
        <w:rFonts w:ascii="Wingdings" w:hAnsi="Wingdings" w:hint="default"/>
      </w:rPr>
    </w:lvl>
    <w:lvl w:ilvl="8" w:tplc="3A706E9A" w:tentative="1">
      <w:start w:val="1"/>
      <w:numFmt w:val="bullet"/>
      <w:lvlText w:val=""/>
      <w:lvlJc w:val="left"/>
      <w:pPr>
        <w:tabs>
          <w:tab w:val="num" w:pos="6120"/>
        </w:tabs>
        <w:ind w:left="6120" w:hanging="360"/>
      </w:pPr>
      <w:rPr>
        <w:rFonts w:ascii="Wingdings" w:hAnsi="Wingdings" w:hint="default"/>
      </w:rPr>
    </w:lvl>
  </w:abstractNum>
  <w:abstractNum w:abstractNumId="30">
    <w:nsid w:val="7F774585"/>
    <w:multiLevelType w:val="hybridMultilevel"/>
    <w:tmpl w:val="2C1ED482"/>
    <w:lvl w:ilvl="0" w:tplc="477CBF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17"/>
  </w:num>
  <w:num w:numId="4">
    <w:abstractNumId w:val="11"/>
  </w:num>
  <w:num w:numId="5">
    <w:abstractNumId w:val="4"/>
  </w:num>
  <w:num w:numId="6">
    <w:abstractNumId w:val="2"/>
  </w:num>
  <w:num w:numId="7">
    <w:abstractNumId w:val="18"/>
  </w:num>
  <w:num w:numId="8">
    <w:abstractNumId w:val="21"/>
  </w:num>
  <w:num w:numId="9">
    <w:abstractNumId w:val="1"/>
  </w:num>
  <w:num w:numId="10">
    <w:abstractNumId w:val="24"/>
  </w:num>
  <w:num w:numId="11">
    <w:abstractNumId w:val="30"/>
  </w:num>
  <w:num w:numId="12">
    <w:abstractNumId w:val="26"/>
  </w:num>
  <w:num w:numId="13">
    <w:abstractNumId w:val="28"/>
  </w:num>
  <w:num w:numId="14">
    <w:abstractNumId w:val="16"/>
  </w:num>
  <w:num w:numId="15">
    <w:abstractNumId w:val="23"/>
  </w:num>
  <w:num w:numId="16">
    <w:abstractNumId w:val="13"/>
  </w:num>
  <w:num w:numId="17">
    <w:abstractNumId w:val="0"/>
  </w:num>
  <w:num w:numId="18">
    <w:abstractNumId w:val="3"/>
  </w:num>
  <w:num w:numId="19">
    <w:abstractNumId w:val="12"/>
  </w:num>
  <w:num w:numId="20">
    <w:abstractNumId w:val="10"/>
  </w:num>
  <w:num w:numId="21">
    <w:abstractNumId w:val="14"/>
  </w:num>
  <w:num w:numId="22">
    <w:abstractNumId w:val="5"/>
  </w:num>
  <w:num w:numId="23">
    <w:abstractNumId w:val="25"/>
  </w:num>
  <w:num w:numId="24">
    <w:abstractNumId w:val="19"/>
  </w:num>
  <w:num w:numId="25">
    <w:abstractNumId w:val="27"/>
  </w:num>
  <w:num w:numId="26">
    <w:abstractNumId w:val="20"/>
  </w:num>
  <w:num w:numId="27">
    <w:abstractNumId w:val="22"/>
  </w:num>
  <w:num w:numId="28">
    <w:abstractNumId w:val="6"/>
  </w:num>
  <w:num w:numId="29">
    <w:abstractNumId w:val="29"/>
  </w:num>
  <w:num w:numId="30">
    <w:abstractNumId w:val="7"/>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CC20A5"/>
    <w:rsid w:val="00074D3D"/>
    <w:rsid w:val="000F4B82"/>
    <w:rsid w:val="00113283"/>
    <w:rsid w:val="00194A9D"/>
    <w:rsid w:val="001D0994"/>
    <w:rsid w:val="001F6E69"/>
    <w:rsid w:val="00217AAE"/>
    <w:rsid w:val="002549E5"/>
    <w:rsid w:val="002D0E69"/>
    <w:rsid w:val="002D74F8"/>
    <w:rsid w:val="00341C8B"/>
    <w:rsid w:val="00356223"/>
    <w:rsid w:val="003879CD"/>
    <w:rsid w:val="003A6434"/>
    <w:rsid w:val="004072A5"/>
    <w:rsid w:val="0044550D"/>
    <w:rsid w:val="004627B5"/>
    <w:rsid w:val="004A1036"/>
    <w:rsid w:val="004E6B62"/>
    <w:rsid w:val="00525C6E"/>
    <w:rsid w:val="005574BB"/>
    <w:rsid w:val="00574294"/>
    <w:rsid w:val="005C1423"/>
    <w:rsid w:val="005E54B7"/>
    <w:rsid w:val="006120FA"/>
    <w:rsid w:val="00666A1E"/>
    <w:rsid w:val="00670FBB"/>
    <w:rsid w:val="006763C0"/>
    <w:rsid w:val="006814B6"/>
    <w:rsid w:val="006B7FA9"/>
    <w:rsid w:val="006D4543"/>
    <w:rsid w:val="00763ECB"/>
    <w:rsid w:val="00787E24"/>
    <w:rsid w:val="007C2143"/>
    <w:rsid w:val="007D731C"/>
    <w:rsid w:val="008018D7"/>
    <w:rsid w:val="00810BDA"/>
    <w:rsid w:val="0082279D"/>
    <w:rsid w:val="008317CA"/>
    <w:rsid w:val="00840948"/>
    <w:rsid w:val="008471FA"/>
    <w:rsid w:val="00852C45"/>
    <w:rsid w:val="008C18AC"/>
    <w:rsid w:val="00941AEA"/>
    <w:rsid w:val="009713C5"/>
    <w:rsid w:val="00977B83"/>
    <w:rsid w:val="00AB530A"/>
    <w:rsid w:val="00AC213F"/>
    <w:rsid w:val="00AD3600"/>
    <w:rsid w:val="00AD3697"/>
    <w:rsid w:val="00AE40AB"/>
    <w:rsid w:val="00B77E49"/>
    <w:rsid w:val="00BA5A1F"/>
    <w:rsid w:val="00BE0AB9"/>
    <w:rsid w:val="00C436CA"/>
    <w:rsid w:val="00C614E7"/>
    <w:rsid w:val="00C93CE3"/>
    <w:rsid w:val="00CC20A5"/>
    <w:rsid w:val="00CF2624"/>
    <w:rsid w:val="00D2738A"/>
    <w:rsid w:val="00D45C76"/>
    <w:rsid w:val="00D511F9"/>
    <w:rsid w:val="00D82AFD"/>
    <w:rsid w:val="00DC45EB"/>
    <w:rsid w:val="00DD428D"/>
    <w:rsid w:val="00E058C3"/>
    <w:rsid w:val="00E3259E"/>
    <w:rsid w:val="00F366BB"/>
    <w:rsid w:val="00F859EB"/>
    <w:rsid w:val="00FA46B9"/>
    <w:rsid w:val="00FC41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B8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0A5"/>
    <w:pPr>
      <w:ind w:left="720"/>
      <w:contextualSpacing/>
    </w:pPr>
  </w:style>
  <w:style w:type="paragraph" w:styleId="CommentText">
    <w:name w:val="annotation text"/>
    <w:basedOn w:val="Normal"/>
    <w:link w:val="CommentTextChar"/>
    <w:semiHidden/>
    <w:rsid w:val="0035622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56223"/>
    <w:rPr>
      <w:rFonts w:ascii="Times New Roman" w:eastAsia="Times New Roman" w:hAnsi="Times New Roman" w:cs="Times New Roman"/>
      <w:sz w:val="20"/>
      <w:szCs w:val="20"/>
    </w:rPr>
  </w:style>
  <w:style w:type="paragraph" w:styleId="EndnoteText">
    <w:name w:val="endnote text"/>
    <w:basedOn w:val="Normal"/>
    <w:link w:val="EndnoteTextChar"/>
    <w:semiHidden/>
    <w:rsid w:val="0035622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56223"/>
    <w:rPr>
      <w:rFonts w:ascii="Times New Roman" w:eastAsia="Times New Roman" w:hAnsi="Times New Roman" w:cs="Times New Roman"/>
      <w:sz w:val="20"/>
      <w:szCs w:val="20"/>
    </w:rPr>
  </w:style>
  <w:style w:type="character" w:styleId="EndnoteReference">
    <w:name w:val="endnote reference"/>
    <w:basedOn w:val="DefaultParagraphFont"/>
    <w:semiHidden/>
    <w:rsid w:val="00356223"/>
    <w:rPr>
      <w:vertAlign w:val="superscript"/>
    </w:rPr>
  </w:style>
  <w:style w:type="paragraph" w:styleId="BalloonText">
    <w:name w:val="Balloon Text"/>
    <w:basedOn w:val="Normal"/>
    <w:link w:val="BalloonTextChar"/>
    <w:uiPriority w:val="99"/>
    <w:semiHidden/>
    <w:unhideWhenUsed/>
    <w:rsid w:val="00356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223"/>
    <w:rPr>
      <w:rFonts w:ascii="Tahoma" w:hAnsi="Tahoma" w:cs="Tahoma"/>
      <w:sz w:val="16"/>
      <w:szCs w:val="16"/>
    </w:rPr>
  </w:style>
  <w:style w:type="paragraph" w:styleId="Header">
    <w:name w:val="header"/>
    <w:basedOn w:val="Normal"/>
    <w:link w:val="HeaderChar"/>
    <w:uiPriority w:val="99"/>
    <w:semiHidden/>
    <w:unhideWhenUsed/>
    <w:rsid w:val="003562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56223"/>
  </w:style>
  <w:style w:type="paragraph" w:styleId="Footer">
    <w:name w:val="footer"/>
    <w:basedOn w:val="Normal"/>
    <w:link w:val="FooterChar"/>
    <w:uiPriority w:val="99"/>
    <w:unhideWhenUsed/>
    <w:rsid w:val="003562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6223"/>
  </w:style>
  <w:style w:type="paragraph" w:styleId="NormalWeb">
    <w:name w:val="Normal (Web)"/>
    <w:basedOn w:val="Normal"/>
    <w:uiPriority w:val="99"/>
    <w:semiHidden/>
    <w:unhideWhenUsed/>
    <w:rsid w:val="006814B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425897">
      <w:bodyDiv w:val="1"/>
      <w:marLeft w:val="0"/>
      <w:marRight w:val="0"/>
      <w:marTop w:val="0"/>
      <w:marBottom w:val="0"/>
      <w:divBdr>
        <w:top w:val="none" w:sz="0" w:space="0" w:color="auto"/>
        <w:left w:val="none" w:sz="0" w:space="0" w:color="auto"/>
        <w:bottom w:val="none" w:sz="0" w:space="0" w:color="auto"/>
        <w:right w:val="none" w:sz="0" w:space="0" w:color="auto"/>
      </w:divBdr>
    </w:div>
    <w:div w:id="980503284">
      <w:bodyDiv w:val="1"/>
      <w:marLeft w:val="0"/>
      <w:marRight w:val="0"/>
      <w:marTop w:val="0"/>
      <w:marBottom w:val="0"/>
      <w:divBdr>
        <w:top w:val="none" w:sz="0" w:space="0" w:color="auto"/>
        <w:left w:val="none" w:sz="0" w:space="0" w:color="auto"/>
        <w:bottom w:val="none" w:sz="0" w:space="0" w:color="auto"/>
        <w:right w:val="none" w:sz="0" w:space="0" w:color="auto"/>
      </w:divBdr>
      <w:divsChild>
        <w:div w:id="967662477">
          <w:marLeft w:val="0"/>
          <w:marRight w:val="144"/>
          <w:marTop w:val="101"/>
          <w:marBottom w:val="0"/>
          <w:divBdr>
            <w:top w:val="none" w:sz="0" w:space="0" w:color="auto"/>
            <w:left w:val="none" w:sz="0" w:space="0" w:color="auto"/>
            <w:bottom w:val="none" w:sz="0" w:space="0" w:color="auto"/>
            <w:right w:val="none" w:sz="0" w:space="0" w:color="auto"/>
          </w:divBdr>
        </w:div>
        <w:div w:id="1105536574">
          <w:marLeft w:val="0"/>
          <w:marRight w:val="144"/>
          <w:marTop w:val="101"/>
          <w:marBottom w:val="0"/>
          <w:divBdr>
            <w:top w:val="none" w:sz="0" w:space="0" w:color="auto"/>
            <w:left w:val="none" w:sz="0" w:space="0" w:color="auto"/>
            <w:bottom w:val="none" w:sz="0" w:space="0" w:color="auto"/>
            <w:right w:val="none" w:sz="0" w:space="0" w:color="auto"/>
          </w:divBdr>
        </w:div>
        <w:div w:id="1329796039">
          <w:marLeft w:val="0"/>
          <w:marRight w:val="547"/>
          <w:marTop w:val="101"/>
          <w:marBottom w:val="0"/>
          <w:divBdr>
            <w:top w:val="none" w:sz="0" w:space="0" w:color="auto"/>
            <w:left w:val="none" w:sz="0" w:space="0" w:color="auto"/>
            <w:bottom w:val="none" w:sz="0" w:space="0" w:color="auto"/>
            <w:right w:val="none" w:sz="0" w:space="0" w:color="auto"/>
          </w:divBdr>
        </w:div>
      </w:divsChild>
    </w:div>
    <w:div w:id="1335259024">
      <w:bodyDiv w:val="1"/>
      <w:marLeft w:val="0"/>
      <w:marRight w:val="0"/>
      <w:marTop w:val="0"/>
      <w:marBottom w:val="0"/>
      <w:divBdr>
        <w:top w:val="none" w:sz="0" w:space="0" w:color="auto"/>
        <w:left w:val="none" w:sz="0" w:space="0" w:color="auto"/>
        <w:bottom w:val="none" w:sz="0" w:space="0" w:color="auto"/>
        <w:right w:val="none" w:sz="0" w:space="0" w:color="auto"/>
      </w:divBdr>
    </w:div>
    <w:div w:id="1548251580">
      <w:bodyDiv w:val="1"/>
      <w:marLeft w:val="0"/>
      <w:marRight w:val="0"/>
      <w:marTop w:val="0"/>
      <w:marBottom w:val="0"/>
      <w:divBdr>
        <w:top w:val="none" w:sz="0" w:space="0" w:color="auto"/>
        <w:left w:val="none" w:sz="0" w:space="0" w:color="auto"/>
        <w:bottom w:val="none" w:sz="0" w:space="0" w:color="auto"/>
        <w:right w:val="none" w:sz="0" w:space="0" w:color="auto"/>
      </w:divBdr>
      <w:divsChild>
        <w:div w:id="398283795">
          <w:marLeft w:val="0"/>
          <w:marRight w:val="547"/>
          <w:marTop w:val="101"/>
          <w:marBottom w:val="0"/>
          <w:divBdr>
            <w:top w:val="none" w:sz="0" w:space="0" w:color="auto"/>
            <w:left w:val="none" w:sz="0" w:space="0" w:color="auto"/>
            <w:bottom w:val="none" w:sz="0" w:space="0" w:color="auto"/>
            <w:right w:val="none" w:sz="0" w:space="0" w:color="auto"/>
          </w:divBdr>
        </w:div>
        <w:div w:id="671907705">
          <w:marLeft w:val="0"/>
          <w:marRight w:val="547"/>
          <w:marTop w:val="101"/>
          <w:marBottom w:val="0"/>
          <w:divBdr>
            <w:top w:val="none" w:sz="0" w:space="0" w:color="auto"/>
            <w:left w:val="none" w:sz="0" w:space="0" w:color="auto"/>
            <w:bottom w:val="none" w:sz="0" w:space="0" w:color="auto"/>
            <w:right w:val="none" w:sz="0" w:space="0" w:color="auto"/>
          </w:divBdr>
        </w:div>
        <w:div w:id="1245067514">
          <w:marLeft w:val="0"/>
          <w:marRight w:val="547"/>
          <w:marTop w:val="101"/>
          <w:marBottom w:val="0"/>
          <w:divBdr>
            <w:top w:val="none" w:sz="0" w:space="0" w:color="auto"/>
            <w:left w:val="none" w:sz="0" w:space="0" w:color="auto"/>
            <w:bottom w:val="none" w:sz="0" w:space="0" w:color="auto"/>
            <w:right w:val="none" w:sz="0" w:space="0" w:color="auto"/>
          </w:divBdr>
        </w:div>
        <w:div w:id="1544950180">
          <w:marLeft w:val="0"/>
          <w:marRight w:val="547"/>
          <w:marTop w:val="101"/>
          <w:marBottom w:val="0"/>
          <w:divBdr>
            <w:top w:val="none" w:sz="0" w:space="0" w:color="auto"/>
            <w:left w:val="none" w:sz="0" w:space="0" w:color="auto"/>
            <w:bottom w:val="none" w:sz="0" w:space="0" w:color="auto"/>
            <w:right w:val="none" w:sz="0" w:space="0" w:color="auto"/>
          </w:divBdr>
        </w:div>
        <w:div w:id="1739161165">
          <w:marLeft w:val="0"/>
          <w:marRight w:val="547"/>
          <w:marTop w:val="101"/>
          <w:marBottom w:val="0"/>
          <w:divBdr>
            <w:top w:val="none" w:sz="0" w:space="0" w:color="auto"/>
            <w:left w:val="none" w:sz="0" w:space="0" w:color="auto"/>
            <w:bottom w:val="none" w:sz="0" w:space="0" w:color="auto"/>
            <w:right w:val="none" w:sz="0" w:space="0" w:color="auto"/>
          </w:divBdr>
        </w:div>
        <w:div w:id="1881475750">
          <w:marLeft w:val="0"/>
          <w:marRight w:val="547"/>
          <w:marTop w:val="101"/>
          <w:marBottom w:val="0"/>
          <w:divBdr>
            <w:top w:val="none" w:sz="0" w:space="0" w:color="auto"/>
            <w:left w:val="none" w:sz="0" w:space="0" w:color="auto"/>
            <w:bottom w:val="none" w:sz="0" w:space="0" w:color="auto"/>
            <w:right w:val="none" w:sz="0" w:space="0" w:color="auto"/>
          </w:divBdr>
        </w:div>
        <w:div w:id="1904871987">
          <w:marLeft w:val="0"/>
          <w:marRight w:val="547"/>
          <w:marTop w:val="101"/>
          <w:marBottom w:val="0"/>
          <w:divBdr>
            <w:top w:val="none" w:sz="0" w:space="0" w:color="auto"/>
            <w:left w:val="none" w:sz="0" w:space="0" w:color="auto"/>
            <w:bottom w:val="none" w:sz="0" w:space="0" w:color="auto"/>
            <w:right w:val="none" w:sz="0" w:space="0" w:color="auto"/>
          </w:divBdr>
        </w:div>
        <w:div w:id="1907178378">
          <w:marLeft w:val="0"/>
          <w:marRight w:val="547"/>
          <w:marTop w:val="101"/>
          <w:marBottom w:val="0"/>
          <w:divBdr>
            <w:top w:val="none" w:sz="0" w:space="0" w:color="auto"/>
            <w:left w:val="none" w:sz="0" w:space="0" w:color="auto"/>
            <w:bottom w:val="none" w:sz="0" w:space="0" w:color="auto"/>
            <w:right w:val="none" w:sz="0" w:space="0" w:color="auto"/>
          </w:divBdr>
        </w:div>
        <w:div w:id="1917517960">
          <w:marLeft w:val="0"/>
          <w:marRight w:val="547"/>
          <w:marTop w:val="101"/>
          <w:marBottom w:val="0"/>
          <w:divBdr>
            <w:top w:val="none" w:sz="0" w:space="0" w:color="auto"/>
            <w:left w:val="none" w:sz="0" w:space="0" w:color="auto"/>
            <w:bottom w:val="none" w:sz="0" w:space="0" w:color="auto"/>
            <w:right w:val="none" w:sz="0" w:space="0" w:color="auto"/>
          </w:divBdr>
        </w:div>
        <w:div w:id="2032337422">
          <w:marLeft w:val="0"/>
          <w:marRight w:val="547"/>
          <w:marTop w:val="101"/>
          <w:marBottom w:val="0"/>
          <w:divBdr>
            <w:top w:val="none" w:sz="0" w:space="0" w:color="auto"/>
            <w:left w:val="none" w:sz="0" w:space="0" w:color="auto"/>
            <w:bottom w:val="none" w:sz="0" w:space="0" w:color="auto"/>
            <w:right w:val="none" w:sz="0" w:space="0" w:color="auto"/>
          </w:divBdr>
        </w:div>
      </w:divsChild>
    </w:div>
    <w:div w:id="198169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3871</Words>
  <Characters>22071</Characters>
  <Application>Microsoft Office Word</Application>
  <DocSecurity>0</DocSecurity>
  <Lines>183</Lines>
  <Paragraphs>51</Paragraphs>
  <ScaleCrop>false</ScaleCrop>
  <HeadingPairs>
    <vt:vector size="2" baseType="variant">
      <vt:variant>
        <vt:lpstr>العنوان</vt:lpstr>
      </vt:variant>
      <vt:variant>
        <vt:i4>1</vt:i4>
      </vt:variant>
    </vt:vector>
  </HeadingPairs>
  <TitlesOfParts>
    <vt:vector size="1" baseType="lpstr">
      <vt:lpstr/>
    </vt:vector>
  </TitlesOfParts>
  <Company>PC</Company>
  <LinksUpToDate>false</LinksUpToDate>
  <CharactersWithSpaces>25891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 xp</cp:lastModifiedBy>
  <cp:revision>3</cp:revision>
  <dcterms:created xsi:type="dcterms:W3CDTF">2010-06-05T21:03:00Z</dcterms:created>
  <dcterms:modified xsi:type="dcterms:W3CDTF">2010-06-19T09:45:00Z</dcterms:modified>
</cp:coreProperties>
</file>