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F3" w:rsidRPr="00FF1D9B" w:rsidRDefault="008C4F83" w:rsidP="002208F3">
      <w:pPr>
        <w:jc w:val="left"/>
        <w:rPr>
          <w:rFonts w:cs="Mudir MT"/>
          <w:sz w:val="28"/>
          <w:szCs w:val="28"/>
          <w:rtl/>
        </w:rPr>
      </w:pPr>
      <w:r w:rsidRPr="00FF1D9B">
        <w:rPr>
          <w:rFonts w:cs="Mudir MT" w:hint="cs"/>
          <w:sz w:val="28"/>
          <w:szCs w:val="28"/>
          <w:rtl/>
        </w:rPr>
        <w:t>جامعة دمشق</w:t>
      </w:r>
    </w:p>
    <w:p w:rsidR="008C4F83" w:rsidRPr="00FF1D9B" w:rsidRDefault="008C4F83" w:rsidP="002208F3">
      <w:pPr>
        <w:jc w:val="left"/>
        <w:rPr>
          <w:rFonts w:cs="Mudir MT"/>
          <w:sz w:val="28"/>
          <w:szCs w:val="28"/>
          <w:rtl/>
        </w:rPr>
      </w:pPr>
      <w:r w:rsidRPr="00FF1D9B">
        <w:rPr>
          <w:rFonts w:cs="Mudir MT" w:hint="cs"/>
          <w:sz w:val="28"/>
          <w:szCs w:val="28"/>
          <w:rtl/>
        </w:rPr>
        <w:t>كلية الاقتصاد</w:t>
      </w:r>
      <w:r w:rsidR="000D20EA" w:rsidRPr="000D20EA">
        <w:rPr>
          <w:rFonts w:cs="Mudir MT" w:hint="cs"/>
          <w:noProof/>
          <w:sz w:val="28"/>
          <w:szCs w:val="28"/>
          <w:rtl/>
        </w:rPr>
        <w:drawing>
          <wp:anchor distT="0" distB="0" distL="114300" distR="114300" simplePos="0" relativeHeight="251667456" behindDoc="0" locked="0" layoutInCell="1" allowOverlap="1">
            <wp:simplePos x="0" y="0"/>
            <wp:positionH relativeFrom="column">
              <wp:posOffset>-650240</wp:posOffset>
            </wp:positionH>
            <wp:positionV relativeFrom="paragraph">
              <wp:posOffset>-511810</wp:posOffset>
            </wp:positionV>
            <wp:extent cx="2316480" cy="2174875"/>
            <wp:effectExtent l="19050" t="19050" r="21727" b="11131"/>
            <wp:wrapNone/>
            <wp:docPr id="2"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a:grayscl/>
                    </a:blip>
                    <a:srcRect/>
                    <a:stretch>
                      <a:fillRect/>
                    </a:stretch>
                  </pic:blipFill>
                  <pic:spPr bwMode="auto">
                    <a:xfrm>
                      <a:off x="0" y="0"/>
                      <a:ext cx="2340811" cy="2197823"/>
                    </a:xfrm>
                    <a:prstGeom prst="rect">
                      <a:avLst/>
                    </a:prstGeom>
                    <a:noFill/>
                    <a:ln w="9525">
                      <a:solidFill>
                        <a:srgbClr val="000000"/>
                      </a:solidFill>
                      <a:miter lim="800000"/>
                      <a:headEnd/>
                      <a:tailEnd/>
                    </a:ln>
                  </pic:spPr>
                </pic:pic>
              </a:graphicData>
            </a:graphic>
          </wp:anchor>
        </w:drawing>
      </w:r>
    </w:p>
    <w:p w:rsidR="008C4F83" w:rsidRDefault="008C4F83" w:rsidP="00897220">
      <w:pPr>
        <w:jc w:val="left"/>
        <w:rPr>
          <w:rtl/>
        </w:rPr>
      </w:pPr>
      <w:r w:rsidRPr="00FF1D9B">
        <w:rPr>
          <w:rFonts w:cs="Mudir MT" w:hint="cs"/>
          <w:sz w:val="28"/>
          <w:szCs w:val="28"/>
          <w:rtl/>
        </w:rPr>
        <w:t>ماجستير إدارة الأعمال</w:t>
      </w:r>
    </w:p>
    <w:p w:rsidR="008C4F83" w:rsidRDefault="008C4F83" w:rsidP="008C4F83">
      <w:pPr>
        <w:ind w:left="1440"/>
        <w:jc w:val="left"/>
        <w:rPr>
          <w:rtl/>
        </w:rPr>
      </w:pPr>
    </w:p>
    <w:p w:rsidR="008C4F83" w:rsidRDefault="008C4F83" w:rsidP="008C4F83">
      <w:pPr>
        <w:ind w:left="1440"/>
        <w:jc w:val="left"/>
        <w:rPr>
          <w:rtl/>
        </w:rPr>
      </w:pPr>
    </w:p>
    <w:p w:rsidR="002208F3" w:rsidRPr="002208F3" w:rsidRDefault="008C4F83" w:rsidP="008C4F83">
      <w:pPr>
        <w:ind w:left="1440"/>
        <w:jc w:val="left"/>
        <w:rPr>
          <w:sz w:val="24"/>
          <w:szCs w:val="24"/>
          <w:rtl/>
        </w:rPr>
      </w:pPr>
      <w:r>
        <w:rPr>
          <w:rFonts w:hint="cs"/>
          <w:sz w:val="52"/>
          <w:szCs w:val="52"/>
          <w:rtl/>
        </w:rPr>
        <w:t xml:space="preserve">            </w:t>
      </w:r>
    </w:p>
    <w:p w:rsidR="002208F3" w:rsidRDefault="002208F3" w:rsidP="002208F3">
      <w:pPr>
        <w:ind w:left="1440"/>
        <w:jc w:val="left"/>
        <w:rPr>
          <w:sz w:val="52"/>
          <w:szCs w:val="52"/>
          <w:rtl/>
        </w:rPr>
      </w:pPr>
      <w:r>
        <w:rPr>
          <w:rFonts w:hint="cs"/>
          <w:sz w:val="52"/>
          <w:szCs w:val="52"/>
          <w:rtl/>
        </w:rPr>
        <w:t xml:space="preserve">       </w:t>
      </w:r>
    </w:p>
    <w:p w:rsidR="008C4F83" w:rsidRPr="002208F3" w:rsidRDefault="002208F3" w:rsidP="003D18D8">
      <w:pPr>
        <w:ind w:left="1440"/>
        <w:jc w:val="left"/>
        <w:rPr>
          <w:sz w:val="52"/>
          <w:szCs w:val="52"/>
          <w:rtl/>
        </w:rPr>
      </w:pPr>
      <w:r>
        <w:rPr>
          <w:rFonts w:hint="cs"/>
          <w:sz w:val="52"/>
          <w:szCs w:val="52"/>
          <w:rtl/>
        </w:rPr>
        <w:t xml:space="preserve">       </w:t>
      </w:r>
      <w:r w:rsidR="003D18D8" w:rsidRPr="003D18D8">
        <w:rPr>
          <w:sz w:val="56"/>
          <w:szCs w:val="56"/>
        </w:rPr>
        <w:sym w:font="AGA Arabesque" w:char="F05C"/>
      </w:r>
      <w:r w:rsidR="008C4F83" w:rsidRPr="00DD7567">
        <w:rPr>
          <w:rFonts w:cs="Monotype Koufi" w:hint="cs"/>
          <w:sz w:val="52"/>
          <w:szCs w:val="52"/>
          <w:rtl/>
        </w:rPr>
        <w:t>التخطيط المالي</w:t>
      </w:r>
      <w:r w:rsidR="003D18D8">
        <w:rPr>
          <w:rFonts w:hint="cs"/>
          <w:sz w:val="52"/>
          <w:szCs w:val="52"/>
        </w:rPr>
        <w:sym w:font="AGA Arabesque" w:char="F06A"/>
      </w:r>
    </w:p>
    <w:p w:rsidR="007F34A0" w:rsidRDefault="007F34A0" w:rsidP="007F34A0">
      <w:pPr>
        <w:ind w:left="1440"/>
        <w:jc w:val="left"/>
        <w:rPr>
          <w:rFonts w:cs="Arabic Transparent"/>
          <w:sz w:val="32"/>
          <w:szCs w:val="32"/>
          <w:rtl/>
        </w:rPr>
      </w:pPr>
      <w:r>
        <w:rPr>
          <w:rFonts w:cs="Arabic Transparent" w:hint="cs"/>
          <w:sz w:val="32"/>
          <w:szCs w:val="32"/>
          <w:rtl/>
        </w:rPr>
        <w:t xml:space="preserve">                     </w:t>
      </w:r>
    </w:p>
    <w:p w:rsidR="007F34A0" w:rsidRDefault="007F34A0" w:rsidP="007F34A0">
      <w:pPr>
        <w:ind w:left="1440"/>
        <w:jc w:val="left"/>
        <w:rPr>
          <w:rFonts w:cs="Arabic Transparent"/>
          <w:sz w:val="32"/>
          <w:szCs w:val="32"/>
          <w:rtl/>
        </w:rPr>
      </w:pPr>
    </w:p>
    <w:p w:rsidR="007F34A0" w:rsidRDefault="007F34A0" w:rsidP="007F34A0">
      <w:pPr>
        <w:ind w:left="1440"/>
        <w:jc w:val="left"/>
        <w:rPr>
          <w:rFonts w:cs="Arabic Transparent"/>
          <w:sz w:val="32"/>
          <w:szCs w:val="32"/>
          <w:rtl/>
        </w:rPr>
      </w:pPr>
    </w:p>
    <w:p w:rsidR="007F34A0" w:rsidRDefault="007F34A0" w:rsidP="007F34A0">
      <w:pPr>
        <w:ind w:left="1440"/>
        <w:jc w:val="left"/>
        <w:rPr>
          <w:rFonts w:cs="Arabic Transparent"/>
          <w:sz w:val="32"/>
          <w:szCs w:val="32"/>
          <w:rtl/>
        </w:rPr>
      </w:pPr>
    </w:p>
    <w:p w:rsidR="00EA6875" w:rsidRPr="00AE23A9" w:rsidRDefault="0081289F" w:rsidP="0081289F">
      <w:pPr>
        <w:ind w:left="1440"/>
        <w:jc w:val="left"/>
        <w:rPr>
          <w:rFonts w:cs="Andalus"/>
          <w:sz w:val="32"/>
          <w:szCs w:val="32"/>
          <w:rtl/>
        </w:rPr>
      </w:pPr>
      <w:r>
        <w:rPr>
          <w:rFonts w:cs="Andalus" w:hint="cs"/>
          <w:sz w:val="32"/>
          <w:szCs w:val="32"/>
          <w:rtl/>
        </w:rPr>
        <w:t xml:space="preserve">                </w:t>
      </w:r>
      <w:r w:rsidR="008C4F83" w:rsidRPr="00AE23A9">
        <w:rPr>
          <w:rFonts w:cs="Andalus" w:hint="cs"/>
          <w:sz w:val="32"/>
          <w:szCs w:val="32"/>
          <w:rtl/>
        </w:rPr>
        <w:t>إعداد الطالبة :</w:t>
      </w:r>
      <w:r w:rsidR="007F34A0" w:rsidRPr="00AE23A9">
        <w:rPr>
          <w:rFonts w:cs="Andalus" w:hint="cs"/>
          <w:sz w:val="32"/>
          <w:szCs w:val="32"/>
          <w:rtl/>
        </w:rPr>
        <w:t xml:space="preserve">زُهاء </w:t>
      </w:r>
      <w:r w:rsidR="003D18D8">
        <w:rPr>
          <w:rFonts w:cs="Andalus" w:hint="cs"/>
          <w:sz w:val="32"/>
          <w:szCs w:val="32"/>
          <w:rtl/>
        </w:rPr>
        <w:t>ديّ</w:t>
      </w:r>
      <w:r w:rsidR="007F34A0" w:rsidRPr="00AE23A9">
        <w:rPr>
          <w:rFonts w:cs="Andalus" w:hint="cs"/>
          <w:sz w:val="32"/>
          <w:szCs w:val="32"/>
          <w:rtl/>
        </w:rPr>
        <w:t>وب</w:t>
      </w:r>
    </w:p>
    <w:p w:rsidR="007F34A0" w:rsidRPr="00AE23A9" w:rsidRDefault="0081289F" w:rsidP="007F34A0">
      <w:pPr>
        <w:ind w:left="1440"/>
        <w:jc w:val="left"/>
        <w:rPr>
          <w:rFonts w:cs="Andalus"/>
          <w:sz w:val="32"/>
          <w:szCs w:val="32"/>
          <w:rtl/>
        </w:rPr>
      </w:pPr>
      <w:r>
        <w:rPr>
          <w:rFonts w:cs="Andalus" w:hint="cs"/>
          <w:sz w:val="32"/>
          <w:szCs w:val="32"/>
          <w:rtl/>
        </w:rPr>
        <w:t xml:space="preserve">             </w:t>
      </w:r>
      <w:r w:rsidR="007F34A0" w:rsidRPr="00AE23A9">
        <w:rPr>
          <w:rFonts w:cs="Andalus" w:hint="cs"/>
          <w:sz w:val="32"/>
          <w:szCs w:val="32"/>
          <w:rtl/>
        </w:rPr>
        <w:t>إشراف الدكتور:محمد الحسين</w:t>
      </w:r>
    </w:p>
    <w:p w:rsidR="00EA6875" w:rsidRDefault="00EA6875" w:rsidP="007F34A0">
      <w:pPr>
        <w:ind w:left="1440"/>
        <w:jc w:val="left"/>
        <w:rPr>
          <w:rFonts w:cs="Arabic Transparent"/>
          <w:sz w:val="32"/>
          <w:szCs w:val="32"/>
          <w:rtl/>
        </w:rPr>
      </w:pPr>
    </w:p>
    <w:p w:rsidR="00EA6875" w:rsidRDefault="00EA6875" w:rsidP="007F34A0">
      <w:pPr>
        <w:ind w:left="1440"/>
        <w:jc w:val="left"/>
        <w:rPr>
          <w:rFonts w:cs="Arabic Transparent"/>
          <w:sz w:val="32"/>
          <w:szCs w:val="32"/>
          <w:rtl/>
        </w:rPr>
      </w:pPr>
    </w:p>
    <w:p w:rsidR="00EA6875" w:rsidRDefault="00EA6875" w:rsidP="007F34A0">
      <w:pPr>
        <w:ind w:left="1440"/>
        <w:jc w:val="left"/>
        <w:rPr>
          <w:rFonts w:cs="Arabic Transparent"/>
          <w:sz w:val="32"/>
          <w:szCs w:val="32"/>
          <w:rtl/>
        </w:rPr>
      </w:pPr>
    </w:p>
    <w:p w:rsidR="00EA6875" w:rsidRDefault="00EA6875" w:rsidP="007F34A0">
      <w:pPr>
        <w:ind w:left="1440"/>
        <w:jc w:val="left"/>
        <w:rPr>
          <w:rFonts w:cs="Arabic Transparent"/>
          <w:sz w:val="32"/>
          <w:szCs w:val="32"/>
          <w:rtl/>
        </w:rPr>
      </w:pPr>
    </w:p>
    <w:p w:rsidR="00EA6875" w:rsidRDefault="00EA6875" w:rsidP="007F34A0">
      <w:pPr>
        <w:ind w:left="1440"/>
        <w:jc w:val="left"/>
        <w:rPr>
          <w:rFonts w:cs="Arabic Transparent"/>
          <w:sz w:val="32"/>
          <w:szCs w:val="32"/>
          <w:rtl/>
        </w:rPr>
      </w:pPr>
    </w:p>
    <w:p w:rsidR="00EA6875" w:rsidRDefault="00EA6875" w:rsidP="007F34A0">
      <w:pPr>
        <w:ind w:left="1440"/>
        <w:jc w:val="left"/>
        <w:rPr>
          <w:rFonts w:cs="Arabic Transparent"/>
          <w:sz w:val="32"/>
          <w:szCs w:val="32"/>
          <w:rtl/>
        </w:rPr>
      </w:pPr>
    </w:p>
    <w:p w:rsidR="000D20EA" w:rsidRDefault="000D20EA" w:rsidP="000D20EA">
      <w:pPr>
        <w:jc w:val="left"/>
        <w:rPr>
          <w:rFonts w:cs="Arabic Transparent"/>
          <w:sz w:val="32"/>
          <w:szCs w:val="32"/>
          <w:rtl/>
        </w:rPr>
      </w:pPr>
    </w:p>
    <w:p w:rsidR="0081289F" w:rsidRDefault="000D20EA" w:rsidP="000D20EA">
      <w:pPr>
        <w:jc w:val="left"/>
        <w:rPr>
          <w:rFonts w:cs="Arabic Transparent"/>
          <w:color w:val="FF0000"/>
          <w:sz w:val="32"/>
          <w:szCs w:val="32"/>
          <w:rtl/>
        </w:rPr>
      </w:pPr>
      <w:r>
        <w:rPr>
          <w:rFonts w:cs="Arabic Transparent" w:hint="cs"/>
          <w:sz w:val="32"/>
          <w:szCs w:val="32"/>
          <w:rtl/>
        </w:rPr>
        <w:t xml:space="preserve">                 </w:t>
      </w:r>
      <w:r w:rsidR="006F0D58" w:rsidRPr="00CC7F43">
        <w:rPr>
          <w:rFonts w:cs="Arabic Transparent" w:hint="cs"/>
          <w:color w:val="FF0000"/>
          <w:sz w:val="32"/>
          <w:szCs w:val="32"/>
          <w:rtl/>
        </w:rPr>
        <w:t xml:space="preserve"> </w:t>
      </w:r>
    </w:p>
    <w:p w:rsidR="00EA6875" w:rsidRPr="002208F3" w:rsidRDefault="0081289F" w:rsidP="000D20EA">
      <w:pPr>
        <w:jc w:val="left"/>
        <w:rPr>
          <w:rFonts w:cs="Andalus"/>
          <w:b/>
          <w:bCs/>
          <w:sz w:val="40"/>
          <w:szCs w:val="40"/>
          <w:rtl/>
        </w:rPr>
      </w:pPr>
      <w:r>
        <w:rPr>
          <w:rFonts w:cs="Arabic Transparent" w:hint="cs"/>
          <w:color w:val="FF0000"/>
          <w:sz w:val="32"/>
          <w:szCs w:val="32"/>
          <w:rtl/>
        </w:rPr>
        <w:lastRenderedPageBreak/>
        <w:t xml:space="preserve">                 </w:t>
      </w:r>
      <w:r w:rsidR="00EA6875" w:rsidRPr="002208F3">
        <w:rPr>
          <w:rFonts w:cs="Andalus" w:hint="cs"/>
          <w:b/>
          <w:bCs/>
          <w:sz w:val="40"/>
          <w:szCs w:val="40"/>
          <w:rtl/>
        </w:rPr>
        <w:t>المحتويات:</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مقدمة</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مفهوم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أهمية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أهداف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متطلبات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أنواع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مراحل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العوامل التي ترفع من كفاءة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مبادئ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أدوات التخطيط المالي</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معوقات التخطيط المالي</w:t>
      </w:r>
    </w:p>
    <w:p w:rsidR="004D35F2" w:rsidRDefault="004D35F2" w:rsidP="00EA6875">
      <w:pPr>
        <w:pStyle w:val="a5"/>
        <w:numPr>
          <w:ilvl w:val="0"/>
          <w:numId w:val="1"/>
        </w:numPr>
        <w:spacing w:line="276" w:lineRule="auto"/>
        <w:jc w:val="left"/>
        <w:rPr>
          <w:rFonts w:cs="Andalus"/>
          <w:sz w:val="40"/>
          <w:szCs w:val="40"/>
        </w:rPr>
      </w:pPr>
      <w:r>
        <w:rPr>
          <w:rFonts w:cs="Andalus" w:hint="cs"/>
          <w:sz w:val="40"/>
          <w:szCs w:val="40"/>
          <w:rtl/>
        </w:rPr>
        <w:t>التخطيط المالي في سوريا</w:t>
      </w:r>
    </w:p>
    <w:p w:rsidR="00EA6875" w:rsidRPr="002208F3" w:rsidRDefault="00EA6875" w:rsidP="00EA6875">
      <w:pPr>
        <w:pStyle w:val="a5"/>
        <w:numPr>
          <w:ilvl w:val="0"/>
          <w:numId w:val="1"/>
        </w:numPr>
        <w:spacing w:line="276" w:lineRule="auto"/>
        <w:jc w:val="left"/>
        <w:rPr>
          <w:rFonts w:cs="Andalus"/>
          <w:sz w:val="40"/>
          <w:szCs w:val="40"/>
        </w:rPr>
      </w:pPr>
      <w:r w:rsidRPr="002208F3">
        <w:rPr>
          <w:rFonts w:cs="Andalus" w:hint="cs"/>
          <w:sz w:val="40"/>
          <w:szCs w:val="40"/>
          <w:rtl/>
        </w:rPr>
        <w:t>خاتمة</w:t>
      </w:r>
    </w:p>
    <w:p w:rsidR="00101592" w:rsidRPr="002208F3" w:rsidRDefault="00EA6875" w:rsidP="00EA6875">
      <w:pPr>
        <w:pStyle w:val="a5"/>
        <w:numPr>
          <w:ilvl w:val="0"/>
          <w:numId w:val="1"/>
        </w:numPr>
        <w:spacing w:line="276" w:lineRule="auto"/>
        <w:jc w:val="left"/>
        <w:rPr>
          <w:rFonts w:cs="Arabic Transparent"/>
          <w:sz w:val="40"/>
          <w:szCs w:val="40"/>
          <w:rtl/>
        </w:rPr>
      </w:pPr>
      <w:r w:rsidRPr="002208F3">
        <w:rPr>
          <w:rFonts w:cs="Andalus" w:hint="cs"/>
          <w:sz w:val="40"/>
          <w:szCs w:val="40"/>
          <w:rtl/>
        </w:rPr>
        <w:t>قائمة المراجع</w:t>
      </w:r>
      <w:r w:rsidR="00101592" w:rsidRPr="002208F3">
        <w:rPr>
          <w:rFonts w:cs="Andalus" w:hint="cs"/>
          <w:sz w:val="40"/>
          <w:szCs w:val="40"/>
          <w:rtl/>
        </w:rPr>
        <w:t xml:space="preserve">     </w:t>
      </w:r>
      <w:r w:rsidR="00101592" w:rsidRPr="002208F3">
        <w:rPr>
          <w:rFonts w:cs="Arabic Transparent" w:hint="cs"/>
          <w:sz w:val="40"/>
          <w:szCs w:val="40"/>
          <w:rtl/>
        </w:rPr>
        <w:t xml:space="preserve">           </w:t>
      </w:r>
    </w:p>
    <w:p w:rsidR="007F34A0" w:rsidRDefault="00101592" w:rsidP="00101592">
      <w:pPr>
        <w:jc w:val="left"/>
        <w:rPr>
          <w:rFonts w:cs="Arabic Transparent"/>
          <w:sz w:val="32"/>
          <w:szCs w:val="32"/>
          <w:rtl/>
        </w:rPr>
      </w:pPr>
      <w:r>
        <w:rPr>
          <w:rFonts w:cs="Arabic Transparent" w:hint="cs"/>
          <w:sz w:val="32"/>
          <w:szCs w:val="32"/>
          <w:rtl/>
        </w:rPr>
        <w:t xml:space="preserve">                                                                                                                  </w:t>
      </w:r>
    </w:p>
    <w:p w:rsidR="007F34A0" w:rsidRDefault="007F34A0" w:rsidP="007F34A0">
      <w:pPr>
        <w:ind w:left="1440"/>
        <w:jc w:val="left"/>
        <w:rPr>
          <w:rFonts w:cs="Arabic Transparent"/>
          <w:sz w:val="32"/>
          <w:szCs w:val="32"/>
          <w:rtl/>
        </w:rPr>
      </w:pPr>
    </w:p>
    <w:p w:rsidR="000D20EA" w:rsidRDefault="00BD5289" w:rsidP="002208F3">
      <w:pPr>
        <w:jc w:val="left"/>
        <w:rPr>
          <w:rFonts w:cs="Arabic Transparent"/>
          <w:sz w:val="32"/>
          <w:szCs w:val="32"/>
          <w:rtl/>
        </w:rPr>
      </w:pPr>
      <w:r>
        <w:rPr>
          <w:rFonts w:cs="Arabic Transparent" w:hint="cs"/>
          <w:sz w:val="32"/>
          <w:szCs w:val="32"/>
          <w:rtl/>
        </w:rPr>
        <w:t xml:space="preserve">    </w:t>
      </w:r>
    </w:p>
    <w:p w:rsidR="000D20EA" w:rsidRDefault="000D20EA" w:rsidP="002208F3">
      <w:pPr>
        <w:jc w:val="left"/>
        <w:rPr>
          <w:rFonts w:cs="Arabic Transparent"/>
          <w:sz w:val="32"/>
          <w:szCs w:val="32"/>
          <w:rtl/>
        </w:rPr>
      </w:pPr>
    </w:p>
    <w:p w:rsidR="000D20EA" w:rsidRDefault="000D20EA" w:rsidP="002208F3">
      <w:pPr>
        <w:jc w:val="left"/>
        <w:rPr>
          <w:rFonts w:cs="Arabic Transparent"/>
          <w:sz w:val="32"/>
          <w:szCs w:val="32"/>
          <w:rtl/>
        </w:rPr>
      </w:pPr>
    </w:p>
    <w:p w:rsidR="002208F3" w:rsidRDefault="00380D26" w:rsidP="002208F3">
      <w:pPr>
        <w:jc w:val="left"/>
        <w:rPr>
          <w:rFonts w:cs="Arabic Transparent"/>
          <w:b/>
          <w:bCs/>
          <w:sz w:val="44"/>
          <w:szCs w:val="44"/>
          <w:rtl/>
        </w:rPr>
      </w:pPr>
      <w:r w:rsidRPr="00897220">
        <w:rPr>
          <w:rFonts w:cs="Arabic Transparent" w:hint="cs"/>
          <w:b/>
          <w:bCs/>
          <w:sz w:val="44"/>
          <w:szCs w:val="44"/>
          <w:rtl/>
        </w:rPr>
        <w:lastRenderedPageBreak/>
        <w:t>مقدمة</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380D26" w:rsidRPr="0081289F">
        <w:rPr>
          <w:rFonts w:cs="Mudir MT" w:hint="cs"/>
          <w:sz w:val="24"/>
          <w:szCs w:val="24"/>
          <w:rtl/>
        </w:rPr>
        <w:t>تحتاج منظمات الأعمال إلى مواكبة التغيرات لضمان البقاء والاستمرارية فبسيطرتها على مجريات</w:t>
      </w:r>
    </w:p>
    <w:p w:rsidR="002208F3" w:rsidRPr="0081289F" w:rsidRDefault="00380D26" w:rsidP="00BD5289">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التغير فإنها ستضمن نموها وتطورها لذلك كان يجب على منظمات الأعمال إيجاد سبل ومناهج</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380D26" w:rsidRPr="0081289F">
        <w:rPr>
          <w:rFonts w:cs="Mudir MT" w:hint="cs"/>
          <w:sz w:val="24"/>
          <w:szCs w:val="24"/>
          <w:rtl/>
        </w:rPr>
        <w:t xml:space="preserve"> </w:t>
      </w:r>
      <w:r w:rsidR="00A22894" w:rsidRPr="0081289F">
        <w:rPr>
          <w:rFonts w:cs="Mudir MT" w:hint="cs"/>
          <w:sz w:val="24"/>
          <w:szCs w:val="24"/>
          <w:rtl/>
        </w:rPr>
        <w:t>للاستفادة</w:t>
      </w:r>
      <w:r w:rsidR="00380D26" w:rsidRPr="0081289F">
        <w:rPr>
          <w:rFonts w:cs="Mudir MT" w:hint="cs"/>
          <w:sz w:val="24"/>
          <w:szCs w:val="24"/>
          <w:rtl/>
        </w:rPr>
        <w:t xml:space="preserve"> من كل التطورات التي تظهر في محيط نشاطها من تحولات اقتصادية،اجتماعية،</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380D26" w:rsidRPr="0081289F">
        <w:rPr>
          <w:rFonts w:cs="Mudir MT" w:hint="cs"/>
          <w:sz w:val="24"/>
          <w:szCs w:val="24"/>
          <w:rtl/>
        </w:rPr>
        <w:t xml:space="preserve">تكنولوجية، في ظل هذه التغيرات التي تتصف بها البيئة المحيطة تزداد أهمية الإدارة المالية </w:t>
      </w:r>
    </w:p>
    <w:p w:rsidR="00380D26" w:rsidRPr="0081289F" w:rsidRDefault="00BD5289" w:rsidP="00BD5289">
      <w:pPr>
        <w:jc w:val="both"/>
        <w:rPr>
          <w:rFonts w:cs="Mudir MT"/>
          <w:b/>
          <w:bCs/>
          <w:sz w:val="44"/>
          <w:szCs w:val="44"/>
          <w:rtl/>
        </w:rPr>
      </w:pPr>
      <w:r w:rsidRPr="0081289F">
        <w:rPr>
          <w:rFonts w:cs="Mudir MT" w:hint="cs"/>
          <w:sz w:val="24"/>
          <w:szCs w:val="24"/>
          <w:rtl/>
        </w:rPr>
        <w:t xml:space="preserve">     </w:t>
      </w:r>
      <w:r w:rsidR="00380D26" w:rsidRPr="0081289F">
        <w:rPr>
          <w:rFonts w:cs="Mudir MT" w:hint="cs"/>
          <w:sz w:val="24"/>
          <w:szCs w:val="24"/>
          <w:rtl/>
        </w:rPr>
        <w:t xml:space="preserve">لأنها مسؤولة عن أهم عناصر </w:t>
      </w:r>
      <w:r w:rsidR="00ED4791" w:rsidRPr="0081289F">
        <w:rPr>
          <w:rFonts w:cs="Mudir MT" w:hint="cs"/>
          <w:sz w:val="24"/>
          <w:szCs w:val="24"/>
          <w:rtl/>
        </w:rPr>
        <w:t>الإنتاج</w:t>
      </w:r>
      <w:r w:rsidR="00380D26" w:rsidRPr="0081289F">
        <w:rPr>
          <w:rFonts w:cs="Mudir MT" w:hint="cs"/>
          <w:sz w:val="24"/>
          <w:szCs w:val="24"/>
          <w:rtl/>
        </w:rPr>
        <w:t xml:space="preserve"> المتمثل بالمورد المالي</w:t>
      </w:r>
      <w:r w:rsidR="000D20EA" w:rsidRPr="0081289F">
        <w:rPr>
          <w:rFonts w:cs="Mudir MT" w:hint="cs"/>
          <w:sz w:val="24"/>
          <w:szCs w:val="24"/>
          <w:rtl/>
        </w:rPr>
        <w:t>.</w:t>
      </w:r>
      <w:r w:rsidR="00380D26" w:rsidRPr="0081289F">
        <w:rPr>
          <w:rFonts w:cs="Mudir MT" w:hint="cs"/>
          <w:sz w:val="24"/>
          <w:szCs w:val="24"/>
          <w:rtl/>
        </w:rPr>
        <w:t xml:space="preserve"> </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380D26" w:rsidRPr="0081289F">
        <w:rPr>
          <w:rFonts w:cs="Mudir MT" w:hint="cs"/>
          <w:sz w:val="24"/>
          <w:szCs w:val="24"/>
          <w:rtl/>
        </w:rPr>
        <w:t xml:space="preserve">هذا يفرض عليها إعطاء أهمية خاصة للتخطيط المالي وذلك </w:t>
      </w:r>
      <w:r w:rsidR="0099735E" w:rsidRPr="0081289F">
        <w:rPr>
          <w:rFonts w:cs="Mudir MT" w:hint="cs"/>
          <w:sz w:val="24"/>
          <w:szCs w:val="24"/>
          <w:rtl/>
        </w:rPr>
        <w:t>لأن التخطيط هي مرحلة التفكير و</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99735E" w:rsidRPr="0081289F">
        <w:rPr>
          <w:rFonts w:cs="Mudir MT" w:hint="cs"/>
          <w:sz w:val="24"/>
          <w:szCs w:val="24"/>
          <w:rtl/>
        </w:rPr>
        <w:t>التدبير التي تسبق التنفيذ إذ تحدد ما يجب أن يتم ؟ وكيف يتم؟ ومتى يتم؟ وبهذا فهو يسبق جميع</w:t>
      </w:r>
    </w:p>
    <w:p w:rsidR="0099735E" w:rsidRPr="0081289F" w:rsidRDefault="00BD5289" w:rsidP="00BD5289">
      <w:pPr>
        <w:jc w:val="both"/>
        <w:rPr>
          <w:rFonts w:cs="Mudir MT"/>
          <w:sz w:val="24"/>
          <w:szCs w:val="24"/>
          <w:rtl/>
        </w:rPr>
      </w:pPr>
      <w:r w:rsidRPr="0081289F">
        <w:rPr>
          <w:rFonts w:cs="Mudir MT" w:hint="cs"/>
          <w:sz w:val="24"/>
          <w:szCs w:val="24"/>
          <w:rtl/>
        </w:rPr>
        <w:t xml:space="preserve">   </w:t>
      </w:r>
      <w:r w:rsidR="0099735E" w:rsidRPr="0081289F">
        <w:rPr>
          <w:rFonts w:cs="Mudir MT" w:hint="cs"/>
          <w:sz w:val="24"/>
          <w:szCs w:val="24"/>
          <w:rtl/>
        </w:rPr>
        <w:t xml:space="preserve"> وظائف المدير الأخرى </w:t>
      </w:r>
      <w:r w:rsidR="000D20EA" w:rsidRPr="0081289F">
        <w:rPr>
          <w:rFonts w:cs="Mudir MT" w:hint="cs"/>
          <w:sz w:val="24"/>
          <w:szCs w:val="24"/>
          <w:rtl/>
        </w:rPr>
        <w:t>.</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99735E" w:rsidRPr="0081289F">
        <w:rPr>
          <w:rFonts w:cs="Mudir MT" w:hint="cs"/>
          <w:sz w:val="24"/>
          <w:szCs w:val="24"/>
          <w:rtl/>
        </w:rPr>
        <w:t>فالتخطيط يعتبر المفتاح الأكثر أهمية لدى رجال الإدارة لمعالجة توقعات المستقبل فهو عبارة عن</w:t>
      </w:r>
    </w:p>
    <w:p w:rsidR="002208F3" w:rsidRPr="0081289F" w:rsidRDefault="0099735E" w:rsidP="00BD5289">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تصور لمستقبل مرغوب كما يعتبر وسيلة للوصول إلى هذا المستقبل فالإدارة الحديثة التي تسعى</w:t>
      </w:r>
    </w:p>
    <w:p w:rsidR="002208F3" w:rsidRPr="0081289F" w:rsidRDefault="00BD5289" w:rsidP="00BD5289">
      <w:pPr>
        <w:jc w:val="both"/>
        <w:rPr>
          <w:rFonts w:cs="Mudir MT"/>
          <w:sz w:val="24"/>
          <w:szCs w:val="24"/>
          <w:u w:val="single"/>
          <w:rtl/>
        </w:rPr>
      </w:pPr>
      <w:r w:rsidRPr="0081289F">
        <w:rPr>
          <w:rFonts w:cs="Mudir MT" w:hint="cs"/>
          <w:sz w:val="24"/>
          <w:szCs w:val="24"/>
          <w:rtl/>
        </w:rPr>
        <w:t xml:space="preserve">    </w:t>
      </w:r>
      <w:r w:rsidR="0099735E" w:rsidRPr="0081289F">
        <w:rPr>
          <w:rFonts w:cs="Mudir MT" w:hint="cs"/>
          <w:sz w:val="24"/>
          <w:szCs w:val="24"/>
          <w:rtl/>
        </w:rPr>
        <w:t xml:space="preserve"> باستمرار للبقاء والنمو والنجاح يجب أن تركز اهتمامها على التخطيط العلمي ولقد قيل</w:t>
      </w:r>
      <w:r w:rsidR="0099735E" w:rsidRPr="0081289F">
        <w:rPr>
          <w:rFonts w:cs="Mudir MT" w:hint="cs"/>
          <w:sz w:val="24"/>
          <w:szCs w:val="24"/>
          <w:u w:val="single"/>
          <w:rtl/>
        </w:rPr>
        <w:t>:</w:t>
      </w:r>
    </w:p>
    <w:p w:rsidR="00ED4791" w:rsidRPr="0081289F" w:rsidRDefault="00BD5289" w:rsidP="00BD5289">
      <w:pPr>
        <w:jc w:val="both"/>
        <w:rPr>
          <w:rFonts w:cs="Mudir MT"/>
          <w:sz w:val="24"/>
          <w:szCs w:val="24"/>
          <w:rtl/>
        </w:rPr>
      </w:pPr>
      <w:r w:rsidRPr="0081289F">
        <w:rPr>
          <w:rFonts w:cs="Mudir MT" w:hint="cs"/>
          <w:sz w:val="24"/>
          <w:szCs w:val="24"/>
          <w:rtl/>
        </w:rPr>
        <w:t xml:space="preserve">   </w:t>
      </w:r>
      <w:r w:rsidR="0099735E" w:rsidRPr="0081289F">
        <w:rPr>
          <w:rFonts w:cs="Mudir MT" w:hint="cs"/>
          <w:sz w:val="24"/>
          <w:szCs w:val="24"/>
          <w:u w:val="single"/>
          <w:rtl/>
        </w:rPr>
        <w:t>"إن المؤسسة التي لا تخطط لمستقبلها</w:t>
      </w:r>
      <w:r w:rsidR="0099735E" w:rsidRPr="0081289F">
        <w:rPr>
          <w:rFonts w:cs="Mudir MT" w:hint="cs"/>
          <w:color w:val="FF0000"/>
          <w:sz w:val="24"/>
          <w:szCs w:val="24"/>
          <w:rtl/>
        </w:rPr>
        <w:t xml:space="preserve"> </w:t>
      </w:r>
      <w:r w:rsidR="0099735E" w:rsidRPr="0081289F">
        <w:rPr>
          <w:rFonts w:cs="Mudir MT" w:hint="cs"/>
          <w:sz w:val="24"/>
          <w:szCs w:val="24"/>
          <w:u w:val="single"/>
          <w:rtl/>
        </w:rPr>
        <w:t>قد لا</w:t>
      </w:r>
      <w:r w:rsidR="00D049FC" w:rsidRPr="0081289F">
        <w:rPr>
          <w:rFonts w:cs="Mudir MT" w:hint="cs"/>
          <w:sz w:val="24"/>
          <w:szCs w:val="24"/>
          <w:u w:val="single"/>
          <w:rtl/>
        </w:rPr>
        <w:t xml:space="preserve"> </w:t>
      </w:r>
      <w:r w:rsidR="0099735E" w:rsidRPr="0081289F">
        <w:rPr>
          <w:rFonts w:cs="Mudir MT" w:hint="cs"/>
          <w:sz w:val="24"/>
          <w:szCs w:val="24"/>
          <w:u w:val="single"/>
          <w:rtl/>
        </w:rPr>
        <w:t>يكون لها مستقبل</w:t>
      </w:r>
      <w:r w:rsidR="0099735E" w:rsidRPr="0081289F">
        <w:rPr>
          <w:rFonts w:cs="Mudir MT" w:hint="cs"/>
          <w:sz w:val="24"/>
          <w:szCs w:val="24"/>
          <w:rtl/>
        </w:rPr>
        <w:t xml:space="preserve"> "</w:t>
      </w:r>
    </w:p>
    <w:p w:rsidR="002208F3" w:rsidRPr="0081289F" w:rsidRDefault="00BD5289" w:rsidP="00BD5289">
      <w:pPr>
        <w:jc w:val="both"/>
        <w:rPr>
          <w:rFonts w:cs="Mudir MT"/>
          <w:sz w:val="24"/>
          <w:szCs w:val="24"/>
          <w:rtl/>
        </w:rPr>
      </w:pPr>
      <w:r w:rsidRPr="0081289F">
        <w:rPr>
          <w:rFonts w:cs="Mudir MT" w:hint="cs"/>
          <w:sz w:val="24"/>
          <w:szCs w:val="24"/>
          <w:rtl/>
        </w:rPr>
        <w:t xml:space="preserve">   </w:t>
      </w:r>
      <w:r w:rsidR="00ED4791" w:rsidRPr="0081289F">
        <w:rPr>
          <w:rFonts w:cs="Mudir MT" w:hint="cs"/>
          <w:sz w:val="24"/>
          <w:szCs w:val="24"/>
          <w:rtl/>
        </w:rPr>
        <w:t>ونظراً لأهمية التخطيط المالي في منظمات الأعمال سوف نتطرق له من خلال عرض لمفهومه</w:t>
      </w:r>
    </w:p>
    <w:p w:rsidR="00380D26" w:rsidRPr="0081289F" w:rsidRDefault="00ED4791" w:rsidP="00BD5289">
      <w:pPr>
        <w:jc w:val="both"/>
        <w:rPr>
          <w:rFonts w:cs="Mudir MT"/>
          <w:sz w:val="24"/>
          <w:szCs w:val="24"/>
          <w:rtl/>
        </w:rPr>
      </w:pPr>
      <w:r w:rsidRPr="0081289F">
        <w:rPr>
          <w:rFonts w:cs="Mudir MT" w:hint="cs"/>
          <w:sz w:val="24"/>
          <w:szCs w:val="24"/>
          <w:rtl/>
        </w:rPr>
        <w:t xml:space="preserve"> وأهميته ومتطلباته وأنواعه ومراحله</w:t>
      </w:r>
      <w:r w:rsidR="0099735E" w:rsidRPr="0081289F">
        <w:rPr>
          <w:rFonts w:cs="Mudir MT" w:hint="cs"/>
          <w:sz w:val="24"/>
          <w:szCs w:val="24"/>
          <w:rtl/>
        </w:rPr>
        <w:t xml:space="preserve"> </w:t>
      </w:r>
      <w:r w:rsidRPr="0081289F">
        <w:rPr>
          <w:rFonts w:cs="Mudir MT" w:hint="cs"/>
          <w:sz w:val="24"/>
          <w:szCs w:val="24"/>
          <w:rtl/>
        </w:rPr>
        <w:t>بشيءٍ من الإيجاز.</w:t>
      </w:r>
    </w:p>
    <w:p w:rsidR="00803E98" w:rsidRDefault="00803E98" w:rsidP="00BD5289">
      <w:pPr>
        <w:ind w:left="1440"/>
        <w:jc w:val="both"/>
        <w:rPr>
          <w:rFonts w:cs="Arabic Transparent"/>
          <w:sz w:val="24"/>
          <w:szCs w:val="24"/>
          <w:rtl/>
        </w:rPr>
      </w:pPr>
    </w:p>
    <w:p w:rsidR="00803E98" w:rsidRPr="00897220" w:rsidRDefault="00717167" w:rsidP="00717167">
      <w:pPr>
        <w:jc w:val="left"/>
        <w:rPr>
          <w:rFonts w:cs="Arabic Transparent"/>
          <w:b/>
          <w:bCs/>
          <w:sz w:val="36"/>
          <w:szCs w:val="36"/>
          <w:rtl/>
        </w:rPr>
      </w:pPr>
      <w:r>
        <w:rPr>
          <w:rFonts w:cs="Arabic Transparent"/>
          <w:sz w:val="24"/>
          <w:szCs w:val="24"/>
        </w:rPr>
        <w:t xml:space="preserve"> </w:t>
      </w:r>
      <w:r w:rsidR="00803E98">
        <w:rPr>
          <w:rFonts w:cs="Arabic Transparent"/>
          <w:sz w:val="24"/>
          <w:szCs w:val="24"/>
        </w:rPr>
        <w:t xml:space="preserve"> </w:t>
      </w:r>
      <w:r w:rsidR="00803E98" w:rsidRPr="00897220">
        <w:rPr>
          <w:rFonts w:cs="Arabic Transparent"/>
          <w:b/>
          <w:bCs/>
          <w:sz w:val="24"/>
          <w:szCs w:val="24"/>
        </w:rPr>
        <w:sym w:font="AGA Arabesque" w:char="F023"/>
      </w:r>
      <w:r w:rsidR="00803E98" w:rsidRPr="00897220">
        <w:rPr>
          <w:rFonts w:cs="Arabic Transparent" w:hint="cs"/>
          <w:b/>
          <w:bCs/>
          <w:sz w:val="36"/>
          <w:szCs w:val="36"/>
          <w:rtl/>
        </w:rPr>
        <w:t>مفهوم التخطيط المالي:</w:t>
      </w:r>
    </w:p>
    <w:p w:rsidR="00803E98" w:rsidRPr="0081289F" w:rsidRDefault="00BD5289" w:rsidP="0081289F">
      <w:pPr>
        <w:jc w:val="left"/>
        <w:rPr>
          <w:rFonts w:cs="Mudir MT"/>
          <w:sz w:val="24"/>
          <w:szCs w:val="24"/>
          <w:rtl/>
        </w:rPr>
      </w:pPr>
      <w:r w:rsidRPr="0081289F">
        <w:rPr>
          <w:rFonts w:cs="Mudir MT" w:hint="cs"/>
          <w:sz w:val="24"/>
          <w:szCs w:val="24"/>
          <w:rtl/>
        </w:rPr>
        <w:t xml:space="preserve">  </w:t>
      </w:r>
      <w:r w:rsidR="00803E98" w:rsidRPr="0081289F">
        <w:rPr>
          <w:rFonts w:cs="Mudir MT" w:hint="cs"/>
          <w:sz w:val="24"/>
          <w:szCs w:val="24"/>
          <w:rtl/>
        </w:rPr>
        <w:t>يمكن تعريف التخطيط بشكل عام على أنه"مرحلة دراسة للمحيط والمؤثرات المختلفة لتصور المستقبل</w:t>
      </w:r>
      <w:r w:rsidR="0081289F">
        <w:rPr>
          <w:rFonts w:cs="Mudir MT" w:hint="cs"/>
          <w:sz w:val="24"/>
          <w:szCs w:val="24"/>
          <w:rtl/>
        </w:rPr>
        <w:t xml:space="preserve"> </w:t>
      </w:r>
      <w:r w:rsidR="00803E98" w:rsidRPr="0081289F">
        <w:rPr>
          <w:rFonts w:cs="Mudir MT" w:hint="cs"/>
          <w:sz w:val="24"/>
          <w:szCs w:val="24"/>
          <w:rtl/>
        </w:rPr>
        <w:t>وتحديد هدف أو مجموعة أهداف ترغب المنظمة في تحقيقها في المستقبل وهو بذلك يجيبنا عما يجب</w:t>
      </w:r>
      <w:r w:rsidR="0081289F">
        <w:rPr>
          <w:rFonts w:cs="Mudir MT" w:hint="cs"/>
          <w:sz w:val="24"/>
          <w:szCs w:val="24"/>
          <w:rtl/>
        </w:rPr>
        <w:t xml:space="preserve"> </w:t>
      </w:r>
      <w:r w:rsidR="00803E98" w:rsidRPr="0081289F">
        <w:rPr>
          <w:rFonts w:cs="Mudir MT" w:hint="cs"/>
          <w:sz w:val="24"/>
          <w:szCs w:val="24"/>
          <w:rtl/>
        </w:rPr>
        <w:t xml:space="preserve"> فعله وكيف يتم فعله ومتى يتم فعله؟</w:t>
      </w:r>
    </w:p>
    <w:p w:rsidR="006530C6" w:rsidRPr="0081289F" w:rsidRDefault="00BD5289" w:rsidP="0081289F">
      <w:pPr>
        <w:jc w:val="left"/>
        <w:rPr>
          <w:rFonts w:cs="Mudir MT"/>
          <w:sz w:val="24"/>
          <w:szCs w:val="24"/>
          <w:rtl/>
        </w:rPr>
      </w:pPr>
      <w:r w:rsidRPr="0081289F">
        <w:rPr>
          <w:rFonts w:cs="Mudir MT" w:hint="cs"/>
          <w:sz w:val="24"/>
          <w:szCs w:val="24"/>
          <w:rtl/>
        </w:rPr>
        <w:t xml:space="preserve">  </w:t>
      </w:r>
      <w:r w:rsidR="006530C6" w:rsidRPr="0081289F">
        <w:rPr>
          <w:rFonts w:cs="Mudir MT" w:hint="cs"/>
          <w:sz w:val="24"/>
          <w:szCs w:val="24"/>
          <w:rtl/>
        </w:rPr>
        <w:t xml:space="preserve">أما </w:t>
      </w:r>
      <w:r w:rsidR="006530C6" w:rsidRPr="0081289F">
        <w:rPr>
          <w:rFonts w:cs="Mudir MT" w:hint="cs"/>
          <w:b/>
          <w:bCs/>
          <w:sz w:val="24"/>
          <w:szCs w:val="24"/>
          <w:u w:val="single"/>
          <w:rtl/>
        </w:rPr>
        <w:t>التخطيط المالي</w:t>
      </w:r>
      <w:r w:rsidR="006530C6" w:rsidRPr="0081289F">
        <w:rPr>
          <w:rFonts w:cs="Mudir MT" w:hint="cs"/>
          <w:sz w:val="24"/>
          <w:szCs w:val="24"/>
          <w:rtl/>
        </w:rPr>
        <w:t xml:space="preserve"> :هو</w:t>
      </w:r>
      <w:r w:rsidR="004D35F2" w:rsidRPr="0081289F">
        <w:rPr>
          <w:rFonts w:cs="Mudir MT" w:hint="cs"/>
          <w:sz w:val="24"/>
          <w:szCs w:val="24"/>
          <w:rtl/>
        </w:rPr>
        <w:t>"</w:t>
      </w:r>
      <w:r w:rsidR="006530C6" w:rsidRPr="0081289F">
        <w:rPr>
          <w:rFonts w:cs="Mudir MT" w:hint="cs"/>
          <w:sz w:val="24"/>
          <w:szCs w:val="24"/>
          <w:rtl/>
        </w:rPr>
        <w:t xml:space="preserve"> نوع من التخطيط الذي يركز على كيفية الحصول على الأموال من مصادرها </w:t>
      </w:r>
      <w:r w:rsidR="0081289F">
        <w:rPr>
          <w:rFonts w:cs="Mudir MT" w:hint="cs"/>
          <w:sz w:val="24"/>
          <w:szCs w:val="24"/>
          <w:rtl/>
        </w:rPr>
        <w:t xml:space="preserve"> </w:t>
      </w:r>
      <w:r w:rsidR="006530C6" w:rsidRPr="0081289F">
        <w:rPr>
          <w:rFonts w:cs="Mudir MT" w:hint="cs"/>
          <w:sz w:val="24"/>
          <w:szCs w:val="24"/>
          <w:rtl/>
        </w:rPr>
        <w:t xml:space="preserve">المختلفة وكيفية استثمارها </w:t>
      </w:r>
      <w:r w:rsidR="00E10B6A" w:rsidRPr="0081289F">
        <w:rPr>
          <w:rFonts w:cs="Mudir MT" w:hint="cs"/>
          <w:sz w:val="24"/>
          <w:szCs w:val="24"/>
          <w:rtl/>
        </w:rPr>
        <w:t>وإنفاقها</w:t>
      </w:r>
      <w:r w:rsidR="006530C6" w:rsidRPr="0081289F">
        <w:rPr>
          <w:rFonts w:cs="Mudir MT" w:hint="cs"/>
          <w:sz w:val="24"/>
          <w:szCs w:val="24"/>
          <w:rtl/>
        </w:rPr>
        <w:t xml:space="preserve"> بحيث يتم الحصول على أكبر فائدة من وراء هذا الاستثمار</w:t>
      </w:r>
      <w:r w:rsidR="004D35F2" w:rsidRPr="0081289F">
        <w:rPr>
          <w:rFonts w:cs="Mudir MT" w:hint="cs"/>
          <w:sz w:val="24"/>
          <w:szCs w:val="24"/>
          <w:rtl/>
        </w:rPr>
        <w:t>"</w:t>
      </w:r>
      <w:r w:rsidR="006530C6" w:rsidRPr="0081289F">
        <w:rPr>
          <w:rFonts w:cs="Mudir MT" w:hint="cs"/>
          <w:sz w:val="24"/>
          <w:szCs w:val="24"/>
          <w:rtl/>
        </w:rPr>
        <w:t xml:space="preserve"> </w:t>
      </w:r>
    </w:p>
    <w:p w:rsidR="00717167" w:rsidRPr="0081289F" w:rsidRDefault="00BD5289" w:rsidP="008A04F2">
      <w:pPr>
        <w:jc w:val="left"/>
        <w:rPr>
          <w:rFonts w:cs="Mudir MT"/>
          <w:sz w:val="24"/>
          <w:szCs w:val="24"/>
          <w:rtl/>
        </w:rPr>
      </w:pPr>
      <w:r w:rsidRPr="0081289F">
        <w:rPr>
          <w:rFonts w:cs="Mudir MT" w:hint="cs"/>
          <w:sz w:val="24"/>
          <w:szCs w:val="24"/>
          <w:rtl/>
        </w:rPr>
        <w:lastRenderedPageBreak/>
        <w:t xml:space="preserve">  </w:t>
      </w:r>
      <w:r w:rsidR="006530C6" w:rsidRPr="0081289F">
        <w:rPr>
          <w:rFonts w:cs="Mudir MT" w:hint="cs"/>
          <w:sz w:val="24"/>
          <w:szCs w:val="24"/>
          <w:rtl/>
        </w:rPr>
        <w:t>يساعد التخطيط المالي على التنبؤ بالاحتياجات المالية قبل ظهور الحاجة الفعلية للأموال بفترة كافية</w:t>
      </w:r>
    </w:p>
    <w:p w:rsidR="006530C6" w:rsidRPr="0081289F" w:rsidRDefault="006530C6" w:rsidP="008A04F2">
      <w:pPr>
        <w:jc w:val="left"/>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وتقدير ال</w:t>
      </w:r>
      <w:r w:rsidR="0074241B" w:rsidRPr="0081289F">
        <w:rPr>
          <w:rFonts w:cs="Mudir MT" w:hint="cs"/>
          <w:sz w:val="24"/>
          <w:szCs w:val="24"/>
          <w:rtl/>
        </w:rPr>
        <w:t>فرص الاستثمارية المتاحة والمفاضلة بينها مقدماً</w:t>
      </w:r>
    </w:p>
    <w:p w:rsidR="0074241B" w:rsidRPr="0081289F" w:rsidRDefault="00BD5289" w:rsidP="008A04F2">
      <w:pPr>
        <w:jc w:val="left"/>
        <w:rPr>
          <w:rFonts w:cs="Mudir MT"/>
          <w:sz w:val="24"/>
          <w:szCs w:val="24"/>
          <w:rtl/>
        </w:rPr>
      </w:pPr>
      <w:r w:rsidRPr="0081289F">
        <w:rPr>
          <w:rFonts w:cs="Mudir MT" w:hint="cs"/>
          <w:sz w:val="24"/>
          <w:szCs w:val="24"/>
          <w:rtl/>
        </w:rPr>
        <w:t xml:space="preserve">   </w:t>
      </w:r>
      <w:r w:rsidR="0074241B" w:rsidRPr="0081289F">
        <w:rPr>
          <w:rFonts w:cs="Mudir MT" w:hint="cs"/>
          <w:sz w:val="24"/>
          <w:szCs w:val="24"/>
          <w:rtl/>
        </w:rPr>
        <w:t>وبالتالي يمكن أن نلاحظ أن التخطيط المالي يهتم ب:</w:t>
      </w:r>
    </w:p>
    <w:p w:rsidR="0074241B" w:rsidRPr="0081289F" w:rsidRDefault="0074241B" w:rsidP="0074241B">
      <w:pPr>
        <w:pStyle w:val="a5"/>
        <w:numPr>
          <w:ilvl w:val="0"/>
          <w:numId w:val="2"/>
        </w:numPr>
        <w:jc w:val="left"/>
        <w:rPr>
          <w:rFonts w:cs="Mudir MT"/>
          <w:sz w:val="24"/>
          <w:szCs w:val="24"/>
        </w:rPr>
      </w:pPr>
      <w:r w:rsidRPr="0081289F">
        <w:rPr>
          <w:rFonts w:cs="Mudir MT" w:hint="cs"/>
          <w:sz w:val="24"/>
          <w:szCs w:val="24"/>
          <w:rtl/>
        </w:rPr>
        <w:t xml:space="preserve">تقدير الحاجة من الأموال </w:t>
      </w:r>
    </w:p>
    <w:p w:rsidR="0074241B" w:rsidRPr="0081289F" w:rsidRDefault="0074241B" w:rsidP="0074241B">
      <w:pPr>
        <w:pStyle w:val="a5"/>
        <w:numPr>
          <w:ilvl w:val="0"/>
          <w:numId w:val="2"/>
        </w:numPr>
        <w:jc w:val="left"/>
        <w:rPr>
          <w:rFonts w:cs="Mudir MT"/>
          <w:sz w:val="24"/>
          <w:szCs w:val="24"/>
        </w:rPr>
      </w:pPr>
      <w:r w:rsidRPr="0081289F">
        <w:rPr>
          <w:rFonts w:cs="Mudir MT" w:hint="cs"/>
          <w:sz w:val="24"/>
          <w:szCs w:val="24"/>
          <w:rtl/>
        </w:rPr>
        <w:t xml:space="preserve">تحديد المصادر الي يمكن اللجوء إليها للحصول على الأموال </w:t>
      </w:r>
    </w:p>
    <w:p w:rsidR="0074241B" w:rsidRPr="0081289F" w:rsidRDefault="0074241B" w:rsidP="0074241B">
      <w:pPr>
        <w:pStyle w:val="a5"/>
        <w:numPr>
          <w:ilvl w:val="0"/>
          <w:numId w:val="2"/>
        </w:numPr>
        <w:jc w:val="left"/>
        <w:rPr>
          <w:rFonts w:cs="Mudir MT"/>
          <w:sz w:val="24"/>
          <w:szCs w:val="24"/>
        </w:rPr>
      </w:pPr>
      <w:r w:rsidRPr="0081289F">
        <w:rPr>
          <w:rFonts w:cs="Mudir MT" w:hint="cs"/>
          <w:sz w:val="24"/>
          <w:szCs w:val="24"/>
          <w:rtl/>
        </w:rPr>
        <w:t>العمل على توفير هذه الأموال بالوقت المناسب وبأقل كلفة ممكنة</w:t>
      </w:r>
    </w:p>
    <w:p w:rsidR="00BD5289" w:rsidRPr="0081289F" w:rsidRDefault="00717167" w:rsidP="00BD5289">
      <w:pPr>
        <w:jc w:val="left"/>
        <w:rPr>
          <w:rFonts w:cs="Mudir MT"/>
          <w:b/>
          <w:bCs/>
          <w:sz w:val="24"/>
          <w:szCs w:val="24"/>
        </w:rPr>
      </w:pPr>
      <w:r w:rsidRPr="0081289F">
        <w:rPr>
          <w:rFonts w:cs="Mudir MT"/>
          <w:b/>
          <w:bCs/>
          <w:sz w:val="24"/>
          <w:szCs w:val="24"/>
        </w:rPr>
        <w:t xml:space="preserve"> </w:t>
      </w:r>
    </w:p>
    <w:p w:rsidR="0074241B" w:rsidRPr="00BD5289" w:rsidRDefault="003239A3" w:rsidP="00BD5289">
      <w:pPr>
        <w:jc w:val="left"/>
        <w:rPr>
          <w:rFonts w:cs="Arabic Transparent"/>
          <w:b/>
          <w:bCs/>
          <w:sz w:val="24"/>
          <w:szCs w:val="24"/>
          <w:rtl/>
        </w:rPr>
      </w:pPr>
      <w:r w:rsidRPr="00897220">
        <w:rPr>
          <w:rFonts w:cs="Arabic Transparent"/>
          <w:b/>
          <w:bCs/>
          <w:sz w:val="24"/>
          <w:szCs w:val="24"/>
        </w:rPr>
        <w:t xml:space="preserve"> </w:t>
      </w:r>
      <w:r w:rsidR="0074241B" w:rsidRPr="00897220">
        <w:rPr>
          <w:rFonts w:cs="Arabic Transparent" w:hint="cs"/>
          <w:b/>
          <w:bCs/>
          <w:sz w:val="24"/>
          <w:szCs w:val="24"/>
        </w:rPr>
        <w:sym w:font="AGA Arabesque" w:char="F023"/>
      </w:r>
      <w:r w:rsidR="0074241B" w:rsidRPr="00897220">
        <w:rPr>
          <w:rFonts w:cs="Arabic Transparent" w:hint="cs"/>
          <w:b/>
          <w:bCs/>
          <w:sz w:val="36"/>
          <w:szCs w:val="36"/>
          <w:rtl/>
        </w:rPr>
        <w:t>أهمية التخطيط المالي:</w:t>
      </w:r>
    </w:p>
    <w:p w:rsidR="00E10B6A" w:rsidRPr="0081289F" w:rsidRDefault="00BD5289" w:rsidP="008A04F2">
      <w:pPr>
        <w:jc w:val="left"/>
        <w:rPr>
          <w:rFonts w:cs="Mudir MT"/>
          <w:sz w:val="24"/>
          <w:szCs w:val="24"/>
          <w:rtl/>
        </w:rPr>
      </w:pPr>
      <w:r w:rsidRPr="0081289F">
        <w:rPr>
          <w:rFonts w:cs="Mudir MT" w:hint="cs"/>
          <w:sz w:val="24"/>
          <w:szCs w:val="24"/>
          <w:rtl/>
        </w:rPr>
        <w:t xml:space="preserve">    </w:t>
      </w:r>
      <w:r w:rsidR="0074241B" w:rsidRPr="0081289F">
        <w:rPr>
          <w:rFonts w:cs="Mudir MT" w:hint="cs"/>
          <w:sz w:val="24"/>
          <w:szCs w:val="24"/>
          <w:rtl/>
        </w:rPr>
        <w:t xml:space="preserve">تنبع أهمية التخطيط </w:t>
      </w:r>
      <w:r w:rsidR="00E10B6A" w:rsidRPr="0081289F">
        <w:rPr>
          <w:rFonts w:cs="Mudir MT" w:hint="cs"/>
          <w:sz w:val="24"/>
          <w:szCs w:val="24"/>
          <w:rtl/>
        </w:rPr>
        <w:t>المالي من خلال ما يحققه للمنشأة من فوائد حيث أنه:</w:t>
      </w:r>
    </w:p>
    <w:p w:rsidR="00E10B6A" w:rsidRPr="0081289F" w:rsidRDefault="00E10B6A" w:rsidP="00717167">
      <w:pPr>
        <w:pStyle w:val="a5"/>
        <w:numPr>
          <w:ilvl w:val="0"/>
          <w:numId w:val="25"/>
        </w:numPr>
        <w:spacing w:line="276" w:lineRule="auto"/>
        <w:jc w:val="left"/>
        <w:rPr>
          <w:rFonts w:cs="Mudir MT"/>
          <w:sz w:val="24"/>
          <w:szCs w:val="24"/>
        </w:rPr>
      </w:pPr>
      <w:r w:rsidRPr="0081289F">
        <w:rPr>
          <w:rFonts w:cs="Mudir MT" w:hint="cs"/>
          <w:sz w:val="24"/>
          <w:szCs w:val="24"/>
          <w:rtl/>
        </w:rPr>
        <w:t>يتيح الفرصة للتعرف على الاحتياجات المالية المستقبلية والاستعداد لها بشكل مسبق</w:t>
      </w:r>
      <w:r w:rsidR="0081289F">
        <w:rPr>
          <w:rFonts w:cs="Mudir MT" w:hint="cs"/>
          <w:sz w:val="24"/>
          <w:szCs w:val="24"/>
          <w:rtl/>
        </w:rPr>
        <w:t>.</w:t>
      </w:r>
    </w:p>
    <w:p w:rsidR="00E10B6A" w:rsidRPr="0081289F" w:rsidRDefault="00E10B6A" w:rsidP="0081289F">
      <w:pPr>
        <w:pStyle w:val="a5"/>
        <w:numPr>
          <w:ilvl w:val="0"/>
          <w:numId w:val="25"/>
        </w:numPr>
        <w:spacing w:line="276" w:lineRule="auto"/>
        <w:jc w:val="left"/>
        <w:rPr>
          <w:rFonts w:cs="Mudir MT"/>
          <w:sz w:val="24"/>
          <w:szCs w:val="24"/>
        </w:rPr>
      </w:pPr>
      <w:r w:rsidRPr="0081289F">
        <w:rPr>
          <w:rFonts w:cs="Mudir MT" w:hint="cs"/>
          <w:sz w:val="24"/>
          <w:szCs w:val="24"/>
          <w:rtl/>
        </w:rPr>
        <w:t xml:space="preserve">إضافة إلى تحديد كمية </w:t>
      </w:r>
      <w:r w:rsidR="006656E1" w:rsidRPr="0081289F">
        <w:rPr>
          <w:rFonts w:cs="Mudir MT" w:hint="cs"/>
          <w:sz w:val="24"/>
          <w:szCs w:val="24"/>
          <w:rtl/>
        </w:rPr>
        <w:t>الأموال اللازمة يقوم التخطيط المالي بتحديد توقيت الحاجة إلى هذه الأموال ومصدر تغطيتها بالإضافة إلى طرق تسديدها</w:t>
      </w:r>
      <w:r w:rsidR="0081289F">
        <w:rPr>
          <w:rFonts w:cs="Mudir MT" w:hint="cs"/>
          <w:sz w:val="24"/>
          <w:szCs w:val="24"/>
          <w:rtl/>
        </w:rPr>
        <w:t>.</w:t>
      </w:r>
    </w:p>
    <w:p w:rsidR="00717167" w:rsidRPr="0081289F" w:rsidRDefault="006656E1" w:rsidP="00717167">
      <w:pPr>
        <w:pStyle w:val="a5"/>
        <w:numPr>
          <w:ilvl w:val="0"/>
          <w:numId w:val="25"/>
        </w:numPr>
        <w:spacing w:line="276" w:lineRule="auto"/>
        <w:jc w:val="left"/>
        <w:rPr>
          <w:rFonts w:cs="Mudir MT"/>
          <w:sz w:val="24"/>
          <w:szCs w:val="24"/>
        </w:rPr>
      </w:pPr>
      <w:r w:rsidRPr="0081289F">
        <w:rPr>
          <w:rFonts w:cs="Mudir MT" w:hint="cs"/>
          <w:sz w:val="24"/>
          <w:szCs w:val="24"/>
          <w:rtl/>
        </w:rPr>
        <w:t xml:space="preserve">يساعد التخطيط المالي إدارة المنشأة في تقييم درجة المخاطرة التي تتحملها المنشأة وكذلك </w:t>
      </w:r>
    </w:p>
    <w:p w:rsidR="006656E1" w:rsidRPr="0081289F" w:rsidRDefault="006656E1" w:rsidP="00717167">
      <w:pPr>
        <w:pStyle w:val="a5"/>
        <w:spacing w:line="276" w:lineRule="auto"/>
        <w:jc w:val="left"/>
        <w:rPr>
          <w:rFonts w:cs="Mudir MT"/>
          <w:sz w:val="24"/>
          <w:szCs w:val="24"/>
        </w:rPr>
      </w:pPr>
      <w:r w:rsidRPr="0081289F">
        <w:rPr>
          <w:rFonts w:cs="Mudir MT" w:hint="cs"/>
          <w:sz w:val="24"/>
          <w:szCs w:val="24"/>
          <w:rtl/>
        </w:rPr>
        <w:t xml:space="preserve">التعرف على الوسائل التي يمكن استخدامها لتخفيض هذه المخاطرة </w:t>
      </w:r>
      <w:r w:rsidR="0081289F">
        <w:rPr>
          <w:rFonts w:cs="Mudir MT" w:hint="cs"/>
          <w:sz w:val="24"/>
          <w:szCs w:val="24"/>
          <w:rtl/>
        </w:rPr>
        <w:t>.</w:t>
      </w:r>
    </w:p>
    <w:p w:rsidR="00717167" w:rsidRPr="0081289F" w:rsidRDefault="006656E1" w:rsidP="00717167">
      <w:pPr>
        <w:pStyle w:val="a5"/>
        <w:numPr>
          <w:ilvl w:val="0"/>
          <w:numId w:val="25"/>
        </w:numPr>
        <w:spacing w:line="276" w:lineRule="auto"/>
        <w:jc w:val="left"/>
        <w:rPr>
          <w:rFonts w:cs="Mudir MT"/>
          <w:sz w:val="24"/>
          <w:szCs w:val="24"/>
        </w:rPr>
      </w:pPr>
      <w:r w:rsidRPr="0081289F">
        <w:rPr>
          <w:rFonts w:cs="Mudir MT" w:hint="cs"/>
          <w:sz w:val="24"/>
          <w:szCs w:val="24"/>
          <w:rtl/>
        </w:rPr>
        <w:t xml:space="preserve">يساعد التخطيط المالي إدارة المنشأة على تجنب اللجوء المفاجئ لمصادر الأموال من أجل </w:t>
      </w:r>
    </w:p>
    <w:p w:rsidR="00717167" w:rsidRPr="0081289F" w:rsidRDefault="006656E1" w:rsidP="00717167">
      <w:pPr>
        <w:pStyle w:val="a5"/>
        <w:spacing w:line="276" w:lineRule="auto"/>
        <w:jc w:val="left"/>
        <w:rPr>
          <w:rFonts w:cs="Mudir MT"/>
          <w:sz w:val="24"/>
          <w:szCs w:val="24"/>
          <w:rtl/>
        </w:rPr>
      </w:pPr>
      <w:r w:rsidRPr="0081289F">
        <w:rPr>
          <w:rFonts w:cs="Mudir MT" w:hint="cs"/>
          <w:sz w:val="24"/>
          <w:szCs w:val="24"/>
          <w:rtl/>
        </w:rPr>
        <w:t>ال</w:t>
      </w:r>
      <w:r w:rsidR="003D18D8" w:rsidRPr="0081289F">
        <w:rPr>
          <w:rFonts w:cs="Mudir MT" w:hint="cs"/>
          <w:sz w:val="24"/>
          <w:szCs w:val="24"/>
          <w:rtl/>
        </w:rPr>
        <w:t>حصول على التمويل اللازم وما يترت</w:t>
      </w:r>
      <w:r w:rsidRPr="0081289F">
        <w:rPr>
          <w:rFonts w:cs="Mudir MT" w:hint="cs"/>
          <w:sz w:val="24"/>
          <w:szCs w:val="24"/>
          <w:rtl/>
        </w:rPr>
        <w:t>ب على ذلك من تكلفة مرتفعة تؤدي إلى إضعاف</w:t>
      </w:r>
    </w:p>
    <w:p w:rsidR="00306AE4" w:rsidRPr="0081289F" w:rsidRDefault="006656E1" w:rsidP="00717167">
      <w:pPr>
        <w:pStyle w:val="a5"/>
        <w:spacing w:line="276" w:lineRule="auto"/>
        <w:jc w:val="left"/>
        <w:rPr>
          <w:rFonts w:cs="Mudir MT"/>
          <w:sz w:val="24"/>
          <w:szCs w:val="24"/>
        </w:rPr>
      </w:pPr>
      <w:r w:rsidRPr="0081289F">
        <w:rPr>
          <w:rFonts w:cs="Mudir MT" w:hint="cs"/>
          <w:sz w:val="24"/>
          <w:szCs w:val="24"/>
          <w:rtl/>
        </w:rPr>
        <w:t xml:space="preserve"> المركز المالي للمنشأة </w:t>
      </w:r>
      <w:r w:rsidR="0081289F">
        <w:rPr>
          <w:rFonts w:cs="Mudir MT" w:hint="cs"/>
          <w:sz w:val="24"/>
          <w:szCs w:val="24"/>
          <w:rtl/>
        </w:rPr>
        <w:t>.</w:t>
      </w:r>
    </w:p>
    <w:p w:rsidR="00717167" w:rsidRPr="0081289F" w:rsidRDefault="00306AE4" w:rsidP="00717167">
      <w:pPr>
        <w:pStyle w:val="a5"/>
        <w:numPr>
          <w:ilvl w:val="0"/>
          <w:numId w:val="25"/>
        </w:numPr>
        <w:spacing w:line="276" w:lineRule="auto"/>
        <w:jc w:val="left"/>
        <w:rPr>
          <w:rFonts w:cs="Mudir MT"/>
          <w:sz w:val="24"/>
          <w:szCs w:val="24"/>
        </w:rPr>
      </w:pPr>
      <w:r w:rsidRPr="0081289F">
        <w:rPr>
          <w:rFonts w:cs="Mudir MT" w:hint="cs"/>
          <w:sz w:val="24"/>
          <w:szCs w:val="24"/>
          <w:rtl/>
        </w:rPr>
        <w:t>يساعد المدير المالي على تجنيب شركته خطر الوقوع في العسر المالي كما يساعد التخطيط</w:t>
      </w:r>
    </w:p>
    <w:p w:rsidR="00717167" w:rsidRPr="0081289F" w:rsidRDefault="00306AE4" w:rsidP="00717167">
      <w:pPr>
        <w:pStyle w:val="a5"/>
        <w:spacing w:line="276" w:lineRule="auto"/>
        <w:jc w:val="left"/>
        <w:rPr>
          <w:rFonts w:cs="Mudir MT"/>
          <w:sz w:val="24"/>
          <w:szCs w:val="24"/>
          <w:rtl/>
        </w:rPr>
      </w:pPr>
      <w:r w:rsidRPr="0081289F">
        <w:rPr>
          <w:rFonts w:cs="Mudir MT" w:hint="cs"/>
          <w:sz w:val="24"/>
          <w:szCs w:val="24"/>
          <w:rtl/>
        </w:rPr>
        <w:t xml:space="preserve"> على الاستعداد لدفع الالتزامات عند موعد استحقاقها فلا يكون المدير مضطرا ًللتصرف</w:t>
      </w:r>
    </w:p>
    <w:p w:rsidR="006656E1" w:rsidRPr="0081289F" w:rsidRDefault="00306AE4" w:rsidP="00717167">
      <w:pPr>
        <w:pStyle w:val="a5"/>
        <w:spacing w:line="276" w:lineRule="auto"/>
        <w:jc w:val="left"/>
        <w:rPr>
          <w:rFonts w:cs="Mudir MT"/>
          <w:sz w:val="24"/>
          <w:szCs w:val="24"/>
        </w:rPr>
      </w:pPr>
      <w:r w:rsidRPr="0081289F">
        <w:rPr>
          <w:rFonts w:cs="Mudir MT" w:hint="cs"/>
          <w:sz w:val="24"/>
          <w:szCs w:val="24"/>
          <w:rtl/>
        </w:rPr>
        <w:t xml:space="preserve"> بشكل عشوائي أو تحت ضغط الحاجة مما يربكه ويوقعه في مخاطر العسر المالي</w:t>
      </w:r>
      <w:r w:rsidR="006656E1" w:rsidRPr="0081289F">
        <w:rPr>
          <w:rFonts w:cs="Mudir MT" w:hint="cs"/>
          <w:sz w:val="24"/>
          <w:szCs w:val="24"/>
          <w:rtl/>
        </w:rPr>
        <w:t xml:space="preserve"> </w:t>
      </w:r>
      <w:r w:rsidR="0081289F">
        <w:rPr>
          <w:rFonts w:cs="Mudir MT" w:hint="cs"/>
          <w:sz w:val="24"/>
          <w:szCs w:val="24"/>
          <w:rtl/>
        </w:rPr>
        <w:t>.</w:t>
      </w:r>
    </w:p>
    <w:p w:rsidR="00306AE4" w:rsidRPr="0081289F" w:rsidRDefault="00306AE4" w:rsidP="004D35F2">
      <w:pPr>
        <w:pStyle w:val="a5"/>
        <w:numPr>
          <w:ilvl w:val="0"/>
          <w:numId w:val="25"/>
        </w:numPr>
        <w:jc w:val="left"/>
        <w:rPr>
          <w:rFonts w:cs="Mudir MT"/>
          <w:sz w:val="24"/>
          <w:szCs w:val="24"/>
        </w:rPr>
      </w:pPr>
      <w:r w:rsidRPr="0081289F">
        <w:rPr>
          <w:rFonts w:cs="Mudir MT" w:hint="cs"/>
          <w:sz w:val="24"/>
          <w:szCs w:val="24"/>
          <w:rtl/>
        </w:rPr>
        <w:t>تقييم السياسات المقترحة المقدمة</w:t>
      </w:r>
      <w:r w:rsidR="0081289F">
        <w:rPr>
          <w:rFonts w:cs="Mudir MT" w:hint="cs"/>
          <w:sz w:val="24"/>
          <w:szCs w:val="24"/>
          <w:rtl/>
        </w:rPr>
        <w:t>.</w:t>
      </w:r>
    </w:p>
    <w:p w:rsidR="00306AE4" w:rsidRPr="0081289F" w:rsidRDefault="00306AE4" w:rsidP="004D35F2">
      <w:pPr>
        <w:pStyle w:val="a5"/>
        <w:numPr>
          <w:ilvl w:val="0"/>
          <w:numId w:val="25"/>
        </w:numPr>
        <w:jc w:val="left"/>
        <w:rPr>
          <w:rFonts w:cs="Mudir MT"/>
          <w:sz w:val="24"/>
          <w:szCs w:val="24"/>
        </w:rPr>
      </w:pPr>
      <w:r w:rsidRPr="0081289F">
        <w:rPr>
          <w:rFonts w:cs="Mudir MT" w:hint="cs"/>
          <w:sz w:val="24"/>
          <w:szCs w:val="24"/>
          <w:rtl/>
        </w:rPr>
        <w:t>المساعدة في تركيز الضوء على الأهداف</w:t>
      </w:r>
      <w:r w:rsidR="0081289F">
        <w:rPr>
          <w:rFonts w:cs="Mudir MT" w:hint="cs"/>
          <w:sz w:val="24"/>
          <w:szCs w:val="24"/>
          <w:rtl/>
        </w:rPr>
        <w:t>.</w:t>
      </w:r>
      <w:r w:rsidRPr="0081289F">
        <w:rPr>
          <w:rFonts w:cs="Mudir MT" w:hint="cs"/>
          <w:sz w:val="24"/>
          <w:szCs w:val="24"/>
          <w:rtl/>
        </w:rPr>
        <w:t xml:space="preserve"> </w:t>
      </w:r>
    </w:p>
    <w:p w:rsidR="00306AE4" w:rsidRPr="0081289F" w:rsidRDefault="00306AE4" w:rsidP="004D35F2">
      <w:pPr>
        <w:pStyle w:val="a5"/>
        <w:numPr>
          <w:ilvl w:val="0"/>
          <w:numId w:val="25"/>
        </w:numPr>
        <w:jc w:val="left"/>
        <w:rPr>
          <w:rFonts w:cs="Mudir MT"/>
          <w:sz w:val="24"/>
          <w:szCs w:val="24"/>
        </w:rPr>
      </w:pPr>
      <w:r w:rsidRPr="0081289F">
        <w:rPr>
          <w:rFonts w:cs="Mudir MT" w:hint="cs"/>
          <w:sz w:val="24"/>
          <w:szCs w:val="24"/>
          <w:rtl/>
        </w:rPr>
        <w:t>تحفيز العاملين وتشجيع التفكير المستقبلي</w:t>
      </w:r>
      <w:r w:rsidR="0081289F">
        <w:rPr>
          <w:rFonts w:cs="Mudir MT" w:hint="cs"/>
          <w:sz w:val="24"/>
          <w:szCs w:val="24"/>
          <w:rtl/>
        </w:rPr>
        <w:t>.</w:t>
      </w:r>
    </w:p>
    <w:p w:rsidR="00306AE4" w:rsidRPr="0081289F" w:rsidRDefault="00306AE4" w:rsidP="004D35F2">
      <w:pPr>
        <w:pStyle w:val="a5"/>
        <w:numPr>
          <w:ilvl w:val="0"/>
          <w:numId w:val="25"/>
        </w:numPr>
        <w:jc w:val="left"/>
        <w:rPr>
          <w:rFonts w:cs="Mudir MT"/>
          <w:sz w:val="24"/>
          <w:szCs w:val="24"/>
        </w:rPr>
      </w:pPr>
      <w:r w:rsidRPr="0081289F">
        <w:rPr>
          <w:rFonts w:cs="Mudir MT" w:hint="cs"/>
          <w:sz w:val="24"/>
          <w:szCs w:val="24"/>
          <w:rtl/>
        </w:rPr>
        <w:t>التنسيق بين قرارات التمويل والاستثمار</w:t>
      </w:r>
      <w:r w:rsidR="0081289F">
        <w:rPr>
          <w:rFonts w:cs="Mudir MT" w:hint="cs"/>
          <w:sz w:val="24"/>
          <w:szCs w:val="24"/>
          <w:rtl/>
        </w:rPr>
        <w:t>.</w:t>
      </w:r>
    </w:p>
    <w:p w:rsidR="00306AE4" w:rsidRPr="0081289F" w:rsidRDefault="00306AE4" w:rsidP="004D35F2">
      <w:pPr>
        <w:pStyle w:val="a5"/>
        <w:numPr>
          <w:ilvl w:val="0"/>
          <w:numId w:val="25"/>
        </w:numPr>
        <w:jc w:val="left"/>
        <w:rPr>
          <w:rFonts w:cs="Mudir MT"/>
          <w:sz w:val="24"/>
          <w:szCs w:val="24"/>
        </w:rPr>
      </w:pPr>
      <w:r w:rsidRPr="0081289F">
        <w:rPr>
          <w:rFonts w:cs="Mudir MT" w:hint="cs"/>
          <w:sz w:val="24"/>
          <w:szCs w:val="24"/>
          <w:rtl/>
        </w:rPr>
        <w:t>وضع الإدارة في موقف المستعد لمواجهة الاحتمالات المستقبلية</w:t>
      </w:r>
      <w:r w:rsidR="0081289F">
        <w:rPr>
          <w:rFonts w:cs="Mudir MT" w:hint="cs"/>
          <w:sz w:val="24"/>
          <w:szCs w:val="24"/>
          <w:rtl/>
        </w:rPr>
        <w:t>.</w:t>
      </w:r>
      <w:r w:rsidRPr="0081289F">
        <w:rPr>
          <w:rFonts w:cs="Mudir MT" w:hint="cs"/>
          <w:sz w:val="24"/>
          <w:szCs w:val="24"/>
          <w:rtl/>
        </w:rPr>
        <w:t xml:space="preserve"> </w:t>
      </w:r>
    </w:p>
    <w:p w:rsidR="00306AE4" w:rsidRPr="0081289F" w:rsidRDefault="00220917" w:rsidP="004D35F2">
      <w:pPr>
        <w:pStyle w:val="a5"/>
        <w:numPr>
          <w:ilvl w:val="0"/>
          <w:numId w:val="25"/>
        </w:numPr>
        <w:jc w:val="left"/>
        <w:rPr>
          <w:rFonts w:cs="Mudir MT"/>
          <w:sz w:val="24"/>
          <w:szCs w:val="24"/>
        </w:rPr>
      </w:pPr>
      <w:r w:rsidRPr="0081289F">
        <w:rPr>
          <w:rFonts w:cs="Mudir MT" w:hint="cs"/>
          <w:sz w:val="24"/>
          <w:szCs w:val="24"/>
          <w:rtl/>
        </w:rPr>
        <w:t>تقديم معايير لقياس الأداء</w:t>
      </w:r>
      <w:r w:rsidR="0081289F">
        <w:rPr>
          <w:rFonts w:cs="Mudir MT" w:hint="cs"/>
          <w:sz w:val="24"/>
          <w:szCs w:val="24"/>
          <w:rtl/>
        </w:rPr>
        <w:t>.</w:t>
      </w:r>
    </w:p>
    <w:p w:rsidR="00185734" w:rsidRPr="0081289F" w:rsidRDefault="00185734" w:rsidP="00185734">
      <w:pPr>
        <w:pStyle w:val="a5"/>
        <w:ind w:left="2520"/>
        <w:jc w:val="left"/>
        <w:rPr>
          <w:rFonts w:cs="Mudir MT"/>
          <w:sz w:val="24"/>
          <w:szCs w:val="24"/>
          <w:rtl/>
        </w:rPr>
      </w:pPr>
    </w:p>
    <w:p w:rsidR="00185734" w:rsidRPr="0081289F" w:rsidRDefault="00185734" w:rsidP="00185734">
      <w:pPr>
        <w:pStyle w:val="a5"/>
        <w:ind w:left="2520"/>
        <w:jc w:val="left"/>
        <w:rPr>
          <w:rFonts w:cs="Mudir MT"/>
          <w:sz w:val="24"/>
          <w:szCs w:val="24"/>
          <w:rtl/>
        </w:rPr>
      </w:pPr>
    </w:p>
    <w:p w:rsidR="00185734" w:rsidRPr="00717167" w:rsidRDefault="003239A3" w:rsidP="00717167">
      <w:pPr>
        <w:jc w:val="left"/>
        <w:rPr>
          <w:rFonts w:cs="Arabic Transparent"/>
          <w:b/>
          <w:bCs/>
          <w:sz w:val="24"/>
          <w:szCs w:val="24"/>
          <w:rtl/>
        </w:rPr>
      </w:pPr>
      <w:r w:rsidRPr="00717167">
        <w:rPr>
          <w:rFonts w:cs="Arabic Transparent"/>
          <w:b/>
          <w:bCs/>
          <w:sz w:val="24"/>
          <w:szCs w:val="24"/>
        </w:rPr>
        <w:t xml:space="preserve"> </w:t>
      </w:r>
      <w:r w:rsidR="00185734" w:rsidRPr="00897220">
        <w:rPr>
          <w:rFonts w:hint="cs"/>
          <w:sz w:val="24"/>
          <w:szCs w:val="24"/>
        </w:rPr>
        <w:sym w:font="AGA Arabesque" w:char="F024"/>
      </w:r>
      <w:r w:rsidR="00717167">
        <w:rPr>
          <w:sz w:val="24"/>
          <w:szCs w:val="24"/>
        </w:rPr>
        <w:t xml:space="preserve">    </w:t>
      </w:r>
      <w:r w:rsidR="00185734" w:rsidRPr="00717167">
        <w:rPr>
          <w:rFonts w:cs="Arabic Transparent" w:hint="cs"/>
          <w:b/>
          <w:bCs/>
          <w:sz w:val="36"/>
          <w:szCs w:val="36"/>
          <w:rtl/>
        </w:rPr>
        <w:t>أهداف التخطيط المالي:</w:t>
      </w:r>
    </w:p>
    <w:p w:rsidR="00717167" w:rsidRPr="0081289F" w:rsidRDefault="00BD5289" w:rsidP="008A04F2">
      <w:pPr>
        <w:jc w:val="both"/>
        <w:rPr>
          <w:rFonts w:cs="Mudir MT"/>
          <w:sz w:val="24"/>
          <w:szCs w:val="24"/>
          <w:rtl/>
        </w:rPr>
      </w:pPr>
      <w:r w:rsidRPr="0081289F">
        <w:rPr>
          <w:rFonts w:cs="Mudir MT" w:hint="cs"/>
          <w:sz w:val="24"/>
          <w:szCs w:val="24"/>
          <w:rtl/>
        </w:rPr>
        <w:t xml:space="preserve">  </w:t>
      </w:r>
      <w:r w:rsidR="00185734" w:rsidRPr="0081289F">
        <w:rPr>
          <w:rFonts w:cs="Mudir MT" w:hint="cs"/>
          <w:sz w:val="24"/>
          <w:szCs w:val="24"/>
          <w:rtl/>
        </w:rPr>
        <w:t xml:space="preserve">التخطيط بغض النظر عن كونه مالياً أو غير مالي يساعد على الاستعداد للمستقبل فهو يوجه أذهان </w:t>
      </w:r>
    </w:p>
    <w:p w:rsidR="00717167" w:rsidRPr="0081289F" w:rsidRDefault="00BD5289" w:rsidP="008A04F2">
      <w:pPr>
        <w:jc w:val="both"/>
        <w:rPr>
          <w:rFonts w:cs="Mudir MT"/>
          <w:sz w:val="24"/>
          <w:szCs w:val="24"/>
          <w:rtl/>
        </w:rPr>
      </w:pPr>
      <w:r w:rsidRPr="0081289F">
        <w:rPr>
          <w:rFonts w:cs="Mudir MT" w:hint="cs"/>
          <w:sz w:val="24"/>
          <w:szCs w:val="24"/>
          <w:rtl/>
        </w:rPr>
        <w:t xml:space="preserve">  </w:t>
      </w:r>
      <w:r w:rsidR="00185734" w:rsidRPr="0081289F">
        <w:rPr>
          <w:rFonts w:cs="Mudir MT" w:hint="cs"/>
          <w:sz w:val="24"/>
          <w:szCs w:val="24"/>
          <w:rtl/>
        </w:rPr>
        <w:t>المدراء المعنيين إلى المستقبل والاستعداد له ففي الحقل المالي نجد التخطيط يلعب دوراً كبيراً في</w:t>
      </w:r>
    </w:p>
    <w:p w:rsidR="00717167" w:rsidRPr="0081289F" w:rsidRDefault="00185734" w:rsidP="008A04F2">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مجالات متعددة :التخطيط للمبيعات ،التخطيط للأرباح ،التخطيط</w:t>
      </w:r>
      <w:r w:rsidR="001D2AC8" w:rsidRPr="0081289F">
        <w:rPr>
          <w:rFonts w:cs="Mudir MT" w:hint="cs"/>
          <w:sz w:val="24"/>
          <w:szCs w:val="24"/>
          <w:rtl/>
        </w:rPr>
        <w:t xml:space="preserve"> للاستثمارات ،التخطيط لتمويل</w:t>
      </w:r>
    </w:p>
    <w:p w:rsidR="00717167" w:rsidRPr="0081289F" w:rsidRDefault="001D2AC8" w:rsidP="008A04F2">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عمليات البيع الآجل ،التخطيط لسداد الالتزامات في مواعيد استحقاقها ،التخطيط للحصول على</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1D2AC8" w:rsidRPr="0081289F">
        <w:rPr>
          <w:rFonts w:cs="Mudir MT" w:hint="cs"/>
          <w:sz w:val="24"/>
          <w:szCs w:val="24"/>
          <w:rtl/>
        </w:rPr>
        <w:t xml:space="preserve"> الأموال اللازمة وبالكميات اللازمة من المصادر الملائمة وفي</w:t>
      </w:r>
      <w:r w:rsidR="00717167" w:rsidRPr="0081289F">
        <w:rPr>
          <w:rFonts w:cs="Mudir MT" w:hint="cs"/>
          <w:sz w:val="24"/>
          <w:szCs w:val="24"/>
          <w:rtl/>
        </w:rPr>
        <w:t xml:space="preserve"> الوقت الملائم وهكذا باختصار فإن</w:t>
      </w:r>
    </w:p>
    <w:p w:rsidR="00185734" w:rsidRPr="0081289F" w:rsidRDefault="001D2AC8" w:rsidP="0081289F">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على الإدارة المالية أن تستعد مسبقاً من خلال التخطيط المالي فتدرس حجم التدفقات النقدية الداخلة و</w:t>
      </w:r>
      <w:r w:rsidR="00BD5289" w:rsidRPr="0081289F">
        <w:rPr>
          <w:rFonts w:cs="Mudir MT" w:hint="cs"/>
          <w:sz w:val="24"/>
          <w:szCs w:val="24"/>
          <w:rtl/>
        </w:rPr>
        <w:t xml:space="preserve"> </w:t>
      </w:r>
      <w:r w:rsidRPr="0081289F">
        <w:rPr>
          <w:rFonts w:cs="Mudir MT" w:hint="cs"/>
          <w:sz w:val="24"/>
          <w:szCs w:val="24"/>
          <w:rtl/>
        </w:rPr>
        <w:t xml:space="preserve">الخارجة من المنشأة وإحداث توازن بينها بالشكل الذي يضمن عملية الاستقرار في مزاولة النشاطات الإنتاجية والتسويقية في المنشأة </w:t>
      </w:r>
      <w:r w:rsidR="000D20EA" w:rsidRPr="0081289F">
        <w:rPr>
          <w:rFonts w:cs="Mudir MT" w:hint="cs"/>
          <w:sz w:val="24"/>
          <w:szCs w:val="24"/>
          <w:rtl/>
        </w:rPr>
        <w:t>.</w:t>
      </w:r>
    </w:p>
    <w:p w:rsidR="00AF239F" w:rsidRPr="0081289F" w:rsidRDefault="00BD5289" w:rsidP="00717167">
      <w:pPr>
        <w:jc w:val="both"/>
        <w:rPr>
          <w:rFonts w:cs="Mudir MT"/>
          <w:sz w:val="24"/>
          <w:szCs w:val="24"/>
          <w:rtl/>
        </w:rPr>
      </w:pPr>
      <w:r>
        <w:rPr>
          <w:rFonts w:cs="Arabic Transparent"/>
          <w:b/>
          <w:bCs/>
          <w:sz w:val="24"/>
          <w:szCs w:val="24"/>
        </w:rPr>
        <w:t xml:space="preserve">   </w:t>
      </w:r>
      <w:r w:rsidR="003239A3" w:rsidRPr="00717167">
        <w:rPr>
          <w:rFonts w:cs="Arabic Transparent"/>
          <w:b/>
          <w:bCs/>
          <w:sz w:val="24"/>
          <w:szCs w:val="24"/>
        </w:rPr>
        <w:t xml:space="preserve"> </w:t>
      </w:r>
      <w:r w:rsidR="004D35F2" w:rsidRPr="004D35F2">
        <w:rPr>
          <w:rFonts w:hint="cs"/>
          <w:b/>
          <w:bCs/>
          <w:sz w:val="28"/>
          <w:szCs w:val="28"/>
          <w:rtl/>
        </w:rPr>
        <w:t>من المسؤول عن التخطيط المالي</w:t>
      </w:r>
      <w:r w:rsidR="004D35F2">
        <w:rPr>
          <w:rFonts w:hint="cs"/>
          <w:sz w:val="24"/>
          <w:szCs w:val="24"/>
          <w:rtl/>
        </w:rPr>
        <w:t>:</w:t>
      </w:r>
      <w:r w:rsidR="004D35F2" w:rsidRPr="0081289F">
        <w:rPr>
          <w:rFonts w:cs="Mudir MT" w:hint="cs"/>
          <w:sz w:val="24"/>
          <w:szCs w:val="24"/>
          <w:rtl/>
        </w:rPr>
        <w:t>عملية التخطيط المال</w:t>
      </w:r>
      <w:r w:rsidR="00AF239F" w:rsidRPr="0081289F">
        <w:rPr>
          <w:rFonts w:cs="Mudir MT" w:hint="cs"/>
          <w:sz w:val="24"/>
          <w:szCs w:val="24"/>
          <w:rtl/>
        </w:rPr>
        <w:t>ي تعتبر مسؤولية المدير المالي وهي</w:t>
      </w:r>
    </w:p>
    <w:p w:rsidR="00AF239F" w:rsidRPr="0081289F" w:rsidRDefault="00BD5289" w:rsidP="00717167">
      <w:pPr>
        <w:jc w:val="both"/>
        <w:rPr>
          <w:rFonts w:cs="Mudir MT"/>
          <w:sz w:val="24"/>
          <w:szCs w:val="24"/>
          <w:rtl/>
        </w:rPr>
      </w:pPr>
      <w:r w:rsidRPr="0081289F">
        <w:rPr>
          <w:rFonts w:cs="Mudir MT" w:hint="cs"/>
          <w:sz w:val="24"/>
          <w:szCs w:val="24"/>
          <w:rtl/>
        </w:rPr>
        <w:t xml:space="preserve">  </w:t>
      </w:r>
      <w:r w:rsidR="00AF239F" w:rsidRPr="0081289F">
        <w:rPr>
          <w:rFonts w:cs="Mudir MT" w:hint="cs"/>
          <w:sz w:val="24"/>
          <w:szCs w:val="24"/>
          <w:rtl/>
        </w:rPr>
        <w:t xml:space="preserve"> مسؤولية كبيرة وعلى ما أظن هي أنها تفوق مسؤولية أي مدير آخر في المنشأة فهو قادر على تحقيق</w:t>
      </w:r>
    </w:p>
    <w:p w:rsidR="00AF239F" w:rsidRPr="0081289F" w:rsidRDefault="00AF239F"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النجاح للمنشأة أو الفشل وخصوصاً بالنسبة للمنشآت التي تعتمد على الاقتراض من الغير لتمويل</w:t>
      </w:r>
    </w:p>
    <w:p w:rsidR="00AF239F" w:rsidRPr="0081289F" w:rsidRDefault="00AF239F" w:rsidP="00AF239F">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عملياتها فمسؤولية المدير المالي هنا كبيرة وهامة وأهميتها تكمن بأن عليه إيجاد النقدية اللازمة</w:t>
      </w:r>
    </w:p>
    <w:p w:rsidR="00717167" w:rsidRPr="0081289F" w:rsidRDefault="00AF239F" w:rsidP="00AF239F">
      <w:pPr>
        <w:jc w:val="both"/>
        <w:rPr>
          <w:rFonts w:cs="Mudir MT"/>
          <w:sz w:val="24"/>
          <w:szCs w:val="24"/>
          <w:rtl/>
        </w:rPr>
      </w:pPr>
      <w:r w:rsidRPr="0081289F">
        <w:rPr>
          <w:rFonts w:cs="Mudir MT" w:hint="cs"/>
          <w:sz w:val="24"/>
          <w:szCs w:val="24"/>
          <w:rtl/>
        </w:rPr>
        <w:t xml:space="preserve"> لمقابلة المدفوعات المتوجبة بتاريخ استحقاقها وخاصة المتعلقة بالقروض</w:t>
      </w:r>
      <w:r w:rsidR="0081289F">
        <w:rPr>
          <w:rFonts w:cs="Mudir MT" w:hint="cs"/>
          <w:sz w:val="24"/>
          <w:szCs w:val="24"/>
          <w:rtl/>
        </w:rPr>
        <w:t>.</w:t>
      </w:r>
    </w:p>
    <w:p w:rsidR="00AF239F" w:rsidRDefault="00717167" w:rsidP="00AF239F">
      <w:pPr>
        <w:jc w:val="both"/>
        <w:rPr>
          <w:sz w:val="24"/>
          <w:szCs w:val="24"/>
        </w:rPr>
      </w:pPr>
      <w:r>
        <w:rPr>
          <w:sz w:val="24"/>
          <w:szCs w:val="24"/>
        </w:rPr>
        <w:t xml:space="preserve"> </w:t>
      </w:r>
    </w:p>
    <w:p w:rsidR="008A04F2" w:rsidRPr="004D35F2" w:rsidRDefault="00AF239F" w:rsidP="00AF239F">
      <w:pPr>
        <w:jc w:val="both"/>
        <w:rPr>
          <w:sz w:val="24"/>
          <w:szCs w:val="24"/>
          <w:rtl/>
        </w:rPr>
      </w:pPr>
      <w:r>
        <w:rPr>
          <w:sz w:val="24"/>
          <w:szCs w:val="24"/>
        </w:rPr>
        <w:t xml:space="preserve">  </w:t>
      </w:r>
      <w:r w:rsidR="003239A3" w:rsidRPr="00897220">
        <w:rPr>
          <w:rFonts w:hint="cs"/>
          <w:sz w:val="24"/>
          <w:szCs w:val="24"/>
        </w:rPr>
        <w:sym w:font="AGA Arabesque" w:char="F023"/>
      </w:r>
      <w:r w:rsidR="001D2AC8" w:rsidRPr="00717167">
        <w:rPr>
          <w:rFonts w:cs="Arabic Transparent" w:hint="cs"/>
          <w:b/>
          <w:bCs/>
          <w:sz w:val="36"/>
          <w:szCs w:val="36"/>
          <w:rtl/>
        </w:rPr>
        <w:t>متطلبات التخطيط المالي</w:t>
      </w:r>
      <w:r w:rsidR="008A04F2" w:rsidRPr="00717167">
        <w:rPr>
          <w:rFonts w:cs="Arabic Transparent" w:hint="cs"/>
          <w:b/>
          <w:bCs/>
          <w:sz w:val="36"/>
          <w:szCs w:val="36"/>
          <w:rtl/>
        </w:rPr>
        <w:t xml:space="preserve"> الفعال:</w:t>
      </w:r>
    </w:p>
    <w:p w:rsidR="003239A3" w:rsidRPr="0081289F" w:rsidRDefault="003239A3" w:rsidP="00717167">
      <w:pPr>
        <w:pStyle w:val="a5"/>
        <w:numPr>
          <w:ilvl w:val="0"/>
          <w:numId w:val="26"/>
        </w:numPr>
        <w:jc w:val="both"/>
        <w:rPr>
          <w:rFonts w:cs="Mudir MT"/>
          <w:sz w:val="24"/>
          <w:szCs w:val="24"/>
        </w:rPr>
      </w:pPr>
      <w:r w:rsidRPr="0081289F">
        <w:rPr>
          <w:rFonts w:cs="Mudir MT" w:hint="cs"/>
          <w:sz w:val="24"/>
          <w:szCs w:val="24"/>
          <w:rtl/>
        </w:rPr>
        <w:t>الاستفادة من معلومات وحوادث الماضي وتحليل البيانات المالية</w:t>
      </w:r>
      <w:r w:rsidR="0081289F">
        <w:rPr>
          <w:rFonts w:cs="Mudir MT" w:hint="cs"/>
          <w:sz w:val="24"/>
          <w:szCs w:val="24"/>
          <w:rtl/>
        </w:rPr>
        <w:t>.</w:t>
      </w:r>
      <w:r w:rsidRPr="0081289F">
        <w:rPr>
          <w:rFonts w:cs="Mudir MT" w:hint="cs"/>
          <w:sz w:val="24"/>
          <w:szCs w:val="24"/>
          <w:rtl/>
        </w:rPr>
        <w:t xml:space="preserve"> </w:t>
      </w:r>
    </w:p>
    <w:p w:rsidR="00717167" w:rsidRPr="0081289F" w:rsidRDefault="003239A3" w:rsidP="00717167">
      <w:pPr>
        <w:pStyle w:val="a5"/>
        <w:numPr>
          <w:ilvl w:val="0"/>
          <w:numId w:val="26"/>
        </w:numPr>
        <w:jc w:val="both"/>
        <w:rPr>
          <w:rFonts w:cs="Mudir MT"/>
          <w:sz w:val="24"/>
          <w:szCs w:val="24"/>
        </w:rPr>
      </w:pPr>
      <w:r w:rsidRPr="0081289F">
        <w:rPr>
          <w:rFonts w:cs="Mudir MT" w:hint="cs"/>
          <w:sz w:val="24"/>
          <w:szCs w:val="24"/>
          <w:rtl/>
        </w:rPr>
        <w:t xml:space="preserve">التنبؤ الدقيق مع التأكيد على ضرورة تنسيق المعلومات التي تنبأنا بها واستبعاد </w:t>
      </w:r>
    </w:p>
    <w:p w:rsidR="003239A3" w:rsidRPr="0081289F" w:rsidRDefault="003239A3" w:rsidP="00717167">
      <w:pPr>
        <w:pStyle w:val="a5"/>
        <w:jc w:val="both"/>
        <w:rPr>
          <w:rFonts w:cs="Mudir MT"/>
          <w:sz w:val="24"/>
          <w:szCs w:val="24"/>
        </w:rPr>
      </w:pPr>
      <w:r w:rsidRPr="0081289F">
        <w:rPr>
          <w:rFonts w:cs="Mudir MT" w:hint="cs"/>
          <w:sz w:val="24"/>
          <w:szCs w:val="24"/>
          <w:rtl/>
        </w:rPr>
        <w:t xml:space="preserve">المعلومات غير الضرورية </w:t>
      </w:r>
      <w:r w:rsidR="0081289F">
        <w:rPr>
          <w:rFonts w:cs="Mudir MT" w:hint="cs"/>
          <w:sz w:val="24"/>
          <w:szCs w:val="24"/>
          <w:rtl/>
        </w:rPr>
        <w:t>.</w:t>
      </w:r>
    </w:p>
    <w:p w:rsidR="00717167" w:rsidRPr="0081289F" w:rsidRDefault="003239A3" w:rsidP="00717167">
      <w:pPr>
        <w:pStyle w:val="a5"/>
        <w:numPr>
          <w:ilvl w:val="0"/>
          <w:numId w:val="26"/>
        </w:numPr>
        <w:jc w:val="both"/>
        <w:rPr>
          <w:rFonts w:cs="Mudir MT"/>
          <w:sz w:val="24"/>
          <w:szCs w:val="24"/>
        </w:rPr>
      </w:pPr>
      <w:r w:rsidRPr="0081289F">
        <w:rPr>
          <w:rFonts w:cs="Mudir MT" w:hint="cs"/>
          <w:sz w:val="24"/>
          <w:szCs w:val="24"/>
          <w:rtl/>
        </w:rPr>
        <w:t>تصميم خطة مالية فعالة الهدف الأساسي منها تحقيق التوظيف الكامل والأمثل للموارد</w:t>
      </w:r>
    </w:p>
    <w:p w:rsidR="003239A3" w:rsidRPr="0081289F" w:rsidRDefault="003239A3" w:rsidP="00717167">
      <w:pPr>
        <w:pStyle w:val="a5"/>
        <w:jc w:val="both"/>
        <w:rPr>
          <w:rFonts w:cs="Mudir MT"/>
          <w:sz w:val="24"/>
          <w:szCs w:val="24"/>
        </w:rPr>
      </w:pPr>
      <w:r w:rsidRPr="0081289F">
        <w:rPr>
          <w:rFonts w:cs="Mudir MT" w:hint="cs"/>
          <w:sz w:val="24"/>
          <w:szCs w:val="24"/>
          <w:rtl/>
        </w:rPr>
        <w:t xml:space="preserve"> المادية والمالية والبشرية من أجل رفع معدلات نمو الدخل القومي</w:t>
      </w:r>
      <w:r w:rsidR="0081289F">
        <w:rPr>
          <w:rFonts w:cs="Mudir MT" w:hint="cs"/>
          <w:sz w:val="24"/>
          <w:szCs w:val="24"/>
          <w:rtl/>
        </w:rPr>
        <w:t>.</w:t>
      </w:r>
    </w:p>
    <w:p w:rsidR="003239A3" w:rsidRPr="0081289F" w:rsidRDefault="003239A3" w:rsidP="003239A3">
      <w:pPr>
        <w:pStyle w:val="a5"/>
        <w:ind w:left="3240"/>
        <w:jc w:val="both"/>
        <w:rPr>
          <w:rFonts w:cs="Mudir MT"/>
          <w:sz w:val="24"/>
          <w:szCs w:val="24"/>
          <w:rtl/>
        </w:rPr>
      </w:pPr>
    </w:p>
    <w:p w:rsidR="003239A3" w:rsidRPr="0081289F" w:rsidRDefault="003239A3" w:rsidP="003239A3">
      <w:pPr>
        <w:pStyle w:val="a5"/>
        <w:ind w:left="3240"/>
        <w:jc w:val="both"/>
        <w:rPr>
          <w:rFonts w:cs="Mudir MT"/>
          <w:sz w:val="24"/>
          <w:szCs w:val="24"/>
          <w:rtl/>
        </w:rPr>
      </w:pPr>
    </w:p>
    <w:p w:rsidR="00875ECD" w:rsidRPr="0081289F" w:rsidRDefault="00717167" w:rsidP="00717167">
      <w:pPr>
        <w:jc w:val="both"/>
        <w:rPr>
          <w:rFonts w:cs="Mudir MT"/>
          <w:sz w:val="24"/>
          <w:szCs w:val="24"/>
          <w:rtl/>
        </w:rPr>
      </w:pPr>
      <w:r w:rsidRPr="0081289F">
        <w:rPr>
          <w:rFonts w:cs="Mudir MT"/>
        </w:rPr>
        <w:t xml:space="preserve">  </w:t>
      </w:r>
      <w:r w:rsidR="00875ECD" w:rsidRPr="0081289F">
        <w:rPr>
          <w:rFonts w:cs="Mudir MT" w:hint="cs"/>
        </w:rPr>
        <w:sym w:font="AGA Arabesque" w:char="F03E"/>
      </w:r>
      <w:r w:rsidR="00875ECD" w:rsidRPr="0081289F">
        <w:rPr>
          <w:rFonts w:cs="Mudir MT" w:hint="cs"/>
          <w:sz w:val="24"/>
          <w:szCs w:val="24"/>
          <w:rtl/>
        </w:rPr>
        <w:t xml:space="preserve">ولكن ما هي </w:t>
      </w:r>
      <w:r w:rsidR="00875ECD" w:rsidRPr="0081289F">
        <w:rPr>
          <w:rFonts w:cs="Mudir MT" w:hint="cs"/>
          <w:b/>
          <w:bCs/>
          <w:sz w:val="24"/>
          <w:szCs w:val="24"/>
          <w:rtl/>
        </w:rPr>
        <w:t>الخطة المالية</w:t>
      </w:r>
      <w:r w:rsidR="00875ECD" w:rsidRPr="0081289F">
        <w:rPr>
          <w:rFonts w:cs="Mudir MT" w:hint="cs"/>
          <w:sz w:val="24"/>
          <w:szCs w:val="24"/>
          <w:rtl/>
        </w:rPr>
        <w:t xml:space="preserve"> وما هي الاعتبارات التي تقوم عليها</w:t>
      </w:r>
      <w:r w:rsidR="0081289F">
        <w:rPr>
          <w:rFonts w:cs="Mudir MT" w:hint="cs"/>
          <w:sz w:val="24"/>
          <w:szCs w:val="24"/>
          <w:rtl/>
        </w:rPr>
        <w:t>:</w:t>
      </w:r>
    </w:p>
    <w:p w:rsidR="00875ECD" w:rsidRPr="0081289F" w:rsidRDefault="00875ECD" w:rsidP="001D2AC8">
      <w:pPr>
        <w:pStyle w:val="a5"/>
        <w:ind w:left="2520"/>
        <w:jc w:val="both"/>
        <w:rPr>
          <w:rFonts w:cs="Mudir MT"/>
          <w:sz w:val="24"/>
          <w:szCs w:val="24"/>
          <w:rtl/>
        </w:rPr>
      </w:pPr>
    </w:p>
    <w:p w:rsidR="00875ECD" w:rsidRPr="0081289F" w:rsidRDefault="00717167" w:rsidP="00717167">
      <w:pPr>
        <w:jc w:val="both"/>
        <w:rPr>
          <w:rFonts w:cs="Mudir MT"/>
          <w:sz w:val="24"/>
          <w:szCs w:val="24"/>
          <w:rtl/>
        </w:rPr>
      </w:pPr>
      <w:r w:rsidRPr="0081289F">
        <w:rPr>
          <w:rFonts w:cs="Mudir MT" w:hint="cs"/>
          <w:b/>
          <w:bCs/>
          <w:sz w:val="24"/>
          <w:szCs w:val="24"/>
          <w:rtl/>
        </w:rPr>
        <w:t xml:space="preserve">   </w:t>
      </w:r>
      <w:r w:rsidR="00875ECD" w:rsidRPr="0081289F">
        <w:rPr>
          <w:rFonts w:cs="Mudir MT" w:hint="cs"/>
          <w:b/>
          <w:bCs/>
          <w:sz w:val="24"/>
          <w:szCs w:val="24"/>
          <w:rtl/>
        </w:rPr>
        <w:t>الخطة المالية:</w:t>
      </w:r>
      <w:r w:rsidR="00875ECD" w:rsidRPr="0081289F">
        <w:rPr>
          <w:rFonts w:cs="Mudir MT" w:hint="cs"/>
          <w:sz w:val="24"/>
          <w:szCs w:val="24"/>
          <w:rtl/>
        </w:rPr>
        <w:t xml:space="preserve">وثيقة تحدد ما يجب القيام به خلال فترة مستقبلية محددة </w:t>
      </w:r>
      <w:r w:rsidR="0081289F">
        <w:rPr>
          <w:rFonts w:cs="Mudir MT" w:hint="cs"/>
          <w:sz w:val="24"/>
          <w:szCs w:val="24"/>
          <w:rtl/>
        </w:rPr>
        <w:t>.</w:t>
      </w:r>
    </w:p>
    <w:p w:rsidR="00875ECD" w:rsidRPr="0081289F" w:rsidRDefault="00875ECD" w:rsidP="001D2AC8">
      <w:pPr>
        <w:pStyle w:val="a5"/>
        <w:ind w:left="2520"/>
        <w:jc w:val="both"/>
        <w:rPr>
          <w:rFonts w:cs="Mudir MT"/>
          <w:sz w:val="24"/>
          <w:szCs w:val="24"/>
          <w:rtl/>
        </w:rPr>
      </w:pPr>
    </w:p>
    <w:p w:rsidR="00875ECD" w:rsidRPr="0081289F" w:rsidRDefault="00717167" w:rsidP="00717167">
      <w:pPr>
        <w:jc w:val="both"/>
        <w:rPr>
          <w:rFonts w:cs="Mudir MT"/>
          <w:sz w:val="24"/>
          <w:szCs w:val="24"/>
          <w:rtl/>
        </w:rPr>
      </w:pPr>
      <w:r w:rsidRPr="0081289F">
        <w:rPr>
          <w:rFonts w:cs="Mudir MT" w:hint="cs"/>
          <w:sz w:val="24"/>
          <w:szCs w:val="24"/>
          <w:rtl/>
        </w:rPr>
        <w:t xml:space="preserve">     </w:t>
      </w:r>
      <w:r w:rsidR="00875ECD" w:rsidRPr="0081289F">
        <w:rPr>
          <w:rFonts w:cs="Mudir MT" w:hint="cs"/>
          <w:sz w:val="24"/>
          <w:szCs w:val="24"/>
          <w:rtl/>
        </w:rPr>
        <w:t>أما</w:t>
      </w:r>
      <w:r w:rsidR="00875ECD" w:rsidRPr="0081289F">
        <w:rPr>
          <w:rFonts w:cs="Mudir MT" w:hint="cs"/>
          <w:b/>
          <w:bCs/>
          <w:sz w:val="24"/>
          <w:szCs w:val="24"/>
          <w:rtl/>
        </w:rPr>
        <w:t xml:space="preserve"> الاعتبارات</w:t>
      </w:r>
      <w:r w:rsidR="00875ECD" w:rsidRPr="0081289F">
        <w:rPr>
          <w:rFonts w:cs="Mudir MT" w:hint="cs"/>
          <w:sz w:val="24"/>
          <w:szCs w:val="24"/>
          <w:rtl/>
        </w:rPr>
        <w:t xml:space="preserve"> التي تجعل الخطة المالية فعالة هي:</w:t>
      </w:r>
    </w:p>
    <w:p w:rsidR="00875ECD" w:rsidRPr="0081289F" w:rsidRDefault="00875ECD" w:rsidP="001D2AC8">
      <w:pPr>
        <w:pStyle w:val="a5"/>
        <w:ind w:left="2520"/>
        <w:jc w:val="both"/>
        <w:rPr>
          <w:rFonts w:cs="Mudir MT"/>
          <w:sz w:val="24"/>
          <w:szCs w:val="24"/>
          <w:rtl/>
        </w:rPr>
      </w:pPr>
    </w:p>
    <w:p w:rsidR="00875ECD" w:rsidRPr="0081289F" w:rsidRDefault="00875ECD" w:rsidP="00717167">
      <w:pPr>
        <w:pStyle w:val="a5"/>
        <w:numPr>
          <w:ilvl w:val="0"/>
          <w:numId w:val="27"/>
        </w:numPr>
        <w:jc w:val="both"/>
        <w:rPr>
          <w:rFonts w:cs="Mudir MT"/>
          <w:sz w:val="24"/>
          <w:szCs w:val="24"/>
        </w:rPr>
      </w:pPr>
      <w:r w:rsidRPr="0081289F">
        <w:rPr>
          <w:rFonts w:cs="Mudir MT" w:hint="cs"/>
          <w:sz w:val="24"/>
          <w:szCs w:val="24"/>
          <w:rtl/>
        </w:rPr>
        <w:t>دقة عملية التنبؤ:</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875ECD" w:rsidRPr="0081289F">
        <w:rPr>
          <w:rFonts w:cs="Mudir MT" w:hint="cs"/>
          <w:sz w:val="24"/>
          <w:szCs w:val="24"/>
          <w:rtl/>
        </w:rPr>
        <w:t xml:space="preserve">تتوقف </w:t>
      </w:r>
      <w:r w:rsidR="00136DAD" w:rsidRPr="0081289F">
        <w:rPr>
          <w:rFonts w:cs="Mudir MT" w:hint="cs"/>
          <w:sz w:val="24"/>
          <w:szCs w:val="24"/>
          <w:rtl/>
        </w:rPr>
        <w:t>كفاءة الخطة المالية على مدى دقة التنبؤات التي تقوم عليها الخطة حيث يعتمد القائم</w:t>
      </w:r>
    </w:p>
    <w:p w:rsidR="00717167" w:rsidRPr="0081289F" w:rsidRDefault="00136DAD"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 xml:space="preserve">بالتخطيط على مصادر عديدة للمعلومات وعلى أساليب عديدة للتنبؤ مثل النماذج الاقتصادية التي </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136DAD" w:rsidRPr="0081289F">
        <w:rPr>
          <w:rFonts w:cs="Mudir MT" w:hint="cs"/>
          <w:sz w:val="24"/>
          <w:szCs w:val="24"/>
          <w:rtl/>
        </w:rPr>
        <w:t xml:space="preserve">تقوم بتحليل التفاعل بين المتغيرات الاقتصادية المختلفة كما يتم الاعتماد على الأساليب الإحصائية </w:t>
      </w:r>
    </w:p>
    <w:p w:rsidR="00136DAD" w:rsidRPr="0081289F" w:rsidRDefault="00BD5289" w:rsidP="00717167">
      <w:pPr>
        <w:jc w:val="both"/>
        <w:rPr>
          <w:rFonts w:cs="Mudir MT"/>
          <w:sz w:val="24"/>
          <w:szCs w:val="24"/>
          <w:rtl/>
        </w:rPr>
      </w:pPr>
      <w:r w:rsidRPr="0081289F">
        <w:rPr>
          <w:rFonts w:cs="Mudir MT" w:hint="cs"/>
          <w:sz w:val="24"/>
          <w:szCs w:val="24"/>
          <w:rtl/>
        </w:rPr>
        <w:t xml:space="preserve">   </w:t>
      </w:r>
      <w:r w:rsidR="00136DAD" w:rsidRPr="0081289F">
        <w:rPr>
          <w:rFonts w:cs="Mudir MT" w:hint="cs"/>
          <w:sz w:val="24"/>
          <w:szCs w:val="24"/>
          <w:rtl/>
        </w:rPr>
        <w:t xml:space="preserve">التي تقوم بتحليل السلاسل الزمنية وعلى النماذج التسويقية التي تهدف إلى دراسة سلوك المستهلك </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136DAD" w:rsidRPr="0081289F">
        <w:rPr>
          <w:rFonts w:cs="Mudir MT" w:hint="cs"/>
          <w:sz w:val="24"/>
          <w:szCs w:val="24"/>
          <w:rtl/>
        </w:rPr>
        <w:t>وترجع صعوبة عملية التنبؤ إلى ضرورة وضع تصورات تشمل كا</w:t>
      </w:r>
      <w:r w:rsidR="00D56D68" w:rsidRPr="0081289F">
        <w:rPr>
          <w:rFonts w:cs="Mudir MT" w:hint="cs"/>
          <w:sz w:val="24"/>
          <w:szCs w:val="24"/>
          <w:rtl/>
        </w:rPr>
        <w:t>فة الظروف المحيطة بالمشروع</w:t>
      </w:r>
    </w:p>
    <w:p w:rsidR="00717167" w:rsidRPr="0081289F" w:rsidRDefault="00D56D68"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مثل نسبة التضخم ومعدلات نمو الاقتصاد القومي ومدى توافر المواد الخام في المستقبل وأسعار</w:t>
      </w:r>
    </w:p>
    <w:p w:rsidR="00717167" w:rsidRPr="0081289F" w:rsidRDefault="00D56D68"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العملات المختلفة وغيرها... وذلك جنباً إلى جنب مع الظروف الداخلية للمشروع فعند قيام المخطط</w:t>
      </w:r>
    </w:p>
    <w:p w:rsidR="00717167" w:rsidRPr="0081289F" w:rsidRDefault="00D56D68"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المالي بعملية التنبؤ لابد من دراسة كل من الظروف المتوقعة والظروف غير المتوقعة حيث أن</w:t>
      </w:r>
    </w:p>
    <w:p w:rsidR="00717167" w:rsidRPr="0081289F" w:rsidRDefault="00D56D68"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تحليل المخاطر التي يمكن أن يواجهها المشروع عند المفاضلة بين مجالات الاستثمار البديلة يعتبر</w:t>
      </w:r>
    </w:p>
    <w:p w:rsidR="00EA6B40" w:rsidRPr="0081289F" w:rsidRDefault="00D56D68"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 xml:space="preserve">من </w:t>
      </w:r>
      <w:r w:rsidR="00EA6B40" w:rsidRPr="0081289F">
        <w:rPr>
          <w:rFonts w:cs="Mudir MT" w:hint="cs"/>
          <w:sz w:val="24"/>
          <w:szCs w:val="24"/>
          <w:rtl/>
        </w:rPr>
        <w:t>صميم عمل القائم بالتنبؤ والتحليل المالي</w:t>
      </w:r>
      <w:r w:rsidR="000D20EA" w:rsidRPr="0081289F">
        <w:rPr>
          <w:rFonts w:cs="Mudir MT" w:hint="cs"/>
          <w:sz w:val="24"/>
          <w:szCs w:val="24"/>
          <w:rtl/>
        </w:rPr>
        <w:t>.</w:t>
      </w:r>
    </w:p>
    <w:p w:rsidR="00EA6B40" w:rsidRPr="0081289F" w:rsidRDefault="00EA6B40" w:rsidP="00875ECD">
      <w:pPr>
        <w:pStyle w:val="a5"/>
        <w:ind w:left="3240"/>
        <w:jc w:val="both"/>
        <w:rPr>
          <w:rFonts w:cs="Mudir MT"/>
          <w:sz w:val="24"/>
          <w:szCs w:val="24"/>
          <w:rtl/>
        </w:rPr>
      </w:pPr>
    </w:p>
    <w:p w:rsidR="00EA6B40" w:rsidRPr="0081289F" w:rsidRDefault="00EA6B40" w:rsidP="00875ECD">
      <w:pPr>
        <w:pStyle w:val="a5"/>
        <w:ind w:left="3240"/>
        <w:jc w:val="both"/>
        <w:rPr>
          <w:rFonts w:cs="Mudir MT"/>
          <w:sz w:val="24"/>
          <w:szCs w:val="24"/>
          <w:rtl/>
        </w:rPr>
      </w:pPr>
    </w:p>
    <w:p w:rsidR="00EA6B40" w:rsidRPr="00A22894" w:rsidRDefault="00EA6B40" w:rsidP="00A22894">
      <w:pPr>
        <w:pStyle w:val="a5"/>
        <w:numPr>
          <w:ilvl w:val="0"/>
          <w:numId w:val="47"/>
        </w:numPr>
        <w:jc w:val="both"/>
        <w:rPr>
          <w:rFonts w:cs="Mudir MT"/>
          <w:sz w:val="24"/>
          <w:szCs w:val="24"/>
        </w:rPr>
      </w:pPr>
      <w:r w:rsidRPr="00A22894">
        <w:rPr>
          <w:rFonts w:cs="Mudir MT" w:hint="cs"/>
          <w:sz w:val="24"/>
          <w:szCs w:val="24"/>
          <w:rtl/>
        </w:rPr>
        <w:t>الوصول إلى أفضل خطة مالية ممكنة:</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EA6B40" w:rsidRPr="0081289F">
        <w:rPr>
          <w:rFonts w:cs="Mudir MT" w:hint="cs"/>
          <w:sz w:val="24"/>
          <w:szCs w:val="24"/>
          <w:rtl/>
        </w:rPr>
        <w:t>لا يوجد حتى الآن نموذج أو نظرية تساعد المدير المالي على تحديد أفضل خطة مالية ممكنة لذلك</w:t>
      </w:r>
    </w:p>
    <w:p w:rsidR="00EA6B40" w:rsidRPr="0081289F" w:rsidRDefault="00EA6B40" w:rsidP="0081289F">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يجب على القائم بالتخطيط المالي أن يواجه كافة المشاكل والظروف المتوقعة ويحدد في ضوئها أفضل البدائل الممكنة</w:t>
      </w:r>
      <w:r w:rsidR="0081289F">
        <w:rPr>
          <w:rFonts w:cs="Mudir MT" w:hint="cs"/>
          <w:sz w:val="24"/>
          <w:szCs w:val="24"/>
          <w:rtl/>
        </w:rPr>
        <w:t>.</w:t>
      </w:r>
    </w:p>
    <w:p w:rsidR="00EA6B40" w:rsidRPr="0081289F" w:rsidRDefault="00EA6B40" w:rsidP="00EA6B40">
      <w:pPr>
        <w:pStyle w:val="a5"/>
        <w:ind w:left="3240"/>
        <w:jc w:val="both"/>
        <w:rPr>
          <w:rFonts w:cs="Mudir MT"/>
          <w:sz w:val="24"/>
          <w:szCs w:val="24"/>
          <w:rtl/>
        </w:rPr>
      </w:pPr>
    </w:p>
    <w:p w:rsidR="00875ECD" w:rsidRPr="0081289F" w:rsidRDefault="00EA6B40" w:rsidP="00717167">
      <w:pPr>
        <w:pStyle w:val="a5"/>
        <w:numPr>
          <w:ilvl w:val="0"/>
          <w:numId w:val="27"/>
        </w:numPr>
        <w:jc w:val="both"/>
        <w:rPr>
          <w:rFonts w:cs="Mudir MT"/>
          <w:sz w:val="24"/>
          <w:szCs w:val="24"/>
        </w:rPr>
      </w:pPr>
      <w:r w:rsidRPr="0081289F">
        <w:rPr>
          <w:rFonts w:cs="Mudir MT" w:hint="cs"/>
          <w:sz w:val="24"/>
          <w:szCs w:val="24"/>
          <w:rtl/>
        </w:rPr>
        <w:lastRenderedPageBreak/>
        <w:t>مراجعة ومتابعة الخطة المالية :</w:t>
      </w:r>
    </w:p>
    <w:p w:rsidR="002E574E" w:rsidRPr="0081289F" w:rsidRDefault="00BD5289" w:rsidP="0081289F">
      <w:pPr>
        <w:jc w:val="both"/>
        <w:rPr>
          <w:rFonts w:cs="Mudir MT"/>
          <w:sz w:val="24"/>
          <w:szCs w:val="24"/>
          <w:rtl/>
        </w:rPr>
      </w:pPr>
      <w:r w:rsidRPr="0081289F">
        <w:rPr>
          <w:rFonts w:cs="Mudir MT" w:hint="cs"/>
          <w:sz w:val="24"/>
          <w:szCs w:val="24"/>
          <w:rtl/>
        </w:rPr>
        <w:t xml:space="preserve">   </w:t>
      </w:r>
      <w:r w:rsidR="00EA6B40" w:rsidRPr="0081289F">
        <w:rPr>
          <w:rFonts w:cs="Mudir MT" w:hint="cs"/>
          <w:sz w:val="24"/>
          <w:szCs w:val="24"/>
          <w:rtl/>
        </w:rPr>
        <w:t xml:space="preserve">لابد من الاهتمام بعملية متابعة التنبؤات التي يتم بناء الخطة المالية في </w:t>
      </w:r>
      <w:r w:rsidR="0024056F" w:rsidRPr="0081289F">
        <w:rPr>
          <w:rFonts w:cs="Mudir MT" w:hint="cs"/>
          <w:sz w:val="24"/>
          <w:szCs w:val="24"/>
          <w:rtl/>
        </w:rPr>
        <w:t>ضوئها خاصة في حالة</w:t>
      </w:r>
      <w:r w:rsidR="0081289F">
        <w:rPr>
          <w:rFonts w:cs="Mudir MT" w:hint="cs"/>
          <w:sz w:val="24"/>
          <w:szCs w:val="24"/>
          <w:rtl/>
        </w:rPr>
        <w:t xml:space="preserve"> </w:t>
      </w:r>
      <w:r w:rsidR="0024056F" w:rsidRPr="0081289F">
        <w:rPr>
          <w:rFonts w:cs="Mudir MT" w:hint="cs"/>
          <w:sz w:val="24"/>
          <w:szCs w:val="24"/>
          <w:rtl/>
        </w:rPr>
        <w:t xml:space="preserve">حدوث بعض الظروف غير المتوقعة </w:t>
      </w:r>
      <w:r w:rsidR="002E574E" w:rsidRPr="0081289F">
        <w:rPr>
          <w:rFonts w:cs="Mudir MT" w:hint="cs"/>
          <w:sz w:val="24"/>
          <w:szCs w:val="24"/>
          <w:rtl/>
        </w:rPr>
        <w:t>وبما أن الخطط المالية تستخدم كمعايير للحكم على الأداء في المستقبل فإن عملية تقييم الأداء لن</w:t>
      </w:r>
      <w:r w:rsidRPr="0081289F">
        <w:rPr>
          <w:rFonts w:cs="Mudir MT" w:hint="cs"/>
          <w:sz w:val="24"/>
          <w:szCs w:val="24"/>
          <w:rtl/>
        </w:rPr>
        <w:t xml:space="preserve"> </w:t>
      </w:r>
      <w:r w:rsidR="002E574E" w:rsidRPr="0081289F">
        <w:rPr>
          <w:rFonts w:cs="Mudir MT" w:hint="cs"/>
          <w:sz w:val="24"/>
          <w:szCs w:val="24"/>
          <w:rtl/>
        </w:rPr>
        <w:t xml:space="preserve">تصبح ذات فائدة تذكر إلا إذا أخذنا الظروف الاقتصادية المحيطة بالمشروع عند تحقق الأداء </w:t>
      </w:r>
      <w:r w:rsidRPr="0081289F">
        <w:rPr>
          <w:rFonts w:cs="Mudir MT" w:hint="cs"/>
          <w:sz w:val="24"/>
          <w:szCs w:val="24"/>
          <w:rtl/>
        </w:rPr>
        <w:t xml:space="preserve"> </w:t>
      </w:r>
      <w:r w:rsidR="002E574E" w:rsidRPr="0081289F">
        <w:rPr>
          <w:rFonts w:cs="Mudir MT" w:hint="cs"/>
          <w:sz w:val="24"/>
          <w:szCs w:val="24"/>
          <w:rtl/>
        </w:rPr>
        <w:t>محل القياس بعين الاعتبار فقد ينحرف الأداء عن الخطة التي سبق إقرارها نظراً لمرور الاقتصاد</w:t>
      </w:r>
      <w:r w:rsidRPr="0081289F">
        <w:rPr>
          <w:rFonts w:cs="Mudir MT" w:hint="cs"/>
          <w:sz w:val="24"/>
          <w:szCs w:val="24"/>
          <w:rtl/>
        </w:rPr>
        <w:t xml:space="preserve"> </w:t>
      </w:r>
      <w:r w:rsidR="002E574E" w:rsidRPr="0081289F">
        <w:rPr>
          <w:rFonts w:cs="Mudir MT" w:hint="cs"/>
          <w:sz w:val="24"/>
          <w:szCs w:val="24"/>
          <w:rtl/>
        </w:rPr>
        <w:t>القومي بمرحلة مؤقتة من الكساد على سبيل المثال</w:t>
      </w:r>
      <w:r w:rsidR="0081289F">
        <w:rPr>
          <w:rFonts w:cs="Mudir MT" w:hint="cs"/>
          <w:sz w:val="24"/>
          <w:szCs w:val="24"/>
          <w:rtl/>
        </w:rPr>
        <w:t>.</w:t>
      </w:r>
    </w:p>
    <w:p w:rsidR="00F97B97" w:rsidRPr="00717167" w:rsidRDefault="00717167" w:rsidP="00717167">
      <w:pPr>
        <w:jc w:val="both"/>
        <w:rPr>
          <w:rFonts w:cs="Arabic Transparent"/>
          <w:b/>
          <w:bCs/>
          <w:sz w:val="24"/>
          <w:szCs w:val="24"/>
          <w:rtl/>
        </w:rPr>
      </w:pPr>
      <w:r>
        <w:rPr>
          <w:rFonts w:cs="Arabic Transparent"/>
          <w:b/>
          <w:bCs/>
          <w:sz w:val="36"/>
          <w:szCs w:val="36"/>
        </w:rPr>
        <w:t xml:space="preserve"> </w:t>
      </w:r>
      <w:r w:rsidRPr="00717167">
        <w:rPr>
          <w:rFonts w:cs="Arabic Transparent"/>
          <w:b/>
          <w:bCs/>
          <w:sz w:val="24"/>
          <w:szCs w:val="24"/>
        </w:rPr>
        <w:sym w:font="AGA Arabesque" w:char="F024"/>
      </w:r>
      <w:r w:rsidR="00F97B97" w:rsidRPr="00717167">
        <w:rPr>
          <w:rFonts w:cs="Arabic Transparent" w:hint="cs"/>
          <w:b/>
          <w:bCs/>
          <w:sz w:val="36"/>
          <w:szCs w:val="36"/>
          <w:rtl/>
        </w:rPr>
        <w:t>أنواع التخطيط المالي:</w:t>
      </w:r>
    </w:p>
    <w:p w:rsidR="00F97B97" w:rsidRPr="0081289F" w:rsidRDefault="00BD5289" w:rsidP="00717167">
      <w:pPr>
        <w:jc w:val="both"/>
        <w:rPr>
          <w:rFonts w:cs="Mudir MT"/>
          <w:sz w:val="24"/>
          <w:szCs w:val="24"/>
          <w:rtl/>
        </w:rPr>
      </w:pPr>
      <w:r w:rsidRPr="0081289F">
        <w:rPr>
          <w:rFonts w:cs="Mudir MT" w:hint="cs"/>
          <w:b/>
          <w:bCs/>
          <w:sz w:val="24"/>
          <w:szCs w:val="24"/>
          <w:rtl/>
        </w:rPr>
        <w:t xml:space="preserve">    </w:t>
      </w:r>
      <w:r w:rsidRPr="0081289F">
        <w:rPr>
          <w:rFonts w:cs="Mudir MT" w:hint="cs"/>
          <w:b/>
          <w:bCs/>
          <w:sz w:val="24"/>
          <w:szCs w:val="24"/>
          <w:u w:val="single"/>
          <w:rtl/>
        </w:rPr>
        <w:t xml:space="preserve"> </w:t>
      </w:r>
      <w:r w:rsidR="00F97B97" w:rsidRPr="0081289F">
        <w:rPr>
          <w:rFonts w:cs="Mudir MT" w:hint="cs"/>
          <w:b/>
          <w:bCs/>
          <w:sz w:val="24"/>
          <w:szCs w:val="24"/>
          <w:u w:val="single"/>
          <w:rtl/>
        </w:rPr>
        <w:t xml:space="preserve">أولاً: </w:t>
      </w:r>
      <w:r w:rsidR="00F97B97" w:rsidRPr="0081289F">
        <w:rPr>
          <w:rFonts w:cs="Mudir MT" w:hint="cs"/>
          <w:sz w:val="24"/>
          <w:szCs w:val="24"/>
          <w:rtl/>
        </w:rPr>
        <w:t>من حيث</w:t>
      </w:r>
      <w:r w:rsidR="00F97B97" w:rsidRPr="0081289F">
        <w:rPr>
          <w:rFonts w:cs="Arabic Transparent" w:hint="cs"/>
          <w:b/>
          <w:bCs/>
          <w:sz w:val="28"/>
          <w:szCs w:val="28"/>
          <w:rtl/>
        </w:rPr>
        <w:t xml:space="preserve"> </w:t>
      </w:r>
      <w:r w:rsidR="00F97B97" w:rsidRPr="00717167">
        <w:rPr>
          <w:rFonts w:cs="Arabic Transparent" w:hint="cs"/>
          <w:b/>
          <w:bCs/>
          <w:sz w:val="28"/>
          <w:szCs w:val="28"/>
          <w:rtl/>
        </w:rPr>
        <w:t>الشمولية</w:t>
      </w:r>
      <w:r w:rsidR="00F97B97" w:rsidRPr="00717167">
        <w:rPr>
          <w:rFonts w:cs="Arabic Transparent" w:hint="cs"/>
          <w:sz w:val="24"/>
          <w:szCs w:val="24"/>
          <w:rtl/>
        </w:rPr>
        <w:t xml:space="preserve"> </w:t>
      </w:r>
      <w:r w:rsidR="00F97B97" w:rsidRPr="0081289F">
        <w:rPr>
          <w:rFonts w:cs="Mudir MT" w:hint="cs"/>
          <w:sz w:val="24"/>
          <w:szCs w:val="24"/>
          <w:rtl/>
        </w:rPr>
        <w:t>هناك نوعان من التخطيط المالي</w:t>
      </w:r>
      <w:r w:rsidR="0081289F">
        <w:rPr>
          <w:rFonts w:cs="Mudir MT" w:hint="cs"/>
          <w:sz w:val="24"/>
          <w:szCs w:val="24"/>
          <w:rtl/>
        </w:rPr>
        <w:t>:</w:t>
      </w:r>
    </w:p>
    <w:p w:rsidR="00717167" w:rsidRPr="0081289F" w:rsidRDefault="00BD5289" w:rsidP="00D71104">
      <w:pPr>
        <w:jc w:val="both"/>
        <w:rPr>
          <w:rFonts w:cs="Mudir MT"/>
          <w:sz w:val="24"/>
          <w:szCs w:val="24"/>
          <w:rtl/>
        </w:rPr>
      </w:pPr>
      <w:r w:rsidRPr="00BD5289">
        <w:rPr>
          <w:rFonts w:cs="Arabic Transparent" w:hint="cs"/>
          <w:b/>
          <w:bCs/>
          <w:sz w:val="24"/>
          <w:szCs w:val="24"/>
          <w:rtl/>
        </w:rPr>
        <w:t xml:space="preserve">  </w:t>
      </w:r>
      <w:r>
        <w:rPr>
          <w:rFonts w:cs="Arabic Transparent" w:hint="cs"/>
          <w:b/>
          <w:bCs/>
          <w:sz w:val="24"/>
          <w:szCs w:val="24"/>
          <w:u w:val="single"/>
          <w:rtl/>
        </w:rPr>
        <w:t xml:space="preserve"> </w:t>
      </w:r>
      <w:r w:rsidR="00F97B97" w:rsidRPr="00D71104">
        <w:rPr>
          <w:rFonts w:cs="Arabic Transparent" w:hint="cs"/>
          <w:b/>
          <w:bCs/>
          <w:sz w:val="24"/>
          <w:szCs w:val="24"/>
          <w:u w:val="single"/>
          <w:rtl/>
        </w:rPr>
        <w:t>تخطيط مالي شامل</w:t>
      </w:r>
      <w:r w:rsidR="00F97B97" w:rsidRPr="00D71104">
        <w:rPr>
          <w:rFonts w:cs="Arabic Transparent" w:hint="cs"/>
          <w:sz w:val="24"/>
          <w:szCs w:val="24"/>
          <w:rtl/>
        </w:rPr>
        <w:t xml:space="preserve">: </w:t>
      </w:r>
      <w:r w:rsidR="00F97B97" w:rsidRPr="0081289F">
        <w:rPr>
          <w:rFonts w:cs="Mudir MT" w:hint="cs"/>
          <w:sz w:val="24"/>
          <w:szCs w:val="24"/>
          <w:rtl/>
        </w:rPr>
        <w:t>وهو التخطيط على المستوى القومي الذي يعرفه أحد كتّاب الاقتصاد"بأنه تنبؤ</w:t>
      </w:r>
    </w:p>
    <w:p w:rsidR="00717167" w:rsidRPr="0081289F" w:rsidRDefault="00F97B97"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فعال وعاقل هدفه تنظيم العمل في المجال المالي في الاقتصاد القومي في فترة زمنية مقبلة</w:t>
      </w:r>
    </w:p>
    <w:p w:rsidR="00875ECD" w:rsidRPr="0081289F" w:rsidRDefault="00BD5289" w:rsidP="00717167">
      <w:pPr>
        <w:jc w:val="both"/>
        <w:rPr>
          <w:rFonts w:cs="Mudir MT"/>
          <w:sz w:val="24"/>
          <w:szCs w:val="24"/>
        </w:rPr>
      </w:pPr>
      <w:r w:rsidRPr="0081289F">
        <w:rPr>
          <w:rFonts w:cs="Mudir MT" w:hint="cs"/>
          <w:sz w:val="24"/>
          <w:szCs w:val="24"/>
          <w:rtl/>
        </w:rPr>
        <w:t xml:space="preserve">  </w:t>
      </w:r>
      <w:r w:rsidR="00F97B97" w:rsidRPr="0081289F">
        <w:rPr>
          <w:rFonts w:cs="Mudir MT" w:hint="cs"/>
          <w:sz w:val="24"/>
          <w:szCs w:val="24"/>
          <w:rtl/>
        </w:rPr>
        <w:t xml:space="preserve"> لتحقيق أهداف الخطة الاق</w:t>
      </w:r>
      <w:r w:rsidR="000F4462" w:rsidRPr="0081289F">
        <w:rPr>
          <w:rFonts w:cs="Mudir MT" w:hint="cs"/>
          <w:sz w:val="24"/>
          <w:szCs w:val="24"/>
          <w:rtl/>
        </w:rPr>
        <w:t>تصادية والاجتماعية العامة بوساطة الوسائل المالية المتاحة"</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0F4462" w:rsidRPr="0081289F">
        <w:rPr>
          <w:rFonts w:cs="Mudir MT" w:hint="cs"/>
          <w:sz w:val="24"/>
          <w:szCs w:val="24"/>
          <w:rtl/>
        </w:rPr>
        <w:t xml:space="preserve">ويتضمن هذا التخطيط خطة مالية على مستوى الدولة تتألف من </w:t>
      </w:r>
      <w:r w:rsidR="000F4462" w:rsidRPr="0081289F">
        <w:rPr>
          <w:rFonts w:cs="Mudir MT" w:hint="cs"/>
          <w:sz w:val="24"/>
          <w:szCs w:val="24"/>
          <w:u w:val="single"/>
          <w:rtl/>
        </w:rPr>
        <w:t>الموازنة العامة للدولة</w:t>
      </w:r>
      <w:r w:rsidR="000F4462" w:rsidRPr="0081289F">
        <w:rPr>
          <w:rFonts w:cs="Mudir MT" w:hint="cs"/>
          <w:sz w:val="24"/>
          <w:szCs w:val="24"/>
          <w:rtl/>
        </w:rPr>
        <w:t xml:space="preserve"> التي تعتبر</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0F4462" w:rsidRPr="0081289F">
        <w:rPr>
          <w:rFonts w:cs="Mudir MT" w:hint="cs"/>
          <w:sz w:val="24"/>
          <w:szCs w:val="24"/>
          <w:rtl/>
        </w:rPr>
        <w:t xml:space="preserve"> بمثابة خطة مالية للقطاع العام تحوي تقديرات العمليات الجارية والرأسمالية بالنسبة لجميع</w:t>
      </w:r>
    </w:p>
    <w:p w:rsidR="00717167" w:rsidRPr="0081289F" w:rsidRDefault="000F4462" w:rsidP="00717167">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 xml:space="preserve">وحدات هذا القطاع، كما يتضمن التخطيط على مستوى الدولة </w:t>
      </w:r>
      <w:r w:rsidRPr="0081289F">
        <w:rPr>
          <w:rFonts w:cs="Mudir MT" w:hint="cs"/>
          <w:sz w:val="24"/>
          <w:szCs w:val="24"/>
          <w:u w:val="single"/>
          <w:rtl/>
        </w:rPr>
        <w:t>موازنة القطع</w:t>
      </w:r>
      <w:r w:rsidRPr="0081289F">
        <w:rPr>
          <w:rFonts w:cs="Mudir MT" w:hint="cs"/>
          <w:sz w:val="24"/>
          <w:szCs w:val="24"/>
          <w:rtl/>
        </w:rPr>
        <w:t xml:space="preserve"> </w:t>
      </w:r>
      <w:r w:rsidRPr="0081289F">
        <w:rPr>
          <w:rFonts w:cs="Mudir MT" w:hint="cs"/>
          <w:sz w:val="24"/>
          <w:szCs w:val="24"/>
          <w:u w:val="single"/>
          <w:rtl/>
        </w:rPr>
        <w:t>الأجنبي</w:t>
      </w:r>
      <w:r w:rsidRPr="0081289F">
        <w:rPr>
          <w:rFonts w:cs="Mudir MT" w:hint="cs"/>
          <w:sz w:val="24"/>
          <w:szCs w:val="24"/>
          <w:rtl/>
        </w:rPr>
        <w:t xml:space="preserve"> المتضمنة</w:t>
      </w:r>
    </w:p>
    <w:p w:rsidR="00717167" w:rsidRPr="0081289F" w:rsidRDefault="00BD5289" w:rsidP="00717167">
      <w:pPr>
        <w:jc w:val="both"/>
        <w:rPr>
          <w:rFonts w:cs="Mudir MT"/>
          <w:sz w:val="24"/>
          <w:szCs w:val="24"/>
          <w:rtl/>
        </w:rPr>
      </w:pPr>
      <w:r w:rsidRPr="0081289F">
        <w:rPr>
          <w:rFonts w:cs="Mudir MT" w:hint="cs"/>
          <w:sz w:val="24"/>
          <w:szCs w:val="24"/>
          <w:rtl/>
        </w:rPr>
        <w:t xml:space="preserve">  </w:t>
      </w:r>
      <w:r w:rsidR="000F4462" w:rsidRPr="0081289F">
        <w:rPr>
          <w:rFonts w:cs="Mudir MT" w:hint="cs"/>
          <w:sz w:val="24"/>
          <w:szCs w:val="24"/>
          <w:rtl/>
        </w:rPr>
        <w:t xml:space="preserve"> تقديراً لمصادر القطع الأجنبي وكيفية توزيع هذه الأموال حسب الأولوية لسد قيمة المستوردات</w:t>
      </w:r>
    </w:p>
    <w:p w:rsidR="00686599" w:rsidRPr="0081289F" w:rsidRDefault="000F4462" w:rsidP="0081289F">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والقروض</w:t>
      </w:r>
      <w:r w:rsidR="00BD5289" w:rsidRPr="0081289F">
        <w:rPr>
          <w:rFonts w:cs="Mudir MT" w:hint="cs"/>
          <w:sz w:val="24"/>
          <w:szCs w:val="24"/>
          <w:rtl/>
        </w:rPr>
        <w:t xml:space="preserve"> </w:t>
      </w:r>
      <w:r w:rsidR="00686599" w:rsidRPr="0081289F">
        <w:rPr>
          <w:rFonts w:cs="Mudir MT" w:hint="cs"/>
          <w:sz w:val="24"/>
          <w:szCs w:val="24"/>
          <w:rtl/>
        </w:rPr>
        <w:t xml:space="preserve">كما تتضمن الخطة المالية للدولة </w:t>
      </w:r>
      <w:r w:rsidR="00686599" w:rsidRPr="0081289F">
        <w:rPr>
          <w:rFonts w:cs="Mudir MT" w:hint="cs"/>
          <w:sz w:val="24"/>
          <w:szCs w:val="24"/>
          <w:u w:val="single"/>
          <w:rtl/>
        </w:rPr>
        <w:t>موازنة الائتمان "الإصدار النقدي"</w:t>
      </w:r>
      <w:r w:rsidR="00D71104" w:rsidRPr="0081289F">
        <w:rPr>
          <w:rFonts w:cs="Mudir MT" w:hint="cs"/>
          <w:sz w:val="24"/>
          <w:szCs w:val="24"/>
          <w:rtl/>
        </w:rPr>
        <w:t xml:space="preserve"> </w:t>
      </w:r>
      <w:r w:rsidR="00686599" w:rsidRPr="0081289F">
        <w:rPr>
          <w:rFonts w:cs="Mudir MT" w:hint="cs"/>
          <w:sz w:val="24"/>
          <w:szCs w:val="24"/>
          <w:rtl/>
        </w:rPr>
        <w:t>التي تظهر الزيادة المطلوبة في كمية الإصدار النقدي وحجم أنواع الائتمان المطلوبة وذلك بحسب الاحتياجات التمويلية المقدرة</w:t>
      </w:r>
      <w:r w:rsidR="0081289F">
        <w:rPr>
          <w:rFonts w:cs="Mudir MT" w:hint="cs"/>
          <w:sz w:val="24"/>
          <w:szCs w:val="24"/>
          <w:rtl/>
        </w:rPr>
        <w:t>.</w:t>
      </w:r>
    </w:p>
    <w:p w:rsidR="0041008D" w:rsidRPr="0081289F" w:rsidRDefault="0041008D" w:rsidP="0041008D">
      <w:pPr>
        <w:pStyle w:val="a5"/>
        <w:ind w:left="3240"/>
        <w:jc w:val="both"/>
        <w:rPr>
          <w:rFonts w:cs="Mudir MT"/>
          <w:sz w:val="24"/>
          <w:szCs w:val="24"/>
          <w:rtl/>
        </w:rPr>
      </w:pPr>
    </w:p>
    <w:p w:rsidR="0041008D" w:rsidRPr="0081289F" w:rsidRDefault="00BD5289" w:rsidP="00D71104">
      <w:pPr>
        <w:jc w:val="both"/>
        <w:rPr>
          <w:rFonts w:cs="Mudir MT"/>
          <w:sz w:val="24"/>
          <w:szCs w:val="24"/>
        </w:rPr>
      </w:pPr>
      <w:r w:rsidRPr="00BD5289">
        <w:rPr>
          <w:rFonts w:cs="Arabic Transparent" w:hint="cs"/>
          <w:b/>
          <w:bCs/>
          <w:sz w:val="24"/>
          <w:szCs w:val="24"/>
          <w:rtl/>
        </w:rPr>
        <w:t xml:space="preserve">   </w:t>
      </w:r>
      <w:r>
        <w:rPr>
          <w:rFonts w:cs="Arabic Transparent" w:hint="cs"/>
          <w:b/>
          <w:bCs/>
          <w:sz w:val="24"/>
          <w:szCs w:val="24"/>
          <w:u w:val="single"/>
          <w:rtl/>
        </w:rPr>
        <w:t xml:space="preserve"> </w:t>
      </w:r>
      <w:r w:rsidR="0041008D" w:rsidRPr="00D71104">
        <w:rPr>
          <w:rFonts w:cs="Arabic Transparent" w:hint="cs"/>
          <w:b/>
          <w:bCs/>
          <w:sz w:val="24"/>
          <w:szCs w:val="24"/>
          <w:u w:val="single"/>
          <w:rtl/>
        </w:rPr>
        <w:t>تخطيط مالي جزئي</w:t>
      </w:r>
      <w:r w:rsidR="0041008D" w:rsidRPr="00D71104">
        <w:rPr>
          <w:rFonts w:cs="Arabic Transparent" w:hint="cs"/>
          <w:sz w:val="24"/>
          <w:szCs w:val="24"/>
          <w:rtl/>
        </w:rPr>
        <w:t>:</w:t>
      </w:r>
      <w:r w:rsidR="0041008D" w:rsidRPr="0081289F">
        <w:rPr>
          <w:rFonts w:cs="Mudir MT" w:hint="cs"/>
          <w:sz w:val="24"/>
          <w:szCs w:val="24"/>
          <w:rtl/>
        </w:rPr>
        <w:t>وهو التخطيط على مستوى المنشأة والمتضمن الأنشطة التالية:</w:t>
      </w:r>
    </w:p>
    <w:p w:rsidR="0041008D" w:rsidRPr="0081289F" w:rsidRDefault="0041008D" w:rsidP="00D71104">
      <w:pPr>
        <w:pStyle w:val="a5"/>
        <w:numPr>
          <w:ilvl w:val="0"/>
          <w:numId w:val="28"/>
        </w:numPr>
        <w:jc w:val="both"/>
        <w:rPr>
          <w:rFonts w:cs="Mudir MT"/>
          <w:sz w:val="24"/>
          <w:szCs w:val="24"/>
        </w:rPr>
      </w:pPr>
      <w:r w:rsidRPr="0081289F">
        <w:rPr>
          <w:rFonts w:cs="Mudir MT" w:hint="cs"/>
          <w:sz w:val="24"/>
          <w:szCs w:val="24"/>
          <w:rtl/>
        </w:rPr>
        <w:t>تحديد الاحتياجات المالية السنوية المقبلة اللازمة لتنفيذ العمليات الجارية والاستثمارية</w:t>
      </w:r>
    </w:p>
    <w:p w:rsidR="0041008D" w:rsidRPr="0081289F" w:rsidRDefault="0041008D" w:rsidP="00D71104">
      <w:pPr>
        <w:pStyle w:val="a5"/>
        <w:numPr>
          <w:ilvl w:val="0"/>
          <w:numId w:val="28"/>
        </w:numPr>
        <w:jc w:val="both"/>
        <w:rPr>
          <w:rFonts w:cs="Mudir MT"/>
          <w:sz w:val="24"/>
          <w:szCs w:val="24"/>
        </w:rPr>
      </w:pPr>
      <w:r w:rsidRPr="0081289F">
        <w:rPr>
          <w:rFonts w:cs="Mudir MT" w:hint="cs"/>
          <w:sz w:val="24"/>
          <w:szCs w:val="24"/>
          <w:rtl/>
        </w:rPr>
        <w:t>التنبؤ بالتدفقات النقدية الداخلة والخارجة للفترة المقبلة</w:t>
      </w:r>
    </w:p>
    <w:p w:rsidR="0041008D" w:rsidRPr="0081289F" w:rsidRDefault="0041008D" w:rsidP="00D71104">
      <w:pPr>
        <w:pStyle w:val="a5"/>
        <w:numPr>
          <w:ilvl w:val="0"/>
          <w:numId w:val="28"/>
        </w:numPr>
        <w:jc w:val="both"/>
        <w:rPr>
          <w:rFonts w:cs="Mudir MT"/>
          <w:sz w:val="24"/>
          <w:szCs w:val="24"/>
        </w:rPr>
      </w:pPr>
      <w:r w:rsidRPr="0081289F">
        <w:rPr>
          <w:rFonts w:cs="Mudir MT" w:hint="cs"/>
          <w:sz w:val="24"/>
          <w:szCs w:val="24"/>
          <w:rtl/>
        </w:rPr>
        <w:t>تحديد مصادر الحصول على الأموال مع تحديد التوقيت اللازم للحصول عليها</w:t>
      </w:r>
    </w:p>
    <w:p w:rsidR="0041008D" w:rsidRPr="0081289F" w:rsidRDefault="0041008D" w:rsidP="00D71104">
      <w:pPr>
        <w:pStyle w:val="a5"/>
        <w:numPr>
          <w:ilvl w:val="0"/>
          <w:numId w:val="28"/>
        </w:numPr>
        <w:jc w:val="both"/>
        <w:rPr>
          <w:rFonts w:cs="Mudir MT"/>
          <w:sz w:val="24"/>
          <w:szCs w:val="24"/>
        </w:rPr>
      </w:pPr>
      <w:r w:rsidRPr="0081289F">
        <w:rPr>
          <w:rFonts w:cs="Mudir MT" w:hint="cs"/>
          <w:sz w:val="24"/>
          <w:szCs w:val="24"/>
          <w:rtl/>
        </w:rPr>
        <w:t>تنظيم الأموال و</w:t>
      </w:r>
      <w:r w:rsidR="00DD7567" w:rsidRPr="0081289F">
        <w:rPr>
          <w:rFonts w:cs="Mudir MT" w:hint="cs"/>
          <w:sz w:val="24"/>
          <w:szCs w:val="24"/>
          <w:rtl/>
        </w:rPr>
        <w:t>توزيعها في القنوات التي تحقق الاستخدام الأمثل لها</w:t>
      </w:r>
    </w:p>
    <w:p w:rsidR="00DD7567" w:rsidRPr="0081289F" w:rsidRDefault="00DD7567" w:rsidP="00DD7567">
      <w:pPr>
        <w:pStyle w:val="a5"/>
        <w:ind w:left="3960"/>
        <w:jc w:val="both"/>
        <w:rPr>
          <w:rFonts w:cs="Mudir MT"/>
          <w:sz w:val="24"/>
          <w:szCs w:val="24"/>
          <w:rtl/>
        </w:rPr>
      </w:pPr>
    </w:p>
    <w:p w:rsidR="00DD7567" w:rsidRPr="0081289F" w:rsidRDefault="00DD7567" w:rsidP="00DD7567">
      <w:pPr>
        <w:pStyle w:val="a5"/>
        <w:ind w:left="3960"/>
        <w:jc w:val="both"/>
        <w:rPr>
          <w:rFonts w:cs="Mudir MT"/>
          <w:sz w:val="24"/>
          <w:szCs w:val="24"/>
          <w:rtl/>
        </w:rPr>
      </w:pPr>
    </w:p>
    <w:p w:rsidR="00DD7567" w:rsidRPr="0081289F" w:rsidRDefault="00D71104" w:rsidP="00D71104">
      <w:pPr>
        <w:jc w:val="both"/>
        <w:rPr>
          <w:rFonts w:cs="Mudir MT"/>
          <w:sz w:val="24"/>
          <w:szCs w:val="24"/>
          <w:rtl/>
        </w:rPr>
      </w:pPr>
      <w:r w:rsidRPr="00D71104">
        <w:rPr>
          <w:rFonts w:cs="Arabic Transparent" w:hint="cs"/>
          <w:b/>
          <w:bCs/>
          <w:sz w:val="24"/>
          <w:szCs w:val="24"/>
          <w:u w:val="single"/>
          <w:rtl/>
        </w:rPr>
        <w:t xml:space="preserve"> </w:t>
      </w:r>
      <w:r w:rsidR="00040774" w:rsidRPr="00D71104">
        <w:rPr>
          <w:rFonts w:cs="Arabic Transparent" w:hint="cs"/>
          <w:b/>
          <w:bCs/>
          <w:sz w:val="24"/>
          <w:szCs w:val="24"/>
          <w:u w:val="single"/>
          <w:rtl/>
        </w:rPr>
        <w:t>ثانياً</w:t>
      </w:r>
      <w:r w:rsidR="00040774" w:rsidRPr="00D71104">
        <w:rPr>
          <w:rFonts w:cs="Arabic Transparent" w:hint="cs"/>
          <w:sz w:val="24"/>
          <w:szCs w:val="24"/>
          <w:rtl/>
        </w:rPr>
        <w:t>:</w:t>
      </w:r>
      <w:r w:rsidR="00DD7567" w:rsidRPr="0081289F">
        <w:rPr>
          <w:rFonts w:cs="Mudir MT" w:hint="cs"/>
          <w:sz w:val="24"/>
          <w:szCs w:val="24"/>
          <w:rtl/>
        </w:rPr>
        <w:t>من حيث</w:t>
      </w:r>
      <w:r w:rsidR="00DD7567" w:rsidRPr="00D71104">
        <w:rPr>
          <w:rFonts w:cs="Arabic Transparent" w:hint="cs"/>
          <w:sz w:val="24"/>
          <w:szCs w:val="24"/>
          <w:rtl/>
        </w:rPr>
        <w:t xml:space="preserve"> </w:t>
      </w:r>
      <w:r w:rsidR="00DD7567" w:rsidRPr="00D71104">
        <w:rPr>
          <w:rFonts w:cs="Arabic Transparent" w:hint="cs"/>
          <w:b/>
          <w:bCs/>
          <w:sz w:val="28"/>
          <w:szCs w:val="28"/>
          <w:rtl/>
        </w:rPr>
        <w:t>الفترة الزمنية</w:t>
      </w:r>
      <w:r w:rsidR="00DD7567" w:rsidRPr="00D71104">
        <w:rPr>
          <w:rFonts w:cs="Arabic Transparent" w:hint="cs"/>
          <w:sz w:val="24"/>
          <w:szCs w:val="24"/>
          <w:rtl/>
        </w:rPr>
        <w:t xml:space="preserve"> </w:t>
      </w:r>
      <w:r w:rsidR="00DD7567" w:rsidRPr="0081289F">
        <w:rPr>
          <w:rFonts w:cs="Mudir MT" w:hint="cs"/>
          <w:sz w:val="24"/>
          <w:szCs w:val="24"/>
          <w:rtl/>
        </w:rPr>
        <w:t>التي يغطيها التخطيط</w:t>
      </w:r>
      <w:r w:rsidR="0025287A" w:rsidRPr="0081289F">
        <w:rPr>
          <w:rFonts w:cs="Mudir MT" w:hint="cs"/>
          <w:sz w:val="24"/>
          <w:szCs w:val="24"/>
          <w:rtl/>
        </w:rPr>
        <w:t xml:space="preserve"> هناك </w:t>
      </w:r>
    </w:p>
    <w:p w:rsidR="00B824C1" w:rsidRPr="0081289F" w:rsidRDefault="00BD5289" w:rsidP="0081289F">
      <w:pPr>
        <w:jc w:val="both"/>
        <w:rPr>
          <w:rFonts w:cs="Mudir MT"/>
          <w:sz w:val="24"/>
          <w:szCs w:val="24"/>
        </w:rPr>
      </w:pPr>
      <w:r w:rsidRPr="00BD5289">
        <w:rPr>
          <w:rFonts w:cs="Arabic Transparent" w:hint="cs"/>
          <w:b/>
          <w:bCs/>
          <w:sz w:val="24"/>
          <w:szCs w:val="24"/>
          <w:rtl/>
        </w:rPr>
        <w:t xml:space="preserve">  </w:t>
      </w:r>
      <w:r>
        <w:rPr>
          <w:rFonts w:cs="Arabic Transparent" w:hint="cs"/>
          <w:b/>
          <w:bCs/>
          <w:sz w:val="24"/>
          <w:szCs w:val="24"/>
          <w:u w:val="single"/>
          <w:rtl/>
        </w:rPr>
        <w:t xml:space="preserve"> </w:t>
      </w:r>
      <w:r w:rsidR="0025287A" w:rsidRPr="00D71104">
        <w:rPr>
          <w:rFonts w:cs="Arabic Transparent" w:hint="cs"/>
          <w:b/>
          <w:bCs/>
          <w:sz w:val="24"/>
          <w:szCs w:val="24"/>
          <w:u w:val="single"/>
          <w:rtl/>
        </w:rPr>
        <w:t>التخطيط المالي طويل الأجل</w:t>
      </w:r>
      <w:r w:rsidR="0025287A" w:rsidRPr="00D71104">
        <w:rPr>
          <w:rFonts w:cs="Arabic Transparent" w:hint="cs"/>
          <w:sz w:val="24"/>
          <w:szCs w:val="24"/>
          <w:rtl/>
        </w:rPr>
        <w:t>:</w:t>
      </w:r>
      <w:r w:rsidR="0025287A" w:rsidRPr="0081289F">
        <w:rPr>
          <w:rFonts w:cs="Mudir MT" w:hint="cs"/>
          <w:sz w:val="24"/>
          <w:szCs w:val="24"/>
          <w:rtl/>
        </w:rPr>
        <w:t>يعد التخطيط المالي طويل الأجل من أهم الأسس التي يعتمد عليها نجاح</w:t>
      </w:r>
      <w:r w:rsidRPr="0081289F">
        <w:rPr>
          <w:rFonts w:cs="Mudir MT" w:hint="cs"/>
          <w:sz w:val="24"/>
          <w:szCs w:val="24"/>
          <w:rtl/>
        </w:rPr>
        <w:t xml:space="preserve"> </w:t>
      </w:r>
      <w:r w:rsidR="0025287A" w:rsidRPr="0081289F">
        <w:rPr>
          <w:rFonts w:cs="Mudir MT" w:hint="cs"/>
          <w:sz w:val="24"/>
          <w:szCs w:val="24"/>
          <w:rtl/>
        </w:rPr>
        <w:t>المنشأة ونموها في الأجل الطويل ،فالخطط المالية طويلة الأجل تساهم في وضع السياسات المالية للمنشأة وعلى ضوء تلك السياسات يتم إعداد الخطط قصيرة الأجل ،لذلك يمكن النظر إلى الخطط وال</w:t>
      </w:r>
      <w:r w:rsidR="00DC1DFB" w:rsidRPr="0081289F">
        <w:rPr>
          <w:rFonts w:cs="Mudir MT" w:hint="cs"/>
          <w:sz w:val="24"/>
          <w:szCs w:val="24"/>
          <w:rtl/>
        </w:rPr>
        <w:t>ميزانيات والقوائم التي تعدها المنشأة في الأجل القصير على أنها إرشادات عملية لتحقيق الأهداف</w:t>
      </w:r>
      <w:r w:rsidRPr="0081289F">
        <w:rPr>
          <w:rFonts w:cs="Mudir MT" w:hint="cs"/>
          <w:sz w:val="24"/>
          <w:szCs w:val="24"/>
          <w:rtl/>
        </w:rPr>
        <w:t xml:space="preserve"> </w:t>
      </w:r>
      <w:r w:rsidR="00DC1DFB" w:rsidRPr="0081289F">
        <w:rPr>
          <w:rFonts w:cs="Mudir MT" w:hint="cs"/>
          <w:sz w:val="24"/>
          <w:szCs w:val="24"/>
          <w:rtl/>
        </w:rPr>
        <w:t>المالية طويلة الأجل وتتراوح الفترة الزمنية التي تغطيها الخطة المالية طويلة الأجل بين (2 _10)</w:t>
      </w:r>
      <w:r w:rsidRPr="0081289F">
        <w:rPr>
          <w:rFonts w:cs="Mudir MT" w:hint="cs"/>
          <w:sz w:val="24"/>
          <w:szCs w:val="24"/>
          <w:rtl/>
        </w:rPr>
        <w:t xml:space="preserve"> </w:t>
      </w:r>
      <w:r w:rsidR="00DC1DFB" w:rsidRPr="0081289F">
        <w:rPr>
          <w:rFonts w:cs="Mudir MT" w:hint="cs"/>
          <w:sz w:val="24"/>
          <w:szCs w:val="24"/>
          <w:rtl/>
        </w:rPr>
        <w:t>أعوام ،هذا وتلعب طبيعة نشاط الشركة دوراً هاماً في تحديد الفترة الزمنية التي تغطيها الخطط المالية</w:t>
      </w:r>
      <w:r w:rsidRPr="0081289F">
        <w:rPr>
          <w:rFonts w:cs="Mudir MT" w:hint="cs"/>
          <w:sz w:val="24"/>
          <w:szCs w:val="24"/>
          <w:rtl/>
        </w:rPr>
        <w:t xml:space="preserve"> </w:t>
      </w:r>
      <w:r w:rsidR="00DC1DFB" w:rsidRPr="0081289F">
        <w:rPr>
          <w:rFonts w:cs="Mudir MT" w:hint="cs"/>
          <w:sz w:val="24"/>
          <w:szCs w:val="24"/>
          <w:rtl/>
        </w:rPr>
        <w:t>طويلة الأجل فكلما تميزت أنشطة المنشأة بالثبات النسبي كلما ساعد ذلك إدارة المنشأة على إعداد</w:t>
      </w:r>
      <w:r w:rsidR="0081289F">
        <w:rPr>
          <w:rFonts w:cs="Mudir MT" w:hint="cs"/>
          <w:sz w:val="24"/>
          <w:szCs w:val="24"/>
          <w:rtl/>
        </w:rPr>
        <w:t xml:space="preserve"> </w:t>
      </w:r>
      <w:r w:rsidR="00DC1DFB" w:rsidRPr="0081289F">
        <w:rPr>
          <w:rFonts w:cs="Mudir MT" w:hint="cs"/>
          <w:sz w:val="24"/>
          <w:szCs w:val="24"/>
          <w:rtl/>
        </w:rPr>
        <w:t xml:space="preserve">الخطط المالية لعدة أعوام(5 _10)أعوام أما إذا </w:t>
      </w:r>
      <w:r w:rsidR="00B824C1" w:rsidRPr="0081289F">
        <w:rPr>
          <w:rFonts w:cs="Mudir MT" w:hint="cs"/>
          <w:sz w:val="24"/>
          <w:szCs w:val="24"/>
          <w:rtl/>
        </w:rPr>
        <w:t xml:space="preserve">كانت أنشطة الشركة تتميز بالموسمية وسرعة التقلب كلما كانت الخطط المالية طويلة الأجل مقصورة على (2 _3)أعوام على الأكثر </w:t>
      </w:r>
    </w:p>
    <w:p w:rsidR="00D71104" w:rsidRPr="0081289F" w:rsidRDefault="00D71104" w:rsidP="00D71104">
      <w:pPr>
        <w:jc w:val="both"/>
        <w:rPr>
          <w:rFonts w:cs="Mudir MT"/>
          <w:sz w:val="24"/>
          <w:szCs w:val="24"/>
          <w:rtl/>
        </w:rPr>
      </w:pPr>
    </w:p>
    <w:p w:rsidR="00B824C1" w:rsidRPr="0081289F" w:rsidRDefault="00BD5289" w:rsidP="00D71104">
      <w:pPr>
        <w:jc w:val="both"/>
        <w:rPr>
          <w:rFonts w:cs="Mudir MT"/>
          <w:sz w:val="24"/>
          <w:szCs w:val="24"/>
          <w:rtl/>
        </w:rPr>
      </w:pPr>
      <w:r w:rsidRPr="0081289F">
        <w:rPr>
          <w:rFonts w:cs="Mudir MT" w:hint="cs"/>
          <w:sz w:val="24"/>
          <w:szCs w:val="24"/>
          <w:rtl/>
        </w:rPr>
        <w:t xml:space="preserve">   </w:t>
      </w:r>
      <w:r w:rsidR="00B824C1" w:rsidRPr="0081289F">
        <w:rPr>
          <w:rFonts w:cs="Mudir MT" w:hint="cs"/>
          <w:sz w:val="24"/>
          <w:szCs w:val="24"/>
          <w:rtl/>
        </w:rPr>
        <w:t>عند إعداد الخطط المالية طويلة الأجل يكون التركيز على النواحي التالية:</w:t>
      </w:r>
    </w:p>
    <w:p w:rsidR="00B824C1" w:rsidRPr="0081289F" w:rsidRDefault="00B824C1" w:rsidP="00D71104">
      <w:pPr>
        <w:pStyle w:val="a5"/>
        <w:numPr>
          <w:ilvl w:val="0"/>
          <w:numId w:val="29"/>
        </w:numPr>
        <w:jc w:val="both"/>
        <w:rPr>
          <w:rFonts w:cs="Mudir MT"/>
          <w:sz w:val="24"/>
          <w:szCs w:val="24"/>
        </w:rPr>
      </w:pPr>
      <w:r w:rsidRPr="0081289F">
        <w:rPr>
          <w:rFonts w:cs="Mudir MT" w:hint="cs"/>
          <w:sz w:val="24"/>
          <w:szCs w:val="24"/>
          <w:rtl/>
        </w:rPr>
        <w:t>كيفية تنفيذ الخطط الاستثمارية</w:t>
      </w:r>
    </w:p>
    <w:p w:rsidR="00B824C1" w:rsidRPr="0081289F" w:rsidRDefault="00B824C1" w:rsidP="00D71104">
      <w:pPr>
        <w:pStyle w:val="a5"/>
        <w:numPr>
          <w:ilvl w:val="0"/>
          <w:numId w:val="29"/>
        </w:numPr>
        <w:jc w:val="both"/>
        <w:rPr>
          <w:rFonts w:cs="Mudir MT"/>
          <w:sz w:val="24"/>
          <w:szCs w:val="24"/>
        </w:rPr>
      </w:pPr>
      <w:r w:rsidRPr="0081289F">
        <w:rPr>
          <w:rFonts w:cs="Mudir MT" w:hint="cs"/>
          <w:sz w:val="24"/>
          <w:szCs w:val="24"/>
          <w:rtl/>
        </w:rPr>
        <w:t xml:space="preserve">البرامج والأبحاث المتعلقة بتطوير المنتجات </w:t>
      </w:r>
    </w:p>
    <w:p w:rsidR="00B824C1" w:rsidRPr="0081289F" w:rsidRDefault="00B824C1" w:rsidP="00D71104">
      <w:pPr>
        <w:pStyle w:val="a5"/>
        <w:numPr>
          <w:ilvl w:val="0"/>
          <w:numId w:val="29"/>
        </w:numPr>
        <w:jc w:val="both"/>
        <w:rPr>
          <w:rFonts w:cs="Mudir MT"/>
          <w:sz w:val="24"/>
          <w:szCs w:val="24"/>
        </w:rPr>
      </w:pPr>
      <w:r w:rsidRPr="0081289F">
        <w:rPr>
          <w:rFonts w:cs="Mudir MT" w:hint="cs"/>
          <w:sz w:val="24"/>
          <w:szCs w:val="24"/>
          <w:rtl/>
        </w:rPr>
        <w:t>المصادر الرئيسية للحصول على الأموال</w:t>
      </w:r>
    </w:p>
    <w:p w:rsidR="00B824C1" w:rsidRPr="0081289F" w:rsidRDefault="00B824C1" w:rsidP="00D71104">
      <w:pPr>
        <w:pStyle w:val="a5"/>
        <w:numPr>
          <w:ilvl w:val="0"/>
          <w:numId w:val="29"/>
        </w:numPr>
        <w:jc w:val="both"/>
        <w:rPr>
          <w:rFonts w:cs="Mudir MT"/>
          <w:sz w:val="24"/>
          <w:szCs w:val="24"/>
        </w:rPr>
      </w:pPr>
      <w:r w:rsidRPr="0081289F">
        <w:rPr>
          <w:rFonts w:cs="Mudir MT" w:hint="cs"/>
          <w:sz w:val="24"/>
          <w:szCs w:val="24"/>
          <w:rtl/>
        </w:rPr>
        <w:t>كيفية سداد القروض</w:t>
      </w:r>
    </w:p>
    <w:p w:rsidR="00B824C1" w:rsidRPr="0081289F" w:rsidRDefault="00B824C1" w:rsidP="00D71104">
      <w:pPr>
        <w:pStyle w:val="a5"/>
        <w:numPr>
          <w:ilvl w:val="0"/>
          <w:numId w:val="29"/>
        </w:numPr>
        <w:jc w:val="both"/>
        <w:rPr>
          <w:rFonts w:cs="Mudir MT"/>
          <w:sz w:val="24"/>
          <w:szCs w:val="24"/>
        </w:rPr>
      </w:pPr>
      <w:r w:rsidRPr="0081289F">
        <w:rPr>
          <w:rFonts w:cs="Mudir MT" w:hint="cs"/>
          <w:sz w:val="24"/>
          <w:szCs w:val="24"/>
          <w:rtl/>
        </w:rPr>
        <w:t>إمكانية الاندماج مع شركات أخرى</w:t>
      </w:r>
    </w:p>
    <w:p w:rsidR="00D71104" w:rsidRPr="0081289F" w:rsidRDefault="00BD5289" w:rsidP="00D71104">
      <w:pPr>
        <w:jc w:val="both"/>
        <w:rPr>
          <w:rFonts w:cs="Mudir MT"/>
          <w:sz w:val="24"/>
          <w:szCs w:val="24"/>
          <w:rtl/>
        </w:rPr>
      </w:pPr>
      <w:r w:rsidRPr="0081289F">
        <w:rPr>
          <w:rFonts w:cs="Mudir MT" w:hint="cs"/>
          <w:sz w:val="24"/>
          <w:szCs w:val="24"/>
          <w:rtl/>
        </w:rPr>
        <w:t xml:space="preserve">   </w:t>
      </w:r>
      <w:r w:rsidR="00B824C1" w:rsidRPr="0081289F">
        <w:rPr>
          <w:rFonts w:cs="Mudir MT" w:hint="cs"/>
          <w:sz w:val="24"/>
          <w:szCs w:val="24"/>
          <w:rtl/>
        </w:rPr>
        <w:t xml:space="preserve">وهنا تجدر </w:t>
      </w:r>
      <w:r w:rsidR="009C0F13" w:rsidRPr="0081289F">
        <w:rPr>
          <w:rFonts w:cs="Mudir MT" w:hint="cs"/>
          <w:sz w:val="24"/>
          <w:szCs w:val="24"/>
          <w:rtl/>
        </w:rPr>
        <w:t>الإشارة</w:t>
      </w:r>
      <w:r w:rsidR="00B824C1" w:rsidRPr="0081289F">
        <w:rPr>
          <w:rFonts w:cs="Mudir MT" w:hint="cs"/>
          <w:sz w:val="24"/>
          <w:szCs w:val="24"/>
          <w:rtl/>
        </w:rPr>
        <w:t xml:space="preserve"> إلى أن الخطط الم</w:t>
      </w:r>
      <w:r w:rsidR="009C0F13" w:rsidRPr="0081289F">
        <w:rPr>
          <w:rFonts w:cs="Mudir MT" w:hint="cs"/>
          <w:sz w:val="24"/>
          <w:szCs w:val="24"/>
          <w:rtl/>
        </w:rPr>
        <w:t>الية طويلة الأجل التي تعدها المنشأة غالباً ما يصاحبها عدد</w:t>
      </w:r>
    </w:p>
    <w:p w:rsidR="00D71104" w:rsidRPr="0081289F" w:rsidRDefault="009C0F13" w:rsidP="00D71104">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من القوائم والميزانيات التي تغطي فترات قصيرة الأجل والتي تعد ترجمة للأهداف والسياسات</w:t>
      </w:r>
    </w:p>
    <w:p w:rsidR="00B824C1" w:rsidRPr="0081289F" w:rsidRDefault="00BD5289" w:rsidP="00D71104">
      <w:pPr>
        <w:jc w:val="both"/>
        <w:rPr>
          <w:rFonts w:cs="Mudir MT"/>
          <w:sz w:val="24"/>
          <w:szCs w:val="24"/>
          <w:rtl/>
        </w:rPr>
      </w:pPr>
      <w:r w:rsidRPr="0081289F">
        <w:rPr>
          <w:rFonts w:cs="Mudir MT" w:hint="cs"/>
          <w:sz w:val="24"/>
          <w:szCs w:val="24"/>
          <w:rtl/>
        </w:rPr>
        <w:t xml:space="preserve">  </w:t>
      </w:r>
      <w:r w:rsidR="009C0F13" w:rsidRPr="0081289F">
        <w:rPr>
          <w:rFonts w:cs="Mudir MT" w:hint="cs"/>
          <w:sz w:val="24"/>
          <w:szCs w:val="24"/>
          <w:rtl/>
        </w:rPr>
        <w:t xml:space="preserve"> التي تشتمل عليها الخطط طويلة الأجل</w:t>
      </w:r>
    </w:p>
    <w:p w:rsidR="009C0F13" w:rsidRDefault="009C0F13" w:rsidP="00B824C1">
      <w:pPr>
        <w:pStyle w:val="a5"/>
        <w:ind w:left="3960"/>
        <w:jc w:val="both"/>
        <w:rPr>
          <w:rFonts w:cs="Arabic Transparent"/>
          <w:sz w:val="24"/>
          <w:szCs w:val="24"/>
          <w:rtl/>
        </w:rPr>
      </w:pPr>
    </w:p>
    <w:p w:rsidR="009C0F13" w:rsidRPr="0081289F" w:rsidRDefault="00BD5289" w:rsidP="0081289F">
      <w:pPr>
        <w:jc w:val="both"/>
        <w:rPr>
          <w:rFonts w:cs="Mudir MT"/>
          <w:sz w:val="24"/>
          <w:szCs w:val="24"/>
        </w:rPr>
      </w:pPr>
      <w:r w:rsidRPr="00BD5289">
        <w:rPr>
          <w:rFonts w:cs="Arabic Transparent" w:hint="cs"/>
          <w:b/>
          <w:bCs/>
          <w:sz w:val="24"/>
          <w:szCs w:val="24"/>
          <w:rtl/>
        </w:rPr>
        <w:t xml:space="preserve">    </w:t>
      </w:r>
      <w:r>
        <w:rPr>
          <w:rFonts w:cs="Arabic Transparent" w:hint="cs"/>
          <w:b/>
          <w:bCs/>
          <w:sz w:val="24"/>
          <w:szCs w:val="24"/>
          <w:u w:val="single"/>
          <w:rtl/>
        </w:rPr>
        <w:t xml:space="preserve"> </w:t>
      </w:r>
      <w:r w:rsidR="009C0F13" w:rsidRPr="00D71104">
        <w:rPr>
          <w:rFonts w:cs="Arabic Transparent" w:hint="cs"/>
          <w:b/>
          <w:bCs/>
          <w:sz w:val="24"/>
          <w:szCs w:val="24"/>
          <w:u w:val="single"/>
          <w:rtl/>
        </w:rPr>
        <w:t>التخطيط المالي قصير الأجل</w:t>
      </w:r>
      <w:r w:rsidR="009C0F13" w:rsidRPr="00D71104">
        <w:rPr>
          <w:rFonts w:cs="Arabic Transparent" w:hint="cs"/>
          <w:sz w:val="24"/>
          <w:szCs w:val="24"/>
          <w:rtl/>
        </w:rPr>
        <w:t>:</w:t>
      </w:r>
      <w:r w:rsidR="009C0F13" w:rsidRPr="0081289F">
        <w:rPr>
          <w:rFonts w:cs="Mudir MT" w:hint="cs"/>
          <w:sz w:val="24"/>
          <w:szCs w:val="24"/>
          <w:rtl/>
        </w:rPr>
        <w:t>يعتمد التخطيط المالي قصير الأجل على إعداد مجموعة من القوائم الهامة</w:t>
      </w:r>
      <w:r w:rsidRPr="0081289F">
        <w:rPr>
          <w:rFonts w:cs="Mudir MT" w:hint="cs"/>
          <w:sz w:val="24"/>
          <w:szCs w:val="24"/>
          <w:rtl/>
        </w:rPr>
        <w:t xml:space="preserve"> </w:t>
      </w:r>
      <w:r w:rsidR="009C0F13" w:rsidRPr="0081289F">
        <w:rPr>
          <w:rFonts w:cs="Mudir MT" w:hint="cs"/>
          <w:sz w:val="24"/>
          <w:szCs w:val="24"/>
          <w:rtl/>
        </w:rPr>
        <w:t xml:space="preserve">التي تشمل النتائج المالية المتوقعة لأنشطة المنشأة خلال فترة زمنية قادمة وتشمل هذه القوائم:قائمة </w:t>
      </w:r>
      <w:r w:rsidRPr="0081289F">
        <w:rPr>
          <w:rFonts w:cs="Mudir MT" w:hint="cs"/>
          <w:sz w:val="24"/>
          <w:szCs w:val="24"/>
          <w:rtl/>
        </w:rPr>
        <w:t xml:space="preserve"> </w:t>
      </w:r>
      <w:r w:rsidR="009C0F13" w:rsidRPr="0081289F">
        <w:rPr>
          <w:rFonts w:cs="Mudir MT" w:hint="cs"/>
          <w:sz w:val="24"/>
          <w:szCs w:val="24"/>
          <w:rtl/>
        </w:rPr>
        <w:t>ال</w:t>
      </w:r>
      <w:r w:rsidR="001048A2" w:rsidRPr="0081289F">
        <w:rPr>
          <w:rFonts w:cs="Mudir MT" w:hint="cs"/>
          <w:sz w:val="24"/>
          <w:szCs w:val="24"/>
          <w:rtl/>
        </w:rPr>
        <w:t xml:space="preserve">تدفق النقدي(الميزانية النقدية)، الميزانية العمومية المتوقعة، وميزانية الدخل المتوقعة </w:t>
      </w:r>
    </w:p>
    <w:p w:rsidR="00D71104" w:rsidRPr="0081289F" w:rsidRDefault="00BD5289" w:rsidP="00D71104">
      <w:pPr>
        <w:jc w:val="both"/>
        <w:rPr>
          <w:rFonts w:cs="Mudir MT"/>
          <w:sz w:val="24"/>
          <w:szCs w:val="24"/>
          <w:rtl/>
        </w:rPr>
      </w:pPr>
      <w:r w:rsidRPr="0081289F">
        <w:rPr>
          <w:rFonts w:cs="Mudir MT" w:hint="cs"/>
          <w:sz w:val="24"/>
          <w:szCs w:val="24"/>
          <w:rtl/>
        </w:rPr>
        <w:t xml:space="preserve">  </w:t>
      </w:r>
      <w:r w:rsidR="001048A2" w:rsidRPr="0081289F">
        <w:rPr>
          <w:rFonts w:cs="Mudir MT" w:hint="cs"/>
          <w:sz w:val="24"/>
          <w:szCs w:val="24"/>
          <w:rtl/>
        </w:rPr>
        <w:t>حيث تساهم الميزانية النقدية في التعرف على حجم النقدية ال</w:t>
      </w:r>
      <w:r w:rsidR="00532FF2" w:rsidRPr="0081289F">
        <w:rPr>
          <w:rFonts w:cs="Mudir MT" w:hint="cs"/>
          <w:sz w:val="24"/>
          <w:szCs w:val="24"/>
          <w:rtl/>
        </w:rPr>
        <w:t>م</w:t>
      </w:r>
      <w:r w:rsidR="001048A2" w:rsidRPr="0081289F">
        <w:rPr>
          <w:rFonts w:cs="Mudir MT" w:hint="cs"/>
          <w:sz w:val="24"/>
          <w:szCs w:val="24"/>
          <w:rtl/>
        </w:rPr>
        <w:t>توقع والتغيرات في حسابات الدفع ،كما أنها</w:t>
      </w:r>
    </w:p>
    <w:p w:rsidR="00040774" w:rsidRPr="0081289F" w:rsidRDefault="001048A2" w:rsidP="0081289F">
      <w:pPr>
        <w:jc w:val="both"/>
        <w:rPr>
          <w:rFonts w:cs="Mudir MT"/>
          <w:sz w:val="24"/>
          <w:szCs w:val="24"/>
          <w:rtl/>
        </w:rPr>
      </w:pPr>
      <w:r w:rsidRPr="0081289F">
        <w:rPr>
          <w:rFonts w:cs="Mudir MT" w:hint="cs"/>
          <w:sz w:val="24"/>
          <w:szCs w:val="24"/>
          <w:rtl/>
        </w:rPr>
        <w:lastRenderedPageBreak/>
        <w:t xml:space="preserve"> </w:t>
      </w:r>
      <w:r w:rsidR="00BD5289" w:rsidRPr="0081289F">
        <w:rPr>
          <w:rFonts w:cs="Mudir MT" w:hint="cs"/>
          <w:sz w:val="24"/>
          <w:szCs w:val="24"/>
          <w:rtl/>
        </w:rPr>
        <w:t xml:space="preserve">  </w:t>
      </w:r>
      <w:r w:rsidRPr="0081289F">
        <w:rPr>
          <w:rFonts w:cs="Mudir MT" w:hint="cs"/>
          <w:sz w:val="24"/>
          <w:szCs w:val="24"/>
          <w:rtl/>
        </w:rPr>
        <w:t xml:space="preserve">تشمل </w:t>
      </w:r>
      <w:r w:rsidR="00FD5E27" w:rsidRPr="0081289F">
        <w:rPr>
          <w:rFonts w:cs="Mudir MT" w:hint="cs"/>
          <w:sz w:val="24"/>
          <w:szCs w:val="24"/>
          <w:rtl/>
        </w:rPr>
        <w:t>الإضافات</w:t>
      </w:r>
      <w:r w:rsidRPr="0081289F">
        <w:rPr>
          <w:rFonts w:cs="Mudir MT" w:hint="cs"/>
          <w:sz w:val="24"/>
          <w:szCs w:val="24"/>
          <w:rtl/>
        </w:rPr>
        <w:t xml:space="preserve"> المتوقعة إلى الأصول الثابتة أو مبيعات تلك الأصول</w:t>
      </w:r>
      <w:r w:rsidR="0081289F">
        <w:rPr>
          <w:rFonts w:cs="Mudir MT" w:hint="cs"/>
          <w:sz w:val="24"/>
          <w:szCs w:val="24"/>
          <w:rtl/>
        </w:rPr>
        <w:t xml:space="preserve"> </w:t>
      </w:r>
      <w:r w:rsidRPr="0081289F">
        <w:rPr>
          <w:rFonts w:cs="Mudir MT" w:hint="cs"/>
          <w:sz w:val="24"/>
          <w:szCs w:val="24"/>
          <w:rtl/>
        </w:rPr>
        <w:t>بينما يتم استخدام قائمة الدخل المتوقعة في التعرف على التغيرات المتوقعة في الإيرادات والمصروفات</w:t>
      </w:r>
      <w:r w:rsidR="0081289F">
        <w:rPr>
          <w:rFonts w:cs="Mudir MT" w:hint="cs"/>
          <w:sz w:val="24"/>
          <w:szCs w:val="24"/>
          <w:rtl/>
        </w:rPr>
        <w:t xml:space="preserve"> </w:t>
      </w:r>
      <w:r w:rsidRPr="0081289F">
        <w:rPr>
          <w:rFonts w:cs="Mudir MT" w:hint="cs"/>
          <w:sz w:val="24"/>
          <w:szCs w:val="24"/>
          <w:rtl/>
        </w:rPr>
        <w:t xml:space="preserve">خلال الفترة الزمنية القادمة </w:t>
      </w:r>
      <w:r w:rsidR="00BD5289" w:rsidRPr="0081289F">
        <w:rPr>
          <w:rFonts w:cs="Mudir MT" w:hint="cs"/>
          <w:sz w:val="24"/>
          <w:szCs w:val="24"/>
          <w:rtl/>
        </w:rPr>
        <w:t xml:space="preserve"> </w:t>
      </w:r>
      <w:r w:rsidRPr="0081289F">
        <w:rPr>
          <w:rFonts w:cs="Mudir MT" w:hint="cs"/>
          <w:sz w:val="24"/>
          <w:szCs w:val="24"/>
          <w:rtl/>
        </w:rPr>
        <w:t xml:space="preserve">أما بالنسبة للميزانية العمومية المتوقعة فإنه يتم إعدادها </w:t>
      </w:r>
      <w:r w:rsidR="00040774" w:rsidRPr="0081289F">
        <w:rPr>
          <w:rFonts w:cs="Mudir MT" w:hint="cs"/>
          <w:sz w:val="24"/>
          <w:szCs w:val="24"/>
          <w:rtl/>
        </w:rPr>
        <w:t xml:space="preserve">طبقاً للمعلومات الواردة بقائمة الدخل </w:t>
      </w:r>
      <w:r w:rsidR="00BD5289" w:rsidRPr="0081289F">
        <w:rPr>
          <w:rFonts w:cs="Mudir MT" w:hint="cs"/>
          <w:sz w:val="24"/>
          <w:szCs w:val="24"/>
          <w:rtl/>
        </w:rPr>
        <w:t xml:space="preserve"> </w:t>
      </w:r>
      <w:r w:rsidR="00040774" w:rsidRPr="0081289F">
        <w:rPr>
          <w:rFonts w:cs="Mudir MT" w:hint="cs"/>
          <w:sz w:val="24"/>
          <w:szCs w:val="24"/>
          <w:rtl/>
        </w:rPr>
        <w:t>المتوقعة والميزانية المتوقعة والميزانية الحالية</w:t>
      </w:r>
    </w:p>
    <w:p w:rsidR="00040774" w:rsidRDefault="00040774" w:rsidP="001048A2">
      <w:pPr>
        <w:pStyle w:val="a5"/>
        <w:ind w:left="3240"/>
        <w:jc w:val="both"/>
        <w:rPr>
          <w:rFonts w:cs="Arabic Transparent"/>
          <w:sz w:val="24"/>
          <w:szCs w:val="24"/>
          <w:rtl/>
        </w:rPr>
      </w:pPr>
    </w:p>
    <w:p w:rsidR="00040774" w:rsidRPr="00D71104" w:rsidRDefault="00D71104" w:rsidP="00D71104">
      <w:pPr>
        <w:jc w:val="both"/>
        <w:rPr>
          <w:rFonts w:cs="Arabic Transparent"/>
          <w:b/>
          <w:bCs/>
          <w:sz w:val="24"/>
          <w:szCs w:val="24"/>
          <w:rtl/>
        </w:rPr>
      </w:pPr>
      <w:r>
        <w:rPr>
          <w:rFonts w:cs="Arabic Transparent"/>
          <w:sz w:val="24"/>
          <w:szCs w:val="24"/>
        </w:rPr>
        <w:t xml:space="preserve">  </w:t>
      </w:r>
      <w:r>
        <w:rPr>
          <w:rFonts w:cs="Arabic Transparent"/>
          <w:sz w:val="24"/>
          <w:szCs w:val="24"/>
        </w:rPr>
        <w:sym w:font="AGA Arabesque" w:char="F023"/>
      </w:r>
      <w:r w:rsidR="00040774" w:rsidRPr="00D71104">
        <w:rPr>
          <w:rFonts w:cs="Arabic Transparent" w:hint="cs"/>
          <w:b/>
          <w:bCs/>
          <w:sz w:val="36"/>
          <w:szCs w:val="36"/>
          <w:rtl/>
        </w:rPr>
        <w:t>مراحل التخطيط المالي:</w:t>
      </w:r>
      <w:r w:rsidR="001048A2" w:rsidRPr="00D71104">
        <w:rPr>
          <w:rFonts w:cs="Arabic Transparent" w:hint="cs"/>
          <w:b/>
          <w:bCs/>
          <w:sz w:val="24"/>
          <w:szCs w:val="24"/>
          <w:rtl/>
        </w:rPr>
        <w:t xml:space="preserve"> </w:t>
      </w:r>
    </w:p>
    <w:p w:rsidR="00040774" w:rsidRPr="0081289F" w:rsidRDefault="00040774" w:rsidP="00D71104">
      <w:pPr>
        <w:jc w:val="both"/>
        <w:rPr>
          <w:rFonts w:cs="Mudir MT"/>
          <w:sz w:val="24"/>
          <w:szCs w:val="24"/>
          <w:rtl/>
        </w:rPr>
      </w:pPr>
      <w:r w:rsidRPr="0081289F">
        <w:rPr>
          <w:rFonts w:cs="Mudir MT" w:hint="cs"/>
          <w:b/>
          <w:bCs/>
          <w:sz w:val="24"/>
          <w:szCs w:val="24"/>
          <w:u w:val="single"/>
          <w:rtl/>
        </w:rPr>
        <w:t>المرحلة الأولى</w:t>
      </w:r>
      <w:r w:rsidRPr="0081289F">
        <w:rPr>
          <w:rFonts w:cs="Mudir MT" w:hint="cs"/>
          <w:sz w:val="24"/>
          <w:szCs w:val="24"/>
          <w:rtl/>
        </w:rPr>
        <w:t xml:space="preserve">: تحديد الأهداف المالية للمنشأة </w:t>
      </w:r>
      <w:r w:rsidR="0081289F">
        <w:rPr>
          <w:rFonts w:cs="Mudir MT" w:hint="cs"/>
          <w:sz w:val="24"/>
          <w:szCs w:val="24"/>
          <w:rtl/>
        </w:rPr>
        <w:t>:</w:t>
      </w:r>
    </w:p>
    <w:p w:rsidR="00D71104" w:rsidRPr="0081289F" w:rsidRDefault="00BD5289" w:rsidP="00D71104">
      <w:pPr>
        <w:jc w:val="both"/>
        <w:rPr>
          <w:rFonts w:cs="Mudir MT"/>
          <w:sz w:val="24"/>
          <w:szCs w:val="24"/>
          <w:rtl/>
        </w:rPr>
      </w:pPr>
      <w:r w:rsidRPr="0081289F">
        <w:rPr>
          <w:rFonts w:cs="Mudir MT" w:hint="cs"/>
          <w:sz w:val="24"/>
          <w:szCs w:val="24"/>
          <w:rtl/>
        </w:rPr>
        <w:t xml:space="preserve">  </w:t>
      </w:r>
      <w:r w:rsidR="00040774" w:rsidRPr="0081289F">
        <w:rPr>
          <w:rFonts w:cs="Mudir MT" w:hint="cs"/>
          <w:sz w:val="24"/>
          <w:szCs w:val="24"/>
          <w:rtl/>
        </w:rPr>
        <w:t>يعد تحديد الأهداف المالية بمثابة نقطة الانطلاق في عملية التخطيط المالي لذلك يجب أن يراعى</w:t>
      </w:r>
    </w:p>
    <w:p w:rsidR="00040774" w:rsidRPr="0081289F" w:rsidRDefault="00040774" w:rsidP="00D71104">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 xml:space="preserve">الدقة في تحديدها </w:t>
      </w:r>
      <w:r w:rsidR="008825AC" w:rsidRPr="0081289F">
        <w:rPr>
          <w:rFonts w:cs="Mudir MT" w:hint="cs"/>
          <w:sz w:val="24"/>
          <w:szCs w:val="24"/>
          <w:rtl/>
        </w:rPr>
        <w:t>وعدم تعارضها مع الأهداف العامة للمنشأة</w:t>
      </w:r>
      <w:r w:rsidR="0081289F">
        <w:rPr>
          <w:rFonts w:cs="Mudir MT" w:hint="cs"/>
          <w:sz w:val="24"/>
          <w:szCs w:val="24"/>
          <w:rtl/>
        </w:rPr>
        <w:t>.</w:t>
      </w:r>
    </w:p>
    <w:p w:rsidR="008825AC" w:rsidRPr="0081289F" w:rsidRDefault="008825AC" w:rsidP="00D71104">
      <w:pPr>
        <w:jc w:val="both"/>
        <w:rPr>
          <w:rFonts w:cs="Mudir MT"/>
          <w:sz w:val="24"/>
          <w:szCs w:val="24"/>
          <w:rtl/>
        </w:rPr>
      </w:pPr>
      <w:r w:rsidRPr="0081289F">
        <w:rPr>
          <w:rFonts w:cs="Mudir MT" w:hint="cs"/>
          <w:b/>
          <w:bCs/>
          <w:sz w:val="24"/>
          <w:szCs w:val="24"/>
          <w:u w:val="single"/>
          <w:rtl/>
        </w:rPr>
        <w:t>المرحلة الثانية</w:t>
      </w:r>
      <w:r w:rsidRPr="0081289F">
        <w:rPr>
          <w:rFonts w:cs="Mudir MT" w:hint="cs"/>
          <w:sz w:val="24"/>
          <w:szCs w:val="24"/>
          <w:rtl/>
        </w:rPr>
        <w:t>: رسم السياسات المالية</w:t>
      </w:r>
      <w:r w:rsidR="0081289F">
        <w:rPr>
          <w:rFonts w:cs="Mudir MT" w:hint="cs"/>
          <w:sz w:val="24"/>
          <w:szCs w:val="24"/>
          <w:rtl/>
        </w:rPr>
        <w:t>:</w:t>
      </w:r>
    </w:p>
    <w:p w:rsidR="00D71104" w:rsidRPr="0081289F" w:rsidRDefault="00BD5289" w:rsidP="0081289F">
      <w:pPr>
        <w:jc w:val="both"/>
        <w:rPr>
          <w:rFonts w:cs="Mudir MT"/>
          <w:sz w:val="24"/>
          <w:szCs w:val="24"/>
          <w:rtl/>
        </w:rPr>
      </w:pPr>
      <w:r w:rsidRPr="0081289F">
        <w:rPr>
          <w:rFonts w:cs="Mudir MT" w:hint="cs"/>
          <w:sz w:val="24"/>
          <w:szCs w:val="24"/>
          <w:rtl/>
        </w:rPr>
        <w:t xml:space="preserve">  </w:t>
      </w:r>
      <w:r w:rsidR="00D049FC" w:rsidRPr="0081289F">
        <w:rPr>
          <w:rFonts w:cs="Mudir MT" w:hint="cs"/>
          <w:sz w:val="24"/>
          <w:szCs w:val="24"/>
          <w:rtl/>
        </w:rPr>
        <w:t>تعتبر السياسات المالية بمثابة المرشد والدليل للعاملين في مجال الإدارة المالية عند اتخاذهم قراراتهم</w:t>
      </w:r>
      <w:r w:rsidRPr="0081289F">
        <w:rPr>
          <w:rFonts w:cs="Mudir MT" w:hint="cs"/>
          <w:sz w:val="24"/>
          <w:szCs w:val="24"/>
          <w:rtl/>
        </w:rPr>
        <w:t xml:space="preserve"> </w:t>
      </w:r>
      <w:r w:rsidR="00D049FC" w:rsidRPr="0081289F">
        <w:rPr>
          <w:rFonts w:cs="Mudir MT" w:hint="cs"/>
          <w:sz w:val="24"/>
          <w:szCs w:val="24"/>
          <w:rtl/>
        </w:rPr>
        <w:t xml:space="preserve"> ويراعى عند وضع السياسات أن تحقق مصالح المنشأة وأن لا تكون متعارضة مع السياسات </w:t>
      </w:r>
    </w:p>
    <w:p w:rsidR="00D71104" w:rsidRPr="0081289F" w:rsidRDefault="00BD5289" w:rsidP="00D71104">
      <w:pPr>
        <w:jc w:val="both"/>
        <w:rPr>
          <w:rFonts w:cs="Mudir MT"/>
          <w:sz w:val="24"/>
          <w:szCs w:val="24"/>
          <w:rtl/>
        </w:rPr>
      </w:pPr>
      <w:r w:rsidRPr="0081289F">
        <w:rPr>
          <w:rFonts w:cs="Mudir MT" w:hint="cs"/>
          <w:sz w:val="24"/>
          <w:szCs w:val="24"/>
          <w:rtl/>
        </w:rPr>
        <w:t xml:space="preserve">  </w:t>
      </w:r>
      <w:r w:rsidR="00D049FC" w:rsidRPr="0081289F">
        <w:rPr>
          <w:rFonts w:cs="Mudir MT" w:hint="cs"/>
          <w:sz w:val="24"/>
          <w:szCs w:val="24"/>
          <w:rtl/>
        </w:rPr>
        <w:t>الأخرى الموضوعة في أقسام المنشأة ومن أمثلة هذه السياسات :سياسة الاقتراض ،سياسة التمويل</w:t>
      </w:r>
    </w:p>
    <w:p w:rsidR="008825AC" w:rsidRPr="0081289F" w:rsidRDefault="00D049FC" w:rsidP="00D71104">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الذاتي ،سياسة التوزيع الأرباح</w:t>
      </w:r>
      <w:r w:rsidR="000D20EA" w:rsidRPr="0081289F">
        <w:rPr>
          <w:rFonts w:cs="Mudir MT" w:hint="cs"/>
          <w:sz w:val="24"/>
          <w:szCs w:val="24"/>
          <w:rtl/>
        </w:rPr>
        <w:t>.</w:t>
      </w:r>
    </w:p>
    <w:p w:rsidR="00D049FC" w:rsidRPr="0081289F" w:rsidRDefault="00D049FC" w:rsidP="00D71104">
      <w:pPr>
        <w:jc w:val="both"/>
        <w:rPr>
          <w:rFonts w:cs="Mudir MT"/>
          <w:sz w:val="24"/>
          <w:szCs w:val="24"/>
          <w:rtl/>
        </w:rPr>
      </w:pPr>
      <w:r w:rsidRPr="0081289F">
        <w:rPr>
          <w:rFonts w:cs="Mudir MT" w:hint="cs"/>
          <w:b/>
          <w:bCs/>
          <w:sz w:val="24"/>
          <w:szCs w:val="24"/>
          <w:u w:val="single"/>
          <w:rtl/>
        </w:rPr>
        <w:t>المرحلة الثالثة:</w:t>
      </w:r>
      <w:r w:rsidRPr="0081289F">
        <w:rPr>
          <w:rFonts w:cs="Mudir MT" w:hint="cs"/>
          <w:sz w:val="24"/>
          <w:szCs w:val="24"/>
          <w:rtl/>
        </w:rPr>
        <w:t xml:space="preserve"> إعداد الموازنات التخطيطية (التقديرية)</w:t>
      </w:r>
      <w:r w:rsidR="0081289F">
        <w:rPr>
          <w:rFonts w:cs="Mudir MT" w:hint="cs"/>
          <w:sz w:val="24"/>
          <w:szCs w:val="24"/>
          <w:rtl/>
        </w:rPr>
        <w:t>:</w:t>
      </w:r>
    </w:p>
    <w:p w:rsidR="00D71104" w:rsidRPr="0081289F" w:rsidRDefault="00BD5289" w:rsidP="00D71104">
      <w:pPr>
        <w:jc w:val="both"/>
        <w:rPr>
          <w:rFonts w:cs="Mudir MT"/>
          <w:sz w:val="24"/>
          <w:szCs w:val="24"/>
          <w:rtl/>
        </w:rPr>
      </w:pPr>
      <w:r w:rsidRPr="0081289F">
        <w:rPr>
          <w:rFonts w:cs="Mudir MT" w:hint="cs"/>
          <w:sz w:val="24"/>
          <w:szCs w:val="24"/>
          <w:rtl/>
        </w:rPr>
        <w:t xml:space="preserve">  </w:t>
      </w:r>
      <w:r w:rsidR="008B43E4" w:rsidRPr="0081289F">
        <w:rPr>
          <w:rFonts w:cs="Mudir MT" w:hint="cs"/>
          <w:sz w:val="24"/>
          <w:szCs w:val="24"/>
          <w:rtl/>
        </w:rPr>
        <w:t>تعتبر هذه الميزانيات أدوات كمية أو تعبيرات رقمية عن خطط المنشأة فهي عبارة عن تنبؤ بإجمالي</w:t>
      </w:r>
    </w:p>
    <w:p w:rsidR="00AD7A1B" w:rsidRPr="0081289F" w:rsidRDefault="008B43E4" w:rsidP="00D71104">
      <w:pPr>
        <w:jc w:val="both"/>
        <w:rPr>
          <w:rFonts w:cs="Mudir MT"/>
          <w:sz w:val="24"/>
          <w:szCs w:val="24"/>
          <w:rtl/>
        </w:rPr>
      </w:pPr>
      <w:r w:rsidRPr="0081289F">
        <w:rPr>
          <w:rFonts w:cs="Mudir MT" w:hint="cs"/>
          <w:sz w:val="24"/>
          <w:szCs w:val="24"/>
          <w:rtl/>
        </w:rPr>
        <w:t xml:space="preserve"> </w:t>
      </w:r>
      <w:r w:rsidR="00BD5289" w:rsidRPr="0081289F">
        <w:rPr>
          <w:rFonts w:cs="Mudir MT" w:hint="cs"/>
          <w:sz w:val="24"/>
          <w:szCs w:val="24"/>
          <w:rtl/>
        </w:rPr>
        <w:t xml:space="preserve">  </w:t>
      </w:r>
      <w:r w:rsidRPr="0081289F">
        <w:rPr>
          <w:rFonts w:cs="Mudir MT" w:hint="cs"/>
          <w:sz w:val="24"/>
          <w:szCs w:val="24"/>
          <w:rtl/>
        </w:rPr>
        <w:t xml:space="preserve">الإنتاج والمبيعات والاستثمار والتمويل وتوزيع الأرباح لفترة زمنية </w:t>
      </w:r>
      <w:r w:rsidR="00AD7A1B" w:rsidRPr="0081289F">
        <w:rPr>
          <w:rFonts w:cs="Mudir MT" w:hint="cs"/>
          <w:sz w:val="24"/>
          <w:szCs w:val="24"/>
          <w:rtl/>
        </w:rPr>
        <w:t>مستقبلية محددة</w:t>
      </w:r>
      <w:r w:rsidR="000D20EA" w:rsidRPr="0081289F">
        <w:rPr>
          <w:rFonts w:cs="Mudir MT" w:hint="cs"/>
          <w:sz w:val="24"/>
          <w:szCs w:val="24"/>
          <w:rtl/>
        </w:rPr>
        <w:t>.</w:t>
      </w:r>
    </w:p>
    <w:p w:rsidR="00AD7A1B" w:rsidRPr="0081289F" w:rsidRDefault="00AD7A1B" w:rsidP="00D71104">
      <w:pPr>
        <w:jc w:val="both"/>
        <w:rPr>
          <w:rFonts w:cs="Mudir MT"/>
          <w:sz w:val="24"/>
          <w:szCs w:val="24"/>
          <w:rtl/>
        </w:rPr>
      </w:pPr>
      <w:r w:rsidRPr="0081289F">
        <w:rPr>
          <w:rFonts w:cs="Mudir MT" w:hint="cs"/>
          <w:b/>
          <w:bCs/>
          <w:sz w:val="24"/>
          <w:szCs w:val="24"/>
          <w:u w:val="single"/>
          <w:rtl/>
        </w:rPr>
        <w:t>المرحلة الرابعة</w:t>
      </w:r>
      <w:r w:rsidRPr="0081289F">
        <w:rPr>
          <w:rFonts w:cs="Mudir MT" w:hint="cs"/>
          <w:sz w:val="24"/>
          <w:szCs w:val="24"/>
          <w:rtl/>
        </w:rPr>
        <w:t>:التنفيذ الفعلي للخطة</w:t>
      </w:r>
      <w:r w:rsidR="000D20EA" w:rsidRPr="0081289F">
        <w:rPr>
          <w:rFonts w:cs="Mudir MT" w:hint="cs"/>
          <w:sz w:val="24"/>
          <w:szCs w:val="24"/>
          <w:rtl/>
        </w:rPr>
        <w:t>.</w:t>
      </w:r>
    </w:p>
    <w:p w:rsidR="00AD7A1B" w:rsidRPr="0081289F" w:rsidRDefault="00AD7A1B" w:rsidP="00D71104">
      <w:pPr>
        <w:jc w:val="both"/>
        <w:rPr>
          <w:rFonts w:cs="Mudir MT"/>
          <w:sz w:val="24"/>
          <w:szCs w:val="24"/>
          <w:rtl/>
        </w:rPr>
      </w:pPr>
      <w:r w:rsidRPr="0081289F">
        <w:rPr>
          <w:rFonts w:cs="Mudir MT" w:hint="cs"/>
          <w:b/>
          <w:bCs/>
          <w:sz w:val="24"/>
          <w:szCs w:val="24"/>
          <w:u w:val="single"/>
          <w:rtl/>
        </w:rPr>
        <w:t>المرحلة الخامسة</w:t>
      </w:r>
      <w:r w:rsidRPr="0081289F">
        <w:rPr>
          <w:rFonts w:cs="Mudir MT" w:hint="cs"/>
          <w:sz w:val="24"/>
          <w:szCs w:val="24"/>
          <w:rtl/>
        </w:rPr>
        <w:t>:متابعة وتقييم الخطة</w:t>
      </w:r>
      <w:r w:rsidR="000D20EA" w:rsidRPr="0081289F">
        <w:rPr>
          <w:rFonts w:cs="Mudir MT" w:hint="cs"/>
          <w:sz w:val="24"/>
          <w:szCs w:val="24"/>
          <w:rtl/>
        </w:rPr>
        <w:t>.</w:t>
      </w:r>
    </w:p>
    <w:p w:rsidR="00AD7A1B" w:rsidRPr="0081289F" w:rsidRDefault="00BD5289" w:rsidP="00D71104">
      <w:pPr>
        <w:jc w:val="both"/>
        <w:rPr>
          <w:rFonts w:cs="Mudir MT"/>
          <w:sz w:val="24"/>
          <w:szCs w:val="24"/>
          <w:rtl/>
        </w:rPr>
      </w:pPr>
      <w:r w:rsidRPr="0081289F">
        <w:rPr>
          <w:rFonts w:cs="Mudir MT" w:hint="cs"/>
          <w:sz w:val="24"/>
          <w:szCs w:val="24"/>
          <w:rtl/>
        </w:rPr>
        <w:t xml:space="preserve">  </w:t>
      </w:r>
      <w:r w:rsidR="00AD7A1B" w:rsidRPr="0081289F">
        <w:rPr>
          <w:rFonts w:cs="Mudir MT" w:hint="cs"/>
          <w:sz w:val="24"/>
          <w:szCs w:val="24"/>
          <w:rtl/>
        </w:rPr>
        <w:t>يتم هنا مقارنة النتائج التي حققتها المنشأة مع الأهداف المرسومة في الخطة المالية</w:t>
      </w:r>
      <w:r w:rsidR="000D20EA" w:rsidRPr="0081289F">
        <w:rPr>
          <w:rFonts w:cs="Mudir MT" w:hint="cs"/>
          <w:sz w:val="24"/>
          <w:szCs w:val="24"/>
          <w:rtl/>
        </w:rPr>
        <w:t>.</w:t>
      </w:r>
    </w:p>
    <w:p w:rsidR="00AD7A1B" w:rsidRDefault="00AD7A1B" w:rsidP="008825AC">
      <w:pPr>
        <w:pStyle w:val="a5"/>
        <w:ind w:left="3240"/>
        <w:jc w:val="both"/>
        <w:rPr>
          <w:rFonts w:cs="Arabic Transparent"/>
          <w:sz w:val="24"/>
          <w:szCs w:val="24"/>
          <w:rtl/>
        </w:rPr>
      </w:pPr>
    </w:p>
    <w:p w:rsidR="0081289F" w:rsidRDefault="0081289F" w:rsidP="0081289F">
      <w:pPr>
        <w:jc w:val="both"/>
        <w:rPr>
          <w:sz w:val="24"/>
          <w:szCs w:val="24"/>
          <w:rtl/>
        </w:rPr>
      </w:pPr>
    </w:p>
    <w:p w:rsidR="0081289F" w:rsidRDefault="0081289F" w:rsidP="0081289F">
      <w:pPr>
        <w:jc w:val="both"/>
        <w:rPr>
          <w:sz w:val="24"/>
          <w:szCs w:val="24"/>
          <w:rtl/>
        </w:rPr>
      </w:pPr>
    </w:p>
    <w:p w:rsidR="00A22894" w:rsidRDefault="0081289F" w:rsidP="0081289F">
      <w:pPr>
        <w:jc w:val="both"/>
        <w:rPr>
          <w:sz w:val="24"/>
          <w:szCs w:val="24"/>
        </w:rPr>
      </w:pPr>
      <w:r>
        <w:rPr>
          <w:sz w:val="24"/>
          <w:szCs w:val="24"/>
        </w:rPr>
        <w:t xml:space="preserve"> </w:t>
      </w:r>
    </w:p>
    <w:p w:rsidR="00AD7A1B" w:rsidRPr="0081289F" w:rsidRDefault="0081289F" w:rsidP="0081289F">
      <w:pPr>
        <w:jc w:val="both"/>
        <w:rPr>
          <w:sz w:val="24"/>
          <w:szCs w:val="24"/>
          <w:rtl/>
        </w:rPr>
      </w:pPr>
      <w:r>
        <w:rPr>
          <w:rFonts w:hint="cs"/>
          <w:sz w:val="24"/>
          <w:szCs w:val="24"/>
        </w:rPr>
        <w:lastRenderedPageBreak/>
        <w:sym w:font="AGA Arabesque" w:char="F024"/>
      </w:r>
      <w:r w:rsidR="00AD7A1B" w:rsidRPr="00D71104">
        <w:rPr>
          <w:rFonts w:cs="Arabic Transparent" w:hint="cs"/>
          <w:b/>
          <w:bCs/>
          <w:sz w:val="36"/>
          <w:szCs w:val="36"/>
          <w:rtl/>
        </w:rPr>
        <w:t xml:space="preserve">العوامل التي ترفع كفاءة التخطيط المالي: </w:t>
      </w:r>
    </w:p>
    <w:p w:rsidR="00AD7A1B" w:rsidRPr="00D71104" w:rsidRDefault="00AD7A1B" w:rsidP="00D71104">
      <w:pPr>
        <w:pStyle w:val="a5"/>
        <w:numPr>
          <w:ilvl w:val="0"/>
          <w:numId w:val="27"/>
        </w:numPr>
        <w:jc w:val="both"/>
        <w:rPr>
          <w:rFonts w:cs="Arabic Transparent"/>
          <w:b/>
          <w:bCs/>
          <w:color w:val="FF0000"/>
          <w:sz w:val="24"/>
          <w:szCs w:val="24"/>
        </w:rPr>
      </w:pPr>
      <w:r w:rsidRPr="00D71104">
        <w:rPr>
          <w:rFonts w:cs="Arabic Transparent" w:hint="cs"/>
          <w:b/>
          <w:bCs/>
          <w:sz w:val="24"/>
          <w:szCs w:val="24"/>
          <w:rtl/>
        </w:rPr>
        <w:t>عوامل تتعلق</w:t>
      </w:r>
      <w:r w:rsidRPr="00D71104">
        <w:rPr>
          <w:rFonts w:cs="Arabic Transparent" w:hint="cs"/>
          <w:b/>
          <w:bCs/>
          <w:color w:val="FF0000"/>
          <w:sz w:val="24"/>
          <w:szCs w:val="24"/>
          <w:rtl/>
        </w:rPr>
        <w:t xml:space="preserve"> </w:t>
      </w:r>
      <w:r w:rsidRPr="00D71104">
        <w:rPr>
          <w:rFonts w:cs="Arabic Transparent" w:hint="cs"/>
          <w:b/>
          <w:bCs/>
          <w:sz w:val="24"/>
          <w:szCs w:val="24"/>
          <w:rtl/>
        </w:rPr>
        <w:t>بالعنصر البشري:</w:t>
      </w:r>
    </w:p>
    <w:p w:rsidR="00D71104" w:rsidRPr="0081289F" w:rsidRDefault="00255D07" w:rsidP="00532FF2">
      <w:pPr>
        <w:pStyle w:val="a5"/>
        <w:numPr>
          <w:ilvl w:val="0"/>
          <w:numId w:val="30"/>
        </w:numPr>
        <w:jc w:val="both"/>
        <w:rPr>
          <w:rFonts w:cs="Mudir MT"/>
          <w:sz w:val="24"/>
          <w:szCs w:val="24"/>
          <w:rtl/>
        </w:rPr>
      </w:pPr>
      <w:r w:rsidRPr="0081289F">
        <w:rPr>
          <w:rFonts w:cs="Mudir MT" w:hint="cs"/>
          <w:sz w:val="24"/>
          <w:szCs w:val="24"/>
          <w:rtl/>
        </w:rPr>
        <w:t xml:space="preserve">اختيار العناصر البشرية المؤهلة والمختصة والمتمتعة بالخبرة والكفاءة فإذا أحكمنا السيطرة على </w:t>
      </w:r>
    </w:p>
    <w:p w:rsidR="00255D07" w:rsidRPr="0081289F" w:rsidRDefault="00BD5289" w:rsidP="0081289F">
      <w:pPr>
        <w:jc w:val="both"/>
        <w:rPr>
          <w:rFonts w:cs="Mudir MT"/>
          <w:sz w:val="24"/>
          <w:szCs w:val="24"/>
        </w:rPr>
      </w:pPr>
      <w:r w:rsidRPr="0081289F">
        <w:rPr>
          <w:rFonts w:cs="Mudir MT" w:hint="cs"/>
          <w:sz w:val="24"/>
          <w:szCs w:val="24"/>
          <w:rtl/>
        </w:rPr>
        <w:t xml:space="preserve"> </w:t>
      </w:r>
      <w:r w:rsidR="00255D07" w:rsidRPr="0081289F">
        <w:rPr>
          <w:rFonts w:cs="Mudir MT" w:hint="cs"/>
          <w:sz w:val="24"/>
          <w:szCs w:val="24"/>
          <w:rtl/>
        </w:rPr>
        <w:t>عمليات إجراءات التوظيف وطبقنا قواعد نظام الجدارة نكون قد نجحنا في وضع العامل</w:t>
      </w:r>
      <w:r w:rsidR="00532FF2" w:rsidRPr="0081289F">
        <w:rPr>
          <w:rFonts w:cs="Mudir MT" w:hint="cs"/>
          <w:sz w:val="24"/>
          <w:szCs w:val="24"/>
          <w:rtl/>
        </w:rPr>
        <w:t xml:space="preserve"> المناسب</w:t>
      </w:r>
      <w:r w:rsidR="00255D07" w:rsidRPr="0081289F">
        <w:rPr>
          <w:rFonts w:cs="Mudir MT" w:hint="cs"/>
          <w:sz w:val="24"/>
          <w:szCs w:val="24"/>
          <w:rtl/>
        </w:rPr>
        <w:t xml:space="preserve"> في المكان</w:t>
      </w:r>
      <w:r w:rsidR="0081289F">
        <w:rPr>
          <w:rFonts w:cs="Mudir MT" w:hint="cs"/>
          <w:sz w:val="24"/>
          <w:szCs w:val="24"/>
          <w:rtl/>
        </w:rPr>
        <w:t xml:space="preserve"> </w:t>
      </w:r>
      <w:r w:rsidR="00255D07" w:rsidRPr="0081289F">
        <w:rPr>
          <w:rFonts w:cs="Mudir MT" w:hint="cs"/>
          <w:sz w:val="24"/>
          <w:szCs w:val="24"/>
          <w:rtl/>
        </w:rPr>
        <w:t>المناسب</w:t>
      </w:r>
      <w:r w:rsidR="000D20EA" w:rsidRPr="0081289F">
        <w:rPr>
          <w:rFonts w:cs="Mudir MT" w:hint="cs"/>
          <w:sz w:val="24"/>
          <w:szCs w:val="24"/>
          <w:rtl/>
        </w:rPr>
        <w:t>.</w:t>
      </w:r>
    </w:p>
    <w:p w:rsidR="00D71104" w:rsidRPr="0081289F" w:rsidRDefault="00255D07" w:rsidP="00532FF2">
      <w:pPr>
        <w:pStyle w:val="a5"/>
        <w:numPr>
          <w:ilvl w:val="0"/>
          <w:numId w:val="30"/>
        </w:numPr>
        <w:spacing w:line="276" w:lineRule="auto"/>
        <w:jc w:val="both"/>
        <w:rPr>
          <w:rFonts w:cs="Mudir MT"/>
          <w:sz w:val="24"/>
          <w:szCs w:val="24"/>
        </w:rPr>
      </w:pPr>
      <w:r w:rsidRPr="0081289F">
        <w:rPr>
          <w:rFonts w:cs="Mudir MT" w:hint="cs"/>
          <w:sz w:val="24"/>
          <w:szCs w:val="24"/>
          <w:rtl/>
        </w:rPr>
        <w:t xml:space="preserve">التدريب والتأهيل بهدف زيادة المعارف والمهارات </w:t>
      </w:r>
      <w:r w:rsidR="00466D22" w:rsidRPr="0081289F">
        <w:rPr>
          <w:rFonts w:cs="Mudir MT" w:hint="cs"/>
          <w:sz w:val="24"/>
          <w:szCs w:val="24"/>
          <w:rtl/>
        </w:rPr>
        <w:t>وصقل الشخصية العلمية للإنسان ليصبح</w:t>
      </w:r>
    </w:p>
    <w:p w:rsidR="00D71104" w:rsidRPr="0081289F" w:rsidRDefault="00466D22" w:rsidP="00532FF2">
      <w:pPr>
        <w:pStyle w:val="a5"/>
        <w:spacing w:line="276" w:lineRule="auto"/>
        <w:jc w:val="both"/>
        <w:rPr>
          <w:rFonts w:cs="Mudir MT"/>
          <w:sz w:val="24"/>
          <w:szCs w:val="24"/>
          <w:rtl/>
        </w:rPr>
      </w:pPr>
      <w:r w:rsidRPr="0081289F">
        <w:rPr>
          <w:rFonts w:cs="Mudir MT" w:hint="cs"/>
          <w:sz w:val="24"/>
          <w:szCs w:val="24"/>
          <w:rtl/>
        </w:rPr>
        <w:t>قادراً على</w:t>
      </w:r>
      <w:r w:rsidR="00D71104" w:rsidRPr="0081289F">
        <w:rPr>
          <w:rFonts w:cs="Mudir MT" w:hint="cs"/>
          <w:sz w:val="24"/>
          <w:szCs w:val="24"/>
          <w:rtl/>
        </w:rPr>
        <w:t xml:space="preserve"> </w:t>
      </w:r>
      <w:r w:rsidRPr="0081289F">
        <w:rPr>
          <w:rFonts w:cs="Mudir MT" w:hint="cs"/>
          <w:sz w:val="24"/>
          <w:szCs w:val="24"/>
          <w:rtl/>
        </w:rPr>
        <w:t xml:space="preserve">انجاز العمل بنجاح وخصوصاً المدير المالي بحيث يصبح قادراً على اختيار </w:t>
      </w:r>
    </w:p>
    <w:p w:rsidR="00466D22" w:rsidRPr="0081289F" w:rsidRDefault="00466D22" w:rsidP="00532FF2">
      <w:pPr>
        <w:pStyle w:val="a5"/>
        <w:spacing w:line="276" w:lineRule="auto"/>
        <w:jc w:val="both"/>
        <w:rPr>
          <w:rFonts w:cs="Mudir MT"/>
          <w:sz w:val="24"/>
          <w:szCs w:val="24"/>
        </w:rPr>
      </w:pPr>
      <w:r w:rsidRPr="0081289F">
        <w:rPr>
          <w:rFonts w:cs="Mudir MT" w:hint="cs"/>
          <w:sz w:val="24"/>
          <w:szCs w:val="24"/>
          <w:rtl/>
        </w:rPr>
        <w:t>الخطة المالية من خلال الاعتماد على الحكمانية والخبرة والطرق العلمية</w:t>
      </w:r>
      <w:r w:rsidR="000D20EA" w:rsidRPr="0081289F">
        <w:rPr>
          <w:rFonts w:cs="Mudir MT" w:hint="cs"/>
          <w:sz w:val="24"/>
          <w:szCs w:val="24"/>
          <w:rtl/>
        </w:rPr>
        <w:t>.</w:t>
      </w:r>
      <w:r w:rsidRPr="0081289F">
        <w:rPr>
          <w:rFonts w:cs="Mudir MT" w:hint="cs"/>
          <w:sz w:val="24"/>
          <w:szCs w:val="24"/>
          <w:rtl/>
        </w:rPr>
        <w:t xml:space="preserve"> </w:t>
      </w:r>
    </w:p>
    <w:p w:rsidR="00466D22" w:rsidRPr="0081289F" w:rsidRDefault="00466D22" w:rsidP="00532FF2">
      <w:pPr>
        <w:pStyle w:val="a5"/>
        <w:numPr>
          <w:ilvl w:val="0"/>
          <w:numId w:val="30"/>
        </w:numPr>
        <w:spacing w:line="276" w:lineRule="auto"/>
        <w:jc w:val="both"/>
        <w:rPr>
          <w:rFonts w:cs="Mudir MT"/>
          <w:b/>
          <w:bCs/>
          <w:color w:val="FF0000"/>
          <w:sz w:val="24"/>
          <w:szCs w:val="24"/>
        </w:rPr>
      </w:pPr>
      <w:r w:rsidRPr="0081289F">
        <w:rPr>
          <w:rFonts w:cs="Mudir MT" w:hint="cs"/>
          <w:sz w:val="24"/>
          <w:szCs w:val="24"/>
          <w:rtl/>
        </w:rPr>
        <w:t>العمل على إشباع حاجات ورغبات العامل وتأمين ظروف عمل مناسبة له</w:t>
      </w:r>
      <w:r w:rsidR="000D20EA" w:rsidRPr="0081289F">
        <w:rPr>
          <w:rFonts w:cs="Mudir MT" w:hint="cs"/>
          <w:b/>
          <w:bCs/>
          <w:color w:val="FF0000"/>
          <w:sz w:val="24"/>
          <w:szCs w:val="24"/>
          <w:rtl/>
        </w:rPr>
        <w:t>.</w:t>
      </w:r>
    </w:p>
    <w:p w:rsidR="00D71104" w:rsidRPr="0081289F" w:rsidRDefault="00466D22" w:rsidP="00532FF2">
      <w:pPr>
        <w:pStyle w:val="a5"/>
        <w:numPr>
          <w:ilvl w:val="0"/>
          <w:numId w:val="30"/>
        </w:numPr>
        <w:spacing w:line="276" w:lineRule="auto"/>
        <w:jc w:val="both"/>
        <w:rPr>
          <w:rFonts w:cs="Mudir MT"/>
          <w:sz w:val="24"/>
          <w:szCs w:val="24"/>
        </w:rPr>
      </w:pPr>
      <w:r w:rsidRPr="0081289F">
        <w:rPr>
          <w:rFonts w:cs="Mudir MT" w:hint="cs"/>
          <w:sz w:val="24"/>
          <w:szCs w:val="24"/>
          <w:rtl/>
        </w:rPr>
        <w:t xml:space="preserve">ربط المصلحة الشخصية للفرد مع مصلحة </w:t>
      </w:r>
      <w:r w:rsidR="00002FB3" w:rsidRPr="0081289F">
        <w:rPr>
          <w:rFonts w:cs="Mudir MT" w:hint="cs"/>
          <w:sz w:val="24"/>
          <w:szCs w:val="24"/>
          <w:rtl/>
        </w:rPr>
        <w:t>المنشأة التي التي يعمل بها وتحقيق التوافق بينهما</w:t>
      </w:r>
    </w:p>
    <w:p w:rsidR="00D71104" w:rsidRPr="0081289F" w:rsidRDefault="00002FB3" w:rsidP="00532FF2">
      <w:pPr>
        <w:pStyle w:val="a5"/>
        <w:spacing w:line="276" w:lineRule="auto"/>
        <w:jc w:val="both"/>
        <w:rPr>
          <w:rFonts w:cs="Mudir MT"/>
          <w:sz w:val="24"/>
          <w:szCs w:val="24"/>
          <w:rtl/>
        </w:rPr>
      </w:pPr>
      <w:r w:rsidRPr="0081289F">
        <w:rPr>
          <w:rFonts w:cs="Mudir MT" w:hint="cs"/>
          <w:sz w:val="24"/>
          <w:szCs w:val="24"/>
          <w:rtl/>
        </w:rPr>
        <w:t xml:space="preserve"> ودفع الفرد</w:t>
      </w:r>
      <w:r w:rsidR="003D18D8" w:rsidRPr="0081289F">
        <w:rPr>
          <w:rFonts w:cs="Mudir MT" w:hint="cs"/>
          <w:sz w:val="24"/>
          <w:szCs w:val="24"/>
          <w:rtl/>
        </w:rPr>
        <w:t xml:space="preserve"> </w:t>
      </w:r>
      <w:r w:rsidRPr="0081289F">
        <w:rPr>
          <w:rFonts w:cs="Mudir MT" w:hint="cs"/>
          <w:sz w:val="24"/>
          <w:szCs w:val="24"/>
          <w:rtl/>
        </w:rPr>
        <w:t>لأن يعمل بإخلاص وجدية من خلال توعيته وترسيخ مفهوم أن مصلحته لا تتحقق</w:t>
      </w:r>
    </w:p>
    <w:p w:rsidR="00466D22" w:rsidRPr="0081289F" w:rsidRDefault="00002FB3" w:rsidP="00532FF2">
      <w:pPr>
        <w:pStyle w:val="a5"/>
        <w:spacing w:line="276" w:lineRule="auto"/>
        <w:jc w:val="both"/>
        <w:rPr>
          <w:rFonts w:cs="Mudir MT"/>
          <w:sz w:val="24"/>
          <w:szCs w:val="24"/>
        </w:rPr>
      </w:pPr>
      <w:r w:rsidRPr="0081289F">
        <w:rPr>
          <w:rFonts w:cs="Mudir MT" w:hint="cs"/>
          <w:sz w:val="24"/>
          <w:szCs w:val="24"/>
          <w:rtl/>
        </w:rPr>
        <w:t xml:space="preserve"> إلا من خلال المصلحة العامة للمنشأة</w:t>
      </w:r>
      <w:r w:rsidR="000D20EA" w:rsidRPr="0081289F">
        <w:rPr>
          <w:rFonts w:cs="Mudir MT" w:hint="cs"/>
          <w:sz w:val="24"/>
          <w:szCs w:val="24"/>
          <w:rtl/>
        </w:rPr>
        <w:t>.</w:t>
      </w:r>
    </w:p>
    <w:p w:rsidR="00002FB3" w:rsidRPr="0081289F" w:rsidRDefault="00002FB3" w:rsidP="00532FF2">
      <w:pPr>
        <w:pStyle w:val="a5"/>
        <w:numPr>
          <w:ilvl w:val="0"/>
          <w:numId w:val="30"/>
        </w:numPr>
        <w:spacing w:line="276" w:lineRule="auto"/>
        <w:jc w:val="both"/>
        <w:rPr>
          <w:rFonts w:cs="Mudir MT"/>
          <w:b/>
          <w:bCs/>
          <w:color w:val="FF0000"/>
          <w:sz w:val="24"/>
          <w:szCs w:val="24"/>
        </w:rPr>
      </w:pPr>
      <w:r w:rsidRPr="0081289F">
        <w:rPr>
          <w:rFonts w:cs="Mudir MT" w:hint="cs"/>
          <w:sz w:val="24"/>
          <w:szCs w:val="24"/>
          <w:rtl/>
        </w:rPr>
        <w:t>العدالة والمساواة في المعاملة وربط الأجر بالمؤهل والخبرة ومقدار العمل الذي ينجزه الفرد</w:t>
      </w:r>
      <w:r w:rsidR="000D20EA" w:rsidRPr="0081289F">
        <w:rPr>
          <w:rFonts w:cs="Mudir MT" w:hint="cs"/>
          <w:sz w:val="24"/>
          <w:szCs w:val="24"/>
          <w:rtl/>
        </w:rPr>
        <w:t>.</w:t>
      </w:r>
    </w:p>
    <w:p w:rsidR="00D71104" w:rsidRPr="0081289F" w:rsidRDefault="00002FB3" w:rsidP="00532FF2">
      <w:pPr>
        <w:pStyle w:val="a5"/>
        <w:numPr>
          <w:ilvl w:val="0"/>
          <w:numId w:val="30"/>
        </w:numPr>
        <w:spacing w:line="276" w:lineRule="auto"/>
        <w:jc w:val="both"/>
        <w:rPr>
          <w:rFonts w:cs="Mudir MT"/>
          <w:b/>
          <w:bCs/>
          <w:color w:val="FF0000"/>
          <w:sz w:val="24"/>
          <w:szCs w:val="24"/>
        </w:rPr>
      </w:pPr>
      <w:r w:rsidRPr="0081289F">
        <w:rPr>
          <w:rFonts w:cs="Mudir MT" w:hint="cs"/>
          <w:sz w:val="24"/>
          <w:szCs w:val="24"/>
          <w:rtl/>
        </w:rPr>
        <w:t>منح الحوافز للعاملين وخصوصاً في أقسام التخطيط بهدف ضمان استمرار يتهم بالعمل</w:t>
      </w:r>
    </w:p>
    <w:p w:rsidR="00002FB3" w:rsidRPr="0081289F" w:rsidRDefault="00002FB3" w:rsidP="00532FF2">
      <w:pPr>
        <w:pStyle w:val="a5"/>
        <w:spacing w:line="276" w:lineRule="auto"/>
        <w:jc w:val="both"/>
        <w:rPr>
          <w:rFonts w:cs="Mudir MT"/>
          <w:b/>
          <w:bCs/>
          <w:color w:val="FF0000"/>
          <w:sz w:val="24"/>
          <w:szCs w:val="24"/>
        </w:rPr>
      </w:pPr>
      <w:r w:rsidRPr="0081289F">
        <w:rPr>
          <w:rFonts w:cs="Mudir MT" w:hint="cs"/>
          <w:sz w:val="24"/>
          <w:szCs w:val="24"/>
          <w:rtl/>
        </w:rPr>
        <w:t xml:space="preserve"> ورفع كفاءتهم </w:t>
      </w:r>
      <w:r w:rsidR="000D20EA" w:rsidRPr="0081289F">
        <w:rPr>
          <w:rFonts w:cs="Mudir MT" w:hint="cs"/>
          <w:b/>
          <w:bCs/>
          <w:color w:val="FF0000"/>
          <w:sz w:val="24"/>
          <w:szCs w:val="24"/>
          <w:rtl/>
        </w:rPr>
        <w:t>.</w:t>
      </w:r>
    </w:p>
    <w:p w:rsidR="00A7274B" w:rsidRPr="000D330F" w:rsidRDefault="006C766E" w:rsidP="000D330F">
      <w:pPr>
        <w:pStyle w:val="a5"/>
        <w:numPr>
          <w:ilvl w:val="0"/>
          <w:numId w:val="30"/>
        </w:numPr>
        <w:jc w:val="both"/>
        <w:rPr>
          <w:rFonts w:cs="Mudir MT"/>
          <w:sz w:val="24"/>
          <w:szCs w:val="24"/>
        </w:rPr>
      </w:pPr>
      <w:r w:rsidRPr="0081289F">
        <w:rPr>
          <w:rFonts w:cs="Mudir MT" w:hint="cs"/>
          <w:sz w:val="24"/>
          <w:szCs w:val="24"/>
          <w:rtl/>
        </w:rPr>
        <w:t>لرفع كفاءة التخطيط عموما والتخطيط المالي خصوصاً</w:t>
      </w:r>
      <w:r w:rsidRPr="0081289F">
        <w:rPr>
          <w:rFonts w:cs="Mudir MT" w:hint="cs"/>
          <w:b/>
          <w:bCs/>
          <w:color w:val="FF0000"/>
          <w:sz w:val="24"/>
          <w:szCs w:val="24"/>
          <w:rtl/>
        </w:rPr>
        <w:t xml:space="preserve"> </w:t>
      </w:r>
      <w:r w:rsidRPr="0081289F">
        <w:rPr>
          <w:rFonts w:cs="Mudir MT" w:hint="cs"/>
          <w:sz w:val="24"/>
          <w:szCs w:val="24"/>
          <w:rtl/>
        </w:rPr>
        <w:t>لابد أن يساهم كافة العاملين في المنشأة في</w:t>
      </w:r>
      <w:r w:rsidR="00BD5289" w:rsidRPr="000D330F">
        <w:rPr>
          <w:rFonts w:cs="Mudir MT" w:hint="cs"/>
          <w:sz w:val="24"/>
          <w:szCs w:val="24"/>
          <w:rtl/>
        </w:rPr>
        <w:t xml:space="preserve"> </w:t>
      </w:r>
      <w:r w:rsidRPr="000D330F">
        <w:rPr>
          <w:rFonts w:cs="Mudir MT" w:hint="cs"/>
          <w:sz w:val="24"/>
          <w:szCs w:val="24"/>
          <w:rtl/>
        </w:rPr>
        <w:t xml:space="preserve"> إعداد الخطط من خلال تقديمهم للآراء والاقتراحات لأن ذلك يزيد من تفهمهم للأهداف المطلوب </w:t>
      </w:r>
      <w:r w:rsidR="00BD5289" w:rsidRPr="000D330F">
        <w:rPr>
          <w:rFonts w:cs="Mudir MT" w:hint="cs"/>
          <w:sz w:val="24"/>
          <w:szCs w:val="24"/>
          <w:rtl/>
        </w:rPr>
        <w:t xml:space="preserve"> </w:t>
      </w:r>
      <w:r w:rsidRPr="000D330F">
        <w:rPr>
          <w:rFonts w:cs="Mudir MT" w:hint="cs"/>
          <w:sz w:val="24"/>
          <w:szCs w:val="24"/>
          <w:rtl/>
        </w:rPr>
        <w:t xml:space="preserve">تحقيقها ويدفعهم للعمل بحماس من خلال إحساسهم بأنهم معنيين بتحقيق الخطط وبأنها تعكس تصوراتهم وإيمانهم بأن نجاحها أو </w:t>
      </w:r>
      <w:r w:rsidR="00A7274B" w:rsidRPr="000D330F">
        <w:rPr>
          <w:rFonts w:cs="Mudir MT" w:hint="cs"/>
          <w:sz w:val="24"/>
          <w:szCs w:val="24"/>
          <w:rtl/>
        </w:rPr>
        <w:t>فشلها سينعكس عليهم</w:t>
      </w:r>
      <w:r w:rsidR="000D20EA" w:rsidRPr="000D330F">
        <w:rPr>
          <w:rFonts w:cs="Mudir MT" w:hint="cs"/>
          <w:b/>
          <w:bCs/>
          <w:color w:val="FF0000"/>
          <w:sz w:val="24"/>
          <w:szCs w:val="24"/>
          <w:rtl/>
        </w:rPr>
        <w:t>.</w:t>
      </w:r>
    </w:p>
    <w:p w:rsidR="002E3660" w:rsidRPr="0081289F" w:rsidRDefault="00A7274B" w:rsidP="002E3660">
      <w:pPr>
        <w:pStyle w:val="a5"/>
        <w:numPr>
          <w:ilvl w:val="0"/>
          <w:numId w:val="27"/>
        </w:numPr>
        <w:jc w:val="both"/>
        <w:rPr>
          <w:rFonts w:cs="Mudir MT"/>
          <w:b/>
          <w:bCs/>
          <w:color w:val="FF0000"/>
          <w:sz w:val="24"/>
          <w:szCs w:val="24"/>
        </w:rPr>
      </w:pPr>
      <w:r w:rsidRPr="0081289F">
        <w:rPr>
          <w:rFonts w:cs="Mudir MT" w:hint="cs"/>
          <w:b/>
          <w:bCs/>
          <w:sz w:val="24"/>
          <w:szCs w:val="24"/>
          <w:rtl/>
        </w:rPr>
        <w:t>عوامل تقنية فنية</w:t>
      </w:r>
      <w:r w:rsidRPr="0081289F">
        <w:rPr>
          <w:rFonts w:cs="Mudir MT" w:hint="cs"/>
          <w:sz w:val="24"/>
          <w:szCs w:val="24"/>
          <w:rtl/>
        </w:rPr>
        <w:t>:</w:t>
      </w:r>
    </w:p>
    <w:p w:rsidR="004120FC" w:rsidRPr="000D330F" w:rsidRDefault="00BD5289" w:rsidP="000D330F">
      <w:pPr>
        <w:jc w:val="both"/>
        <w:rPr>
          <w:rFonts w:cs="Mudir MT"/>
          <w:sz w:val="24"/>
          <w:szCs w:val="24"/>
          <w:rtl/>
        </w:rPr>
      </w:pPr>
      <w:r w:rsidRPr="0081289F">
        <w:rPr>
          <w:rFonts w:cs="Mudir MT" w:hint="cs"/>
          <w:sz w:val="24"/>
          <w:szCs w:val="24"/>
          <w:rtl/>
        </w:rPr>
        <w:t xml:space="preserve">  </w:t>
      </w:r>
      <w:r w:rsidR="00A7274B" w:rsidRPr="0081289F">
        <w:rPr>
          <w:rFonts w:cs="Mudir MT" w:hint="cs"/>
          <w:sz w:val="24"/>
          <w:szCs w:val="24"/>
          <w:rtl/>
        </w:rPr>
        <w:t>يجب على إدارة كل منشأة مواكبة ومسايرة الأساليب الحديثة والتقنيات العصرية التي توصل إليها العلم</w:t>
      </w:r>
      <w:r w:rsidR="000D330F">
        <w:rPr>
          <w:rFonts w:cs="Mudir MT" w:hint="cs"/>
          <w:sz w:val="24"/>
          <w:szCs w:val="24"/>
          <w:rtl/>
        </w:rPr>
        <w:t xml:space="preserve"> </w:t>
      </w:r>
      <w:r w:rsidR="00A7274B" w:rsidRPr="0081289F">
        <w:rPr>
          <w:rFonts w:cs="Mudir MT" w:hint="cs"/>
          <w:sz w:val="24"/>
          <w:szCs w:val="24"/>
          <w:rtl/>
        </w:rPr>
        <w:t xml:space="preserve">والعمل على الاستفادة منها في كافة المجالات من منطلق أن تحقيق التنمية </w:t>
      </w:r>
      <w:r w:rsidR="00FD5E27" w:rsidRPr="0081289F">
        <w:rPr>
          <w:rFonts w:cs="Mudir MT" w:hint="cs"/>
          <w:sz w:val="24"/>
          <w:szCs w:val="24"/>
          <w:rtl/>
        </w:rPr>
        <w:t>الاقتصادية</w:t>
      </w:r>
      <w:r w:rsidR="00A7274B" w:rsidRPr="0081289F">
        <w:rPr>
          <w:rFonts w:cs="Mudir MT" w:hint="cs"/>
          <w:sz w:val="24"/>
          <w:szCs w:val="24"/>
          <w:rtl/>
        </w:rPr>
        <w:t xml:space="preserve"> والاجتماعية</w:t>
      </w:r>
      <w:r w:rsidR="000D330F">
        <w:rPr>
          <w:rFonts w:cs="Mudir MT" w:hint="cs"/>
          <w:sz w:val="24"/>
          <w:szCs w:val="24"/>
          <w:rtl/>
        </w:rPr>
        <w:t xml:space="preserve"> </w:t>
      </w:r>
      <w:r w:rsidR="00A7274B" w:rsidRPr="0081289F">
        <w:rPr>
          <w:rFonts w:cs="Mudir MT" w:hint="cs"/>
          <w:sz w:val="24"/>
          <w:szCs w:val="24"/>
          <w:rtl/>
        </w:rPr>
        <w:t>تتطلب الاستفادة من التقدم العلمي والتكنولوجي فتطبيق أحدث نتائج التكنولوجيا واستخدامها بشكل عقلاني</w:t>
      </w:r>
      <w:r w:rsidRPr="0081289F">
        <w:rPr>
          <w:rFonts w:cs="Mudir MT" w:hint="cs"/>
          <w:sz w:val="24"/>
          <w:szCs w:val="24"/>
          <w:rtl/>
        </w:rPr>
        <w:t xml:space="preserve"> </w:t>
      </w:r>
      <w:r w:rsidR="00A7274B" w:rsidRPr="0081289F">
        <w:rPr>
          <w:rFonts w:cs="Mudir MT" w:hint="cs"/>
          <w:sz w:val="24"/>
          <w:szCs w:val="24"/>
          <w:rtl/>
        </w:rPr>
        <w:t xml:space="preserve">في عملية التخطيط وخاصة المالي منه سيقود إلى زيادة فعالية </w:t>
      </w:r>
      <w:r w:rsidR="004120FC" w:rsidRPr="0081289F">
        <w:rPr>
          <w:rFonts w:cs="Mudir MT" w:hint="cs"/>
          <w:sz w:val="24"/>
          <w:szCs w:val="24"/>
          <w:rtl/>
        </w:rPr>
        <w:t>أنشطة المنشأة من خلال زيادة الأرباح</w:t>
      </w:r>
      <w:r w:rsidR="000D330F">
        <w:rPr>
          <w:rFonts w:cs="Mudir MT" w:hint="cs"/>
          <w:sz w:val="24"/>
          <w:szCs w:val="24"/>
          <w:rtl/>
        </w:rPr>
        <w:t xml:space="preserve"> </w:t>
      </w:r>
      <w:r w:rsidR="004120FC" w:rsidRPr="0081289F">
        <w:rPr>
          <w:rFonts w:cs="Mudir MT" w:hint="cs"/>
          <w:sz w:val="24"/>
          <w:szCs w:val="24"/>
          <w:rtl/>
        </w:rPr>
        <w:t>عن طريق تخفيض التكاليف وذلك بتقليل نسب الهدر والتبذير والاستغلال الأمثل للطاقات المتاحة</w:t>
      </w:r>
      <w:r w:rsidR="000D20EA" w:rsidRPr="0081289F">
        <w:rPr>
          <w:rFonts w:cs="Mudir MT" w:hint="cs"/>
          <w:sz w:val="24"/>
          <w:szCs w:val="24"/>
          <w:rtl/>
        </w:rPr>
        <w:t>.</w:t>
      </w:r>
    </w:p>
    <w:p w:rsidR="002E3660" w:rsidRPr="0081289F" w:rsidRDefault="002E3660" w:rsidP="002E3660">
      <w:pPr>
        <w:jc w:val="both"/>
        <w:rPr>
          <w:rFonts w:cs="Mudir MT"/>
          <w:sz w:val="24"/>
          <w:szCs w:val="24"/>
          <w:rtl/>
        </w:rPr>
      </w:pPr>
    </w:p>
    <w:p w:rsidR="00A22894" w:rsidRDefault="00A22894" w:rsidP="002E3660">
      <w:pPr>
        <w:jc w:val="both"/>
        <w:rPr>
          <w:rFonts w:cs="Arabic Transparent"/>
          <w:sz w:val="24"/>
          <w:szCs w:val="24"/>
        </w:rPr>
      </w:pPr>
    </w:p>
    <w:p w:rsidR="008C4353" w:rsidRPr="002E3660" w:rsidRDefault="002E3660" w:rsidP="002E3660">
      <w:pPr>
        <w:jc w:val="both"/>
        <w:rPr>
          <w:rFonts w:cs="Arabic Transparent"/>
          <w:b/>
          <w:bCs/>
          <w:sz w:val="24"/>
          <w:szCs w:val="24"/>
          <w:rtl/>
        </w:rPr>
      </w:pPr>
      <w:r>
        <w:rPr>
          <w:rFonts w:cs="Arabic Transparent" w:hint="cs"/>
          <w:sz w:val="24"/>
          <w:szCs w:val="24"/>
        </w:rPr>
        <w:lastRenderedPageBreak/>
        <w:sym w:font="AGA Arabesque" w:char="F024"/>
      </w:r>
      <w:r>
        <w:rPr>
          <w:rFonts w:cs="Arabic Transparent" w:hint="cs"/>
          <w:b/>
          <w:bCs/>
          <w:sz w:val="24"/>
          <w:szCs w:val="24"/>
          <w:rtl/>
        </w:rPr>
        <w:t xml:space="preserve"> </w:t>
      </w:r>
      <w:r w:rsidR="004120FC" w:rsidRPr="002E3660">
        <w:rPr>
          <w:rFonts w:cs="Arabic Transparent" w:hint="cs"/>
          <w:b/>
          <w:bCs/>
          <w:sz w:val="36"/>
          <w:szCs w:val="36"/>
          <w:rtl/>
        </w:rPr>
        <w:t>مبادئ التخطيط المالي:</w:t>
      </w:r>
    </w:p>
    <w:p w:rsidR="00A7274B" w:rsidRPr="000D330F" w:rsidRDefault="008C4353" w:rsidP="002E3660">
      <w:pPr>
        <w:pStyle w:val="a5"/>
        <w:numPr>
          <w:ilvl w:val="0"/>
          <w:numId w:val="32"/>
        </w:numPr>
        <w:jc w:val="both"/>
        <w:rPr>
          <w:rFonts w:cs="Mudir MT"/>
          <w:b/>
          <w:bCs/>
          <w:color w:val="FF0000"/>
          <w:sz w:val="24"/>
          <w:szCs w:val="24"/>
        </w:rPr>
      </w:pPr>
      <w:r w:rsidRPr="000D330F">
        <w:rPr>
          <w:rFonts w:cs="Mudir MT" w:hint="cs"/>
          <w:b/>
          <w:bCs/>
          <w:sz w:val="24"/>
          <w:szCs w:val="24"/>
          <w:rtl/>
        </w:rPr>
        <w:t>مبدأ تحديد الهدف:</w:t>
      </w:r>
    </w:p>
    <w:p w:rsidR="008C4353" w:rsidRPr="000D330F" w:rsidRDefault="00BD5289" w:rsidP="002E3660">
      <w:pPr>
        <w:jc w:val="both"/>
        <w:rPr>
          <w:rFonts w:cs="Mudir MT"/>
          <w:sz w:val="24"/>
          <w:szCs w:val="24"/>
          <w:rtl/>
        </w:rPr>
      </w:pPr>
      <w:r w:rsidRPr="000D330F">
        <w:rPr>
          <w:rFonts w:cs="Mudir MT" w:hint="cs"/>
          <w:sz w:val="24"/>
          <w:szCs w:val="24"/>
          <w:rtl/>
        </w:rPr>
        <w:t xml:space="preserve"> </w:t>
      </w:r>
      <w:r w:rsidR="008C4353" w:rsidRPr="000D330F">
        <w:rPr>
          <w:rFonts w:cs="Mudir MT" w:hint="cs"/>
          <w:sz w:val="24"/>
          <w:szCs w:val="24"/>
          <w:rtl/>
        </w:rPr>
        <w:t>الأهداف المالية هي المحور الأساسي الذي يدور حوله التخطيط المالي</w:t>
      </w:r>
    </w:p>
    <w:p w:rsidR="008C4353" w:rsidRPr="000D330F" w:rsidRDefault="008C4353" w:rsidP="002E3660">
      <w:pPr>
        <w:pStyle w:val="a5"/>
        <w:numPr>
          <w:ilvl w:val="0"/>
          <w:numId w:val="32"/>
        </w:numPr>
        <w:jc w:val="both"/>
        <w:rPr>
          <w:rFonts w:cs="Mudir MT"/>
          <w:b/>
          <w:bCs/>
          <w:color w:val="FF0000"/>
          <w:sz w:val="24"/>
          <w:szCs w:val="24"/>
        </w:rPr>
      </w:pPr>
      <w:r w:rsidRPr="000D330F">
        <w:rPr>
          <w:rFonts w:cs="Mudir MT" w:hint="cs"/>
          <w:b/>
          <w:bCs/>
          <w:sz w:val="24"/>
          <w:szCs w:val="24"/>
          <w:rtl/>
        </w:rPr>
        <w:t>مبدأ الواقعية:</w:t>
      </w:r>
    </w:p>
    <w:p w:rsidR="002E4B66" w:rsidRPr="000D330F" w:rsidRDefault="00BD5289" w:rsidP="000D330F">
      <w:pPr>
        <w:jc w:val="both"/>
        <w:rPr>
          <w:rFonts w:cs="Mudir MT"/>
          <w:sz w:val="24"/>
          <w:szCs w:val="24"/>
          <w:rtl/>
        </w:rPr>
      </w:pPr>
      <w:r w:rsidRPr="000D330F">
        <w:rPr>
          <w:rFonts w:cs="Mudir MT" w:hint="cs"/>
          <w:sz w:val="24"/>
          <w:szCs w:val="24"/>
          <w:rtl/>
        </w:rPr>
        <w:t xml:space="preserve">  </w:t>
      </w:r>
      <w:r w:rsidR="008C4353" w:rsidRPr="000D330F">
        <w:rPr>
          <w:rFonts w:cs="Mudir MT" w:hint="cs"/>
          <w:sz w:val="24"/>
          <w:szCs w:val="24"/>
          <w:rtl/>
        </w:rPr>
        <w:t>الخطة المالية الفعالة يجب أن تعد ضمن إمكانيات المنشأة المتاحة فليس للخطة قيمة إلا</w:t>
      </w:r>
      <w:r w:rsidR="002E4B66" w:rsidRPr="000D330F">
        <w:rPr>
          <w:rFonts w:cs="Mudir MT" w:hint="cs"/>
          <w:sz w:val="24"/>
          <w:szCs w:val="24"/>
          <w:rtl/>
        </w:rPr>
        <w:t xml:space="preserve"> إذا</w:t>
      </w:r>
      <w:r w:rsidR="008C4353" w:rsidRPr="000D330F">
        <w:rPr>
          <w:rFonts w:cs="Mudir MT" w:hint="cs"/>
          <w:sz w:val="24"/>
          <w:szCs w:val="24"/>
          <w:rtl/>
        </w:rPr>
        <w:t xml:space="preserve"> نفذت لذلك لابد</w:t>
      </w:r>
      <w:r w:rsidRPr="000D330F">
        <w:rPr>
          <w:rFonts w:cs="Mudir MT" w:hint="cs"/>
          <w:sz w:val="24"/>
          <w:szCs w:val="24"/>
          <w:rtl/>
        </w:rPr>
        <w:t xml:space="preserve"> </w:t>
      </w:r>
      <w:r w:rsidR="008C4353" w:rsidRPr="000D330F">
        <w:rPr>
          <w:rFonts w:cs="Mudir MT" w:hint="cs"/>
          <w:sz w:val="24"/>
          <w:szCs w:val="24"/>
          <w:rtl/>
        </w:rPr>
        <w:t xml:space="preserve">من </w:t>
      </w:r>
      <w:r w:rsidR="002E4B66" w:rsidRPr="000D330F">
        <w:rPr>
          <w:rFonts w:cs="Mudir MT" w:hint="cs"/>
          <w:sz w:val="24"/>
          <w:szCs w:val="24"/>
          <w:rtl/>
        </w:rPr>
        <w:t>إعداد</w:t>
      </w:r>
      <w:r w:rsidR="008C4353" w:rsidRPr="000D330F">
        <w:rPr>
          <w:rFonts w:cs="Mudir MT" w:hint="cs"/>
          <w:sz w:val="24"/>
          <w:szCs w:val="24"/>
          <w:rtl/>
        </w:rPr>
        <w:t xml:space="preserve"> الخطط المالية على أساس الموارد المالية المتاحة بما يسمح بتنفيذ الأهداف المرجو تحقيقها</w:t>
      </w:r>
      <w:r w:rsidR="000D330F">
        <w:rPr>
          <w:rFonts w:cs="Mudir MT" w:hint="cs"/>
          <w:sz w:val="24"/>
          <w:szCs w:val="24"/>
          <w:rtl/>
        </w:rPr>
        <w:t xml:space="preserve"> </w:t>
      </w:r>
      <w:r w:rsidR="008C4353" w:rsidRPr="000D330F">
        <w:rPr>
          <w:rFonts w:cs="Mudir MT" w:hint="cs"/>
          <w:sz w:val="24"/>
          <w:szCs w:val="24"/>
          <w:rtl/>
        </w:rPr>
        <w:t>حتى لا تكون الخطة المالية أداة تعجيز وبالتالي عدم الاستفادة منها كمعيار رقابي</w:t>
      </w:r>
      <w:r w:rsidR="000D20EA" w:rsidRPr="000D330F">
        <w:rPr>
          <w:rFonts w:cs="Mudir MT" w:hint="cs"/>
          <w:sz w:val="24"/>
          <w:szCs w:val="24"/>
          <w:rtl/>
        </w:rPr>
        <w:t>.</w:t>
      </w:r>
    </w:p>
    <w:p w:rsidR="008C4353" w:rsidRPr="000D330F" w:rsidRDefault="002E4B66" w:rsidP="002E3660">
      <w:pPr>
        <w:pStyle w:val="a5"/>
        <w:numPr>
          <w:ilvl w:val="0"/>
          <w:numId w:val="32"/>
        </w:numPr>
        <w:jc w:val="both"/>
        <w:rPr>
          <w:rFonts w:cs="Mudir MT"/>
          <w:b/>
          <w:bCs/>
          <w:color w:val="FF0000"/>
          <w:sz w:val="24"/>
          <w:szCs w:val="24"/>
        </w:rPr>
      </w:pPr>
      <w:r w:rsidRPr="000D330F">
        <w:rPr>
          <w:rFonts w:cs="Mudir MT" w:hint="cs"/>
          <w:b/>
          <w:bCs/>
          <w:sz w:val="24"/>
          <w:szCs w:val="24"/>
          <w:rtl/>
        </w:rPr>
        <w:t>مبدأ المرونة:</w:t>
      </w:r>
    </w:p>
    <w:p w:rsidR="00425F3D" w:rsidRPr="000D330F" w:rsidRDefault="00BD5289" w:rsidP="002E3660">
      <w:pPr>
        <w:jc w:val="both"/>
        <w:rPr>
          <w:rFonts w:cs="Mudir MT"/>
          <w:sz w:val="24"/>
          <w:szCs w:val="24"/>
          <w:rtl/>
        </w:rPr>
      </w:pPr>
      <w:r w:rsidRPr="000D330F">
        <w:rPr>
          <w:rFonts w:cs="Mudir MT" w:hint="cs"/>
          <w:sz w:val="24"/>
          <w:szCs w:val="24"/>
          <w:rtl/>
        </w:rPr>
        <w:t xml:space="preserve">  </w:t>
      </w:r>
      <w:r w:rsidR="00425F3D" w:rsidRPr="000D330F">
        <w:rPr>
          <w:rFonts w:cs="Mudir MT" w:hint="cs"/>
          <w:sz w:val="24"/>
          <w:szCs w:val="24"/>
          <w:rtl/>
        </w:rPr>
        <w:t>لا يمكن أن تكون الخطة المالية جامدة أو ساكنة في ظل ظروف اقتصادية وفنية تتميز بالتغير السريع</w:t>
      </w:r>
      <w:r w:rsidR="000D20EA" w:rsidRPr="000D330F">
        <w:rPr>
          <w:rFonts w:cs="Mudir MT" w:hint="cs"/>
          <w:sz w:val="24"/>
          <w:szCs w:val="24"/>
          <w:rtl/>
        </w:rPr>
        <w:t>.</w:t>
      </w:r>
    </w:p>
    <w:p w:rsidR="00425F3D" w:rsidRPr="000D330F" w:rsidRDefault="00425F3D" w:rsidP="002E3660">
      <w:pPr>
        <w:pStyle w:val="a5"/>
        <w:numPr>
          <w:ilvl w:val="0"/>
          <w:numId w:val="32"/>
        </w:numPr>
        <w:jc w:val="both"/>
        <w:rPr>
          <w:rFonts w:cs="Mudir MT"/>
          <w:b/>
          <w:bCs/>
          <w:sz w:val="24"/>
          <w:szCs w:val="24"/>
        </w:rPr>
      </w:pPr>
      <w:r w:rsidRPr="000D330F">
        <w:rPr>
          <w:rFonts w:cs="Mudir MT" w:hint="cs"/>
          <w:b/>
          <w:bCs/>
          <w:sz w:val="24"/>
          <w:szCs w:val="24"/>
          <w:rtl/>
        </w:rPr>
        <w:t>مبدأ الوضوح:</w:t>
      </w:r>
    </w:p>
    <w:p w:rsidR="002E3660" w:rsidRPr="000D330F" w:rsidRDefault="00BD5289" w:rsidP="002E3660">
      <w:pPr>
        <w:jc w:val="both"/>
        <w:rPr>
          <w:rFonts w:cs="Mudir MT"/>
          <w:sz w:val="24"/>
          <w:szCs w:val="24"/>
          <w:rtl/>
        </w:rPr>
      </w:pPr>
      <w:r w:rsidRPr="000D330F">
        <w:rPr>
          <w:rFonts w:cs="Mudir MT" w:hint="cs"/>
          <w:sz w:val="24"/>
          <w:szCs w:val="24"/>
          <w:rtl/>
        </w:rPr>
        <w:t xml:space="preserve">  </w:t>
      </w:r>
      <w:r w:rsidR="00425F3D" w:rsidRPr="000D330F">
        <w:rPr>
          <w:rFonts w:cs="Mudir MT" w:hint="cs"/>
          <w:sz w:val="24"/>
          <w:szCs w:val="24"/>
          <w:rtl/>
        </w:rPr>
        <w:t>لضمان إخراج الخطة إلى حيز التنفيذ لابد أن تكون واضحة ومصاغة بلغة مبسطة يسهل على المعنيين</w:t>
      </w:r>
    </w:p>
    <w:p w:rsidR="00425F3D" w:rsidRPr="000D330F" w:rsidRDefault="00425F3D" w:rsidP="002E3660">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بالتنفيذ فهمها</w:t>
      </w:r>
      <w:r w:rsidR="000D20EA" w:rsidRPr="000D330F">
        <w:rPr>
          <w:rFonts w:cs="Mudir MT" w:hint="cs"/>
          <w:sz w:val="24"/>
          <w:szCs w:val="24"/>
          <w:rtl/>
        </w:rPr>
        <w:t>.</w:t>
      </w:r>
    </w:p>
    <w:p w:rsidR="00425F3D" w:rsidRPr="000D330F" w:rsidRDefault="00425F3D" w:rsidP="002E3660">
      <w:pPr>
        <w:pStyle w:val="a5"/>
        <w:numPr>
          <w:ilvl w:val="0"/>
          <w:numId w:val="32"/>
        </w:numPr>
        <w:jc w:val="both"/>
        <w:rPr>
          <w:rFonts w:cs="Mudir MT"/>
          <w:b/>
          <w:bCs/>
          <w:sz w:val="24"/>
          <w:szCs w:val="24"/>
        </w:rPr>
      </w:pPr>
      <w:r w:rsidRPr="000D330F">
        <w:rPr>
          <w:rFonts w:cs="Mudir MT" w:hint="cs"/>
          <w:b/>
          <w:bCs/>
          <w:sz w:val="24"/>
          <w:szCs w:val="24"/>
          <w:rtl/>
        </w:rPr>
        <w:t>مبدأ دقة التنبؤ المالي:</w:t>
      </w:r>
    </w:p>
    <w:p w:rsidR="00425F3D" w:rsidRPr="000D330F" w:rsidRDefault="00BD5289" w:rsidP="002E3660">
      <w:pPr>
        <w:jc w:val="both"/>
        <w:rPr>
          <w:rFonts w:cs="Mudir MT"/>
          <w:sz w:val="24"/>
          <w:szCs w:val="24"/>
          <w:rtl/>
        </w:rPr>
      </w:pPr>
      <w:r w:rsidRPr="000D330F">
        <w:rPr>
          <w:rFonts w:cs="Mudir MT" w:hint="cs"/>
          <w:sz w:val="24"/>
          <w:szCs w:val="24"/>
          <w:rtl/>
        </w:rPr>
        <w:t xml:space="preserve">  </w:t>
      </w:r>
      <w:r w:rsidR="00425F3D" w:rsidRPr="000D330F">
        <w:rPr>
          <w:rFonts w:cs="Mudir MT" w:hint="cs"/>
          <w:sz w:val="24"/>
          <w:szCs w:val="24"/>
          <w:rtl/>
        </w:rPr>
        <w:t>كلما كان التنبؤ بأحداث المستقبل مطابق للمستقبل نفسه كان أساس التخطيط سليم</w:t>
      </w:r>
      <w:r w:rsidR="000D20EA" w:rsidRPr="000D330F">
        <w:rPr>
          <w:rFonts w:cs="Mudir MT" w:hint="cs"/>
          <w:sz w:val="24"/>
          <w:szCs w:val="24"/>
          <w:rtl/>
        </w:rPr>
        <w:t>.</w:t>
      </w:r>
    </w:p>
    <w:p w:rsidR="00425F3D" w:rsidRPr="000D330F" w:rsidRDefault="00425F3D" w:rsidP="002E3660">
      <w:pPr>
        <w:pStyle w:val="a5"/>
        <w:numPr>
          <w:ilvl w:val="0"/>
          <w:numId w:val="32"/>
        </w:numPr>
        <w:jc w:val="both"/>
        <w:rPr>
          <w:rFonts w:cs="Mudir MT"/>
          <w:b/>
          <w:bCs/>
          <w:sz w:val="24"/>
          <w:szCs w:val="24"/>
        </w:rPr>
      </w:pPr>
      <w:r w:rsidRPr="000D330F">
        <w:rPr>
          <w:rFonts w:cs="Mudir MT" w:hint="cs"/>
          <w:b/>
          <w:bCs/>
          <w:sz w:val="24"/>
          <w:szCs w:val="24"/>
          <w:rtl/>
        </w:rPr>
        <w:t>مبدأ التعاون:</w:t>
      </w:r>
    </w:p>
    <w:p w:rsidR="002E3660" w:rsidRPr="000D330F" w:rsidRDefault="00BD5289" w:rsidP="002E3660">
      <w:pPr>
        <w:jc w:val="both"/>
        <w:rPr>
          <w:rFonts w:cs="Mudir MT"/>
          <w:sz w:val="24"/>
          <w:szCs w:val="24"/>
          <w:rtl/>
        </w:rPr>
      </w:pPr>
      <w:r w:rsidRPr="000D330F">
        <w:rPr>
          <w:rFonts w:cs="Mudir MT" w:hint="cs"/>
          <w:sz w:val="24"/>
          <w:szCs w:val="24"/>
          <w:rtl/>
        </w:rPr>
        <w:t xml:space="preserve">   </w:t>
      </w:r>
      <w:r w:rsidR="00425F3D" w:rsidRPr="000D330F">
        <w:rPr>
          <w:rFonts w:cs="Mudir MT" w:hint="cs"/>
          <w:sz w:val="24"/>
          <w:szCs w:val="24"/>
          <w:rtl/>
        </w:rPr>
        <w:t>تؤسس العملية التخطيطية على تعاون وجهد مشترك من</w:t>
      </w:r>
      <w:r w:rsidR="00AD4E52" w:rsidRPr="000D330F">
        <w:rPr>
          <w:rFonts w:cs="Mudir MT" w:hint="cs"/>
          <w:sz w:val="24"/>
          <w:szCs w:val="24"/>
          <w:rtl/>
        </w:rPr>
        <w:t xml:space="preserve"> </w:t>
      </w:r>
      <w:r w:rsidR="00425F3D" w:rsidRPr="000D330F">
        <w:rPr>
          <w:rFonts w:cs="Mudir MT" w:hint="cs"/>
          <w:sz w:val="24"/>
          <w:szCs w:val="24"/>
          <w:rtl/>
        </w:rPr>
        <w:t>قبل كافة ال</w:t>
      </w:r>
      <w:r w:rsidR="00AD4E52" w:rsidRPr="000D330F">
        <w:rPr>
          <w:rFonts w:cs="Mudir MT" w:hint="cs"/>
          <w:sz w:val="24"/>
          <w:szCs w:val="24"/>
          <w:rtl/>
        </w:rPr>
        <w:t xml:space="preserve">عاملين في المنشأة وذلك لأن </w:t>
      </w:r>
    </w:p>
    <w:p w:rsidR="00425F3D" w:rsidRPr="000D330F" w:rsidRDefault="00BD5289" w:rsidP="002E3660">
      <w:pPr>
        <w:jc w:val="both"/>
        <w:rPr>
          <w:rFonts w:cs="Mudir MT"/>
          <w:sz w:val="24"/>
          <w:szCs w:val="24"/>
          <w:rtl/>
        </w:rPr>
      </w:pPr>
      <w:r w:rsidRPr="000D330F">
        <w:rPr>
          <w:rFonts w:cs="Mudir MT" w:hint="cs"/>
          <w:sz w:val="24"/>
          <w:szCs w:val="24"/>
          <w:rtl/>
        </w:rPr>
        <w:t xml:space="preserve">  </w:t>
      </w:r>
      <w:r w:rsidR="00AD4E52" w:rsidRPr="000D330F">
        <w:rPr>
          <w:rFonts w:cs="Mudir MT" w:hint="cs"/>
          <w:sz w:val="24"/>
          <w:szCs w:val="24"/>
          <w:rtl/>
        </w:rPr>
        <w:t>التخطيط العلمي يحتاج إلى مدخلات من مختلف أجزاء ووحدات المنشأة</w:t>
      </w:r>
      <w:r w:rsidR="000D20EA" w:rsidRPr="000D330F">
        <w:rPr>
          <w:rFonts w:cs="Mudir MT" w:hint="cs"/>
          <w:sz w:val="24"/>
          <w:szCs w:val="24"/>
          <w:rtl/>
        </w:rPr>
        <w:t>.</w:t>
      </w:r>
    </w:p>
    <w:p w:rsidR="002E3660" w:rsidRPr="000D330F" w:rsidRDefault="00BD5289" w:rsidP="002E3660">
      <w:pPr>
        <w:jc w:val="both"/>
        <w:rPr>
          <w:rFonts w:cs="Mudir MT"/>
          <w:sz w:val="24"/>
          <w:szCs w:val="24"/>
          <w:rtl/>
        </w:rPr>
      </w:pPr>
      <w:r w:rsidRPr="000D330F">
        <w:rPr>
          <w:rFonts w:cs="Mudir MT" w:hint="cs"/>
          <w:sz w:val="24"/>
          <w:szCs w:val="24"/>
          <w:rtl/>
        </w:rPr>
        <w:t xml:space="preserve">  </w:t>
      </w:r>
      <w:r w:rsidR="00AD4E52" w:rsidRPr="000D330F">
        <w:rPr>
          <w:rFonts w:cs="Mudir MT" w:hint="cs"/>
          <w:sz w:val="24"/>
          <w:szCs w:val="24"/>
          <w:rtl/>
        </w:rPr>
        <w:t>كما أن التخطيط الجيد يتطلب توفير عنصر الالتزام أي أن التخطيط يجب أن يكون لفترة من الوقت</w:t>
      </w:r>
    </w:p>
    <w:p w:rsidR="002E3660" w:rsidRPr="000D330F" w:rsidRDefault="00BD5289" w:rsidP="002E3660">
      <w:pPr>
        <w:jc w:val="both"/>
        <w:rPr>
          <w:rFonts w:cs="Mudir MT"/>
          <w:sz w:val="24"/>
          <w:szCs w:val="24"/>
          <w:rtl/>
        </w:rPr>
      </w:pPr>
      <w:r w:rsidRPr="000D330F">
        <w:rPr>
          <w:rFonts w:cs="Mudir MT" w:hint="cs"/>
          <w:sz w:val="24"/>
          <w:szCs w:val="24"/>
          <w:rtl/>
        </w:rPr>
        <w:t xml:space="preserve">  </w:t>
      </w:r>
      <w:r w:rsidR="00AD4E52" w:rsidRPr="000D330F">
        <w:rPr>
          <w:rFonts w:cs="Mudir MT" w:hint="cs"/>
          <w:sz w:val="24"/>
          <w:szCs w:val="24"/>
          <w:rtl/>
        </w:rPr>
        <w:t xml:space="preserve">كافياً للإيفاء بالالتزامات الملقاة على عاتق الشركة وهذا لن يتحقق إلا من خلال الجهد المشترك الذي </w:t>
      </w:r>
    </w:p>
    <w:p w:rsidR="00AD4E52" w:rsidRPr="000D330F" w:rsidRDefault="00BD5289" w:rsidP="002E3660">
      <w:pPr>
        <w:jc w:val="both"/>
        <w:rPr>
          <w:rFonts w:cs="Mudir MT"/>
          <w:sz w:val="24"/>
          <w:szCs w:val="24"/>
          <w:rtl/>
        </w:rPr>
      </w:pPr>
      <w:r w:rsidRPr="000D330F">
        <w:rPr>
          <w:rFonts w:cs="Mudir MT" w:hint="cs"/>
          <w:sz w:val="24"/>
          <w:szCs w:val="24"/>
          <w:rtl/>
        </w:rPr>
        <w:t xml:space="preserve">   </w:t>
      </w:r>
      <w:r w:rsidR="00AD4E52" w:rsidRPr="000D330F">
        <w:rPr>
          <w:rFonts w:cs="Mudir MT" w:hint="cs"/>
          <w:sz w:val="24"/>
          <w:szCs w:val="24"/>
          <w:rtl/>
        </w:rPr>
        <w:t>من خلاله تتاح الفرص لأفكار وآراء جديدة يمكن الاستفادة منها</w:t>
      </w:r>
      <w:r w:rsidR="000D20EA" w:rsidRPr="000D330F">
        <w:rPr>
          <w:rFonts w:cs="Mudir MT" w:hint="cs"/>
          <w:sz w:val="24"/>
          <w:szCs w:val="24"/>
          <w:rtl/>
        </w:rPr>
        <w:t>.</w:t>
      </w:r>
    </w:p>
    <w:p w:rsidR="00AD4E52" w:rsidRPr="000D330F" w:rsidRDefault="00AD4E52" w:rsidP="002E3660">
      <w:pPr>
        <w:pStyle w:val="a5"/>
        <w:numPr>
          <w:ilvl w:val="0"/>
          <w:numId w:val="32"/>
        </w:numPr>
        <w:jc w:val="both"/>
        <w:rPr>
          <w:rFonts w:cs="Mudir MT"/>
          <w:b/>
          <w:bCs/>
          <w:sz w:val="24"/>
          <w:szCs w:val="24"/>
        </w:rPr>
      </w:pPr>
      <w:r w:rsidRPr="000D330F">
        <w:rPr>
          <w:rFonts w:cs="Mudir MT" w:hint="cs"/>
          <w:b/>
          <w:bCs/>
          <w:sz w:val="24"/>
          <w:szCs w:val="24"/>
          <w:rtl/>
        </w:rPr>
        <w:t>مبدأ التوقيت:</w:t>
      </w:r>
    </w:p>
    <w:p w:rsidR="00AD4E52" w:rsidRPr="000D330F" w:rsidRDefault="00BD5289" w:rsidP="000D330F">
      <w:pPr>
        <w:jc w:val="both"/>
        <w:rPr>
          <w:rFonts w:cs="Mudir MT"/>
          <w:sz w:val="24"/>
          <w:szCs w:val="24"/>
          <w:rtl/>
        </w:rPr>
      </w:pPr>
      <w:r w:rsidRPr="000D330F">
        <w:rPr>
          <w:rFonts w:cs="Mudir MT" w:hint="cs"/>
          <w:sz w:val="24"/>
          <w:szCs w:val="24"/>
          <w:rtl/>
        </w:rPr>
        <w:lastRenderedPageBreak/>
        <w:t xml:space="preserve">   </w:t>
      </w:r>
      <w:r w:rsidR="00AD4E52" w:rsidRPr="000D330F">
        <w:rPr>
          <w:rFonts w:cs="Mudir MT" w:hint="cs"/>
          <w:sz w:val="24"/>
          <w:szCs w:val="24"/>
          <w:rtl/>
        </w:rPr>
        <w:t>التخطيط المالي الفعال لابد أن يراعي مبدأ التوقيت الزمني الذي يعد من أهم المبادئ التي يجب أن تعد</w:t>
      </w:r>
      <w:r w:rsidRPr="000D330F">
        <w:rPr>
          <w:rFonts w:cs="Mudir MT" w:hint="cs"/>
          <w:sz w:val="24"/>
          <w:szCs w:val="24"/>
          <w:rtl/>
        </w:rPr>
        <w:t xml:space="preserve"> </w:t>
      </w:r>
      <w:r w:rsidR="00AD4E52" w:rsidRPr="000D330F">
        <w:rPr>
          <w:rFonts w:cs="Mudir MT" w:hint="cs"/>
          <w:sz w:val="24"/>
          <w:szCs w:val="24"/>
          <w:rtl/>
        </w:rPr>
        <w:t xml:space="preserve">على أساسها </w:t>
      </w:r>
      <w:r w:rsidR="00FC6D69" w:rsidRPr="000D330F">
        <w:rPr>
          <w:rFonts w:cs="Mudir MT" w:hint="cs"/>
          <w:sz w:val="24"/>
          <w:szCs w:val="24"/>
          <w:rtl/>
        </w:rPr>
        <w:t>الخطة المالية فمهمة التخطيط المالي لا تكمن بالكشف عن الاحتياجات المالية لفترة مقبلة فقط</w:t>
      </w:r>
      <w:r w:rsidR="000D330F">
        <w:rPr>
          <w:rFonts w:cs="Mudir MT" w:hint="cs"/>
          <w:sz w:val="24"/>
          <w:szCs w:val="24"/>
          <w:rtl/>
        </w:rPr>
        <w:t xml:space="preserve"> </w:t>
      </w:r>
      <w:r w:rsidR="00FC6D69" w:rsidRPr="000D330F">
        <w:rPr>
          <w:rFonts w:cs="Mudir MT" w:hint="cs"/>
          <w:sz w:val="24"/>
          <w:szCs w:val="24"/>
          <w:rtl/>
        </w:rPr>
        <w:t>بل العمل على تأمينها في الوقت المناسب وعند الحاجة إليها</w:t>
      </w:r>
      <w:r w:rsidR="000D20EA" w:rsidRPr="000D330F">
        <w:rPr>
          <w:rFonts w:cs="Mudir MT" w:hint="cs"/>
          <w:sz w:val="24"/>
          <w:szCs w:val="24"/>
          <w:rtl/>
        </w:rPr>
        <w:t>.</w:t>
      </w:r>
      <w:r w:rsidR="00FC6D69" w:rsidRPr="000D330F">
        <w:rPr>
          <w:rFonts w:cs="Mudir MT" w:hint="cs"/>
          <w:sz w:val="24"/>
          <w:szCs w:val="24"/>
          <w:rtl/>
        </w:rPr>
        <w:t xml:space="preserve"> </w:t>
      </w:r>
    </w:p>
    <w:p w:rsidR="008A04F2" w:rsidRPr="000D330F" w:rsidRDefault="008A04F2" w:rsidP="002E3660">
      <w:pPr>
        <w:pStyle w:val="a5"/>
        <w:numPr>
          <w:ilvl w:val="0"/>
          <w:numId w:val="32"/>
        </w:numPr>
        <w:jc w:val="both"/>
        <w:rPr>
          <w:rFonts w:cs="Mudir MT"/>
          <w:b/>
          <w:bCs/>
          <w:sz w:val="24"/>
          <w:szCs w:val="24"/>
        </w:rPr>
      </w:pPr>
      <w:r w:rsidRPr="000D330F">
        <w:rPr>
          <w:rFonts w:cs="Mudir MT" w:hint="cs"/>
          <w:b/>
          <w:bCs/>
          <w:sz w:val="24"/>
          <w:szCs w:val="24"/>
          <w:rtl/>
        </w:rPr>
        <w:t>مبدأ الشمولية:</w:t>
      </w:r>
    </w:p>
    <w:p w:rsidR="008A04F2" w:rsidRPr="000D330F" w:rsidRDefault="00BD5289" w:rsidP="000D330F">
      <w:pPr>
        <w:jc w:val="both"/>
        <w:rPr>
          <w:rFonts w:cs="Mudir MT"/>
          <w:sz w:val="24"/>
          <w:szCs w:val="24"/>
          <w:rtl/>
        </w:rPr>
      </w:pPr>
      <w:r w:rsidRPr="000D330F">
        <w:rPr>
          <w:rFonts w:cs="Mudir MT" w:hint="cs"/>
          <w:sz w:val="24"/>
          <w:szCs w:val="24"/>
          <w:rtl/>
        </w:rPr>
        <w:t xml:space="preserve">  </w:t>
      </w:r>
      <w:r w:rsidR="008A04F2" w:rsidRPr="000D330F">
        <w:rPr>
          <w:rFonts w:cs="Mudir MT" w:hint="cs"/>
          <w:sz w:val="24"/>
          <w:szCs w:val="24"/>
          <w:rtl/>
        </w:rPr>
        <w:t>حتى يقضي التخطيط المالي على التناقضات والمشكلات والاختناقات من ناحية والتنسيق بين القرارات</w:t>
      </w:r>
      <w:r w:rsidR="000D330F">
        <w:rPr>
          <w:rFonts w:cs="Mudir MT" w:hint="cs"/>
          <w:sz w:val="24"/>
          <w:szCs w:val="24"/>
          <w:rtl/>
        </w:rPr>
        <w:t xml:space="preserve"> </w:t>
      </w:r>
      <w:r w:rsidR="008A04F2" w:rsidRPr="000D330F">
        <w:rPr>
          <w:rFonts w:cs="Mudir MT" w:hint="cs"/>
          <w:sz w:val="24"/>
          <w:szCs w:val="24"/>
          <w:rtl/>
        </w:rPr>
        <w:t>المتخذة في كافة الإدارات من ناحية أخرى لابد أن يكون شاملاً لكافة أنشطة المنظمة</w:t>
      </w:r>
      <w:r w:rsidR="000D20EA" w:rsidRPr="000D330F">
        <w:rPr>
          <w:rFonts w:cs="Mudir MT" w:hint="cs"/>
          <w:sz w:val="24"/>
          <w:szCs w:val="24"/>
          <w:rtl/>
        </w:rPr>
        <w:t>.</w:t>
      </w:r>
      <w:r w:rsidR="008A04F2" w:rsidRPr="000D330F">
        <w:rPr>
          <w:rFonts w:cs="Mudir MT" w:hint="cs"/>
          <w:sz w:val="24"/>
          <w:szCs w:val="24"/>
          <w:rtl/>
        </w:rPr>
        <w:t xml:space="preserve"> </w:t>
      </w:r>
    </w:p>
    <w:p w:rsidR="008A04F2" w:rsidRPr="000D330F" w:rsidRDefault="008A04F2" w:rsidP="002E3660">
      <w:pPr>
        <w:pStyle w:val="a5"/>
        <w:numPr>
          <w:ilvl w:val="0"/>
          <w:numId w:val="32"/>
        </w:numPr>
        <w:jc w:val="both"/>
        <w:rPr>
          <w:rFonts w:cs="Mudir MT"/>
          <w:b/>
          <w:bCs/>
          <w:sz w:val="24"/>
          <w:szCs w:val="24"/>
        </w:rPr>
      </w:pPr>
      <w:r w:rsidRPr="000D330F">
        <w:rPr>
          <w:rFonts w:cs="Mudir MT" w:hint="cs"/>
          <w:b/>
          <w:bCs/>
          <w:sz w:val="24"/>
          <w:szCs w:val="24"/>
          <w:rtl/>
        </w:rPr>
        <w:t>مبدأ الاستمرارية:</w:t>
      </w:r>
    </w:p>
    <w:p w:rsidR="002E3660" w:rsidRPr="000D330F" w:rsidRDefault="00BD5289" w:rsidP="002E3660">
      <w:pPr>
        <w:jc w:val="both"/>
        <w:rPr>
          <w:rFonts w:cs="Mudir MT"/>
          <w:sz w:val="24"/>
          <w:szCs w:val="24"/>
          <w:rtl/>
        </w:rPr>
      </w:pPr>
      <w:r w:rsidRPr="000D330F">
        <w:rPr>
          <w:rFonts w:cs="Mudir MT" w:hint="cs"/>
          <w:sz w:val="24"/>
          <w:szCs w:val="24"/>
          <w:rtl/>
        </w:rPr>
        <w:t xml:space="preserve">  </w:t>
      </w:r>
      <w:r w:rsidR="008A04F2" w:rsidRPr="000D330F">
        <w:rPr>
          <w:rFonts w:cs="Mudir MT" w:hint="cs"/>
          <w:sz w:val="24"/>
          <w:szCs w:val="24"/>
          <w:rtl/>
        </w:rPr>
        <w:t xml:space="preserve">لابد أن تكون عملية التخطيط المالي </w:t>
      </w:r>
      <w:r w:rsidR="005B53EE" w:rsidRPr="000D330F">
        <w:rPr>
          <w:rFonts w:cs="Mudir MT" w:hint="cs"/>
          <w:sz w:val="24"/>
          <w:szCs w:val="24"/>
          <w:rtl/>
        </w:rPr>
        <w:t>مستمرة ،لا تنتهي بانتهاء إعداد الخطة المالية إذ لابد أن تستمر</w:t>
      </w:r>
    </w:p>
    <w:p w:rsidR="002E3660" w:rsidRPr="000D330F" w:rsidRDefault="005B53EE" w:rsidP="002E3660">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هذه العملية أثناء التنفيذ وذلك للمتابعة بهدف كشف الانحرافات والتعرف على أسبابها والعمل على</w:t>
      </w:r>
    </w:p>
    <w:p w:rsidR="005B53EE" w:rsidRPr="000D330F" w:rsidRDefault="00BD5289" w:rsidP="002E3660">
      <w:pPr>
        <w:jc w:val="both"/>
        <w:rPr>
          <w:rFonts w:cs="Mudir MT"/>
          <w:sz w:val="24"/>
          <w:szCs w:val="24"/>
          <w:rtl/>
        </w:rPr>
      </w:pPr>
      <w:r w:rsidRPr="000D330F">
        <w:rPr>
          <w:rFonts w:cs="Mudir MT" w:hint="cs"/>
          <w:sz w:val="24"/>
          <w:szCs w:val="24"/>
          <w:rtl/>
        </w:rPr>
        <w:t xml:space="preserve">   </w:t>
      </w:r>
      <w:r w:rsidR="005B53EE" w:rsidRPr="000D330F">
        <w:rPr>
          <w:rFonts w:cs="Mudir MT" w:hint="cs"/>
          <w:sz w:val="24"/>
          <w:szCs w:val="24"/>
          <w:rtl/>
        </w:rPr>
        <w:t xml:space="preserve"> تصحيحها من أجل تلافيها واستبعادها عند إعداد الخطط المالية الجديدة</w:t>
      </w:r>
      <w:r w:rsidR="000D20EA" w:rsidRPr="000D330F">
        <w:rPr>
          <w:rFonts w:cs="Mudir MT" w:hint="cs"/>
          <w:sz w:val="24"/>
          <w:szCs w:val="24"/>
          <w:rtl/>
        </w:rPr>
        <w:t>.</w:t>
      </w:r>
    </w:p>
    <w:p w:rsidR="008A04F2" w:rsidRPr="000D330F" w:rsidRDefault="005B53EE" w:rsidP="002E3660">
      <w:pPr>
        <w:pStyle w:val="a5"/>
        <w:numPr>
          <w:ilvl w:val="0"/>
          <w:numId w:val="32"/>
        </w:numPr>
        <w:jc w:val="both"/>
        <w:rPr>
          <w:rFonts w:cs="Mudir MT"/>
          <w:sz w:val="24"/>
          <w:szCs w:val="24"/>
        </w:rPr>
      </w:pPr>
      <w:r w:rsidRPr="000D330F">
        <w:rPr>
          <w:rFonts w:cs="Mudir MT" w:hint="cs"/>
          <w:b/>
          <w:bCs/>
          <w:sz w:val="24"/>
          <w:szCs w:val="24"/>
          <w:rtl/>
        </w:rPr>
        <w:t>مبدأ التنسيق</w:t>
      </w:r>
      <w:r w:rsidRPr="000D330F">
        <w:rPr>
          <w:rFonts w:cs="Mudir MT" w:hint="cs"/>
          <w:sz w:val="24"/>
          <w:szCs w:val="24"/>
          <w:rtl/>
        </w:rPr>
        <w:t xml:space="preserve"> :بين الخطط الفرعية والخطط المالية</w:t>
      </w:r>
    </w:p>
    <w:p w:rsidR="00931338" w:rsidRPr="000D330F" w:rsidRDefault="005B53EE" w:rsidP="002E3660">
      <w:pPr>
        <w:pStyle w:val="a5"/>
        <w:numPr>
          <w:ilvl w:val="0"/>
          <w:numId w:val="32"/>
        </w:numPr>
        <w:jc w:val="both"/>
        <w:rPr>
          <w:rFonts w:cs="Mudir MT"/>
          <w:sz w:val="24"/>
          <w:szCs w:val="24"/>
        </w:rPr>
      </w:pPr>
      <w:r w:rsidRPr="000D330F">
        <w:rPr>
          <w:rFonts w:cs="Mudir MT" w:hint="cs"/>
          <w:b/>
          <w:bCs/>
          <w:sz w:val="24"/>
          <w:szCs w:val="24"/>
          <w:rtl/>
        </w:rPr>
        <w:t>مبدأ المسؤولية</w:t>
      </w:r>
      <w:r w:rsidRPr="000D330F">
        <w:rPr>
          <w:rFonts w:cs="Mudir MT" w:hint="cs"/>
          <w:sz w:val="24"/>
          <w:szCs w:val="24"/>
          <w:rtl/>
        </w:rPr>
        <w:t>: لابد من تحديد مسؤولية كل العاملين في المنشأة عند إعداد الخطة المالية</w:t>
      </w:r>
    </w:p>
    <w:p w:rsidR="00931338" w:rsidRPr="000D330F" w:rsidRDefault="005B53EE" w:rsidP="00931338">
      <w:pPr>
        <w:pStyle w:val="a5"/>
        <w:ind w:left="1021"/>
        <w:jc w:val="both"/>
        <w:rPr>
          <w:rFonts w:cs="Mudir MT"/>
          <w:sz w:val="24"/>
          <w:szCs w:val="24"/>
          <w:rtl/>
        </w:rPr>
      </w:pPr>
      <w:r w:rsidRPr="000D330F">
        <w:rPr>
          <w:rFonts w:cs="Mudir MT" w:hint="cs"/>
          <w:sz w:val="24"/>
          <w:szCs w:val="24"/>
          <w:rtl/>
        </w:rPr>
        <w:t xml:space="preserve"> وعند تنفيذها</w:t>
      </w:r>
      <w:r w:rsidR="00931338" w:rsidRPr="000D330F">
        <w:rPr>
          <w:rFonts w:cs="Mudir MT" w:hint="cs"/>
          <w:sz w:val="24"/>
          <w:szCs w:val="24"/>
          <w:rtl/>
        </w:rPr>
        <w:t xml:space="preserve"> </w:t>
      </w:r>
      <w:r w:rsidRPr="000D330F">
        <w:rPr>
          <w:rFonts w:cs="Mudir MT" w:hint="cs"/>
          <w:sz w:val="24"/>
          <w:szCs w:val="24"/>
          <w:rtl/>
        </w:rPr>
        <w:t>لمنع محاولة الأفراد التهرب من واجباتهم وللتسهيل تحديد المسؤول عن</w:t>
      </w:r>
    </w:p>
    <w:p w:rsidR="005B53EE" w:rsidRPr="000D330F" w:rsidRDefault="005B53EE" w:rsidP="00931338">
      <w:pPr>
        <w:pStyle w:val="a5"/>
        <w:ind w:left="1021"/>
        <w:jc w:val="both"/>
        <w:rPr>
          <w:rFonts w:cs="Mudir MT"/>
          <w:sz w:val="24"/>
          <w:szCs w:val="24"/>
        </w:rPr>
      </w:pPr>
      <w:r w:rsidRPr="000D330F">
        <w:rPr>
          <w:rFonts w:cs="Mudir MT" w:hint="cs"/>
          <w:sz w:val="24"/>
          <w:szCs w:val="24"/>
          <w:rtl/>
        </w:rPr>
        <w:t xml:space="preserve"> وقوع الخطأ ومحاسبته</w:t>
      </w:r>
      <w:r w:rsidR="000D20EA" w:rsidRPr="000D330F">
        <w:rPr>
          <w:rFonts w:cs="Mudir MT" w:hint="cs"/>
          <w:sz w:val="24"/>
          <w:szCs w:val="24"/>
          <w:rtl/>
        </w:rPr>
        <w:t>.</w:t>
      </w:r>
    </w:p>
    <w:p w:rsidR="009211EE" w:rsidRPr="000D330F" w:rsidRDefault="005B53EE" w:rsidP="002E3660">
      <w:pPr>
        <w:pStyle w:val="a5"/>
        <w:numPr>
          <w:ilvl w:val="0"/>
          <w:numId w:val="32"/>
        </w:numPr>
        <w:jc w:val="both"/>
        <w:rPr>
          <w:rFonts w:cs="Mudir MT"/>
          <w:b/>
          <w:bCs/>
          <w:sz w:val="24"/>
          <w:szCs w:val="24"/>
        </w:rPr>
      </w:pPr>
      <w:r w:rsidRPr="000D330F">
        <w:rPr>
          <w:rFonts w:cs="Mudir MT" w:hint="cs"/>
          <w:b/>
          <w:bCs/>
          <w:sz w:val="24"/>
          <w:szCs w:val="24"/>
          <w:rtl/>
        </w:rPr>
        <w:t>مبدأ الاستغلال الأمثل للموارد المتاحة:</w:t>
      </w:r>
    </w:p>
    <w:p w:rsidR="009211EE" w:rsidRPr="000D330F" w:rsidRDefault="00BD5289" w:rsidP="000D330F">
      <w:pPr>
        <w:jc w:val="both"/>
        <w:rPr>
          <w:rFonts w:cs="Mudir MT"/>
          <w:sz w:val="24"/>
          <w:szCs w:val="24"/>
          <w:rtl/>
        </w:rPr>
      </w:pPr>
      <w:r w:rsidRPr="000D330F">
        <w:rPr>
          <w:rFonts w:cs="Mudir MT" w:hint="cs"/>
          <w:sz w:val="24"/>
          <w:szCs w:val="24"/>
          <w:rtl/>
        </w:rPr>
        <w:t xml:space="preserve">  </w:t>
      </w:r>
      <w:r w:rsidR="009211EE" w:rsidRPr="000D330F">
        <w:rPr>
          <w:rFonts w:cs="Mudir MT" w:hint="cs"/>
          <w:sz w:val="24"/>
          <w:szCs w:val="24"/>
          <w:rtl/>
        </w:rPr>
        <w:t>أهمية التخطيط المالي تكمن بتلافي الضياع والتبذير بموارد المنشأة المتاحة لذلك لابد للخطة المالي</w:t>
      </w:r>
      <w:r w:rsidR="00931338" w:rsidRPr="000D330F">
        <w:rPr>
          <w:rFonts w:cs="Mudir MT" w:hint="cs"/>
          <w:sz w:val="24"/>
          <w:szCs w:val="24"/>
          <w:rtl/>
        </w:rPr>
        <w:t>ة</w:t>
      </w:r>
      <w:r w:rsidRPr="000D330F">
        <w:rPr>
          <w:rFonts w:cs="Mudir MT" w:hint="cs"/>
          <w:sz w:val="24"/>
          <w:szCs w:val="24"/>
          <w:rtl/>
        </w:rPr>
        <w:t xml:space="preserve"> </w:t>
      </w:r>
      <w:r w:rsidR="009211EE" w:rsidRPr="000D330F">
        <w:rPr>
          <w:rFonts w:cs="Mudir MT" w:hint="cs"/>
          <w:sz w:val="24"/>
          <w:szCs w:val="24"/>
          <w:rtl/>
        </w:rPr>
        <w:t>من استغلال الموارد المالية استغلالاً أمثلاً وذلك بإنفاقها على القنوات التي تعطي أكبر عائديه ممكنة</w:t>
      </w:r>
      <w:r w:rsidR="000D20EA" w:rsidRPr="000D330F">
        <w:rPr>
          <w:rFonts w:cs="Mudir MT" w:hint="cs"/>
          <w:sz w:val="24"/>
          <w:szCs w:val="24"/>
          <w:rtl/>
        </w:rPr>
        <w:t>.</w:t>
      </w:r>
    </w:p>
    <w:p w:rsidR="002E3660" w:rsidRDefault="002E3660" w:rsidP="002E3660">
      <w:pPr>
        <w:jc w:val="both"/>
        <w:rPr>
          <w:rFonts w:cs="Arabic Transparent"/>
          <w:sz w:val="24"/>
          <w:szCs w:val="24"/>
          <w:rtl/>
        </w:rPr>
      </w:pPr>
    </w:p>
    <w:p w:rsidR="009211EE" w:rsidRPr="002E3660" w:rsidRDefault="002E3660" w:rsidP="002E3660">
      <w:pPr>
        <w:jc w:val="both"/>
        <w:rPr>
          <w:rFonts w:cs="Arabic Transparent"/>
          <w:b/>
          <w:bCs/>
          <w:sz w:val="36"/>
          <w:szCs w:val="36"/>
          <w:rtl/>
        </w:rPr>
      </w:pPr>
      <w:r>
        <w:rPr>
          <w:rFonts w:cs="Arabic Transparent"/>
          <w:b/>
          <w:bCs/>
          <w:sz w:val="24"/>
          <w:szCs w:val="24"/>
        </w:rPr>
        <w:t xml:space="preserve">  </w:t>
      </w:r>
      <w:r w:rsidRPr="002E3660">
        <w:rPr>
          <w:rFonts w:cs="Arabic Transparent" w:hint="cs"/>
          <w:b/>
          <w:bCs/>
          <w:sz w:val="24"/>
          <w:szCs w:val="24"/>
        </w:rPr>
        <w:sym w:font="AGA Arabesque" w:char="F023"/>
      </w:r>
      <w:r w:rsidR="009211EE" w:rsidRPr="002E3660">
        <w:rPr>
          <w:rFonts w:cs="Arabic Transparent" w:hint="cs"/>
          <w:b/>
          <w:bCs/>
          <w:sz w:val="36"/>
          <w:szCs w:val="36"/>
          <w:rtl/>
        </w:rPr>
        <w:t>أدوات التخطيط المالي:</w:t>
      </w:r>
    </w:p>
    <w:p w:rsidR="000D330F" w:rsidRDefault="00BD5289" w:rsidP="000D330F">
      <w:pPr>
        <w:jc w:val="both"/>
        <w:rPr>
          <w:rFonts w:cs="Mudir MT"/>
          <w:sz w:val="24"/>
          <w:szCs w:val="24"/>
          <w:rtl/>
        </w:rPr>
      </w:pPr>
      <w:r w:rsidRPr="000D330F">
        <w:rPr>
          <w:rFonts w:cs="Mudir MT" w:hint="cs"/>
          <w:sz w:val="24"/>
          <w:szCs w:val="24"/>
          <w:rtl/>
        </w:rPr>
        <w:t xml:space="preserve">   </w:t>
      </w:r>
      <w:r w:rsidR="009211EE" w:rsidRPr="000D330F">
        <w:rPr>
          <w:rFonts w:cs="Mudir MT" w:hint="cs"/>
          <w:sz w:val="24"/>
          <w:szCs w:val="24"/>
          <w:rtl/>
        </w:rPr>
        <w:t>تشمل عملية التخطيط المالي إذن جميع المجالات الوظيفية فالتخطيط المالي يبدأ بتحديد الأهداف</w:t>
      </w:r>
      <w:r w:rsidRPr="000D330F">
        <w:rPr>
          <w:rFonts w:cs="Mudir MT" w:hint="cs"/>
          <w:sz w:val="24"/>
          <w:szCs w:val="24"/>
          <w:rtl/>
        </w:rPr>
        <w:t xml:space="preserve"> </w:t>
      </w:r>
      <w:r w:rsidR="009211EE" w:rsidRPr="000D330F">
        <w:rPr>
          <w:rFonts w:cs="Mudir MT" w:hint="cs"/>
          <w:sz w:val="24"/>
          <w:szCs w:val="24"/>
          <w:rtl/>
        </w:rPr>
        <w:t>الأساسية</w:t>
      </w:r>
      <w:r w:rsidR="002E3660" w:rsidRPr="000D330F">
        <w:rPr>
          <w:rFonts w:cs="Mudir MT" w:hint="cs"/>
          <w:sz w:val="24"/>
          <w:szCs w:val="24"/>
          <w:rtl/>
        </w:rPr>
        <w:t xml:space="preserve"> </w:t>
      </w:r>
      <w:r w:rsidR="009211EE" w:rsidRPr="000D330F">
        <w:rPr>
          <w:rFonts w:cs="Mudir MT" w:hint="cs"/>
          <w:sz w:val="24"/>
          <w:szCs w:val="24"/>
          <w:rtl/>
        </w:rPr>
        <w:t>التي يسعى المشروع إلى تحقيقها وفي ضوء هذه الأهداف تقوم الإدارة بوضع مجموعة</w:t>
      </w:r>
      <w:r w:rsidRPr="000D330F">
        <w:rPr>
          <w:rFonts w:cs="Mudir MT" w:hint="cs"/>
          <w:sz w:val="24"/>
          <w:szCs w:val="24"/>
          <w:rtl/>
        </w:rPr>
        <w:t xml:space="preserve">  </w:t>
      </w:r>
      <w:r w:rsidR="009211EE" w:rsidRPr="000D330F">
        <w:rPr>
          <w:rFonts w:cs="Mudir MT" w:hint="cs"/>
          <w:sz w:val="24"/>
          <w:szCs w:val="24"/>
          <w:rtl/>
        </w:rPr>
        <w:t>من</w:t>
      </w:r>
      <w:r w:rsidR="002E3660" w:rsidRPr="000D330F">
        <w:rPr>
          <w:rFonts w:cs="Mudir MT" w:hint="cs"/>
          <w:sz w:val="24"/>
          <w:szCs w:val="24"/>
          <w:rtl/>
        </w:rPr>
        <w:t xml:space="preserve"> </w:t>
      </w:r>
      <w:r w:rsidR="009211EE" w:rsidRPr="000D330F">
        <w:rPr>
          <w:rFonts w:cs="Mudir MT" w:hint="cs"/>
          <w:sz w:val="24"/>
          <w:szCs w:val="24"/>
          <w:rtl/>
        </w:rPr>
        <w:t>الموازنات التقديرية تغطي جميع مجالات ال</w:t>
      </w:r>
      <w:r w:rsidR="00CE50A2" w:rsidRPr="000D330F">
        <w:rPr>
          <w:rFonts w:cs="Mudir MT" w:hint="cs"/>
          <w:sz w:val="24"/>
          <w:szCs w:val="24"/>
          <w:rtl/>
        </w:rPr>
        <w:t>تشغيل الرئيسة بحيث تشير كل موازنة إلى  التكاليف المرتبطة بالنشاط المعين كما تشير أيضاً إلى مصادر تمويل النشاط وسوف نتعرض لبعض الأدوات</w:t>
      </w:r>
      <w:r w:rsidRPr="000D330F">
        <w:rPr>
          <w:rFonts w:cs="Mudir MT" w:hint="cs"/>
          <w:sz w:val="24"/>
          <w:szCs w:val="24"/>
          <w:rtl/>
        </w:rPr>
        <w:t xml:space="preserve"> </w:t>
      </w:r>
      <w:r w:rsidR="00CE50A2" w:rsidRPr="000D330F">
        <w:rPr>
          <w:rFonts w:cs="Mudir MT" w:hint="cs"/>
          <w:sz w:val="24"/>
          <w:szCs w:val="24"/>
          <w:rtl/>
        </w:rPr>
        <w:t>التي تستخدم في مجالات التخطيط المالي والرقابة وهذه الأدوات هي:</w:t>
      </w:r>
    </w:p>
    <w:p w:rsidR="000D330F" w:rsidRDefault="000D330F" w:rsidP="000D330F">
      <w:pPr>
        <w:jc w:val="both"/>
        <w:rPr>
          <w:rFonts w:cs="Mudir MT"/>
          <w:sz w:val="24"/>
          <w:szCs w:val="24"/>
          <w:rtl/>
        </w:rPr>
      </w:pPr>
    </w:p>
    <w:p w:rsidR="00CE50A2" w:rsidRPr="000D330F" w:rsidRDefault="00CE50A2" w:rsidP="000D330F">
      <w:pPr>
        <w:pStyle w:val="a5"/>
        <w:numPr>
          <w:ilvl w:val="0"/>
          <w:numId w:val="44"/>
        </w:numPr>
        <w:jc w:val="both"/>
        <w:rPr>
          <w:rFonts w:cs="Mudir MT"/>
          <w:sz w:val="24"/>
          <w:szCs w:val="24"/>
          <w:rtl/>
        </w:rPr>
      </w:pPr>
      <w:r w:rsidRPr="000D330F">
        <w:rPr>
          <w:rFonts w:cs="Mudir MT" w:hint="cs"/>
          <w:sz w:val="24"/>
          <w:szCs w:val="24"/>
          <w:rtl/>
        </w:rPr>
        <w:lastRenderedPageBreak/>
        <w:t>الموازنة النقدية التقديرية</w:t>
      </w:r>
    </w:p>
    <w:p w:rsidR="002E3660" w:rsidRPr="000D330F" w:rsidRDefault="00CE50A2" w:rsidP="000D330F">
      <w:pPr>
        <w:pStyle w:val="a5"/>
        <w:numPr>
          <w:ilvl w:val="0"/>
          <w:numId w:val="44"/>
        </w:numPr>
        <w:jc w:val="both"/>
        <w:rPr>
          <w:rFonts w:cs="Mudir MT"/>
          <w:sz w:val="24"/>
          <w:szCs w:val="24"/>
          <w:rtl/>
        </w:rPr>
      </w:pPr>
      <w:r w:rsidRPr="000D330F">
        <w:rPr>
          <w:rFonts w:cs="Mudir MT" w:hint="cs"/>
          <w:sz w:val="24"/>
          <w:szCs w:val="24"/>
          <w:rtl/>
        </w:rPr>
        <w:t>تحليل التعادل</w:t>
      </w:r>
    </w:p>
    <w:p w:rsidR="002E3660" w:rsidRPr="000D330F" w:rsidRDefault="002E3660" w:rsidP="002E3660">
      <w:pPr>
        <w:pStyle w:val="a5"/>
        <w:ind w:left="4191"/>
        <w:jc w:val="both"/>
        <w:rPr>
          <w:rFonts w:cs="Mudir MT"/>
          <w:sz w:val="24"/>
          <w:szCs w:val="24"/>
          <w:rtl/>
        </w:rPr>
      </w:pPr>
    </w:p>
    <w:p w:rsidR="002E3660" w:rsidRPr="000D330F" w:rsidRDefault="002E3660" w:rsidP="002E3660">
      <w:pPr>
        <w:pStyle w:val="a5"/>
        <w:ind w:left="4191"/>
        <w:jc w:val="both"/>
        <w:rPr>
          <w:rFonts w:cs="Mudir MT"/>
          <w:sz w:val="24"/>
          <w:szCs w:val="24"/>
          <w:rtl/>
        </w:rPr>
      </w:pPr>
    </w:p>
    <w:p w:rsidR="00CE50A2" w:rsidRPr="000D330F" w:rsidRDefault="00931338" w:rsidP="000D330F">
      <w:pPr>
        <w:jc w:val="both"/>
        <w:rPr>
          <w:rFonts w:cs="Mudir MT"/>
          <w:b/>
          <w:bCs/>
          <w:sz w:val="24"/>
          <w:szCs w:val="24"/>
          <w:rtl/>
        </w:rPr>
      </w:pPr>
      <w:r w:rsidRPr="000D330F">
        <w:rPr>
          <w:rFonts w:cs="Mudir MT" w:hint="cs"/>
          <w:b/>
          <w:bCs/>
          <w:sz w:val="24"/>
          <w:szCs w:val="24"/>
          <w:rtl/>
        </w:rPr>
        <w:t xml:space="preserve">       </w:t>
      </w:r>
      <w:r w:rsidR="00CE50A2" w:rsidRPr="000D330F">
        <w:rPr>
          <w:rFonts w:cs="Mudir MT" w:hint="cs"/>
          <w:b/>
          <w:bCs/>
          <w:sz w:val="24"/>
          <w:szCs w:val="24"/>
          <w:u w:val="single"/>
          <w:rtl/>
        </w:rPr>
        <w:t>أولاً</w:t>
      </w:r>
      <w:r w:rsidR="009211EE" w:rsidRPr="000D330F">
        <w:rPr>
          <w:rFonts w:cs="Mudir MT" w:hint="cs"/>
          <w:b/>
          <w:bCs/>
          <w:sz w:val="24"/>
          <w:szCs w:val="24"/>
          <w:u w:val="single"/>
          <w:rtl/>
        </w:rPr>
        <w:t xml:space="preserve"> </w:t>
      </w:r>
      <w:r w:rsidR="00CE50A2" w:rsidRPr="000D330F">
        <w:rPr>
          <w:rFonts w:cs="Mudir MT" w:hint="cs"/>
          <w:sz w:val="24"/>
          <w:szCs w:val="24"/>
          <w:rtl/>
        </w:rPr>
        <w:t xml:space="preserve"> </w:t>
      </w:r>
      <w:r w:rsidR="00CE50A2" w:rsidRPr="000D330F">
        <w:rPr>
          <w:rFonts w:cs="Mudir MT" w:hint="cs"/>
          <w:b/>
          <w:bCs/>
          <w:sz w:val="24"/>
          <w:szCs w:val="24"/>
          <w:rtl/>
        </w:rPr>
        <w:t>الموازنة النقدي</w:t>
      </w:r>
      <w:r w:rsidR="005238E5" w:rsidRPr="000D330F">
        <w:rPr>
          <w:rFonts w:cs="Mudir MT" w:hint="cs"/>
          <w:b/>
          <w:bCs/>
          <w:sz w:val="24"/>
          <w:szCs w:val="24"/>
          <w:rtl/>
        </w:rPr>
        <w:t>ة:</w:t>
      </w:r>
      <w:r w:rsidR="009211EE" w:rsidRPr="000D330F">
        <w:rPr>
          <w:rFonts w:cs="Mudir MT" w:hint="cs"/>
          <w:sz w:val="24"/>
          <w:szCs w:val="24"/>
          <w:rtl/>
        </w:rPr>
        <w:t xml:space="preserve"> </w:t>
      </w:r>
    </w:p>
    <w:p w:rsidR="005251AC" w:rsidRPr="000D330F" w:rsidRDefault="00BD5289" w:rsidP="000D330F">
      <w:pPr>
        <w:jc w:val="both"/>
        <w:rPr>
          <w:rFonts w:cs="Mudir MT"/>
          <w:sz w:val="24"/>
          <w:szCs w:val="24"/>
          <w:rtl/>
        </w:rPr>
      </w:pPr>
      <w:r w:rsidRPr="000D330F">
        <w:rPr>
          <w:rFonts w:cs="Mudir MT" w:hint="cs"/>
          <w:sz w:val="24"/>
          <w:szCs w:val="24"/>
          <w:rtl/>
        </w:rPr>
        <w:t xml:space="preserve">   </w:t>
      </w:r>
      <w:r w:rsidR="00CE50A2" w:rsidRPr="000D330F">
        <w:rPr>
          <w:rFonts w:cs="Mudir MT" w:hint="cs"/>
          <w:sz w:val="24"/>
          <w:szCs w:val="24"/>
          <w:rtl/>
        </w:rPr>
        <w:t>يع</w:t>
      </w:r>
      <w:r w:rsidR="005238E5" w:rsidRPr="000D330F">
        <w:rPr>
          <w:rFonts w:cs="Mudir MT" w:hint="cs"/>
          <w:sz w:val="24"/>
          <w:szCs w:val="24"/>
          <w:rtl/>
        </w:rPr>
        <w:t>تمد إعداد الموازنة النقدية على تقدير الإيرادات والمصروفات النقدية خلال الفترة الزمنية المقبلة ومن</w:t>
      </w:r>
      <w:r w:rsidR="000D330F">
        <w:rPr>
          <w:rFonts w:cs="Mudir MT" w:hint="cs"/>
          <w:sz w:val="24"/>
          <w:szCs w:val="24"/>
          <w:rtl/>
        </w:rPr>
        <w:t xml:space="preserve"> </w:t>
      </w:r>
      <w:r w:rsidR="005238E5" w:rsidRPr="000D330F">
        <w:rPr>
          <w:rFonts w:cs="Mudir MT" w:hint="cs"/>
          <w:sz w:val="24"/>
          <w:szCs w:val="24"/>
          <w:rtl/>
        </w:rPr>
        <w:t>خلال هذا</w:t>
      </w:r>
      <w:r w:rsidR="00FF1D9B" w:rsidRPr="000D330F">
        <w:rPr>
          <w:rFonts w:cs="Mudir MT" w:hint="cs"/>
          <w:sz w:val="24"/>
          <w:szCs w:val="24"/>
          <w:rtl/>
        </w:rPr>
        <w:t xml:space="preserve"> </w:t>
      </w:r>
      <w:r w:rsidRPr="000D330F">
        <w:rPr>
          <w:rFonts w:cs="Mudir MT" w:hint="cs"/>
          <w:sz w:val="24"/>
          <w:szCs w:val="24"/>
          <w:rtl/>
        </w:rPr>
        <w:t xml:space="preserve"> </w:t>
      </w:r>
      <w:r w:rsidR="005238E5" w:rsidRPr="000D330F">
        <w:rPr>
          <w:rFonts w:cs="Mudir MT" w:hint="cs"/>
          <w:sz w:val="24"/>
          <w:szCs w:val="24"/>
          <w:rtl/>
        </w:rPr>
        <w:t>النوع من الموازنات يمكن التعرف على حجم التدفقات النقدية الداخلة والخارجة وتوقيت حدوثها مما يساعد</w:t>
      </w:r>
      <w:r w:rsidR="00FF1D9B" w:rsidRPr="000D330F">
        <w:rPr>
          <w:rFonts w:cs="Mudir MT" w:hint="cs"/>
          <w:sz w:val="24"/>
          <w:szCs w:val="24"/>
          <w:rtl/>
        </w:rPr>
        <w:t xml:space="preserve">  </w:t>
      </w:r>
      <w:r w:rsidR="005238E5" w:rsidRPr="000D330F">
        <w:rPr>
          <w:rFonts w:cs="Mudir MT" w:hint="cs"/>
          <w:sz w:val="24"/>
          <w:szCs w:val="24"/>
          <w:rtl/>
        </w:rPr>
        <w:t>المدير المالي على تحديد الاحتياجات النقدية المستقبلة وفي ضوء هذه التقديرات يقوم بالبحث عن</w:t>
      </w:r>
      <w:r w:rsidR="000D330F">
        <w:rPr>
          <w:rFonts w:cs="Mudir MT" w:hint="cs"/>
          <w:sz w:val="24"/>
          <w:szCs w:val="24"/>
          <w:rtl/>
        </w:rPr>
        <w:t xml:space="preserve"> </w:t>
      </w:r>
      <w:r w:rsidR="005238E5" w:rsidRPr="000D330F">
        <w:rPr>
          <w:rFonts w:cs="Mudir MT" w:hint="cs"/>
          <w:sz w:val="24"/>
          <w:szCs w:val="24"/>
          <w:rtl/>
        </w:rPr>
        <w:t>مصادر التمويل المناسبة ليتمكن من مراقبة مستويات السيولة التي تتمتع بها المنشأة</w:t>
      </w:r>
      <w:r w:rsidR="005B53EE" w:rsidRPr="000D330F">
        <w:rPr>
          <w:rFonts w:cs="Mudir MT" w:hint="cs"/>
          <w:sz w:val="24"/>
          <w:szCs w:val="24"/>
          <w:rtl/>
        </w:rPr>
        <w:t xml:space="preserve"> </w:t>
      </w:r>
      <w:r w:rsidR="000D20EA" w:rsidRPr="000D330F">
        <w:rPr>
          <w:rFonts w:cs="Mudir MT" w:hint="cs"/>
          <w:sz w:val="24"/>
          <w:szCs w:val="24"/>
          <w:rtl/>
        </w:rPr>
        <w:t>.</w:t>
      </w:r>
      <w:r w:rsidR="005251AC" w:rsidRPr="000D330F">
        <w:rPr>
          <w:rFonts w:cs="Mudir MT" w:hint="cs"/>
          <w:sz w:val="24"/>
          <w:szCs w:val="24"/>
          <w:rtl/>
        </w:rPr>
        <w:t>وعلى الرغم من أنه يمكن إعداد الموازنة النقدية لتغطي أي فترة زمن</w:t>
      </w:r>
      <w:r w:rsidR="00931338" w:rsidRPr="000D330F">
        <w:rPr>
          <w:rFonts w:cs="Mudir MT" w:hint="cs"/>
          <w:sz w:val="24"/>
          <w:szCs w:val="24"/>
          <w:rtl/>
        </w:rPr>
        <w:t xml:space="preserve">ية يعتقد المدير المالي أنها </w:t>
      </w:r>
      <w:r w:rsidR="005251AC" w:rsidRPr="000D330F">
        <w:rPr>
          <w:rFonts w:cs="Mudir MT" w:hint="cs"/>
          <w:sz w:val="24"/>
          <w:szCs w:val="24"/>
          <w:rtl/>
        </w:rPr>
        <w:t>تناسب طبيعة النشاط الذي تقوم به المنشأة إلا أنه عادةً ما يتم إعدادها عن الفترات قصيرة الأجل نسبياً نظراً لأن التنبؤ قصير الأجل يكون أكثر دقة من التنبؤ طويل الأجل</w:t>
      </w:r>
      <w:r w:rsidR="000D20EA" w:rsidRPr="000D330F">
        <w:rPr>
          <w:rFonts w:cs="Mudir MT" w:hint="cs"/>
          <w:sz w:val="24"/>
          <w:szCs w:val="24"/>
          <w:rtl/>
        </w:rPr>
        <w:t>.</w:t>
      </w:r>
      <w:r w:rsidR="005251AC" w:rsidRPr="000D330F">
        <w:rPr>
          <w:rFonts w:cs="Mudir MT" w:hint="cs"/>
          <w:sz w:val="24"/>
          <w:szCs w:val="24"/>
          <w:rtl/>
        </w:rPr>
        <w:t xml:space="preserve"> </w:t>
      </w:r>
    </w:p>
    <w:p w:rsidR="002E3660" w:rsidRPr="000D330F" w:rsidRDefault="00BD5289" w:rsidP="0033077C">
      <w:pPr>
        <w:jc w:val="both"/>
        <w:rPr>
          <w:rFonts w:cs="Mudir MT"/>
          <w:sz w:val="24"/>
          <w:szCs w:val="24"/>
          <w:rtl/>
        </w:rPr>
      </w:pPr>
      <w:r w:rsidRPr="000D330F">
        <w:rPr>
          <w:rFonts w:cs="Mudir MT" w:hint="cs"/>
          <w:sz w:val="24"/>
          <w:szCs w:val="24"/>
          <w:rtl/>
        </w:rPr>
        <w:t xml:space="preserve">  </w:t>
      </w:r>
      <w:r w:rsidR="005251AC" w:rsidRPr="000D330F">
        <w:rPr>
          <w:rFonts w:cs="Mudir MT" w:hint="cs"/>
          <w:sz w:val="24"/>
          <w:szCs w:val="24"/>
          <w:rtl/>
        </w:rPr>
        <w:t xml:space="preserve">وعادةً ما تقوم المشروعات بإعداد الموازنة النقدية </w:t>
      </w:r>
      <w:r w:rsidR="0033077C" w:rsidRPr="000D330F">
        <w:rPr>
          <w:rFonts w:cs="Mudir MT" w:hint="cs"/>
          <w:sz w:val="24"/>
          <w:szCs w:val="24"/>
          <w:rtl/>
        </w:rPr>
        <w:t xml:space="preserve">لتغطي فترة السنة يلي ذلك تقسيمها إلى فترات </w:t>
      </w:r>
    </w:p>
    <w:p w:rsidR="002E3660" w:rsidRPr="000D330F" w:rsidRDefault="00BD5289" w:rsidP="0033077C">
      <w:pPr>
        <w:jc w:val="both"/>
        <w:rPr>
          <w:rFonts w:cs="Mudir MT"/>
          <w:sz w:val="24"/>
          <w:szCs w:val="24"/>
          <w:rtl/>
        </w:rPr>
      </w:pPr>
      <w:r w:rsidRPr="000D330F">
        <w:rPr>
          <w:rFonts w:cs="Mudir MT" w:hint="cs"/>
          <w:sz w:val="24"/>
          <w:szCs w:val="24"/>
          <w:rtl/>
        </w:rPr>
        <w:t xml:space="preserve">  </w:t>
      </w:r>
      <w:r w:rsidR="0033077C" w:rsidRPr="000D330F">
        <w:rPr>
          <w:rFonts w:cs="Mudir MT" w:hint="cs"/>
          <w:sz w:val="24"/>
          <w:szCs w:val="24"/>
          <w:rtl/>
        </w:rPr>
        <w:t>يتوقف طولها أو قصرها على طبيعة التدفقات النقدية الخاصة بالمشروع ،فإذا ما تميزت التدفقات</w:t>
      </w:r>
    </w:p>
    <w:p w:rsidR="002E3660" w:rsidRPr="000D330F" w:rsidRDefault="0033077C" w:rsidP="0033077C">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النقدية بالتقلب احتاج الأمر إلى إعداد الموازنة على أساس شهري لتجنب مخاطر التوقف عن</w:t>
      </w:r>
    </w:p>
    <w:p w:rsidR="002E3660" w:rsidRPr="000D330F" w:rsidRDefault="00BD5289" w:rsidP="0033077C">
      <w:pPr>
        <w:jc w:val="both"/>
        <w:rPr>
          <w:rFonts w:cs="Mudir MT"/>
          <w:sz w:val="24"/>
          <w:szCs w:val="24"/>
          <w:rtl/>
        </w:rPr>
      </w:pPr>
      <w:r w:rsidRPr="000D330F">
        <w:rPr>
          <w:rFonts w:cs="Mudir MT" w:hint="cs"/>
          <w:sz w:val="24"/>
          <w:szCs w:val="24"/>
          <w:rtl/>
        </w:rPr>
        <w:t xml:space="preserve">  </w:t>
      </w:r>
      <w:r w:rsidR="0033077C" w:rsidRPr="000D330F">
        <w:rPr>
          <w:rFonts w:cs="Mudir MT" w:hint="cs"/>
          <w:sz w:val="24"/>
          <w:szCs w:val="24"/>
          <w:rtl/>
        </w:rPr>
        <w:t xml:space="preserve"> سداد الالتزامات الجارية ، أما إذا كانت التدفقات النقدية ذات طبيعة شبه ثابتة يمكن إعداد الموازنة</w:t>
      </w:r>
    </w:p>
    <w:p w:rsidR="0033077C" w:rsidRPr="000D330F" w:rsidRDefault="00BD5289" w:rsidP="0033077C">
      <w:pPr>
        <w:jc w:val="both"/>
        <w:rPr>
          <w:rFonts w:cs="Mudir MT"/>
          <w:sz w:val="24"/>
          <w:szCs w:val="24"/>
          <w:rtl/>
        </w:rPr>
      </w:pPr>
      <w:r w:rsidRPr="000D330F">
        <w:rPr>
          <w:rFonts w:cs="Mudir MT" w:hint="cs"/>
          <w:sz w:val="24"/>
          <w:szCs w:val="24"/>
          <w:rtl/>
        </w:rPr>
        <w:t xml:space="preserve"> </w:t>
      </w:r>
      <w:r w:rsidR="0033077C" w:rsidRPr="000D330F">
        <w:rPr>
          <w:rFonts w:cs="Mudir MT" w:hint="cs"/>
          <w:sz w:val="24"/>
          <w:szCs w:val="24"/>
          <w:rtl/>
        </w:rPr>
        <w:t xml:space="preserve"> على أساس ربع أو نصف سنوي </w:t>
      </w:r>
      <w:r w:rsidR="000D20EA" w:rsidRPr="000D330F">
        <w:rPr>
          <w:rFonts w:cs="Mudir MT" w:hint="cs"/>
          <w:sz w:val="24"/>
          <w:szCs w:val="24"/>
          <w:rtl/>
        </w:rPr>
        <w:t>.</w:t>
      </w:r>
    </w:p>
    <w:p w:rsidR="002E3660" w:rsidRPr="000D330F" w:rsidRDefault="00BD5289" w:rsidP="0033077C">
      <w:pPr>
        <w:jc w:val="both"/>
        <w:rPr>
          <w:rFonts w:cs="Mudir MT"/>
          <w:sz w:val="24"/>
          <w:szCs w:val="24"/>
          <w:rtl/>
        </w:rPr>
      </w:pPr>
      <w:r w:rsidRPr="000D330F">
        <w:rPr>
          <w:rFonts w:cs="Mudir MT" w:hint="cs"/>
          <w:sz w:val="24"/>
          <w:szCs w:val="24"/>
          <w:rtl/>
        </w:rPr>
        <w:t xml:space="preserve">  </w:t>
      </w:r>
      <w:r w:rsidR="0033077C" w:rsidRPr="000D330F">
        <w:rPr>
          <w:rFonts w:cs="Mudir MT" w:hint="cs"/>
          <w:sz w:val="24"/>
          <w:szCs w:val="24"/>
          <w:rtl/>
        </w:rPr>
        <w:t xml:space="preserve">وعموماً تتوقف فعالية وقيمة الموازنة النقدية على دقة التنبؤات </w:t>
      </w:r>
      <w:r w:rsidR="00B0453E" w:rsidRPr="000D330F">
        <w:rPr>
          <w:rFonts w:cs="Mudir MT" w:hint="cs"/>
          <w:sz w:val="24"/>
          <w:szCs w:val="24"/>
          <w:rtl/>
        </w:rPr>
        <w:t>التي يتم الاعتماد عليها لإعداد هذه</w:t>
      </w:r>
    </w:p>
    <w:p w:rsidR="002E3660" w:rsidRPr="000D330F" w:rsidRDefault="00B0453E" w:rsidP="0033077C">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الميزانية وكلما توقع المدير المالي انحراف التدفقات الفعلية عن التدفقات المقدرة كلما تطلب الأمر</w:t>
      </w:r>
    </w:p>
    <w:p w:rsidR="00B0453E" w:rsidRPr="000D330F" w:rsidRDefault="00B0453E" w:rsidP="0033077C">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الاحتفاظ باحتياطي نقدي أو ضمان الحصول على قروض سريعة وذلك تجنباً لمخاطر نقص السيولة</w:t>
      </w:r>
      <w:r w:rsidR="000D20EA" w:rsidRPr="000D330F">
        <w:rPr>
          <w:rFonts w:cs="Mudir MT" w:hint="cs"/>
          <w:sz w:val="24"/>
          <w:szCs w:val="24"/>
          <w:rtl/>
        </w:rPr>
        <w:t>.</w:t>
      </w:r>
      <w:r w:rsidRPr="000D330F">
        <w:rPr>
          <w:rFonts w:cs="Mudir MT" w:hint="cs"/>
          <w:sz w:val="24"/>
          <w:szCs w:val="24"/>
          <w:rtl/>
        </w:rPr>
        <w:t xml:space="preserve"> </w:t>
      </w:r>
    </w:p>
    <w:p w:rsidR="00B0453E" w:rsidRPr="000D330F" w:rsidRDefault="00B0453E" w:rsidP="0033077C">
      <w:pPr>
        <w:jc w:val="both"/>
        <w:rPr>
          <w:rFonts w:cs="Mudir MT"/>
          <w:b/>
          <w:bCs/>
          <w:sz w:val="24"/>
          <w:szCs w:val="24"/>
          <w:rtl/>
        </w:rPr>
      </w:pPr>
      <w:r w:rsidRPr="000D330F">
        <w:rPr>
          <w:rFonts w:cs="Mudir MT" w:hint="cs"/>
          <w:sz w:val="24"/>
          <w:szCs w:val="24"/>
          <w:rtl/>
        </w:rPr>
        <w:t xml:space="preserve">                 </w:t>
      </w:r>
      <w:r w:rsidRPr="000D330F">
        <w:rPr>
          <w:rFonts w:cs="Mudir MT" w:hint="cs"/>
          <w:b/>
          <w:bCs/>
          <w:sz w:val="24"/>
          <w:szCs w:val="24"/>
          <w:rtl/>
        </w:rPr>
        <w:t xml:space="preserve">إعداد الموازنة النقدية: </w:t>
      </w:r>
    </w:p>
    <w:p w:rsidR="005B53EE" w:rsidRPr="000D330F" w:rsidRDefault="00B0453E" w:rsidP="002752D5">
      <w:pPr>
        <w:pStyle w:val="a5"/>
        <w:numPr>
          <w:ilvl w:val="0"/>
          <w:numId w:val="18"/>
        </w:numPr>
        <w:spacing w:line="276" w:lineRule="auto"/>
        <w:jc w:val="both"/>
        <w:rPr>
          <w:rFonts w:cs="Mudir MT"/>
          <w:b/>
          <w:bCs/>
          <w:sz w:val="24"/>
          <w:szCs w:val="24"/>
        </w:rPr>
      </w:pPr>
      <w:r w:rsidRPr="000D330F">
        <w:rPr>
          <w:rFonts w:cs="Mudir MT" w:hint="cs"/>
          <w:sz w:val="24"/>
          <w:szCs w:val="24"/>
          <w:rtl/>
        </w:rPr>
        <w:t>تقدير التدفقات النقدية الداخلة:</w:t>
      </w:r>
    </w:p>
    <w:p w:rsidR="002E3660" w:rsidRPr="000D330F" w:rsidRDefault="00B0453E" w:rsidP="002752D5">
      <w:pPr>
        <w:pStyle w:val="a5"/>
        <w:spacing w:line="276" w:lineRule="auto"/>
        <w:ind w:left="1021"/>
        <w:jc w:val="both"/>
        <w:rPr>
          <w:rFonts w:cs="Mudir MT"/>
          <w:sz w:val="24"/>
          <w:szCs w:val="24"/>
          <w:rtl/>
        </w:rPr>
      </w:pPr>
      <w:r w:rsidRPr="000D330F">
        <w:rPr>
          <w:rFonts w:cs="Mudir MT" w:hint="cs"/>
          <w:sz w:val="24"/>
          <w:szCs w:val="24"/>
          <w:rtl/>
        </w:rPr>
        <w:t>يعتمد تقدير التدفقات النقدية الداخلة على المبيعات المتو</w:t>
      </w:r>
      <w:r w:rsidR="0006408F" w:rsidRPr="000D330F">
        <w:rPr>
          <w:rFonts w:cs="Mudir MT" w:hint="cs"/>
          <w:sz w:val="24"/>
          <w:szCs w:val="24"/>
          <w:rtl/>
        </w:rPr>
        <w:t>قعة ،ونظراً لأهمية دقة المبيعات</w:t>
      </w:r>
    </w:p>
    <w:p w:rsidR="00B0453E" w:rsidRPr="000D330F" w:rsidRDefault="0006408F" w:rsidP="000D330F">
      <w:pPr>
        <w:pStyle w:val="a5"/>
        <w:spacing w:line="276" w:lineRule="auto"/>
        <w:ind w:left="1021"/>
        <w:jc w:val="both"/>
        <w:rPr>
          <w:rFonts w:cs="Mudir MT"/>
          <w:sz w:val="24"/>
          <w:szCs w:val="24"/>
          <w:rtl/>
        </w:rPr>
      </w:pPr>
      <w:r w:rsidRPr="000D330F">
        <w:rPr>
          <w:rFonts w:cs="Mudir MT" w:hint="cs"/>
          <w:sz w:val="24"/>
          <w:szCs w:val="24"/>
          <w:rtl/>
        </w:rPr>
        <w:lastRenderedPageBreak/>
        <w:t xml:space="preserve"> المتوقعة فإنه يتم احتساب هذا الرقم اعتماداً على كل من تقديرات المسؤولين عن التسويق جنباً إلى جنب مع دراسة الظروف الاقتصادية التي تعمل المنشأة في ظلها والتي سوف</w:t>
      </w:r>
      <w:r w:rsidR="000D330F">
        <w:rPr>
          <w:rFonts w:cs="Mudir MT" w:hint="cs"/>
          <w:sz w:val="24"/>
          <w:szCs w:val="24"/>
          <w:rtl/>
        </w:rPr>
        <w:t xml:space="preserve"> </w:t>
      </w:r>
      <w:r w:rsidRPr="000D330F">
        <w:rPr>
          <w:rFonts w:cs="Mudir MT" w:hint="cs"/>
          <w:sz w:val="24"/>
          <w:szCs w:val="24"/>
          <w:rtl/>
        </w:rPr>
        <w:t>تؤثر بالضرورة على المبيعات المستهدفة</w:t>
      </w:r>
      <w:r w:rsidR="000D20EA" w:rsidRPr="000D330F">
        <w:rPr>
          <w:rFonts w:cs="Mudir MT" w:hint="cs"/>
          <w:sz w:val="24"/>
          <w:szCs w:val="24"/>
          <w:rtl/>
        </w:rPr>
        <w:t>.</w:t>
      </w:r>
    </w:p>
    <w:p w:rsidR="0006408F" w:rsidRPr="000D330F" w:rsidRDefault="0006408F" w:rsidP="002752D5">
      <w:pPr>
        <w:pStyle w:val="a5"/>
        <w:numPr>
          <w:ilvl w:val="0"/>
          <w:numId w:val="18"/>
        </w:numPr>
        <w:spacing w:line="276" w:lineRule="auto"/>
        <w:jc w:val="both"/>
        <w:rPr>
          <w:rFonts w:cs="Mudir MT"/>
          <w:b/>
          <w:bCs/>
          <w:sz w:val="24"/>
          <w:szCs w:val="24"/>
        </w:rPr>
      </w:pPr>
      <w:r w:rsidRPr="000D330F">
        <w:rPr>
          <w:rFonts w:cs="Mudir MT" w:hint="cs"/>
          <w:sz w:val="24"/>
          <w:szCs w:val="24"/>
          <w:rtl/>
        </w:rPr>
        <w:t>تقدير التدفقات النقدية الخارجة:</w:t>
      </w:r>
    </w:p>
    <w:p w:rsidR="002752D5" w:rsidRPr="000D330F" w:rsidRDefault="0006408F" w:rsidP="002752D5">
      <w:pPr>
        <w:pStyle w:val="a5"/>
        <w:spacing w:line="276" w:lineRule="auto"/>
        <w:ind w:left="1021"/>
        <w:jc w:val="both"/>
        <w:rPr>
          <w:rFonts w:cs="Mudir MT"/>
          <w:sz w:val="24"/>
          <w:szCs w:val="24"/>
          <w:rtl/>
        </w:rPr>
      </w:pPr>
      <w:r w:rsidRPr="000D330F">
        <w:rPr>
          <w:rFonts w:cs="Mudir MT" w:hint="cs"/>
          <w:sz w:val="24"/>
          <w:szCs w:val="24"/>
          <w:rtl/>
        </w:rPr>
        <w:t>تمثل قيمة المشتريات من المواد والمهمات أهم عناصر المصروفات النقدية كما تشمل</w:t>
      </w:r>
    </w:p>
    <w:p w:rsidR="002752D5" w:rsidRPr="000D330F" w:rsidRDefault="0006408F" w:rsidP="002752D5">
      <w:pPr>
        <w:pStyle w:val="a5"/>
        <w:spacing w:line="276" w:lineRule="auto"/>
        <w:ind w:left="1021"/>
        <w:jc w:val="both"/>
        <w:rPr>
          <w:rFonts w:cs="Mudir MT"/>
          <w:sz w:val="24"/>
          <w:szCs w:val="24"/>
          <w:rtl/>
        </w:rPr>
      </w:pPr>
      <w:r w:rsidRPr="000D330F">
        <w:rPr>
          <w:rFonts w:cs="Mudir MT" w:hint="cs"/>
          <w:sz w:val="24"/>
          <w:szCs w:val="24"/>
          <w:rtl/>
        </w:rPr>
        <w:t xml:space="preserve"> </w:t>
      </w:r>
      <w:r w:rsidR="00DB00C7" w:rsidRPr="000D330F">
        <w:rPr>
          <w:rFonts w:cs="Mudir MT" w:hint="cs"/>
          <w:sz w:val="24"/>
          <w:szCs w:val="24"/>
          <w:rtl/>
        </w:rPr>
        <w:t xml:space="preserve">المدفوعات النقدية أجور العمال وفواتير الوقود وإيجارات العقارات في حالة قيام </w:t>
      </w:r>
    </w:p>
    <w:p w:rsidR="002752D5" w:rsidRPr="000D330F" w:rsidRDefault="00DB00C7" w:rsidP="002752D5">
      <w:pPr>
        <w:pStyle w:val="a5"/>
        <w:spacing w:line="276" w:lineRule="auto"/>
        <w:ind w:left="1021"/>
        <w:jc w:val="both"/>
        <w:rPr>
          <w:rFonts w:cs="Mudir MT"/>
          <w:sz w:val="24"/>
          <w:szCs w:val="24"/>
          <w:rtl/>
        </w:rPr>
      </w:pPr>
      <w:r w:rsidRPr="000D330F">
        <w:rPr>
          <w:rFonts w:cs="Mudir MT" w:hint="cs"/>
          <w:sz w:val="24"/>
          <w:szCs w:val="24"/>
          <w:rtl/>
        </w:rPr>
        <w:t>الشركة باستئجار بعض المباني والمدفوعات لشراء آلات جديدة أو القيام ببعض</w:t>
      </w:r>
    </w:p>
    <w:p w:rsidR="002752D5" w:rsidRPr="000D330F" w:rsidRDefault="00DB00C7" w:rsidP="002752D5">
      <w:pPr>
        <w:pStyle w:val="a5"/>
        <w:spacing w:line="276" w:lineRule="auto"/>
        <w:ind w:left="1021"/>
        <w:jc w:val="both"/>
        <w:rPr>
          <w:rFonts w:cs="Mudir MT"/>
          <w:sz w:val="24"/>
          <w:szCs w:val="24"/>
          <w:rtl/>
        </w:rPr>
      </w:pPr>
      <w:r w:rsidRPr="000D330F">
        <w:rPr>
          <w:rFonts w:cs="Mudir MT" w:hint="cs"/>
          <w:sz w:val="24"/>
          <w:szCs w:val="24"/>
          <w:rtl/>
        </w:rPr>
        <w:t xml:space="preserve"> الإنشاءات ،وتكون تواريخ دفع هذه البنود ثابتة ومحددة إما وفقاً لنظام وسياسة الشركة </w:t>
      </w:r>
    </w:p>
    <w:p w:rsidR="002752D5" w:rsidRPr="000D330F" w:rsidRDefault="00DB00C7" w:rsidP="002752D5">
      <w:pPr>
        <w:pStyle w:val="a5"/>
        <w:spacing w:line="276" w:lineRule="auto"/>
        <w:ind w:left="1021"/>
        <w:jc w:val="both"/>
        <w:rPr>
          <w:rFonts w:cs="Mudir MT"/>
          <w:sz w:val="24"/>
          <w:szCs w:val="24"/>
          <w:rtl/>
        </w:rPr>
      </w:pPr>
      <w:r w:rsidRPr="000D330F">
        <w:rPr>
          <w:rFonts w:cs="Mudir MT" w:hint="cs"/>
          <w:sz w:val="24"/>
          <w:szCs w:val="24"/>
          <w:rtl/>
        </w:rPr>
        <w:t>(كما في حالة الأجور مثلاً) أو وفقاً للعقود والاتفاقات التي تعقدها الشركة ،ولإعداد</w:t>
      </w:r>
    </w:p>
    <w:p w:rsidR="002752D5" w:rsidRPr="000D330F" w:rsidRDefault="00DB00C7" w:rsidP="002752D5">
      <w:pPr>
        <w:pStyle w:val="a5"/>
        <w:spacing w:line="276" w:lineRule="auto"/>
        <w:ind w:left="1021"/>
        <w:jc w:val="both"/>
        <w:rPr>
          <w:rFonts w:cs="Mudir MT"/>
          <w:sz w:val="24"/>
          <w:szCs w:val="24"/>
          <w:rtl/>
        </w:rPr>
      </w:pPr>
      <w:r w:rsidRPr="000D330F">
        <w:rPr>
          <w:rFonts w:cs="Mudir MT" w:hint="cs"/>
          <w:sz w:val="24"/>
          <w:szCs w:val="24"/>
          <w:rtl/>
        </w:rPr>
        <w:t xml:space="preserve"> الميزانية النقدية التقديرية يندمج هذا النوع من المصروفات مع ت</w:t>
      </w:r>
      <w:r w:rsidR="005F6B85" w:rsidRPr="000D330F">
        <w:rPr>
          <w:rFonts w:cs="Mudir MT" w:hint="cs"/>
          <w:sz w:val="24"/>
          <w:szCs w:val="24"/>
          <w:rtl/>
        </w:rPr>
        <w:t>كاليف الشراء النقدية</w:t>
      </w:r>
    </w:p>
    <w:p w:rsidR="005F6B85" w:rsidRPr="000D330F" w:rsidRDefault="005F6B85" w:rsidP="002752D5">
      <w:pPr>
        <w:pStyle w:val="a5"/>
        <w:spacing w:line="276" w:lineRule="auto"/>
        <w:ind w:left="1021"/>
        <w:jc w:val="both"/>
        <w:rPr>
          <w:rFonts w:cs="Mudir MT"/>
          <w:sz w:val="24"/>
          <w:szCs w:val="24"/>
          <w:rtl/>
        </w:rPr>
      </w:pPr>
      <w:r w:rsidRPr="000D330F">
        <w:rPr>
          <w:rFonts w:cs="Mudir MT" w:hint="cs"/>
          <w:sz w:val="24"/>
          <w:szCs w:val="24"/>
          <w:rtl/>
        </w:rPr>
        <w:t xml:space="preserve"> وذلك للتوصل إلى إجمالي التدفقات النقدية الخارجة</w:t>
      </w:r>
      <w:r w:rsidR="000D20EA" w:rsidRPr="000D330F">
        <w:rPr>
          <w:rFonts w:cs="Mudir MT" w:hint="cs"/>
          <w:sz w:val="24"/>
          <w:szCs w:val="24"/>
          <w:rtl/>
        </w:rPr>
        <w:t>.</w:t>
      </w:r>
    </w:p>
    <w:p w:rsidR="0006408F" w:rsidRPr="000D330F" w:rsidRDefault="005F6B85" w:rsidP="002752D5">
      <w:pPr>
        <w:pStyle w:val="a5"/>
        <w:numPr>
          <w:ilvl w:val="0"/>
          <w:numId w:val="18"/>
        </w:numPr>
        <w:spacing w:line="276" w:lineRule="auto"/>
        <w:jc w:val="both"/>
        <w:rPr>
          <w:rFonts w:cs="Mudir MT"/>
          <w:sz w:val="24"/>
          <w:szCs w:val="24"/>
        </w:rPr>
      </w:pPr>
      <w:r w:rsidRPr="000D330F">
        <w:rPr>
          <w:rFonts w:cs="Mudir MT" w:hint="cs"/>
          <w:sz w:val="24"/>
          <w:szCs w:val="24"/>
          <w:rtl/>
        </w:rPr>
        <w:t>تقدير صافي التدفقات النقدية وإعداد الموازنة النقدية:</w:t>
      </w:r>
    </w:p>
    <w:p w:rsidR="002752D5" w:rsidRPr="000D330F" w:rsidRDefault="005F6B85" w:rsidP="002752D5">
      <w:pPr>
        <w:pStyle w:val="a5"/>
        <w:spacing w:line="276" w:lineRule="auto"/>
        <w:ind w:left="1021"/>
        <w:jc w:val="both"/>
        <w:rPr>
          <w:rFonts w:cs="Mudir MT"/>
          <w:sz w:val="24"/>
          <w:szCs w:val="24"/>
          <w:rtl/>
        </w:rPr>
      </w:pPr>
      <w:r w:rsidRPr="000D330F">
        <w:rPr>
          <w:rFonts w:cs="Mudir MT" w:hint="cs"/>
          <w:sz w:val="24"/>
          <w:szCs w:val="24"/>
          <w:rtl/>
        </w:rPr>
        <w:t>بعد التأكد من دقة التقديرات المتعلقة بالمصروفات والإيرادات النقدية يتم إعداد الميزانية</w:t>
      </w:r>
    </w:p>
    <w:p w:rsidR="002752D5" w:rsidRPr="000D330F" w:rsidRDefault="005F6B85" w:rsidP="002752D5">
      <w:pPr>
        <w:pStyle w:val="a5"/>
        <w:spacing w:line="276" w:lineRule="auto"/>
        <w:ind w:left="1021"/>
        <w:jc w:val="both"/>
        <w:rPr>
          <w:rFonts w:cs="Mudir MT"/>
          <w:sz w:val="24"/>
          <w:szCs w:val="24"/>
          <w:rtl/>
        </w:rPr>
      </w:pPr>
      <w:r w:rsidRPr="000D330F">
        <w:rPr>
          <w:rFonts w:cs="Mudir MT" w:hint="cs"/>
          <w:sz w:val="24"/>
          <w:szCs w:val="24"/>
          <w:rtl/>
        </w:rPr>
        <w:t xml:space="preserve"> النقدية لتحديد مقدار العجز أو الفائض النقدي المتوقع حدوثه خلال الفترة الزمنية التي</w:t>
      </w:r>
    </w:p>
    <w:p w:rsidR="005F6B85" w:rsidRPr="000D330F" w:rsidRDefault="005F6B85" w:rsidP="002752D5">
      <w:pPr>
        <w:pStyle w:val="a5"/>
        <w:spacing w:line="276" w:lineRule="auto"/>
        <w:ind w:left="1021"/>
        <w:jc w:val="both"/>
        <w:rPr>
          <w:rFonts w:cs="Mudir MT"/>
          <w:sz w:val="24"/>
          <w:szCs w:val="24"/>
          <w:rtl/>
        </w:rPr>
      </w:pPr>
      <w:r w:rsidRPr="000D330F">
        <w:rPr>
          <w:rFonts w:cs="Mudir MT" w:hint="cs"/>
          <w:sz w:val="24"/>
          <w:szCs w:val="24"/>
          <w:rtl/>
        </w:rPr>
        <w:t xml:space="preserve"> تغطيها هذه الميزانية </w:t>
      </w:r>
      <w:r w:rsidR="000D20EA" w:rsidRPr="000D330F">
        <w:rPr>
          <w:rFonts w:cs="Mudir MT" w:hint="cs"/>
          <w:sz w:val="24"/>
          <w:szCs w:val="24"/>
          <w:rtl/>
        </w:rPr>
        <w:t>.</w:t>
      </w:r>
    </w:p>
    <w:p w:rsidR="005F6B85" w:rsidRPr="000D330F" w:rsidRDefault="005F6B85" w:rsidP="005F6B85">
      <w:pPr>
        <w:pStyle w:val="a5"/>
        <w:ind w:left="1021"/>
        <w:jc w:val="both"/>
        <w:rPr>
          <w:rFonts w:cs="Mudir MT"/>
          <w:sz w:val="24"/>
          <w:szCs w:val="24"/>
          <w:rtl/>
        </w:rPr>
      </w:pPr>
    </w:p>
    <w:p w:rsidR="005F6B85" w:rsidRPr="000D330F" w:rsidRDefault="005F6B85" w:rsidP="005F6B85">
      <w:pPr>
        <w:pStyle w:val="a5"/>
        <w:ind w:left="1021"/>
        <w:jc w:val="both"/>
        <w:rPr>
          <w:rFonts w:cs="Mudir MT"/>
          <w:sz w:val="24"/>
          <w:szCs w:val="24"/>
          <w:rtl/>
        </w:rPr>
      </w:pPr>
      <w:r w:rsidRPr="000D330F">
        <w:rPr>
          <w:rFonts w:cs="Mudir MT" w:hint="cs"/>
          <w:b/>
          <w:bCs/>
          <w:sz w:val="24"/>
          <w:szCs w:val="24"/>
          <w:rtl/>
        </w:rPr>
        <w:t>الهدف من</w:t>
      </w:r>
      <w:r w:rsidR="00F55B2B" w:rsidRPr="000D330F">
        <w:rPr>
          <w:rFonts w:cs="Mudir MT" w:hint="cs"/>
          <w:b/>
          <w:bCs/>
          <w:sz w:val="24"/>
          <w:szCs w:val="24"/>
          <w:rtl/>
        </w:rPr>
        <w:t xml:space="preserve"> إعداد</w:t>
      </w:r>
      <w:r w:rsidRPr="000D330F">
        <w:rPr>
          <w:rFonts w:cs="Mudir MT" w:hint="cs"/>
          <w:b/>
          <w:bCs/>
          <w:sz w:val="24"/>
          <w:szCs w:val="24"/>
          <w:rtl/>
        </w:rPr>
        <w:t xml:space="preserve"> الموازنة النقدية التقديرية :</w:t>
      </w:r>
    </w:p>
    <w:p w:rsidR="00F55B2B" w:rsidRPr="000D330F" w:rsidRDefault="00F55B2B" w:rsidP="00F55B2B">
      <w:pPr>
        <w:pStyle w:val="a5"/>
        <w:numPr>
          <w:ilvl w:val="0"/>
          <w:numId w:val="19"/>
        </w:numPr>
        <w:jc w:val="both"/>
        <w:rPr>
          <w:rFonts w:cs="Mudir MT"/>
          <w:sz w:val="24"/>
          <w:szCs w:val="24"/>
        </w:rPr>
      </w:pPr>
      <w:r w:rsidRPr="000D330F">
        <w:rPr>
          <w:rFonts w:cs="Mudir MT" w:hint="cs"/>
          <w:sz w:val="24"/>
          <w:szCs w:val="24"/>
          <w:rtl/>
        </w:rPr>
        <w:t>إجبار إدارة المؤسسة على التوجه المستقبلي في تفكيرها وتوقع ما قد يتم في المستقبل</w:t>
      </w:r>
    </w:p>
    <w:p w:rsidR="002752D5" w:rsidRPr="000D330F" w:rsidRDefault="00F55B2B" w:rsidP="00F55B2B">
      <w:pPr>
        <w:pStyle w:val="a5"/>
        <w:numPr>
          <w:ilvl w:val="0"/>
          <w:numId w:val="19"/>
        </w:numPr>
        <w:jc w:val="both"/>
        <w:rPr>
          <w:rFonts w:cs="Mudir MT"/>
          <w:sz w:val="24"/>
          <w:szCs w:val="24"/>
        </w:rPr>
      </w:pPr>
      <w:r w:rsidRPr="000D330F">
        <w:rPr>
          <w:rFonts w:cs="Mudir MT" w:hint="cs"/>
          <w:sz w:val="24"/>
          <w:szCs w:val="24"/>
          <w:rtl/>
        </w:rPr>
        <w:t>التعاون على خلق روح الفريق في العمل من خلال ما تتطلبه من تعاون فئات</w:t>
      </w:r>
    </w:p>
    <w:p w:rsidR="00F55B2B" w:rsidRPr="000D330F" w:rsidRDefault="00F55B2B" w:rsidP="002752D5">
      <w:pPr>
        <w:pStyle w:val="a5"/>
        <w:ind w:left="1741"/>
        <w:jc w:val="both"/>
        <w:rPr>
          <w:rFonts w:cs="Mudir MT"/>
          <w:sz w:val="24"/>
          <w:szCs w:val="24"/>
        </w:rPr>
      </w:pPr>
      <w:r w:rsidRPr="000D330F">
        <w:rPr>
          <w:rFonts w:cs="Mudir MT" w:hint="cs"/>
          <w:sz w:val="24"/>
          <w:szCs w:val="24"/>
          <w:rtl/>
        </w:rPr>
        <w:t xml:space="preserve"> متعددة في إنجازها </w:t>
      </w:r>
      <w:r w:rsidR="000D20EA" w:rsidRPr="000D330F">
        <w:rPr>
          <w:rFonts w:cs="Mudir MT" w:hint="cs"/>
          <w:sz w:val="24"/>
          <w:szCs w:val="24"/>
          <w:rtl/>
        </w:rPr>
        <w:t>.</w:t>
      </w:r>
    </w:p>
    <w:p w:rsidR="00F55B2B" w:rsidRPr="000D330F" w:rsidRDefault="00F55B2B" w:rsidP="00F55B2B">
      <w:pPr>
        <w:pStyle w:val="a5"/>
        <w:numPr>
          <w:ilvl w:val="0"/>
          <w:numId w:val="19"/>
        </w:numPr>
        <w:jc w:val="both"/>
        <w:rPr>
          <w:rFonts w:cs="Mudir MT"/>
          <w:sz w:val="24"/>
          <w:szCs w:val="24"/>
        </w:rPr>
      </w:pPr>
      <w:r w:rsidRPr="000D330F">
        <w:rPr>
          <w:rFonts w:cs="Mudir MT" w:hint="cs"/>
          <w:sz w:val="24"/>
          <w:szCs w:val="24"/>
          <w:rtl/>
        </w:rPr>
        <w:t>تحديد الاحتياجات التمويلية المستقبلية للمؤسسة</w:t>
      </w:r>
      <w:r w:rsidR="000D20EA" w:rsidRPr="000D330F">
        <w:rPr>
          <w:rFonts w:cs="Mudir MT" w:hint="cs"/>
          <w:sz w:val="24"/>
          <w:szCs w:val="24"/>
          <w:rtl/>
        </w:rPr>
        <w:t>.</w:t>
      </w:r>
    </w:p>
    <w:p w:rsidR="002752D5" w:rsidRPr="000D330F" w:rsidRDefault="00F55B2B" w:rsidP="00F55B2B">
      <w:pPr>
        <w:pStyle w:val="a5"/>
        <w:numPr>
          <w:ilvl w:val="0"/>
          <w:numId w:val="19"/>
        </w:numPr>
        <w:jc w:val="both"/>
        <w:rPr>
          <w:rFonts w:cs="Mudir MT"/>
          <w:sz w:val="24"/>
          <w:szCs w:val="24"/>
        </w:rPr>
      </w:pPr>
      <w:r w:rsidRPr="000D330F">
        <w:rPr>
          <w:rFonts w:cs="Mudir MT" w:hint="cs"/>
          <w:sz w:val="24"/>
          <w:szCs w:val="24"/>
          <w:rtl/>
        </w:rPr>
        <w:t>إيجاد معايير محددة ومعقولة لأجل الحكم على الأداء المتوقع بدلاً من الاعتماد</w:t>
      </w:r>
    </w:p>
    <w:p w:rsidR="00F55B2B" w:rsidRPr="000D330F" w:rsidRDefault="00F55B2B" w:rsidP="002752D5">
      <w:pPr>
        <w:pStyle w:val="a5"/>
        <w:ind w:left="1741"/>
        <w:jc w:val="both"/>
        <w:rPr>
          <w:rFonts w:cs="Mudir MT"/>
          <w:sz w:val="24"/>
          <w:szCs w:val="24"/>
        </w:rPr>
      </w:pPr>
      <w:r w:rsidRPr="000D330F">
        <w:rPr>
          <w:rFonts w:cs="Mudir MT" w:hint="cs"/>
          <w:sz w:val="24"/>
          <w:szCs w:val="24"/>
          <w:rtl/>
        </w:rPr>
        <w:t xml:space="preserve"> على المعلومات التاريخية التي قد تكون أساساً غير مناسب للحكم على الكفاية</w:t>
      </w:r>
    </w:p>
    <w:p w:rsidR="000C21C7" w:rsidRPr="000D330F" w:rsidRDefault="00F55B2B" w:rsidP="00F55B2B">
      <w:pPr>
        <w:pStyle w:val="a5"/>
        <w:numPr>
          <w:ilvl w:val="0"/>
          <w:numId w:val="19"/>
        </w:numPr>
        <w:jc w:val="both"/>
        <w:rPr>
          <w:rFonts w:cs="Mudir MT"/>
          <w:sz w:val="24"/>
          <w:szCs w:val="24"/>
        </w:rPr>
      </w:pPr>
      <w:r w:rsidRPr="000D330F">
        <w:rPr>
          <w:rFonts w:cs="Mudir MT" w:hint="cs"/>
          <w:sz w:val="24"/>
          <w:szCs w:val="24"/>
          <w:rtl/>
        </w:rPr>
        <w:t xml:space="preserve">التوجه المبكر نحو التعامل </w:t>
      </w:r>
      <w:r w:rsidR="000C21C7" w:rsidRPr="000D330F">
        <w:rPr>
          <w:rFonts w:cs="Mudir MT" w:hint="cs"/>
          <w:sz w:val="24"/>
          <w:szCs w:val="24"/>
          <w:rtl/>
        </w:rPr>
        <w:t>مع الأحداث المتوقعة</w:t>
      </w:r>
      <w:r w:rsidR="000D20EA" w:rsidRPr="000D330F">
        <w:rPr>
          <w:rFonts w:cs="Mudir MT" w:hint="cs"/>
          <w:sz w:val="24"/>
          <w:szCs w:val="24"/>
          <w:rtl/>
        </w:rPr>
        <w:t>.</w:t>
      </w:r>
      <w:r w:rsidR="000C21C7" w:rsidRPr="000D330F">
        <w:rPr>
          <w:rFonts w:cs="Mudir MT" w:hint="cs"/>
          <w:sz w:val="24"/>
          <w:szCs w:val="24"/>
          <w:rtl/>
        </w:rPr>
        <w:t xml:space="preserve"> </w:t>
      </w:r>
    </w:p>
    <w:p w:rsidR="000C21C7" w:rsidRPr="000D330F" w:rsidRDefault="000C21C7" w:rsidP="00F55B2B">
      <w:pPr>
        <w:pStyle w:val="a5"/>
        <w:numPr>
          <w:ilvl w:val="0"/>
          <w:numId w:val="19"/>
        </w:numPr>
        <w:jc w:val="both"/>
        <w:rPr>
          <w:rFonts w:cs="Mudir MT"/>
          <w:sz w:val="24"/>
          <w:szCs w:val="24"/>
        </w:rPr>
      </w:pPr>
      <w:r w:rsidRPr="000D330F">
        <w:rPr>
          <w:rFonts w:cs="Mudir MT" w:hint="cs"/>
          <w:sz w:val="24"/>
          <w:szCs w:val="24"/>
          <w:rtl/>
        </w:rPr>
        <w:t>إعلام كل من في المؤسسة بالمطلوب منه تحقيقه</w:t>
      </w:r>
      <w:r w:rsidR="000D20EA" w:rsidRPr="000D330F">
        <w:rPr>
          <w:rFonts w:cs="Mudir MT" w:hint="cs"/>
          <w:sz w:val="24"/>
          <w:szCs w:val="24"/>
          <w:rtl/>
        </w:rPr>
        <w:t>.</w:t>
      </w:r>
    </w:p>
    <w:p w:rsidR="000C21C7" w:rsidRPr="000D330F" w:rsidRDefault="000C21C7" w:rsidP="00F55B2B">
      <w:pPr>
        <w:pStyle w:val="a5"/>
        <w:numPr>
          <w:ilvl w:val="0"/>
          <w:numId w:val="19"/>
        </w:numPr>
        <w:jc w:val="both"/>
        <w:rPr>
          <w:rFonts w:cs="Mudir MT"/>
          <w:sz w:val="24"/>
          <w:szCs w:val="24"/>
        </w:rPr>
      </w:pPr>
      <w:r w:rsidRPr="000D330F">
        <w:rPr>
          <w:rFonts w:cs="Mudir MT" w:hint="cs"/>
          <w:sz w:val="24"/>
          <w:szCs w:val="24"/>
          <w:rtl/>
        </w:rPr>
        <w:t xml:space="preserve">وضع الأسس لأخذ الإجراءات التصحيحية في حالة انحراف النتائج عن المتوقع </w:t>
      </w:r>
      <w:r w:rsidR="000D20EA" w:rsidRPr="000D330F">
        <w:rPr>
          <w:rFonts w:cs="Mudir MT" w:hint="cs"/>
          <w:sz w:val="24"/>
          <w:szCs w:val="24"/>
          <w:rtl/>
        </w:rPr>
        <w:t>.</w:t>
      </w:r>
    </w:p>
    <w:p w:rsidR="000C21C7" w:rsidRPr="000D330F" w:rsidRDefault="000C21C7" w:rsidP="000C21C7">
      <w:pPr>
        <w:pStyle w:val="a5"/>
        <w:ind w:left="1741"/>
        <w:jc w:val="both"/>
        <w:rPr>
          <w:rFonts w:cs="Mudir MT"/>
          <w:sz w:val="24"/>
          <w:szCs w:val="24"/>
          <w:rtl/>
        </w:rPr>
      </w:pPr>
      <w:r w:rsidRPr="000D330F">
        <w:rPr>
          <w:rFonts w:cs="Mudir MT" w:hint="cs"/>
          <w:sz w:val="24"/>
          <w:szCs w:val="24"/>
          <w:rtl/>
        </w:rPr>
        <w:t xml:space="preserve">     </w:t>
      </w:r>
    </w:p>
    <w:p w:rsidR="000D330F" w:rsidRDefault="000C21C7" w:rsidP="000C21C7">
      <w:pPr>
        <w:pStyle w:val="a5"/>
        <w:ind w:left="1741"/>
        <w:jc w:val="both"/>
        <w:rPr>
          <w:rFonts w:cs="Mudir MT"/>
          <w:b/>
          <w:bCs/>
          <w:sz w:val="24"/>
          <w:szCs w:val="24"/>
          <w:u w:val="single"/>
          <w:rtl/>
        </w:rPr>
      </w:pPr>
      <w:r w:rsidRPr="000D330F">
        <w:rPr>
          <w:rFonts w:cs="Mudir MT" w:hint="cs"/>
          <w:sz w:val="24"/>
          <w:szCs w:val="24"/>
          <w:rtl/>
        </w:rPr>
        <w:t xml:space="preserve">                             </w:t>
      </w:r>
    </w:p>
    <w:p w:rsidR="000C21C7" w:rsidRPr="000D330F" w:rsidRDefault="000C21C7" w:rsidP="000C21C7">
      <w:pPr>
        <w:pStyle w:val="a5"/>
        <w:ind w:left="1741"/>
        <w:jc w:val="both"/>
        <w:rPr>
          <w:rFonts w:cs="Mudir MT"/>
          <w:sz w:val="24"/>
          <w:szCs w:val="24"/>
          <w:rtl/>
        </w:rPr>
      </w:pPr>
      <w:r w:rsidRPr="000D330F">
        <w:rPr>
          <w:rFonts w:cs="Mudir MT" w:hint="cs"/>
          <w:b/>
          <w:bCs/>
          <w:sz w:val="24"/>
          <w:szCs w:val="24"/>
          <w:u w:val="single"/>
          <w:rtl/>
        </w:rPr>
        <w:lastRenderedPageBreak/>
        <w:t xml:space="preserve"> ثانياً</w:t>
      </w:r>
      <w:r w:rsidRPr="000D330F">
        <w:rPr>
          <w:rFonts w:cs="Mudir MT" w:hint="cs"/>
          <w:sz w:val="24"/>
          <w:szCs w:val="24"/>
          <w:rtl/>
        </w:rPr>
        <w:t xml:space="preserve"> </w:t>
      </w:r>
      <w:r w:rsidRPr="000D330F">
        <w:rPr>
          <w:rFonts w:cs="Mudir MT" w:hint="cs"/>
          <w:b/>
          <w:bCs/>
          <w:sz w:val="24"/>
          <w:szCs w:val="24"/>
          <w:rtl/>
        </w:rPr>
        <w:t>تحليل التعادل:</w:t>
      </w:r>
    </w:p>
    <w:p w:rsidR="000C21C7" w:rsidRPr="000D330F" w:rsidRDefault="00BD5289" w:rsidP="000D330F">
      <w:pPr>
        <w:jc w:val="both"/>
        <w:rPr>
          <w:rFonts w:cs="Mudir MT"/>
          <w:sz w:val="24"/>
          <w:szCs w:val="24"/>
          <w:rtl/>
        </w:rPr>
      </w:pPr>
      <w:r w:rsidRPr="000D330F">
        <w:rPr>
          <w:rFonts w:cs="Mudir MT" w:hint="cs"/>
          <w:sz w:val="24"/>
          <w:szCs w:val="24"/>
          <w:rtl/>
        </w:rPr>
        <w:t xml:space="preserve">   </w:t>
      </w:r>
      <w:r w:rsidR="000C21C7" w:rsidRPr="000D330F">
        <w:rPr>
          <w:rFonts w:cs="Mudir MT" w:hint="cs"/>
          <w:sz w:val="24"/>
          <w:szCs w:val="24"/>
          <w:rtl/>
        </w:rPr>
        <w:t>يعتبر تحليل التعادل أحد الأدوات الرئيسة التي يتم الاستعانة بها لتخطيط الأرباح ،حيث يساعد تحليل</w:t>
      </w:r>
      <w:r w:rsidR="000D330F">
        <w:rPr>
          <w:rFonts w:cs="Mudir MT" w:hint="cs"/>
          <w:sz w:val="24"/>
          <w:szCs w:val="24"/>
          <w:rtl/>
        </w:rPr>
        <w:t xml:space="preserve"> </w:t>
      </w:r>
      <w:r w:rsidR="000C21C7" w:rsidRPr="000D330F">
        <w:rPr>
          <w:rFonts w:cs="Mudir MT" w:hint="cs"/>
          <w:sz w:val="24"/>
          <w:szCs w:val="24"/>
          <w:rtl/>
        </w:rPr>
        <w:t xml:space="preserve">التعادل على تحديد حجم المبيعات الذي </w:t>
      </w:r>
      <w:r w:rsidR="00AA5D49" w:rsidRPr="000D330F">
        <w:rPr>
          <w:rFonts w:cs="Mudir MT" w:hint="cs"/>
          <w:sz w:val="24"/>
          <w:szCs w:val="24"/>
          <w:rtl/>
        </w:rPr>
        <w:t>لا يحقق المشروع عنده أرباح أو خسائر حيث تكون الأرباح عند</w:t>
      </w:r>
      <w:r w:rsidR="000D330F">
        <w:rPr>
          <w:rFonts w:cs="Mudir MT" w:hint="cs"/>
          <w:sz w:val="24"/>
          <w:szCs w:val="24"/>
          <w:rtl/>
        </w:rPr>
        <w:t xml:space="preserve"> </w:t>
      </w:r>
      <w:r w:rsidR="00AA5D49" w:rsidRPr="000D330F">
        <w:rPr>
          <w:rFonts w:cs="Mudir MT" w:hint="cs"/>
          <w:sz w:val="24"/>
          <w:szCs w:val="24"/>
          <w:rtl/>
        </w:rPr>
        <w:t>هذا الحد مساوية للصفر</w:t>
      </w:r>
      <w:r w:rsidR="000D20EA" w:rsidRPr="000D330F">
        <w:rPr>
          <w:rFonts w:cs="Mudir MT" w:hint="cs"/>
          <w:sz w:val="24"/>
          <w:szCs w:val="24"/>
          <w:rtl/>
        </w:rPr>
        <w:t>.</w:t>
      </w:r>
    </w:p>
    <w:p w:rsidR="002752D5" w:rsidRPr="000D330F" w:rsidRDefault="00BD5289" w:rsidP="002752D5">
      <w:pPr>
        <w:jc w:val="both"/>
        <w:rPr>
          <w:rFonts w:cs="Mudir MT"/>
          <w:sz w:val="24"/>
          <w:szCs w:val="24"/>
          <w:rtl/>
        </w:rPr>
      </w:pPr>
      <w:r w:rsidRPr="000D330F">
        <w:rPr>
          <w:rFonts w:cs="Mudir MT" w:hint="cs"/>
          <w:sz w:val="24"/>
          <w:szCs w:val="24"/>
          <w:rtl/>
        </w:rPr>
        <w:t xml:space="preserve">  </w:t>
      </w:r>
      <w:r w:rsidR="004131C7" w:rsidRPr="000D330F">
        <w:rPr>
          <w:rFonts w:cs="Mudir MT" w:hint="cs"/>
          <w:sz w:val="24"/>
          <w:szCs w:val="24"/>
          <w:rtl/>
        </w:rPr>
        <w:t>يوفر تحليل التعادل للإدارة فرصة للتعرف على الأثر الذي ينتج عن حدوث التغيرات في التكاليف</w:t>
      </w:r>
    </w:p>
    <w:p w:rsidR="002752D5" w:rsidRPr="000D330F" w:rsidRDefault="004131C7" w:rsidP="002752D5">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الثابتة والتكاليف المتغيرة على ربحية المنشأة فالمعروف أن التكاليف الثابتة لاتتغير بتغير حجم الإنتاج</w:t>
      </w:r>
    </w:p>
    <w:p w:rsidR="002752D5" w:rsidRPr="000D330F" w:rsidRDefault="00BD5289" w:rsidP="002752D5">
      <w:pPr>
        <w:jc w:val="both"/>
        <w:rPr>
          <w:rFonts w:cs="Mudir MT"/>
          <w:sz w:val="24"/>
          <w:szCs w:val="24"/>
          <w:rtl/>
        </w:rPr>
      </w:pPr>
      <w:r w:rsidRPr="000D330F">
        <w:rPr>
          <w:rFonts w:cs="Mudir MT" w:hint="cs"/>
          <w:sz w:val="24"/>
          <w:szCs w:val="24"/>
          <w:rtl/>
        </w:rPr>
        <w:t xml:space="preserve"> </w:t>
      </w:r>
      <w:r w:rsidR="004131C7" w:rsidRPr="000D330F">
        <w:rPr>
          <w:rFonts w:cs="Mudir MT" w:hint="cs"/>
          <w:sz w:val="24"/>
          <w:szCs w:val="24"/>
          <w:rtl/>
        </w:rPr>
        <w:t xml:space="preserve"> ومثال ذلك تكاليف الإهلاك وإيجارات المباني والإضاءة أما التكاليف المتغيرة فهي التي تتغير بتغير</w:t>
      </w:r>
    </w:p>
    <w:p w:rsidR="00F65F56" w:rsidRPr="000D330F" w:rsidRDefault="00BD5289" w:rsidP="002752D5">
      <w:pPr>
        <w:jc w:val="both"/>
        <w:rPr>
          <w:rFonts w:cs="Mudir MT"/>
          <w:sz w:val="24"/>
          <w:szCs w:val="24"/>
          <w:rtl/>
        </w:rPr>
      </w:pPr>
      <w:r w:rsidRPr="000D330F">
        <w:rPr>
          <w:rFonts w:cs="Mudir MT" w:hint="cs"/>
          <w:sz w:val="24"/>
          <w:szCs w:val="24"/>
          <w:rtl/>
        </w:rPr>
        <w:t xml:space="preserve">  </w:t>
      </w:r>
      <w:r w:rsidR="004131C7" w:rsidRPr="000D330F">
        <w:rPr>
          <w:rFonts w:cs="Mudir MT" w:hint="cs"/>
          <w:sz w:val="24"/>
          <w:szCs w:val="24"/>
          <w:rtl/>
        </w:rPr>
        <w:t xml:space="preserve"> حجم الإنتاج ومثال ذلك تكلفة المواد الخام</w:t>
      </w:r>
      <w:r w:rsidR="000D20EA" w:rsidRPr="000D330F">
        <w:rPr>
          <w:rFonts w:cs="Mudir MT" w:hint="cs"/>
          <w:sz w:val="24"/>
          <w:szCs w:val="24"/>
          <w:rtl/>
        </w:rPr>
        <w:t>.</w:t>
      </w:r>
      <w:r w:rsidR="004131C7" w:rsidRPr="000D330F">
        <w:rPr>
          <w:rFonts w:cs="Mudir MT" w:hint="cs"/>
          <w:sz w:val="24"/>
          <w:szCs w:val="24"/>
          <w:rtl/>
        </w:rPr>
        <w:t xml:space="preserve"> </w:t>
      </w:r>
    </w:p>
    <w:p w:rsidR="001948D1" w:rsidRPr="000D330F" w:rsidRDefault="00BD5289" w:rsidP="002752D5">
      <w:pPr>
        <w:jc w:val="both"/>
        <w:rPr>
          <w:rFonts w:cs="Mudir MT"/>
          <w:sz w:val="24"/>
          <w:szCs w:val="24"/>
          <w:rtl/>
        </w:rPr>
      </w:pPr>
      <w:r w:rsidRPr="000D330F">
        <w:rPr>
          <w:rFonts w:cs="Mudir MT" w:hint="cs"/>
          <w:sz w:val="24"/>
          <w:szCs w:val="24"/>
          <w:rtl/>
        </w:rPr>
        <w:t xml:space="preserve">  </w:t>
      </w:r>
      <w:r w:rsidR="001948D1" w:rsidRPr="000D330F">
        <w:rPr>
          <w:rFonts w:cs="Mudir MT" w:hint="cs"/>
          <w:sz w:val="24"/>
          <w:szCs w:val="24"/>
          <w:rtl/>
        </w:rPr>
        <w:t>يؤدي استخدام تحليل التعادل إلى زيادة فعالية التخطيط المالي وذلك من خلال:</w:t>
      </w:r>
    </w:p>
    <w:p w:rsidR="002752D5" w:rsidRPr="000D330F" w:rsidRDefault="001948D1" w:rsidP="002752D5">
      <w:pPr>
        <w:pStyle w:val="a5"/>
        <w:numPr>
          <w:ilvl w:val="0"/>
          <w:numId w:val="34"/>
        </w:numPr>
        <w:jc w:val="both"/>
        <w:rPr>
          <w:rFonts w:cs="Mudir MT"/>
          <w:sz w:val="24"/>
          <w:szCs w:val="24"/>
        </w:rPr>
      </w:pPr>
      <w:r w:rsidRPr="000D330F">
        <w:rPr>
          <w:rFonts w:cs="Mudir MT" w:hint="cs"/>
          <w:sz w:val="24"/>
          <w:szCs w:val="24"/>
          <w:rtl/>
        </w:rPr>
        <w:t xml:space="preserve">في حالة اتخاذ قرار بإنتاج سلعة </w:t>
      </w:r>
      <w:r w:rsidR="000613D4" w:rsidRPr="000D330F">
        <w:rPr>
          <w:rFonts w:cs="Mudir MT" w:hint="cs"/>
          <w:sz w:val="24"/>
          <w:szCs w:val="24"/>
          <w:rtl/>
        </w:rPr>
        <w:t xml:space="preserve">جديدة يساعد تحليل التعادل على تحديد حجم المبيعات </w:t>
      </w:r>
    </w:p>
    <w:p w:rsidR="001948D1" w:rsidRPr="000D330F" w:rsidRDefault="000613D4" w:rsidP="002752D5">
      <w:pPr>
        <w:pStyle w:val="a5"/>
        <w:ind w:left="1021"/>
        <w:jc w:val="both"/>
        <w:rPr>
          <w:rFonts w:cs="Mudir MT"/>
          <w:sz w:val="24"/>
          <w:szCs w:val="24"/>
          <w:rtl/>
        </w:rPr>
      </w:pPr>
      <w:r w:rsidRPr="000D330F">
        <w:rPr>
          <w:rFonts w:cs="Mudir MT" w:hint="cs"/>
          <w:sz w:val="24"/>
          <w:szCs w:val="24"/>
          <w:rtl/>
        </w:rPr>
        <w:t>الذي يجب تحقيقه</w:t>
      </w:r>
      <w:r w:rsidR="002752D5" w:rsidRPr="000D330F">
        <w:rPr>
          <w:rFonts w:cs="Mudir MT" w:hint="cs"/>
          <w:sz w:val="24"/>
          <w:szCs w:val="24"/>
          <w:rtl/>
        </w:rPr>
        <w:t xml:space="preserve"> </w:t>
      </w:r>
      <w:r w:rsidRPr="000D330F">
        <w:rPr>
          <w:rFonts w:cs="Mudir MT" w:hint="cs"/>
          <w:sz w:val="24"/>
          <w:szCs w:val="24"/>
          <w:rtl/>
        </w:rPr>
        <w:t>حتى يمكن التوصل إلى أرباح</w:t>
      </w:r>
    </w:p>
    <w:p w:rsidR="002752D5" w:rsidRPr="000D330F" w:rsidRDefault="000613D4" w:rsidP="002752D5">
      <w:pPr>
        <w:pStyle w:val="a5"/>
        <w:numPr>
          <w:ilvl w:val="0"/>
          <w:numId w:val="34"/>
        </w:numPr>
        <w:jc w:val="both"/>
        <w:rPr>
          <w:rFonts w:cs="Mudir MT"/>
          <w:sz w:val="24"/>
          <w:szCs w:val="24"/>
        </w:rPr>
      </w:pPr>
      <w:r w:rsidRPr="000D330F">
        <w:rPr>
          <w:rFonts w:cs="Mudir MT" w:hint="cs"/>
          <w:sz w:val="24"/>
          <w:szCs w:val="24"/>
          <w:rtl/>
        </w:rPr>
        <w:t>يمكن استخدام تحليل التعادل لدراسة تأثير أي توسعات مخططة على مستويات التشغيل</w:t>
      </w:r>
    </w:p>
    <w:p w:rsidR="002752D5" w:rsidRPr="000D330F" w:rsidRDefault="000613D4" w:rsidP="002752D5">
      <w:pPr>
        <w:pStyle w:val="a5"/>
        <w:ind w:left="1021"/>
        <w:jc w:val="both"/>
        <w:rPr>
          <w:rFonts w:cs="Mudir MT"/>
          <w:sz w:val="24"/>
          <w:szCs w:val="24"/>
          <w:rtl/>
        </w:rPr>
      </w:pPr>
      <w:r w:rsidRPr="000D330F">
        <w:rPr>
          <w:rFonts w:cs="Mudir MT" w:hint="cs"/>
          <w:sz w:val="24"/>
          <w:szCs w:val="24"/>
          <w:rtl/>
        </w:rPr>
        <w:t xml:space="preserve"> حيث تؤدي</w:t>
      </w:r>
      <w:r w:rsidR="003D10C8" w:rsidRPr="000D330F">
        <w:rPr>
          <w:rFonts w:cs="Mudir MT" w:hint="cs"/>
          <w:sz w:val="24"/>
          <w:szCs w:val="24"/>
          <w:rtl/>
        </w:rPr>
        <w:t xml:space="preserve"> سلبيات التوسع إلى زيادة كل من التكاليف الثابتة والتكاليف المتغيرة ولكنها</w:t>
      </w:r>
    </w:p>
    <w:p w:rsidR="003D10C8" w:rsidRPr="000D330F" w:rsidRDefault="003D10C8" w:rsidP="002752D5">
      <w:pPr>
        <w:pStyle w:val="a5"/>
        <w:ind w:left="1021"/>
        <w:jc w:val="both"/>
        <w:rPr>
          <w:rFonts w:cs="Mudir MT"/>
          <w:sz w:val="24"/>
          <w:szCs w:val="24"/>
          <w:rtl/>
        </w:rPr>
      </w:pPr>
      <w:r w:rsidRPr="000D330F">
        <w:rPr>
          <w:rFonts w:cs="Mudir MT" w:hint="cs"/>
          <w:sz w:val="24"/>
          <w:szCs w:val="24"/>
          <w:rtl/>
        </w:rPr>
        <w:t xml:space="preserve"> تؤدي في نفس الوقت إلى زيادة المبيعات أيضاً</w:t>
      </w:r>
      <w:r w:rsidR="000D20EA" w:rsidRPr="000D330F">
        <w:rPr>
          <w:rFonts w:cs="Mudir MT" w:hint="cs"/>
          <w:sz w:val="24"/>
          <w:szCs w:val="24"/>
          <w:rtl/>
        </w:rPr>
        <w:t>.</w:t>
      </w:r>
    </w:p>
    <w:p w:rsidR="003D10C8" w:rsidRPr="000D330F" w:rsidRDefault="003D10C8" w:rsidP="000C21C7">
      <w:pPr>
        <w:pStyle w:val="a5"/>
        <w:ind w:left="1741"/>
        <w:jc w:val="both"/>
        <w:rPr>
          <w:rFonts w:cs="Mudir MT"/>
          <w:sz w:val="24"/>
          <w:szCs w:val="24"/>
          <w:rtl/>
        </w:rPr>
      </w:pPr>
    </w:p>
    <w:p w:rsidR="003D10C8" w:rsidRPr="002752D5" w:rsidRDefault="002752D5" w:rsidP="002752D5">
      <w:pPr>
        <w:jc w:val="both"/>
        <w:rPr>
          <w:rFonts w:cs="Arabic Transparent"/>
          <w:sz w:val="36"/>
          <w:szCs w:val="36"/>
          <w:rtl/>
        </w:rPr>
      </w:pPr>
      <w:r>
        <w:rPr>
          <w:rFonts w:cs="Arabic Transparent" w:hint="cs"/>
          <w:sz w:val="36"/>
          <w:szCs w:val="36"/>
          <w:rtl/>
        </w:rPr>
        <w:t xml:space="preserve">   </w:t>
      </w:r>
      <w:r>
        <w:rPr>
          <w:rFonts w:cs="Arabic Transparent"/>
          <w:sz w:val="24"/>
          <w:szCs w:val="24"/>
        </w:rPr>
        <w:t xml:space="preserve"> </w:t>
      </w:r>
      <w:r w:rsidRPr="002752D5">
        <w:rPr>
          <w:rFonts w:cs="Arabic Transparent" w:hint="cs"/>
          <w:sz w:val="24"/>
          <w:szCs w:val="24"/>
        </w:rPr>
        <w:sym w:font="AGA Arabesque" w:char="F024"/>
      </w:r>
      <w:r w:rsidR="003D10C8" w:rsidRPr="002752D5">
        <w:rPr>
          <w:rFonts w:cs="Arabic Transparent" w:hint="cs"/>
          <w:b/>
          <w:bCs/>
          <w:sz w:val="36"/>
          <w:szCs w:val="36"/>
          <w:rtl/>
        </w:rPr>
        <w:t>معوقات التخطيط المالي:</w:t>
      </w:r>
    </w:p>
    <w:p w:rsidR="000613D4" w:rsidRPr="000D330F" w:rsidRDefault="003D10C8" w:rsidP="003D10C8">
      <w:pPr>
        <w:pStyle w:val="a5"/>
        <w:numPr>
          <w:ilvl w:val="0"/>
          <w:numId w:val="21"/>
        </w:numPr>
        <w:jc w:val="both"/>
        <w:rPr>
          <w:rFonts w:cs="Mudir MT"/>
          <w:sz w:val="24"/>
          <w:szCs w:val="24"/>
        </w:rPr>
      </w:pPr>
      <w:r w:rsidRPr="000D330F">
        <w:rPr>
          <w:rFonts w:cs="Mudir MT" w:hint="cs"/>
          <w:sz w:val="24"/>
          <w:szCs w:val="24"/>
          <w:rtl/>
        </w:rPr>
        <w:t>صعوبة تحديد نسبة المخاطرة في المستقبل البعيد</w:t>
      </w:r>
      <w:r w:rsidR="000D20EA" w:rsidRPr="000D330F">
        <w:rPr>
          <w:rFonts w:cs="Mudir MT" w:hint="cs"/>
          <w:sz w:val="24"/>
          <w:szCs w:val="24"/>
          <w:rtl/>
        </w:rPr>
        <w:t>.</w:t>
      </w:r>
    </w:p>
    <w:p w:rsidR="003D10C8" w:rsidRPr="000D330F" w:rsidRDefault="003D10C8" w:rsidP="003D10C8">
      <w:pPr>
        <w:pStyle w:val="a5"/>
        <w:numPr>
          <w:ilvl w:val="0"/>
          <w:numId w:val="21"/>
        </w:numPr>
        <w:jc w:val="both"/>
        <w:rPr>
          <w:rFonts w:cs="Mudir MT"/>
          <w:sz w:val="24"/>
          <w:szCs w:val="24"/>
        </w:rPr>
      </w:pPr>
      <w:r w:rsidRPr="000D330F">
        <w:rPr>
          <w:rFonts w:cs="Mudir MT" w:hint="cs"/>
          <w:sz w:val="24"/>
          <w:szCs w:val="24"/>
          <w:rtl/>
        </w:rPr>
        <w:t>نقص المعلومات الدقيقة المستقبلية عن الموضوع المخطط له</w:t>
      </w:r>
      <w:r w:rsidR="000D20EA" w:rsidRPr="000D330F">
        <w:rPr>
          <w:rFonts w:cs="Mudir MT" w:hint="cs"/>
          <w:sz w:val="24"/>
          <w:szCs w:val="24"/>
          <w:rtl/>
        </w:rPr>
        <w:t>.</w:t>
      </w:r>
    </w:p>
    <w:p w:rsidR="002752D5" w:rsidRPr="000D330F" w:rsidRDefault="003D10C8" w:rsidP="003D10C8">
      <w:pPr>
        <w:pStyle w:val="a5"/>
        <w:numPr>
          <w:ilvl w:val="0"/>
          <w:numId w:val="21"/>
        </w:numPr>
        <w:jc w:val="both"/>
        <w:rPr>
          <w:rFonts w:cs="Mudir MT"/>
          <w:sz w:val="24"/>
          <w:szCs w:val="24"/>
        </w:rPr>
      </w:pPr>
      <w:r w:rsidRPr="000D330F">
        <w:rPr>
          <w:rFonts w:cs="Mudir MT" w:hint="cs"/>
          <w:sz w:val="24"/>
          <w:szCs w:val="24"/>
          <w:rtl/>
        </w:rPr>
        <w:t>اعتماد التخطيط على كثير من الفرضيات إذ لا يوجد معيار ثابت</w:t>
      </w:r>
    </w:p>
    <w:p w:rsidR="003D10C8" w:rsidRPr="000D330F" w:rsidRDefault="003D10C8" w:rsidP="002752D5">
      <w:pPr>
        <w:pStyle w:val="a5"/>
        <w:ind w:left="2611"/>
        <w:jc w:val="both"/>
        <w:rPr>
          <w:rFonts w:cs="Mudir MT"/>
          <w:sz w:val="24"/>
          <w:szCs w:val="24"/>
        </w:rPr>
      </w:pPr>
      <w:r w:rsidRPr="000D330F">
        <w:rPr>
          <w:rFonts w:cs="Mudir MT" w:hint="cs"/>
          <w:sz w:val="24"/>
          <w:szCs w:val="24"/>
          <w:rtl/>
        </w:rPr>
        <w:t xml:space="preserve"> يحكم عملية التخطيط</w:t>
      </w:r>
      <w:r w:rsidR="000D20EA" w:rsidRPr="000D330F">
        <w:rPr>
          <w:rFonts w:cs="Mudir MT" w:hint="cs"/>
          <w:sz w:val="24"/>
          <w:szCs w:val="24"/>
          <w:rtl/>
        </w:rPr>
        <w:t>.</w:t>
      </w:r>
    </w:p>
    <w:p w:rsidR="002752D5" w:rsidRPr="000D330F" w:rsidRDefault="003D10C8" w:rsidP="003D10C8">
      <w:pPr>
        <w:pStyle w:val="a5"/>
        <w:numPr>
          <w:ilvl w:val="0"/>
          <w:numId w:val="21"/>
        </w:numPr>
        <w:jc w:val="both"/>
        <w:rPr>
          <w:rFonts w:cs="Mudir MT"/>
          <w:sz w:val="24"/>
          <w:szCs w:val="24"/>
        </w:rPr>
      </w:pPr>
      <w:r w:rsidRPr="000D330F">
        <w:rPr>
          <w:rFonts w:cs="Mudir MT" w:hint="cs"/>
          <w:sz w:val="24"/>
          <w:szCs w:val="24"/>
          <w:rtl/>
        </w:rPr>
        <w:t>ظهور بعض الحالات الطارئة غير المخطط لها الأمر الذي يسهم في</w:t>
      </w:r>
    </w:p>
    <w:p w:rsidR="003D10C8" w:rsidRPr="000D330F" w:rsidRDefault="003D10C8" w:rsidP="002752D5">
      <w:pPr>
        <w:pStyle w:val="a5"/>
        <w:ind w:left="2611"/>
        <w:jc w:val="both"/>
        <w:rPr>
          <w:rFonts w:cs="Mudir MT"/>
          <w:sz w:val="24"/>
          <w:szCs w:val="24"/>
          <w:rtl/>
        </w:rPr>
      </w:pPr>
      <w:r w:rsidRPr="000D330F">
        <w:rPr>
          <w:rFonts w:cs="Mudir MT" w:hint="cs"/>
          <w:sz w:val="24"/>
          <w:szCs w:val="24"/>
          <w:rtl/>
        </w:rPr>
        <w:t xml:space="preserve"> فشل التخطيط المالي </w:t>
      </w:r>
      <w:r w:rsidR="000D20EA" w:rsidRPr="000D330F">
        <w:rPr>
          <w:rFonts w:cs="Mudir MT" w:hint="cs"/>
          <w:sz w:val="24"/>
          <w:szCs w:val="24"/>
          <w:rtl/>
        </w:rPr>
        <w:t>.</w:t>
      </w:r>
    </w:p>
    <w:p w:rsidR="00724EB6" w:rsidRDefault="00724EB6" w:rsidP="00724EB6">
      <w:pPr>
        <w:jc w:val="both"/>
        <w:rPr>
          <w:rFonts w:cs="Arabic Transparent"/>
          <w:sz w:val="36"/>
          <w:szCs w:val="36"/>
          <w:rtl/>
        </w:rPr>
      </w:pPr>
      <w:r>
        <w:rPr>
          <w:rFonts w:cs="Arabic Transparent" w:hint="cs"/>
          <w:b/>
          <w:bCs/>
          <w:sz w:val="36"/>
          <w:szCs w:val="36"/>
          <w:rtl/>
        </w:rPr>
        <w:t xml:space="preserve">  </w:t>
      </w:r>
      <w:r>
        <w:rPr>
          <w:rFonts w:cs="Arabic Transparent"/>
          <w:b/>
          <w:bCs/>
          <w:sz w:val="24"/>
          <w:szCs w:val="24"/>
        </w:rPr>
        <w:t xml:space="preserve">  </w:t>
      </w:r>
      <w:r w:rsidRPr="00724EB6">
        <w:rPr>
          <w:rFonts w:cs="Arabic Transparent" w:hint="cs"/>
          <w:b/>
          <w:bCs/>
          <w:sz w:val="24"/>
          <w:szCs w:val="24"/>
        </w:rPr>
        <w:sym w:font="AGA Arabesque" w:char="F023"/>
      </w:r>
      <w:r w:rsidRPr="00724EB6">
        <w:rPr>
          <w:rFonts w:cs="Arabic Transparent" w:hint="cs"/>
          <w:b/>
          <w:bCs/>
          <w:sz w:val="36"/>
          <w:szCs w:val="36"/>
          <w:rtl/>
        </w:rPr>
        <w:t>تطور التخطيط المالي في سوريا</w:t>
      </w:r>
      <w:r>
        <w:rPr>
          <w:rFonts w:cs="Arabic Transparent" w:hint="cs"/>
          <w:sz w:val="36"/>
          <w:szCs w:val="36"/>
          <w:rtl/>
        </w:rPr>
        <w:t>:</w:t>
      </w:r>
    </w:p>
    <w:p w:rsidR="00A9347A" w:rsidRPr="000D330F" w:rsidRDefault="00A9347A" w:rsidP="00724EB6">
      <w:pPr>
        <w:jc w:val="both"/>
        <w:rPr>
          <w:rFonts w:cs="Mudir MT"/>
          <w:sz w:val="24"/>
          <w:szCs w:val="24"/>
          <w:rtl/>
        </w:rPr>
      </w:pPr>
      <w:r w:rsidRPr="000D330F">
        <w:rPr>
          <w:rFonts w:cs="Mudir MT" w:hint="cs"/>
          <w:sz w:val="24"/>
          <w:szCs w:val="24"/>
          <w:rtl/>
        </w:rPr>
        <w:t xml:space="preserve">  </w:t>
      </w:r>
      <w:r w:rsidR="00724EB6" w:rsidRPr="000D330F">
        <w:rPr>
          <w:rFonts w:cs="Mudir MT" w:hint="cs"/>
          <w:sz w:val="24"/>
          <w:szCs w:val="24"/>
          <w:rtl/>
        </w:rPr>
        <w:t xml:space="preserve">بدأ الاهتمام بالتخطيط بشكل عام في سوريا في عام 1958 عندما أحدثت وزارة التخطيط </w:t>
      </w:r>
      <w:r w:rsidRPr="000D330F">
        <w:rPr>
          <w:rFonts w:cs="Mudir MT" w:hint="cs"/>
          <w:sz w:val="24"/>
          <w:szCs w:val="24"/>
          <w:rtl/>
        </w:rPr>
        <w:t>وزاد</w:t>
      </w:r>
    </w:p>
    <w:p w:rsidR="00A9347A" w:rsidRPr="000D330F" w:rsidRDefault="00A9347A" w:rsidP="00A9347A">
      <w:pPr>
        <w:jc w:val="both"/>
        <w:rPr>
          <w:rFonts w:cs="Mudir MT"/>
          <w:sz w:val="24"/>
          <w:szCs w:val="24"/>
          <w:rtl/>
        </w:rPr>
      </w:pPr>
      <w:r w:rsidRPr="000D330F">
        <w:rPr>
          <w:rFonts w:cs="Mudir MT" w:hint="cs"/>
          <w:sz w:val="24"/>
          <w:szCs w:val="24"/>
          <w:rtl/>
        </w:rPr>
        <w:t xml:space="preserve"> الاهتمام به عام 1963عندما وضعت الخطة الخمسية الأولى ولكنه كان بسيطاً جداً حيث كان عبارة</w:t>
      </w:r>
    </w:p>
    <w:p w:rsidR="000E155A" w:rsidRPr="000D330F" w:rsidRDefault="00A9347A" w:rsidP="000D330F">
      <w:pPr>
        <w:jc w:val="both"/>
        <w:rPr>
          <w:rFonts w:cs="Mudir MT"/>
          <w:sz w:val="24"/>
          <w:szCs w:val="24"/>
          <w:rtl/>
        </w:rPr>
      </w:pPr>
      <w:r w:rsidRPr="000D330F">
        <w:rPr>
          <w:rFonts w:cs="Mudir MT" w:hint="cs"/>
          <w:sz w:val="24"/>
          <w:szCs w:val="24"/>
          <w:rtl/>
        </w:rPr>
        <w:lastRenderedPageBreak/>
        <w:t xml:space="preserve"> عن برنامج استثماري فقط وفي عام 1968 أُحدث المجلس الأعلى للتخطيط بالمرسوم التشريعي رقم /81/</w:t>
      </w:r>
      <w:r w:rsidR="00BD5289" w:rsidRPr="000D330F">
        <w:rPr>
          <w:rFonts w:cs="Mudir MT" w:hint="cs"/>
          <w:sz w:val="24"/>
          <w:szCs w:val="24"/>
          <w:rtl/>
        </w:rPr>
        <w:t xml:space="preserve"> </w:t>
      </w:r>
      <w:r w:rsidRPr="000D330F">
        <w:rPr>
          <w:rFonts w:cs="Mudir MT" w:hint="cs"/>
          <w:sz w:val="24"/>
          <w:szCs w:val="24"/>
          <w:rtl/>
        </w:rPr>
        <w:t>ليعقبه المرسوم التشريعي رقم/86/ عام 1968 المتضمن إحداث هيئة تخطيط الدولة التي نصت المادة</w:t>
      </w:r>
      <w:r w:rsidR="00BD5289" w:rsidRPr="000D330F">
        <w:rPr>
          <w:rFonts w:cs="Mudir MT" w:hint="cs"/>
          <w:sz w:val="24"/>
          <w:szCs w:val="24"/>
          <w:rtl/>
        </w:rPr>
        <w:t xml:space="preserve"> </w:t>
      </w:r>
      <w:r w:rsidRPr="000D330F">
        <w:rPr>
          <w:rFonts w:cs="Mudir MT" w:hint="cs"/>
          <w:sz w:val="24"/>
          <w:szCs w:val="24"/>
          <w:rtl/>
        </w:rPr>
        <w:t xml:space="preserve">الخامسة </w:t>
      </w:r>
      <w:r w:rsidR="000E155A" w:rsidRPr="000D330F">
        <w:rPr>
          <w:rFonts w:cs="Mudir MT" w:hint="cs"/>
          <w:sz w:val="24"/>
          <w:szCs w:val="24"/>
          <w:rtl/>
        </w:rPr>
        <w:t>عشرة منه على إحداث جهاز تخطيط في كل وزارة ومؤسسة ومنشأة عامة أما بالنسبة</w:t>
      </w:r>
    </w:p>
    <w:p w:rsidR="00081396" w:rsidRPr="000D330F" w:rsidRDefault="00BD5289" w:rsidP="000E155A">
      <w:pPr>
        <w:jc w:val="both"/>
        <w:rPr>
          <w:rFonts w:cs="Mudir MT"/>
          <w:sz w:val="24"/>
          <w:szCs w:val="24"/>
          <w:rtl/>
        </w:rPr>
      </w:pPr>
      <w:r w:rsidRPr="000D330F">
        <w:rPr>
          <w:rFonts w:cs="Mudir MT" w:hint="cs"/>
          <w:sz w:val="24"/>
          <w:szCs w:val="24"/>
          <w:rtl/>
        </w:rPr>
        <w:t xml:space="preserve"> </w:t>
      </w:r>
      <w:r w:rsidR="000E155A" w:rsidRPr="000D330F">
        <w:rPr>
          <w:rFonts w:cs="Mudir MT" w:hint="cs"/>
          <w:sz w:val="24"/>
          <w:szCs w:val="24"/>
          <w:rtl/>
        </w:rPr>
        <w:t xml:space="preserve"> للتخطيط المالي بدأت الدولة </w:t>
      </w:r>
      <w:r w:rsidR="00122EEB" w:rsidRPr="000D330F">
        <w:rPr>
          <w:rFonts w:cs="Mudir MT" w:hint="cs"/>
          <w:sz w:val="24"/>
          <w:szCs w:val="24"/>
          <w:rtl/>
        </w:rPr>
        <w:t xml:space="preserve">تتبنى مفهومه على المستوى الكلي منذ عام1967 عند إصدارها للنظام </w:t>
      </w:r>
    </w:p>
    <w:p w:rsidR="00081396" w:rsidRPr="000D330F" w:rsidRDefault="00BD5289" w:rsidP="000E155A">
      <w:pPr>
        <w:jc w:val="both"/>
        <w:rPr>
          <w:rFonts w:cs="Mudir MT"/>
          <w:sz w:val="24"/>
          <w:szCs w:val="24"/>
          <w:rtl/>
        </w:rPr>
      </w:pPr>
      <w:r w:rsidRPr="000D330F">
        <w:rPr>
          <w:rFonts w:cs="Mudir MT" w:hint="cs"/>
          <w:sz w:val="24"/>
          <w:szCs w:val="24"/>
          <w:rtl/>
        </w:rPr>
        <w:t xml:space="preserve">  </w:t>
      </w:r>
      <w:r w:rsidR="00122EEB" w:rsidRPr="000D330F">
        <w:rPr>
          <w:rFonts w:cs="Mudir MT" w:hint="cs"/>
          <w:sz w:val="24"/>
          <w:szCs w:val="24"/>
          <w:rtl/>
        </w:rPr>
        <w:t>المالي الأساسي بالمرسوم التشريعي رقم /92/ فبصدور هذا المرسوم ظهر الاهتمام جلياً للأخذ</w:t>
      </w:r>
    </w:p>
    <w:p w:rsidR="00081396" w:rsidRPr="000D330F" w:rsidRDefault="00122EEB" w:rsidP="000E155A">
      <w:pPr>
        <w:jc w:val="both"/>
        <w:rPr>
          <w:rFonts w:cs="Mudir MT"/>
          <w:sz w:val="24"/>
          <w:szCs w:val="24"/>
          <w:rtl/>
        </w:rPr>
      </w:pPr>
      <w:r w:rsidRPr="000D330F">
        <w:rPr>
          <w:rFonts w:cs="Mudir MT" w:hint="cs"/>
          <w:sz w:val="24"/>
          <w:szCs w:val="24"/>
          <w:rtl/>
        </w:rPr>
        <w:t xml:space="preserve"> بعملية التخطيط المالي على مستوى الدولة حيث نصت المادة الثانية </w:t>
      </w:r>
      <w:r w:rsidR="00F22BDF" w:rsidRPr="000D330F">
        <w:rPr>
          <w:rFonts w:cs="Mudir MT" w:hint="cs"/>
          <w:sz w:val="24"/>
          <w:szCs w:val="24"/>
          <w:rtl/>
        </w:rPr>
        <w:t>منه على أن موازنة الدولة العامة</w:t>
      </w:r>
    </w:p>
    <w:p w:rsidR="00081396" w:rsidRPr="000D330F" w:rsidRDefault="00BD5289" w:rsidP="000E155A">
      <w:pPr>
        <w:jc w:val="both"/>
        <w:rPr>
          <w:rFonts w:cs="Mudir MT"/>
          <w:sz w:val="24"/>
          <w:szCs w:val="24"/>
          <w:rtl/>
        </w:rPr>
      </w:pPr>
      <w:r w:rsidRPr="000D330F">
        <w:rPr>
          <w:rFonts w:cs="Mudir MT" w:hint="cs"/>
          <w:sz w:val="24"/>
          <w:szCs w:val="24"/>
          <w:rtl/>
        </w:rPr>
        <w:t xml:space="preserve">  </w:t>
      </w:r>
      <w:r w:rsidR="00F22BDF" w:rsidRPr="000D330F">
        <w:rPr>
          <w:rFonts w:cs="Mudir MT" w:hint="cs"/>
          <w:sz w:val="24"/>
          <w:szCs w:val="24"/>
          <w:rtl/>
        </w:rPr>
        <w:t xml:space="preserve">هي الخطة الأساسية السنوية لتنفيذ الخطة الاقتصادية وذلك بما يحقق أهداف هذه الخطة ويتفق مع </w:t>
      </w:r>
    </w:p>
    <w:p w:rsidR="00F22BDF" w:rsidRPr="000D330F" w:rsidRDefault="00BD5289" w:rsidP="000E155A">
      <w:pPr>
        <w:jc w:val="both"/>
        <w:rPr>
          <w:rFonts w:cs="Mudir MT"/>
          <w:sz w:val="24"/>
          <w:szCs w:val="24"/>
          <w:rtl/>
        </w:rPr>
      </w:pPr>
      <w:r w:rsidRPr="000D330F">
        <w:rPr>
          <w:rFonts w:cs="Mudir MT" w:hint="cs"/>
          <w:sz w:val="24"/>
          <w:szCs w:val="24"/>
          <w:rtl/>
        </w:rPr>
        <w:t xml:space="preserve">  </w:t>
      </w:r>
      <w:r w:rsidR="00F22BDF" w:rsidRPr="000D330F">
        <w:rPr>
          <w:rFonts w:cs="Mudir MT" w:hint="cs"/>
          <w:sz w:val="24"/>
          <w:szCs w:val="24"/>
          <w:rtl/>
        </w:rPr>
        <w:t>بنيانها العام والتفصيلي</w:t>
      </w:r>
      <w:r w:rsidR="000D20EA" w:rsidRPr="000D330F">
        <w:rPr>
          <w:rFonts w:cs="Mudir MT" w:hint="cs"/>
          <w:sz w:val="24"/>
          <w:szCs w:val="24"/>
          <w:rtl/>
        </w:rPr>
        <w:t>.</w:t>
      </w:r>
      <w:r w:rsidR="00F22BDF" w:rsidRPr="000D330F">
        <w:rPr>
          <w:rFonts w:cs="Mudir MT" w:hint="cs"/>
          <w:sz w:val="24"/>
          <w:szCs w:val="24"/>
          <w:rtl/>
        </w:rPr>
        <w:t xml:space="preserve"> </w:t>
      </w:r>
    </w:p>
    <w:p w:rsidR="00081396" w:rsidRPr="000D330F" w:rsidRDefault="00BD5289" w:rsidP="000E155A">
      <w:pPr>
        <w:jc w:val="both"/>
        <w:rPr>
          <w:rFonts w:cs="Mudir MT"/>
          <w:sz w:val="24"/>
          <w:szCs w:val="24"/>
          <w:rtl/>
        </w:rPr>
      </w:pPr>
      <w:r w:rsidRPr="000D330F">
        <w:rPr>
          <w:rFonts w:cs="Mudir MT" w:hint="cs"/>
          <w:sz w:val="24"/>
          <w:szCs w:val="24"/>
          <w:rtl/>
        </w:rPr>
        <w:t xml:space="preserve">  </w:t>
      </w:r>
      <w:r w:rsidR="00F22BDF" w:rsidRPr="000D330F">
        <w:rPr>
          <w:rFonts w:cs="Mudir MT" w:hint="cs"/>
          <w:sz w:val="24"/>
          <w:szCs w:val="24"/>
          <w:rtl/>
        </w:rPr>
        <w:t>وفيما بعد صدرت عدة قرارات وتوصيات عن مؤتمرات الحزب بشأن ضرورة الاهتمام بالتخطيط المالي</w:t>
      </w:r>
    </w:p>
    <w:p w:rsidR="00724EB6" w:rsidRPr="000D330F" w:rsidRDefault="00F22BDF" w:rsidP="000D330F">
      <w:pPr>
        <w:jc w:val="both"/>
        <w:rPr>
          <w:rFonts w:cs="Mudir MT"/>
          <w:sz w:val="24"/>
          <w:szCs w:val="24"/>
          <w:rtl/>
        </w:rPr>
      </w:pPr>
      <w:r w:rsidRPr="000D330F">
        <w:rPr>
          <w:rFonts w:cs="Mudir MT" w:hint="cs"/>
          <w:sz w:val="24"/>
          <w:szCs w:val="24"/>
          <w:rtl/>
        </w:rPr>
        <w:t xml:space="preserve"> </w:t>
      </w:r>
      <w:r w:rsidR="00BD5289" w:rsidRPr="000D330F">
        <w:rPr>
          <w:rFonts w:cs="Mudir MT" w:hint="cs"/>
          <w:sz w:val="24"/>
          <w:szCs w:val="24"/>
          <w:rtl/>
        </w:rPr>
        <w:t xml:space="preserve">  </w:t>
      </w:r>
      <w:r w:rsidRPr="000D330F">
        <w:rPr>
          <w:rFonts w:cs="Mudir MT" w:hint="cs"/>
          <w:sz w:val="24"/>
          <w:szCs w:val="24"/>
          <w:rtl/>
        </w:rPr>
        <w:t xml:space="preserve">على مستوى الدولة فقد أكد المؤتمر القطري السابع للحزب على ضرورة تطبيق مفهوم التخطيط المالي </w:t>
      </w:r>
      <w:r w:rsidR="00BD5289" w:rsidRPr="000D330F">
        <w:rPr>
          <w:rFonts w:cs="Mudir MT" w:hint="cs"/>
          <w:sz w:val="24"/>
          <w:szCs w:val="24"/>
          <w:rtl/>
        </w:rPr>
        <w:t xml:space="preserve"> </w:t>
      </w:r>
      <w:r w:rsidRPr="000D330F">
        <w:rPr>
          <w:rFonts w:cs="Mudir MT" w:hint="cs"/>
          <w:sz w:val="24"/>
          <w:szCs w:val="24"/>
          <w:rtl/>
        </w:rPr>
        <w:t xml:space="preserve">وذلك بوضع خطة مالية للدولة </w:t>
      </w:r>
      <w:r w:rsidR="00081396" w:rsidRPr="000D330F">
        <w:rPr>
          <w:rFonts w:cs="Mudir MT" w:hint="cs"/>
          <w:sz w:val="24"/>
          <w:szCs w:val="24"/>
          <w:rtl/>
        </w:rPr>
        <w:t>لتكون الثغرات والأخطاء أقل ما يمكن كما أكد أن غياب التخطيط</w:t>
      </w:r>
      <w:r w:rsidR="000D330F">
        <w:rPr>
          <w:rFonts w:cs="Mudir MT" w:hint="cs"/>
          <w:sz w:val="24"/>
          <w:szCs w:val="24"/>
          <w:rtl/>
        </w:rPr>
        <w:t xml:space="preserve"> </w:t>
      </w:r>
      <w:r w:rsidR="00081396" w:rsidRPr="000D330F">
        <w:rPr>
          <w:rFonts w:cs="Mudir MT" w:hint="cs"/>
          <w:sz w:val="24"/>
          <w:szCs w:val="24"/>
          <w:rtl/>
        </w:rPr>
        <w:t xml:space="preserve">المالي بالنسبة للخطط الجزئية والخطة الشاملة وحتى في الخطة الخمسية الخامسة هو الذي أدى لعدم تنفيذها بشكلها الأمثل </w:t>
      </w:r>
      <w:r w:rsidR="000D20EA" w:rsidRPr="000D330F">
        <w:rPr>
          <w:rFonts w:cs="Mudir MT" w:hint="cs"/>
          <w:sz w:val="24"/>
          <w:szCs w:val="24"/>
          <w:rtl/>
        </w:rPr>
        <w:t>.</w:t>
      </w:r>
      <w:r w:rsidRPr="000D330F">
        <w:rPr>
          <w:rFonts w:cs="Mudir MT" w:hint="cs"/>
          <w:sz w:val="24"/>
          <w:szCs w:val="24"/>
          <w:rtl/>
        </w:rPr>
        <w:t xml:space="preserve"> </w:t>
      </w:r>
      <w:r w:rsidR="000E155A" w:rsidRPr="000D330F">
        <w:rPr>
          <w:rFonts w:cs="Mudir MT" w:hint="cs"/>
          <w:sz w:val="24"/>
          <w:szCs w:val="24"/>
          <w:rtl/>
        </w:rPr>
        <w:t xml:space="preserve"> </w:t>
      </w:r>
      <w:r w:rsidR="00A9347A" w:rsidRPr="000D330F">
        <w:rPr>
          <w:rFonts w:cs="Mudir MT" w:hint="cs"/>
          <w:sz w:val="24"/>
          <w:szCs w:val="24"/>
          <w:rtl/>
        </w:rPr>
        <w:t xml:space="preserve"> </w:t>
      </w:r>
    </w:p>
    <w:p w:rsidR="00ED28A1" w:rsidRPr="00FF1D9B" w:rsidRDefault="00FF1D9B" w:rsidP="00A9347A">
      <w:pPr>
        <w:jc w:val="both"/>
        <w:rPr>
          <w:rFonts w:cs="Arabic Transparent"/>
          <w:b/>
          <w:bCs/>
          <w:sz w:val="28"/>
          <w:szCs w:val="28"/>
          <w:u w:val="single"/>
          <w:rtl/>
        </w:rPr>
      </w:pPr>
      <w:r w:rsidRPr="00FF1D9B">
        <w:rPr>
          <w:rFonts w:cs="Arabic Transparent" w:hint="cs"/>
          <w:b/>
          <w:bCs/>
          <w:sz w:val="28"/>
          <w:szCs w:val="28"/>
          <w:u w:val="single"/>
          <w:rtl/>
        </w:rPr>
        <w:t>كيفية وضع الخطة المالية:</w:t>
      </w:r>
    </w:p>
    <w:p w:rsidR="00107BC1" w:rsidRPr="000D330F" w:rsidRDefault="002752D5" w:rsidP="00107BC1">
      <w:pPr>
        <w:rPr>
          <w:rFonts w:asciiTheme="minorBidi" w:hAnsiTheme="minorBidi" w:cs="Mudir MT"/>
          <w:sz w:val="24"/>
          <w:szCs w:val="24"/>
          <w:rtl/>
        </w:rPr>
      </w:pPr>
      <w:r w:rsidRPr="000D330F">
        <w:rPr>
          <w:rFonts w:cs="Mudir MT" w:hint="cs"/>
          <w:sz w:val="24"/>
          <w:szCs w:val="24"/>
          <w:rtl/>
        </w:rPr>
        <w:t xml:space="preserve"> </w:t>
      </w:r>
      <w:r w:rsidR="00107BC1" w:rsidRPr="000D330F">
        <w:rPr>
          <w:rFonts w:asciiTheme="minorBidi" w:hAnsiTheme="minorBidi" w:cs="Mudir MT" w:hint="cs"/>
          <w:sz w:val="24"/>
          <w:szCs w:val="24"/>
          <w:rtl/>
        </w:rPr>
        <w:t>قبل القيام بعملية وضع الخطة المالية هناك خطوة تمهيدية ضرورية ينبغي إجراؤها حتى يقوم التخطيط المالي على أساس سليم وتتمثل هذه الخطوة في التحليل المالي ،  فقبل قيام المدير المالي بوضع الخطط المالية عليه أن يقوم بتحليل المركز المالي للمنشأة والتعرف على نقاط القوة والضعف فيه ،فالمدير المالي كالطبيب لا يمكنه وصف العلاج قبل تشخيص حالة المريض.</w:t>
      </w:r>
    </w:p>
    <w:p w:rsidR="00107BC1" w:rsidRPr="000D330F" w:rsidRDefault="00107BC1" w:rsidP="00107BC1">
      <w:pPr>
        <w:rPr>
          <w:rFonts w:asciiTheme="minorBidi" w:hAnsiTheme="minorBidi" w:cs="Mudir MT"/>
          <w:sz w:val="24"/>
          <w:szCs w:val="24"/>
          <w:rtl/>
        </w:rPr>
      </w:pPr>
      <w:r w:rsidRPr="000D330F">
        <w:rPr>
          <w:rFonts w:asciiTheme="minorBidi" w:hAnsiTheme="minorBidi" w:cs="Mudir MT" w:hint="cs"/>
          <w:sz w:val="24"/>
          <w:szCs w:val="24"/>
          <w:rtl/>
        </w:rPr>
        <w:t>من الأدوات المستخدمة في التحليل المالي هي النسب المالية التي تعتمد عليها الإدارة في تحليل المركز المالي وربحية المنشأة ومن هذه النسب:</w:t>
      </w:r>
    </w:p>
    <w:p w:rsidR="00107BC1" w:rsidRPr="000D330F" w:rsidRDefault="00107BC1" w:rsidP="00107BC1">
      <w:pPr>
        <w:pStyle w:val="a5"/>
        <w:numPr>
          <w:ilvl w:val="0"/>
          <w:numId w:val="37"/>
        </w:numPr>
        <w:spacing w:line="276" w:lineRule="auto"/>
        <w:jc w:val="left"/>
        <w:rPr>
          <w:rFonts w:asciiTheme="minorBidi" w:hAnsiTheme="minorBidi" w:cs="Mudir MT"/>
          <w:b/>
          <w:bCs/>
          <w:sz w:val="24"/>
          <w:szCs w:val="24"/>
          <w:u w:val="single"/>
        </w:rPr>
      </w:pPr>
      <w:r w:rsidRPr="000D330F">
        <w:rPr>
          <w:rFonts w:asciiTheme="minorBidi" w:hAnsiTheme="minorBidi" w:cs="Mudir MT" w:hint="cs"/>
          <w:b/>
          <w:bCs/>
          <w:i/>
          <w:iCs/>
          <w:sz w:val="24"/>
          <w:szCs w:val="24"/>
          <w:u w:val="single"/>
          <w:rtl/>
        </w:rPr>
        <w:t>نسب الرفع المالي:</w:t>
      </w:r>
      <w:r w:rsidRPr="000D330F">
        <w:rPr>
          <w:rFonts w:asciiTheme="minorBidi" w:hAnsiTheme="minorBidi" w:cs="Mudir MT" w:hint="cs"/>
          <w:sz w:val="24"/>
          <w:szCs w:val="24"/>
          <w:rtl/>
        </w:rPr>
        <w:t xml:space="preserve"> تقيس هذه النسب مدى اعتماد المنشأة على أموال الغير في تمويل احتياجاتها .</w:t>
      </w:r>
    </w:p>
    <w:p w:rsidR="00107BC1" w:rsidRPr="000D330F" w:rsidRDefault="00107BC1" w:rsidP="00107BC1">
      <w:pPr>
        <w:pStyle w:val="a5"/>
        <w:rPr>
          <w:rFonts w:asciiTheme="minorBidi" w:hAnsiTheme="minorBidi" w:cs="Mudir MT"/>
          <w:sz w:val="24"/>
          <w:szCs w:val="24"/>
          <w:rtl/>
        </w:rPr>
      </w:pPr>
      <w:r w:rsidRPr="000D330F">
        <w:rPr>
          <w:rFonts w:asciiTheme="minorBidi" w:hAnsiTheme="minorBidi" w:cs="Mudir MT" w:hint="cs"/>
          <w:sz w:val="24"/>
          <w:szCs w:val="24"/>
          <w:rtl/>
        </w:rPr>
        <w:t xml:space="preserve">يقاس الرفع المالي عادةً بنسب الاقتراض إلى حقوق الملكية </w:t>
      </w:r>
    </w:p>
    <w:p w:rsidR="00107BC1" w:rsidRPr="000D330F" w:rsidRDefault="00107BC1" w:rsidP="00107BC1">
      <w:pPr>
        <w:pStyle w:val="a5"/>
        <w:rPr>
          <w:rFonts w:asciiTheme="minorBidi" w:hAnsiTheme="minorBidi" w:cs="Mudir MT"/>
          <w:sz w:val="24"/>
          <w:szCs w:val="24"/>
          <w:rtl/>
        </w:rPr>
      </w:pPr>
    </w:p>
    <w:p w:rsidR="00107BC1" w:rsidRPr="000D330F" w:rsidRDefault="00107BC1" w:rsidP="00107BC1">
      <w:pPr>
        <w:pStyle w:val="a5"/>
        <w:numPr>
          <w:ilvl w:val="0"/>
          <w:numId w:val="39"/>
        </w:numPr>
        <w:spacing w:line="276" w:lineRule="auto"/>
        <w:jc w:val="left"/>
        <w:rPr>
          <w:rFonts w:asciiTheme="minorBidi" w:hAnsiTheme="minorBidi" w:cs="Mudir MT"/>
          <w:sz w:val="24"/>
          <w:szCs w:val="24"/>
        </w:rPr>
      </w:pPr>
      <w:r w:rsidRPr="000D330F">
        <w:rPr>
          <w:rFonts w:asciiTheme="minorBidi" w:hAnsiTheme="minorBidi" w:cs="Mudir MT" w:hint="cs"/>
          <w:sz w:val="24"/>
          <w:szCs w:val="24"/>
          <w:rtl/>
        </w:rPr>
        <w:lastRenderedPageBreak/>
        <w:t xml:space="preserve">نسبة الاقتراض = </w:t>
      </w:r>
      <m:oMath>
        <m:f>
          <m:fPr>
            <m:ctrlPr>
              <w:rPr>
                <w:rFonts w:ascii="Cambria Math" w:hAnsi="Cambria Math" w:cs="Mudir MT"/>
                <w:sz w:val="32"/>
                <w:szCs w:val="32"/>
              </w:rPr>
            </m:ctrlPr>
          </m:fPr>
          <m:num>
            <m:r>
              <m:rPr>
                <m:sty m:val="p"/>
              </m:rPr>
              <w:rPr>
                <w:rFonts w:ascii="Cambria Math" w:hAnsi="Cambria Math" w:cs="Mudir MT"/>
                <w:sz w:val="32"/>
                <w:szCs w:val="32"/>
                <w:rtl/>
                <w:lang w:bidi="ar-SY"/>
              </w:rPr>
              <m:t>الاقتراض اجمالي</m:t>
            </m:r>
          </m:num>
          <m:den>
            <m:r>
              <m:rPr>
                <m:sty m:val="p"/>
              </m:rPr>
              <w:rPr>
                <w:rFonts w:ascii="Cambria Math" w:hAnsi="Cambria Math" w:cs="Mudir MT"/>
                <w:sz w:val="32"/>
                <w:szCs w:val="32"/>
                <w:rtl/>
                <w:lang w:bidi="ar-SY"/>
              </w:rPr>
              <m:t>الأصول اجمالي</m:t>
            </m:r>
          </m:den>
        </m:f>
      </m:oMath>
      <w:r w:rsidRPr="000D330F">
        <w:rPr>
          <w:rFonts w:asciiTheme="minorBidi" w:hAnsiTheme="minorBidi" w:cs="Mudir MT" w:hint="cs"/>
          <w:sz w:val="32"/>
          <w:szCs w:val="32"/>
          <w:rtl/>
        </w:rPr>
        <w:t xml:space="preserve"> = </w:t>
      </w:r>
      <m:oMath>
        <m:f>
          <m:fPr>
            <m:ctrlPr>
              <w:rPr>
                <w:rFonts w:ascii="Cambria Math" w:hAnsi="Cambria Math" w:cs="Mudir MT"/>
                <w:sz w:val="32"/>
                <w:szCs w:val="32"/>
              </w:rPr>
            </m:ctrlPr>
          </m:fPr>
          <m:num>
            <m:r>
              <m:rPr>
                <m:sty m:val="p"/>
              </m:rPr>
              <w:rPr>
                <w:rFonts w:ascii="Cambria Math" w:hAnsi="Cambria Math" w:cs="Mudir MT"/>
                <w:sz w:val="32"/>
                <w:szCs w:val="32"/>
              </w:rPr>
              <m:t>700000</m:t>
            </m:r>
          </m:num>
          <m:den>
            <m:r>
              <m:rPr>
                <m:sty m:val="p"/>
              </m:rPr>
              <w:rPr>
                <w:rFonts w:ascii="Cambria Math" w:hAnsi="Cambria Math" w:cs="Mudir MT"/>
                <w:sz w:val="32"/>
                <w:szCs w:val="32"/>
              </w:rPr>
              <m:t>20000</m:t>
            </m:r>
          </m:den>
        </m:f>
      </m:oMath>
      <w:r w:rsidRPr="000D330F">
        <w:rPr>
          <w:rFonts w:asciiTheme="minorBidi" w:hAnsiTheme="minorBidi" w:cs="Mudir MT" w:hint="cs"/>
          <w:sz w:val="24"/>
          <w:szCs w:val="24"/>
          <w:rtl/>
        </w:rPr>
        <w:t xml:space="preserve"> = 35%</w:t>
      </w:r>
    </w:p>
    <w:p w:rsidR="00107BC1" w:rsidRPr="000D330F" w:rsidRDefault="00107BC1" w:rsidP="00107BC1">
      <w:pPr>
        <w:pStyle w:val="a5"/>
        <w:rPr>
          <w:rFonts w:asciiTheme="minorBidi" w:hAnsiTheme="minorBidi" w:cs="Mudir MT"/>
          <w:sz w:val="24"/>
          <w:szCs w:val="24"/>
        </w:rPr>
      </w:pPr>
    </w:p>
    <w:p w:rsidR="00107BC1" w:rsidRPr="000D330F" w:rsidRDefault="00107BC1" w:rsidP="00107BC1">
      <w:pPr>
        <w:rPr>
          <w:rFonts w:cs="Mudir MT"/>
          <w:sz w:val="24"/>
          <w:szCs w:val="24"/>
          <w:rtl/>
        </w:rPr>
      </w:pPr>
      <w:r w:rsidRPr="000D330F">
        <w:rPr>
          <w:rFonts w:cs="Mudir MT" w:hint="cs"/>
          <w:sz w:val="24"/>
          <w:szCs w:val="24"/>
          <w:rtl/>
        </w:rPr>
        <w:t>هذا يعني أن 35% من أصول الشركة قد تم تمويله عن طريق الاقتراض فإذا كان المتوسط العام للصناعة التي تنتمي إليها الشركة بالنسبة للاقتراض 45% هذا يعني أن الفرصة ما زالت متاحة أمام المنشأة للحصول على مزيد من القروض لتمويل عملياتها .</w:t>
      </w:r>
    </w:p>
    <w:p w:rsidR="00107BC1" w:rsidRPr="000D330F" w:rsidRDefault="00107BC1" w:rsidP="00107BC1">
      <w:pPr>
        <w:pStyle w:val="a5"/>
        <w:numPr>
          <w:ilvl w:val="0"/>
          <w:numId w:val="39"/>
        </w:numPr>
        <w:spacing w:line="276" w:lineRule="auto"/>
        <w:jc w:val="left"/>
        <w:rPr>
          <w:rFonts w:cs="Mudir MT"/>
          <w:sz w:val="32"/>
          <w:szCs w:val="32"/>
          <w:rtl/>
        </w:rPr>
      </w:pPr>
      <w:r w:rsidRPr="000D330F">
        <w:rPr>
          <w:rFonts w:cs="Mudir MT" w:hint="cs"/>
          <w:sz w:val="24"/>
          <w:szCs w:val="24"/>
          <w:rtl/>
        </w:rPr>
        <w:t xml:space="preserve">نسبة القروض إلى حقوق الملكية </w:t>
      </w:r>
      <w:r w:rsidRPr="000D330F">
        <w:rPr>
          <w:rFonts w:ascii="Agency FB" w:hAnsi="Agency FB" w:cs="Mudir MT"/>
          <w:b/>
          <w:bCs/>
          <w:sz w:val="32"/>
          <w:szCs w:val="32"/>
          <w:rtl/>
        </w:rPr>
        <w:t>=</w:t>
      </w:r>
      <w:r w:rsidRPr="000D330F">
        <w:rPr>
          <w:rFonts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tl/>
                <w:lang w:bidi="ar-SY"/>
              </w:rPr>
              <m:t>القروض مجموع</m:t>
            </m:r>
          </m:num>
          <m:den>
            <m:r>
              <m:rPr>
                <m:sty m:val="p"/>
              </m:rPr>
              <w:rPr>
                <w:rFonts w:ascii="Cambria Math" w:hAnsi="Cambria Math" w:cs="Mudir MT"/>
                <w:sz w:val="32"/>
                <w:szCs w:val="32"/>
                <w:rtl/>
              </w:rPr>
              <m:t>الملكية حقوق</m:t>
            </m:r>
          </m:den>
        </m:f>
      </m:oMath>
      <w:r w:rsidRPr="000D330F">
        <w:rPr>
          <w:rFonts w:cs="Mudir MT" w:hint="cs"/>
          <w:sz w:val="32"/>
          <w:szCs w:val="32"/>
          <w:rtl/>
        </w:rPr>
        <w:t xml:space="preserve">                                              </w:t>
      </w:r>
    </w:p>
    <w:p w:rsidR="00107BC1" w:rsidRPr="000D330F" w:rsidRDefault="00107BC1" w:rsidP="00FF1D9B">
      <w:pPr>
        <w:pStyle w:val="a5"/>
        <w:rPr>
          <w:rFonts w:cs="Mudir MT"/>
          <w:sz w:val="32"/>
          <w:szCs w:val="32"/>
        </w:rPr>
      </w:pPr>
      <w:r w:rsidRPr="000D330F">
        <w:rPr>
          <w:rFonts w:cs="Mudir MT" w:hint="cs"/>
          <w:sz w:val="32"/>
          <w:szCs w:val="32"/>
          <w:rtl/>
        </w:rPr>
        <w:t xml:space="preserve">                                       </w:t>
      </w:r>
      <w:r w:rsidR="000D330F">
        <w:rPr>
          <w:rFonts w:cs="Mudir MT" w:hint="cs"/>
          <w:sz w:val="32"/>
          <w:szCs w:val="32"/>
          <w:rtl/>
        </w:rPr>
        <w:t xml:space="preserve">                                </w:t>
      </w:r>
      <w:r w:rsidR="00FF1D9B" w:rsidRPr="000D330F">
        <w:rPr>
          <w:rFonts w:cs="Mudir MT" w:hint="cs"/>
          <w:sz w:val="32"/>
          <w:szCs w:val="32"/>
          <w:rtl/>
        </w:rPr>
        <w:t>=</w:t>
      </w:r>
      <w:r w:rsidRPr="000D330F">
        <w:rPr>
          <w:rFonts w:ascii="Agency FB" w:hAnsi="Agency FB" w:cs="Mudir MT" w:hint="cs"/>
          <w:sz w:val="32"/>
          <w:szCs w:val="32"/>
          <w:rtl/>
        </w:rPr>
        <w:t xml:space="preserve"> </w:t>
      </w:r>
      <m:oMath>
        <m:f>
          <m:fPr>
            <m:ctrlPr>
              <w:rPr>
                <w:rFonts w:ascii="Cambria Math" w:hAnsi="Cambria Math" w:cs="Mudir MT"/>
                <w:sz w:val="32"/>
                <w:szCs w:val="32"/>
              </w:rPr>
            </m:ctrlPr>
          </m:fPr>
          <m:num>
            <m:r>
              <w:rPr>
                <w:rFonts w:ascii="Cambria Math" w:hAnsi="Cambria Math" w:cs="Mudir MT"/>
                <w:sz w:val="32"/>
                <w:szCs w:val="32"/>
                <w:lang w:bidi="ar-SY"/>
              </w:rPr>
              <m:t>20600</m:t>
            </m:r>
          </m:num>
          <m:den>
            <m:r>
              <m:rPr>
                <m:sty m:val="p"/>
              </m:rPr>
              <w:rPr>
                <w:rFonts w:ascii="Cambria Math" w:hAnsi="Cambria Math" w:cs="Mudir MT"/>
                <w:sz w:val="32"/>
                <w:szCs w:val="32"/>
              </w:rPr>
              <m:t>17000</m:t>
            </m:r>
          </m:den>
        </m:f>
      </m:oMath>
      <w:r w:rsidRPr="000D330F">
        <w:rPr>
          <w:rFonts w:ascii="Agency FB" w:hAnsi="Agency FB" w:cs="Mudir MT" w:hint="cs"/>
          <w:sz w:val="32"/>
          <w:szCs w:val="32"/>
          <w:rtl/>
        </w:rPr>
        <w:t xml:space="preserve"> = 121% </w:t>
      </w:r>
      <w:r w:rsidRPr="000D330F">
        <w:rPr>
          <w:rFonts w:cs="Mudir MT" w:hint="cs"/>
          <w:sz w:val="32"/>
          <w:szCs w:val="32"/>
          <w:rtl/>
        </w:rPr>
        <w:t xml:space="preserve">    </w:t>
      </w:r>
    </w:p>
    <w:p w:rsidR="00107BC1" w:rsidRPr="000D330F" w:rsidRDefault="00107BC1" w:rsidP="00107BC1">
      <w:pPr>
        <w:pStyle w:val="a5"/>
        <w:rPr>
          <w:rFonts w:cs="Mudir MT"/>
          <w:sz w:val="32"/>
          <w:szCs w:val="32"/>
        </w:rPr>
      </w:pPr>
      <w:r w:rsidRPr="000D330F">
        <w:rPr>
          <w:rFonts w:cs="Mudir MT" w:hint="cs"/>
          <w:sz w:val="32"/>
          <w:szCs w:val="32"/>
          <w:rtl/>
        </w:rPr>
        <w:t xml:space="preserve">                                                                </w:t>
      </w:r>
    </w:p>
    <w:p w:rsidR="00107BC1" w:rsidRPr="000D330F" w:rsidRDefault="00107BC1" w:rsidP="00107BC1">
      <w:pPr>
        <w:pStyle w:val="a5"/>
        <w:rPr>
          <w:rFonts w:cs="Mudir MT"/>
          <w:sz w:val="24"/>
          <w:szCs w:val="24"/>
          <w:rtl/>
        </w:rPr>
      </w:pPr>
      <w:r w:rsidRPr="000D330F">
        <w:rPr>
          <w:rFonts w:cs="Mudir MT" w:hint="cs"/>
          <w:sz w:val="24"/>
          <w:szCs w:val="24"/>
          <w:rtl/>
        </w:rPr>
        <w:t>إذا كان متوسط الصناعة 82% هذا يعني أن الأموال التي حصلت عليها المنشأة من الغير تفوق ما حصلت عليه من الملاك .</w:t>
      </w:r>
    </w:p>
    <w:p w:rsidR="00107BC1" w:rsidRPr="000D330F" w:rsidRDefault="00107BC1" w:rsidP="00107BC1">
      <w:pPr>
        <w:pStyle w:val="a5"/>
        <w:rPr>
          <w:rFonts w:cs="Mudir MT"/>
          <w:i/>
          <w:iCs/>
          <w:sz w:val="24"/>
          <w:szCs w:val="24"/>
        </w:rPr>
      </w:pPr>
    </w:p>
    <w:p w:rsidR="00107BC1" w:rsidRPr="000D330F" w:rsidRDefault="00107BC1" w:rsidP="00107BC1">
      <w:pPr>
        <w:pStyle w:val="a5"/>
        <w:numPr>
          <w:ilvl w:val="0"/>
          <w:numId w:val="37"/>
        </w:numPr>
        <w:spacing w:line="276" w:lineRule="auto"/>
        <w:jc w:val="left"/>
        <w:rPr>
          <w:rFonts w:cs="Mudir MT"/>
          <w:sz w:val="24"/>
          <w:szCs w:val="24"/>
        </w:rPr>
      </w:pPr>
      <w:r w:rsidRPr="000D330F">
        <w:rPr>
          <w:rFonts w:cs="Mudir MT" w:hint="cs"/>
          <w:b/>
          <w:bCs/>
          <w:i/>
          <w:iCs/>
          <w:sz w:val="24"/>
          <w:szCs w:val="24"/>
          <w:u w:val="single"/>
          <w:rtl/>
        </w:rPr>
        <w:t>نسب السيولة</w:t>
      </w:r>
      <w:r w:rsidRPr="000D330F">
        <w:rPr>
          <w:rFonts w:cs="Mudir MT" w:hint="cs"/>
          <w:i/>
          <w:iCs/>
          <w:sz w:val="24"/>
          <w:szCs w:val="24"/>
          <w:rtl/>
        </w:rPr>
        <w:t>:</w:t>
      </w:r>
      <w:r w:rsidRPr="000D330F">
        <w:rPr>
          <w:rFonts w:cs="Mudir MT" w:hint="cs"/>
          <w:sz w:val="24"/>
          <w:szCs w:val="24"/>
          <w:rtl/>
        </w:rPr>
        <w:t xml:space="preserve">  هي النسب التي تقيس مقدرة المنشأة على الوفاء بالالتزامات قصيرة الأجل باستخدام مجموعة من الأصول المتداولة والتي يمكن تحويلها إلى نقدية في المدى القصير ومن هذه النسب:</w:t>
      </w:r>
    </w:p>
    <w:p w:rsidR="00107BC1" w:rsidRPr="000D330F" w:rsidRDefault="00107BC1" w:rsidP="00107BC1">
      <w:pPr>
        <w:pStyle w:val="a5"/>
        <w:ind w:left="797"/>
        <w:rPr>
          <w:rFonts w:cs="Mudir MT"/>
          <w:sz w:val="24"/>
          <w:szCs w:val="24"/>
        </w:rPr>
      </w:pPr>
    </w:p>
    <w:p w:rsidR="00107BC1" w:rsidRPr="000D330F" w:rsidRDefault="00107BC1" w:rsidP="00107BC1">
      <w:pPr>
        <w:pStyle w:val="a5"/>
        <w:numPr>
          <w:ilvl w:val="0"/>
          <w:numId w:val="38"/>
        </w:numPr>
        <w:spacing w:line="276" w:lineRule="auto"/>
        <w:jc w:val="left"/>
        <w:rPr>
          <w:rFonts w:cs="Mudir MT"/>
          <w:sz w:val="24"/>
          <w:szCs w:val="24"/>
          <w:rtl/>
        </w:rPr>
      </w:pPr>
      <w:r w:rsidRPr="000D330F">
        <w:rPr>
          <w:rFonts w:cs="Mudir MT" w:hint="cs"/>
          <w:sz w:val="24"/>
          <w:szCs w:val="24"/>
          <w:rtl/>
        </w:rPr>
        <w:t xml:space="preserve">نسبة التداول:وهي النسبة التي تشير إلى قدرة المنشأة على سداد التزاماتها قصيرة الأجل اعتماداً على أصولها المتداولة </w:t>
      </w:r>
    </w:p>
    <w:p w:rsidR="00107BC1" w:rsidRPr="000D330F" w:rsidRDefault="00107BC1" w:rsidP="00107BC1">
      <w:pPr>
        <w:ind w:firstLine="340"/>
        <w:rPr>
          <w:rFonts w:asciiTheme="minorBidi" w:hAnsiTheme="minorBidi" w:cs="Mudir MT"/>
          <w:sz w:val="32"/>
          <w:szCs w:val="32"/>
          <w:rtl/>
        </w:rPr>
      </w:pPr>
      <w:r w:rsidRPr="000D330F">
        <w:rPr>
          <w:rFonts w:cs="Mudir MT" w:hint="cs"/>
          <w:sz w:val="24"/>
          <w:szCs w:val="24"/>
          <w:rtl/>
        </w:rPr>
        <w:t xml:space="preserve">          نسبة التداول </w:t>
      </w:r>
      <w:r w:rsidRPr="000D330F">
        <w:rPr>
          <w:rFonts w:ascii="Agency FB" w:hAnsi="Agency FB"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tl/>
                <w:lang w:bidi="ar-SY"/>
              </w:rPr>
              <m:t>المتداولة الأصول</m:t>
            </m:r>
          </m:num>
          <m:den>
            <m:r>
              <m:rPr>
                <m:sty m:val="p"/>
              </m:rPr>
              <w:rPr>
                <w:rFonts w:ascii="Cambria Math" w:hAnsi="Cambria Math" w:cs="Mudir MT"/>
                <w:sz w:val="32"/>
                <w:szCs w:val="32"/>
                <w:rtl/>
                <w:lang w:bidi="ar-SY"/>
              </w:rPr>
              <m:t>المتداولة الخصوم</m:t>
            </m:r>
          </m:den>
        </m:f>
      </m:oMath>
      <w:r w:rsidRPr="000D330F">
        <w:rPr>
          <w:rFonts w:asciiTheme="minorBidi" w:hAnsiTheme="minorBidi" w:cs="Mudir MT" w:hint="cs"/>
          <w:sz w:val="32"/>
          <w:szCs w:val="32"/>
          <w:rtl/>
        </w:rPr>
        <w:t xml:space="preserve"> = </w:t>
      </w:r>
      <m:oMath>
        <m:f>
          <m:fPr>
            <m:ctrlPr>
              <w:rPr>
                <w:rFonts w:ascii="Cambria Math" w:hAnsi="Cambria Math" w:cs="Mudir MT"/>
                <w:sz w:val="32"/>
                <w:szCs w:val="32"/>
              </w:rPr>
            </m:ctrlPr>
          </m:fPr>
          <m:num>
            <m:r>
              <m:rPr>
                <m:sty m:val="p"/>
              </m:rPr>
              <w:rPr>
                <w:rFonts w:ascii="Cambria Math" w:hAnsi="Cambria Math" w:cs="Mudir MT"/>
                <w:sz w:val="32"/>
                <w:szCs w:val="32"/>
                <w:lang w:bidi="ar-SY"/>
              </w:rPr>
              <m:t>1000000</m:t>
            </m:r>
          </m:num>
          <m:den>
            <m:r>
              <w:rPr>
                <w:rFonts w:ascii="Cambria Math" w:hAnsi="Cambria Math" w:cs="Mudir MT"/>
                <w:sz w:val="32"/>
                <w:szCs w:val="32"/>
              </w:rPr>
              <m:t>300000</m:t>
            </m:r>
          </m:den>
        </m:f>
      </m:oMath>
      <w:r w:rsidRPr="000D330F">
        <w:rPr>
          <w:rFonts w:asciiTheme="minorBidi" w:hAnsiTheme="minorBidi" w:cs="Mudir MT" w:hint="cs"/>
          <w:sz w:val="32"/>
          <w:szCs w:val="32"/>
          <w:rtl/>
        </w:rPr>
        <w:t xml:space="preserve"> = 3.3 مرة</w:t>
      </w:r>
    </w:p>
    <w:p w:rsidR="00107BC1" w:rsidRPr="000D330F" w:rsidRDefault="002752D5" w:rsidP="00081396">
      <w:pPr>
        <w:jc w:val="both"/>
        <w:rPr>
          <w:rFonts w:cs="Mudir MT"/>
          <w:b/>
          <w:bCs/>
          <w:sz w:val="24"/>
          <w:szCs w:val="24"/>
          <w:rtl/>
        </w:rPr>
      </w:pPr>
      <w:r w:rsidRPr="000D330F">
        <w:rPr>
          <w:rFonts w:cs="Mudir MT" w:hint="cs"/>
          <w:b/>
          <w:bCs/>
          <w:sz w:val="24"/>
          <w:szCs w:val="24"/>
          <w:rtl/>
        </w:rPr>
        <w:t xml:space="preserve"> </w:t>
      </w:r>
    </w:p>
    <w:p w:rsidR="005D2383" w:rsidRPr="000D330F" w:rsidRDefault="005D2383" w:rsidP="005D2383">
      <w:pPr>
        <w:rPr>
          <w:rFonts w:asciiTheme="minorBidi" w:hAnsiTheme="minorBidi" w:cs="Mudir MT"/>
          <w:sz w:val="24"/>
          <w:szCs w:val="24"/>
          <w:rtl/>
        </w:rPr>
      </w:pPr>
      <w:r w:rsidRPr="000D330F">
        <w:rPr>
          <w:rFonts w:asciiTheme="minorBidi" w:hAnsiTheme="minorBidi" w:cs="Mudir MT" w:hint="cs"/>
          <w:sz w:val="24"/>
          <w:szCs w:val="24"/>
          <w:rtl/>
        </w:rPr>
        <w:t xml:space="preserve">فإذا كان متوسط الصناعة 2 مرة نلاحظ أن الشركة لها قدرة على مواجهة التزاماتها قصيرة الأجل </w:t>
      </w:r>
    </w:p>
    <w:p w:rsidR="005D2383" w:rsidRPr="000D330F" w:rsidRDefault="005D2383" w:rsidP="005D2383">
      <w:pPr>
        <w:pStyle w:val="a5"/>
        <w:numPr>
          <w:ilvl w:val="0"/>
          <w:numId w:val="38"/>
        </w:numPr>
        <w:jc w:val="left"/>
        <w:rPr>
          <w:rFonts w:asciiTheme="minorBidi" w:hAnsiTheme="minorBidi" w:cs="Mudir MT"/>
          <w:sz w:val="24"/>
          <w:szCs w:val="24"/>
          <w:u w:val="single"/>
        </w:rPr>
      </w:pPr>
      <w:r w:rsidRPr="000D330F">
        <w:rPr>
          <w:rFonts w:asciiTheme="minorBidi" w:hAnsiTheme="minorBidi" w:cs="Mudir MT" w:hint="cs"/>
          <w:sz w:val="24"/>
          <w:szCs w:val="24"/>
          <w:rtl/>
        </w:rPr>
        <w:t xml:space="preserve">نسبة السيولة السريعة:تعتمد على الأصول سريعة التحويل إلى نقدية لقياس درجة سيولة المنشأة </w:t>
      </w:r>
    </w:p>
    <w:p w:rsidR="005D2383" w:rsidRPr="000D330F" w:rsidRDefault="005D2383" w:rsidP="005D2383">
      <w:pPr>
        <w:pStyle w:val="a5"/>
        <w:ind w:left="644"/>
        <w:jc w:val="left"/>
        <w:rPr>
          <w:rFonts w:asciiTheme="minorBidi" w:hAnsiTheme="minorBidi" w:cs="Mudir MT"/>
          <w:sz w:val="24"/>
          <w:szCs w:val="24"/>
          <w:rtl/>
        </w:rPr>
      </w:pPr>
    </w:p>
    <w:p w:rsidR="005D2383" w:rsidRPr="000D330F" w:rsidRDefault="005D2383" w:rsidP="005D2383">
      <w:pPr>
        <w:pStyle w:val="a5"/>
        <w:ind w:left="644"/>
        <w:jc w:val="left"/>
        <w:rPr>
          <w:rFonts w:asciiTheme="minorBidi" w:hAnsiTheme="minorBidi" w:cs="Mudir MT"/>
          <w:sz w:val="24"/>
          <w:szCs w:val="24"/>
          <w:u w:val="single"/>
          <w:rtl/>
        </w:rPr>
      </w:pPr>
      <w:r w:rsidRPr="000D330F">
        <w:rPr>
          <w:rFonts w:asciiTheme="minorBidi" w:hAnsiTheme="minorBidi" w:cs="Mudir MT" w:hint="cs"/>
          <w:sz w:val="24"/>
          <w:szCs w:val="24"/>
          <w:rtl/>
        </w:rPr>
        <w:lastRenderedPageBreak/>
        <w:t xml:space="preserve">نسبة السيولة السريعة  </w:t>
      </w:r>
      <m:oMath>
        <m:f>
          <m:fPr>
            <m:ctrlPr>
              <w:rPr>
                <w:rFonts w:ascii="Cambria Math" w:hAnsi="Cambria Math" w:cs="Mudir MT"/>
                <w:sz w:val="32"/>
                <w:szCs w:val="32"/>
              </w:rPr>
            </m:ctrlPr>
          </m:fPr>
          <m:num>
            <m:r>
              <m:rPr>
                <m:sty m:val="p"/>
              </m:rPr>
              <w:rPr>
                <w:rFonts w:ascii="Cambria Math" w:hAnsi="Cambria Math" w:cs="Mudir MT"/>
                <w:sz w:val="32"/>
                <w:szCs w:val="32"/>
                <w:rtl/>
                <w:lang w:bidi="ar-SY"/>
              </w:rPr>
              <m:t>الذمم+الأجل قصيرة الاستثمارات+النقدية</m:t>
            </m:r>
          </m:num>
          <m:den>
            <m:r>
              <m:rPr>
                <m:sty m:val="p"/>
              </m:rPr>
              <w:rPr>
                <w:rFonts w:ascii="Cambria Math" w:hAnsi="Cambria Math" w:cs="Mudir MT"/>
                <w:sz w:val="32"/>
                <w:szCs w:val="32"/>
                <w:rtl/>
                <w:lang w:bidi="ar-SY"/>
              </w:rPr>
              <m:t>المتداولة الخصوم</m:t>
            </m:r>
          </m:den>
        </m:f>
        <m:r>
          <m:rPr>
            <m:sty m:val="p"/>
          </m:rPr>
          <w:rPr>
            <w:rFonts w:ascii="Cambria Math" w:hAnsi="Cambria Math" w:cs="Mudir MT"/>
            <w:sz w:val="32"/>
            <w:szCs w:val="32"/>
          </w:rPr>
          <m:t>=</m:t>
        </m:r>
      </m:oMath>
      <w:r w:rsidRPr="000D330F">
        <w:rPr>
          <w:rFonts w:asciiTheme="minorBidi" w:hAnsiTheme="minorBidi" w:cs="Mudir MT"/>
          <w:sz w:val="24"/>
          <w:szCs w:val="24"/>
          <w:rtl/>
        </w:rPr>
        <w:br/>
      </w:r>
    </w:p>
    <w:p w:rsidR="005D2383" w:rsidRPr="000D330F" w:rsidRDefault="005D2383" w:rsidP="005D2383">
      <w:pPr>
        <w:pStyle w:val="a5"/>
        <w:ind w:left="797"/>
        <w:rPr>
          <w:rFonts w:cs="Mudir MT"/>
          <w:sz w:val="24"/>
          <w:szCs w:val="24"/>
          <w:rtl/>
        </w:rPr>
      </w:pPr>
      <w:r w:rsidRPr="000D330F">
        <w:rPr>
          <w:rFonts w:cs="Mudir MT" w:hint="cs"/>
          <w:sz w:val="24"/>
          <w:szCs w:val="24"/>
          <w:rtl/>
        </w:rPr>
        <w:t xml:space="preserve">                                         </w:t>
      </w:r>
    </w:p>
    <w:p w:rsidR="005D2383" w:rsidRPr="000D330F" w:rsidRDefault="005D2383" w:rsidP="005D2383">
      <w:pPr>
        <w:tabs>
          <w:tab w:val="left" w:pos="1688"/>
        </w:tabs>
        <w:rPr>
          <w:rFonts w:ascii="Agency FB" w:hAnsi="Agency FB" w:cs="Mudir MT"/>
          <w:sz w:val="32"/>
          <w:szCs w:val="32"/>
          <w:rtl/>
        </w:rPr>
      </w:pPr>
      <w:r w:rsidRPr="000D330F">
        <w:rPr>
          <w:rFonts w:cs="Mudir MT" w:hint="cs"/>
          <w:sz w:val="24"/>
          <w:szCs w:val="24"/>
          <w:rtl/>
        </w:rPr>
        <w:t xml:space="preserve">                                     </w:t>
      </w:r>
      <w:r w:rsidR="000D330F">
        <w:rPr>
          <w:rFonts w:cs="Mudir MT" w:hint="cs"/>
          <w:sz w:val="24"/>
          <w:szCs w:val="24"/>
          <w:rtl/>
        </w:rPr>
        <w:t xml:space="preserve">             </w:t>
      </w:r>
      <w:r w:rsidRPr="000D330F">
        <w:rPr>
          <w:rFonts w:cs="Mudir MT" w:hint="cs"/>
          <w:sz w:val="24"/>
          <w:szCs w:val="24"/>
          <w:rtl/>
        </w:rPr>
        <w:t xml:space="preserve"> = </w:t>
      </w:r>
      <m:oMath>
        <m:f>
          <m:fPr>
            <m:ctrlPr>
              <w:rPr>
                <w:rFonts w:ascii="Cambria Math" w:hAnsi="Cambria Math" w:cs="Mudir MT"/>
                <w:sz w:val="32"/>
                <w:szCs w:val="32"/>
              </w:rPr>
            </m:ctrlPr>
          </m:fPr>
          <m:num>
            <m:r>
              <m:rPr>
                <m:sty m:val="p"/>
              </m:rPr>
              <w:rPr>
                <w:rFonts w:ascii="Cambria Math" w:hAnsi="Cambria Math" w:cs="Mudir MT"/>
                <w:sz w:val="32"/>
                <w:szCs w:val="32"/>
              </w:rPr>
              <m:t>3850000</m:t>
            </m:r>
          </m:num>
          <m:den>
            <m:r>
              <m:rPr>
                <m:sty m:val="p"/>
              </m:rPr>
              <w:rPr>
                <w:rFonts w:ascii="Cambria Math" w:hAnsi="Cambria Math" w:cs="Mudir MT"/>
                <w:sz w:val="32"/>
                <w:szCs w:val="32"/>
              </w:rPr>
              <m:t>3000000</m:t>
            </m:r>
          </m:den>
        </m:f>
        <m:r>
          <m:rPr>
            <m:sty m:val="p"/>
          </m:rPr>
          <w:rPr>
            <w:rFonts w:ascii="Cambria Math" w:hAnsi="Cambria Math" w:cs="Mudir MT"/>
            <w:sz w:val="32"/>
            <w:szCs w:val="32"/>
          </w:rPr>
          <m:t xml:space="preserve"> </m:t>
        </m:r>
      </m:oMath>
      <w:r w:rsidRPr="000D330F">
        <w:rPr>
          <w:rFonts w:ascii="Agency FB" w:hAnsi="Agency FB" w:cs="Mudir MT" w:hint="cs"/>
          <w:sz w:val="32"/>
          <w:szCs w:val="32"/>
          <w:rtl/>
        </w:rPr>
        <w:t xml:space="preserve"> = 1.2 مرة</w:t>
      </w:r>
    </w:p>
    <w:p w:rsidR="005D2383" w:rsidRPr="000D330F" w:rsidRDefault="005D2383" w:rsidP="005D2383">
      <w:pPr>
        <w:tabs>
          <w:tab w:val="left" w:pos="1688"/>
        </w:tabs>
        <w:rPr>
          <w:rFonts w:ascii="Agency FB" w:hAnsi="Agency FB" w:cs="Mudir MT"/>
          <w:sz w:val="24"/>
          <w:szCs w:val="24"/>
          <w:rtl/>
        </w:rPr>
      </w:pPr>
      <w:r w:rsidRPr="000D330F">
        <w:rPr>
          <w:rFonts w:ascii="Agency FB" w:hAnsi="Agency FB" w:cs="Mudir MT" w:hint="cs"/>
          <w:sz w:val="24"/>
          <w:szCs w:val="24"/>
          <w:rtl/>
        </w:rPr>
        <w:t xml:space="preserve">                                            </w:t>
      </w:r>
    </w:p>
    <w:p w:rsidR="005D2383" w:rsidRPr="000D330F" w:rsidRDefault="005D2383" w:rsidP="005D2383">
      <w:pPr>
        <w:tabs>
          <w:tab w:val="left" w:pos="1688"/>
        </w:tabs>
        <w:jc w:val="both"/>
        <w:rPr>
          <w:rFonts w:cs="Mudir MT"/>
          <w:sz w:val="24"/>
          <w:szCs w:val="24"/>
          <w:rtl/>
        </w:rPr>
      </w:pPr>
      <w:r w:rsidRPr="000D330F">
        <w:rPr>
          <w:rFonts w:cs="Mudir MT" w:hint="cs"/>
          <w:b/>
          <w:bCs/>
          <w:sz w:val="24"/>
          <w:szCs w:val="24"/>
          <w:rtl/>
        </w:rPr>
        <w:t xml:space="preserve"> </w:t>
      </w:r>
      <w:r w:rsidRPr="000D330F">
        <w:rPr>
          <w:rFonts w:cs="Mudir MT" w:hint="cs"/>
          <w:sz w:val="24"/>
          <w:szCs w:val="24"/>
          <w:rtl/>
        </w:rPr>
        <w:t xml:space="preserve">فإذا كان متوسط الصناعة </w:t>
      </w:r>
      <w:r w:rsidRPr="000D330F">
        <w:rPr>
          <w:rFonts w:cs="Mudir MT" w:hint="cs"/>
          <w:b/>
          <w:bCs/>
          <w:sz w:val="24"/>
          <w:szCs w:val="24"/>
          <w:rtl/>
        </w:rPr>
        <w:t>2</w:t>
      </w:r>
      <w:r w:rsidRPr="000D330F">
        <w:rPr>
          <w:rFonts w:cs="Mudir MT" w:hint="cs"/>
          <w:sz w:val="24"/>
          <w:szCs w:val="24"/>
          <w:rtl/>
        </w:rPr>
        <w:t xml:space="preserve"> مرة فإن الشركة تكون أقل من مثيلاتها في الصناعة بالنسبة للسيولة السريعة .</w:t>
      </w:r>
    </w:p>
    <w:p w:rsidR="005D2383" w:rsidRPr="000D330F" w:rsidRDefault="005D2383" w:rsidP="005D2383">
      <w:pPr>
        <w:pStyle w:val="a5"/>
        <w:numPr>
          <w:ilvl w:val="0"/>
          <w:numId w:val="38"/>
        </w:numPr>
        <w:tabs>
          <w:tab w:val="left" w:pos="1688"/>
        </w:tabs>
        <w:spacing w:line="276" w:lineRule="auto"/>
        <w:jc w:val="both"/>
        <w:rPr>
          <w:rFonts w:cs="Mudir MT"/>
          <w:b/>
          <w:bCs/>
          <w:sz w:val="24"/>
          <w:szCs w:val="24"/>
        </w:rPr>
      </w:pPr>
      <w:r w:rsidRPr="000D330F">
        <w:rPr>
          <w:rFonts w:cs="Mudir MT" w:hint="cs"/>
          <w:sz w:val="24"/>
          <w:szCs w:val="24"/>
          <w:rtl/>
        </w:rPr>
        <w:t>نسبة النقدية:هي النسبة التي تهتم بالنقدية وعلاقتها بالالتزامات قصيرة الأجل</w:t>
      </w:r>
    </w:p>
    <w:p w:rsidR="005D2383" w:rsidRPr="000D330F" w:rsidRDefault="005D2383" w:rsidP="005D2383">
      <w:pPr>
        <w:pStyle w:val="a5"/>
        <w:tabs>
          <w:tab w:val="left" w:pos="1688"/>
        </w:tabs>
        <w:ind w:left="797"/>
        <w:jc w:val="both"/>
        <w:rPr>
          <w:rFonts w:cs="Mudir MT"/>
          <w:b/>
          <w:bCs/>
          <w:sz w:val="24"/>
          <w:szCs w:val="24"/>
          <w:rtl/>
        </w:rPr>
      </w:pPr>
      <w:r w:rsidRPr="000D330F">
        <w:rPr>
          <w:rFonts w:cs="Mudir MT" w:hint="cs"/>
          <w:sz w:val="24"/>
          <w:szCs w:val="24"/>
          <w:rtl/>
        </w:rPr>
        <w:t xml:space="preserve">نسبة النقدية </w:t>
      </w:r>
      <m:oMath>
        <m:f>
          <m:fPr>
            <m:ctrlPr>
              <w:rPr>
                <w:rFonts w:ascii="Cambria Math" w:hAnsi="Cambria Math" w:cs="Mudir MT"/>
                <w:sz w:val="32"/>
                <w:szCs w:val="32"/>
              </w:rPr>
            </m:ctrlPr>
          </m:fPr>
          <m:num>
            <m:r>
              <m:rPr>
                <m:sty m:val="p"/>
              </m:rPr>
              <w:rPr>
                <w:rFonts w:ascii="Cambria Math" w:hAnsi="Cambria Math" w:cs="Mudir MT"/>
                <w:sz w:val="32"/>
                <w:szCs w:val="32"/>
                <w:rtl/>
                <w:lang w:bidi="ar-SY"/>
              </w:rPr>
              <m:t>النقدية</m:t>
            </m:r>
          </m:num>
          <m:den>
            <m:r>
              <m:rPr>
                <m:sty m:val="p"/>
              </m:rPr>
              <w:rPr>
                <w:rFonts w:ascii="Cambria Math" w:hAnsi="Cambria Math" w:cs="Mudir MT"/>
                <w:sz w:val="32"/>
                <w:szCs w:val="32"/>
                <w:rtl/>
                <w:lang w:bidi="ar-SY"/>
              </w:rPr>
              <m:t>المتداولة الخصوم</m:t>
            </m:r>
          </m:den>
        </m:f>
        <m:r>
          <w:rPr>
            <w:rFonts w:ascii="Cambria Math" w:hAnsi="Cambria Math" w:cs="Mudir MT"/>
            <w:sz w:val="32"/>
            <w:szCs w:val="32"/>
          </w:rPr>
          <m:t>=</m:t>
        </m:r>
        <m:r>
          <m:rPr>
            <m:sty m:val="p"/>
          </m:rPr>
          <w:rPr>
            <w:rFonts w:ascii="Cambria Math" w:hAnsi="Cambria Math" w:cs="Mudir MT"/>
            <w:sz w:val="32"/>
            <w:szCs w:val="32"/>
          </w:rPr>
          <m:t xml:space="preserve"> </m:t>
        </m:r>
      </m:oMath>
      <w:r w:rsidRPr="000D330F">
        <w:rPr>
          <w:rFonts w:cs="Mudir MT" w:hint="cs"/>
          <w:sz w:val="32"/>
          <w:szCs w:val="32"/>
          <w:rtl/>
        </w:rPr>
        <w:t xml:space="preserve"> =</w:t>
      </w:r>
      <m:oMath>
        <m:r>
          <w:rPr>
            <w:rFonts w:ascii="Cambria Math" w:hAnsi="Cambria Math" w:cs="Mudir MT"/>
            <w:sz w:val="32"/>
            <w:szCs w:val="32"/>
          </w:rPr>
          <m:t>=</m:t>
        </m:r>
        <m:r>
          <m:rPr>
            <m:sty m:val="p"/>
          </m:rPr>
          <w:rPr>
            <w:rFonts w:ascii="Cambria Math" w:hAnsi="Cambria Math" w:cs="Mudir MT"/>
            <w:sz w:val="32"/>
            <w:szCs w:val="32"/>
          </w:rPr>
          <m:t xml:space="preserve"> </m:t>
        </m:r>
        <m:f>
          <m:fPr>
            <m:ctrlPr>
              <w:rPr>
                <w:rFonts w:ascii="Cambria Math" w:hAnsi="Cambria Math" w:cs="Mudir MT"/>
                <w:sz w:val="32"/>
                <w:szCs w:val="32"/>
              </w:rPr>
            </m:ctrlPr>
          </m:fPr>
          <m:num>
            <m:r>
              <m:rPr>
                <m:sty m:val="p"/>
              </m:rPr>
              <w:rPr>
                <w:rFonts w:ascii="Cambria Math" w:hAnsi="Cambria Math" w:cs="Mudir MT"/>
                <w:sz w:val="32"/>
                <w:szCs w:val="32"/>
              </w:rPr>
              <m:t>7000000</m:t>
            </m:r>
          </m:num>
          <m:den>
            <m:r>
              <m:rPr>
                <m:sty m:val="p"/>
              </m:rPr>
              <w:rPr>
                <w:rFonts w:ascii="Cambria Math" w:hAnsi="Cambria Math" w:cs="Mudir MT"/>
                <w:sz w:val="32"/>
                <w:szCs w:val="32"/>
              </w:rPr>
              <m:t>20000000</m:t>
            </m:r>
          </m:den>
        </m:f>
        <m:r>
          <m:rPr>
            <m:sty m:val="p"/>
          </m:rPr>
          <w:rPr>
            <w:rFonts w:ascii="Cambria Math" w:eastAsiaTheme="minorEastAsia" w:hAnsi="Cambria Math" w:cs="Mudir MT"/>
            <w:sz w:val="32"/>
            <w:szCs w:val="32"/>
          </w:rPr>
          <m:t xml:space="preserve"> </m:t>
        </m:r>
      </m:oMath>
      <w:r w:rsidRPr="000D330F">
        <w:rPr>
          <w:rFonts w:cs="Mudir MT" w:hint="cs"/>
          <w:sz w:val="32"/>
          <w:szCs w:val="32"/>
          <w:rtl/>
        </w:rPr>
        <w:t xml:space="preserve"> 35%</w:t>
      </w:r>
    </w:p>
    <w:p w:rsidR="005D2383" w:rsidRPr="000D330F" w:rsidRDefault="005D2383" w:rsidP="005D2383">
      <w:pPr>
        <w:pStyle w:val="a5"/>
        <w:tabs>
          <w:tab w:val="left" w:pos="1688"/>
        </w:tabs>
        <w:ind w:left="797"/>
        <w:jc w:val="both"/>
        <w:rPr>
          <w:rFonts w:cs="Mudir MT"/>
          <w:sz w:val="24"/>
          <w:szCs w:val="24"/>
          <w:rtl/>
        </w:rPr>
      </w:pPr>
      <w:r w:rsidRPr="000D330F">
        <w:rPr>
          <w:rFonts w:cs="Mudir MT" w:hint="cs"/>
          <w:sz w:val="24"/>
          <w:szCs w:val="24"/>
          <w:rtl/>
        </w:rPr>
        <w:t xml:space="preserve">                     </w:t>
      </w:r>
    </w:p>
    <w:p w:rsidR="005D2383" w:rsidRPr="000D330F" w:rsidRDefault="005D2383" w:rsidP="005D2383">
      <w:pPr>
        <w:pStyle w:val="a5"/>
        <w:numPr>
          <w:ilvl w:val="0"/>
          <w:numId w:val="37"/>
        </w:numPr>
        <w:spacing w:line="276" w:lineRule="auto"/>
        <w:jc w:val="left"/>
        <w:rPr>
          <w:rFonts w:cs="Mudir MT"/>
          <w:sz w:val="24"/>
          <w:szCs w:val="24"/>
        </w:rPr>
      </w:pPr>
      <w:r w:rsidRPr="000D330F">
        <w:rPr>
          <w:rFonts w:cs="Mudir MT" w:hint="cs"/>
          <w:b/>
          <w:bCs/>
          <w:i/>
          <w:iCs/>
          <w:sz w:val="24"/>
          <w:szCs w:val="24"/>
          <w:u w:val="single"/>
          <w:rtl/>
        </w:rPr>
        <w:t>نسب الكفاءة</w:t>
      </w:r>
      <w:r w:rsidRPr="000D330F">
        <w:rPr>
          <w:rFonts w:cs="Mudir MT" w:hint="cs"/>
          <w:sz w:val="24"/>
          <w:szCs w:val="24"/>
          <w:rtl/>
        </w:rPr>
        <w:t xml:space="preserve">: تستخدم للحكم على مدى كفاءة المنشأة في استخدام أصولها في توليد المبيعات </w:t>
      </w:r>
    </w:p>
    <w:p w:rsidR="005D2383" w:rsidRPr="000D330F" w:rsidRDefault="005D2383" w:rsidP="005D2383">
      <w:pPr>
        <w:pStyle w:val="a5"/>
        <w:rPr>
          <w:rFonts w:cs="Mudir MT"/>
          <w:b/>
          <w:bCs/>
          <w:sz w:val="24"/>
          <w:szCs w:val="24"/>
          <w:u w:val="single"/>
          <w:rtl/>
        </w:rPr>
      </w:pPr>
      <w:r w:rsidRPr="000D330F">
        <w:rPr>
          <w:rFonts w:cs="Mudir MT" w:hint="cs"/>
          <w:b/>
          <w:bCs/>
          <w:sz w:val="24"/>
          <w:szCs w:val="24"/>
          <w:u w:val="single"/>
          <w:rtl/>
        </w:rPr>
        <w:t xml:space="preserve">               </w:t>
      </w:r>
    </w:p>
    <w:p w:rsidR="005D2383" w:rsidRPr="000D330F" w:rsidRDefault="005D2383" w:rsidP="005D2383">
      <w:pPr>
        <w:pStyle w:val="a5"/>
        <w:numPr>
          <w:ilvl w:val="0"/>
          <w:numId w:val="40"/>
        </w:numPr>
        <w:spacing w:line="276" w:lineRule="auto"/>
        <w:jc w:val="left"/>
        <w:rPr>
          <w:rFonts w:cs="Mudir MT"/>
          <w:sz w:val="24"/>
          <w:szCs w:val="24"/>
          <w:rtl/>
        </w:rPr>
      </w:pPr>
      <w:r w:rsidRPr="000D330F">
        <w:rPr>
          <w:rFonts w:ascii="Agency FB" w:hAnsi="Agency FB" w:cs="Mudir MT" w:hint="cs"/>
          <w:sz w:val="24"/>
          <w:szCs w:val="24"/>
          <w:rtl/>
        </w:rPr>
        <w:t xml:space="preserve">معدل دوران الأصول </w:t>
      </w:r>
      <m:oMath>
        <m:f>
          <m:fPr>
            <m:ctrlPr>
              <w:rPr>
                <w:rFonts w:ascii="Cambria Math" w:hAnsi="Cambria Math" w:cs="Mudir MT"/>
                <w:sz w:val="32"/>
                <w:szCs w:val="32"/>
              </w:rPr>
            </m:ctrlPr>
          </m:fPr>
          <m:num>
            <m:r>
              <m:rPr>
                <m:sty m:val="p"/>
              </m:rPr>
              <w:rPr>
                <w:rFonts w:ascii="Cambria Math" w:hAnsi="Cambria Math" w:cs="Mudir MT"/>
                <w:sz w:val="32"/>
                <w:szCs w:val="32"/>
                <w:rtl/>
                <w:lang w:bidi="ar-SY"/>
              </w:rPr>
              <m:t>المبيعات صافي</m:t>
            </m:r>
          </m:num>
          <m:den>
            <m:r>
              <m:rPr>
                <m:sty m:val="p"/>
              </m:rPr>
              <w:rPr>
                <w:rFonts w:ascii="Cambria Math" w:hAnsi="Cambria Math" w:cs="Mudir MT"/>
                <w:sz w:val="32"/>
                <w:szCs w:val="32"/>
                <w:rtl/>
                <w:lang w:bidi="ar-SY"/>
              </w:rPr>
              <m:t>الأصول إجمالي</m:t>
            </m:r>
          </m:den>
        </m:f>
        <m:r>
          <m:rPr>
            <m:sty m:val="p"/>
          </m:rPr>
          <w:rPr>
            <w:rFonts w:ascii="Cambria Math" w:hAnsi="Cambria Math" w:cs="Mudir MT"/>
            <w:sz w:val="32"/>
            <w:szCs w:val="32"/>
          </w:rPr>
          <m:t>=</m:t>
        </m:r>
      </m:oMath>
      <w:r w:rsidRPr="000D330F">
        <w:rPr>
          <w:rFonts w:ascii="Agency FB" w:hAnsi="Agency FB"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Pr>
              <m:t>3000000</m:t>
            </m:r>
          </m:num>
          <m:den>
            <m:r>
              <m:rPr>
                <m:sty m:val="p"/>
              </m:rPr>
              <w:rPr>
                <w:rFonts w:ascii="Cambria Math" w:hAnsi="Cambria Math" w:cs="Mudir MT"/>
                <w:sz w:val="32"/>
                <w:szCs w:val="32"/>
              </w:rPr>
              <m:t>2000000</m:t>
            </m:r>
          </m:den>
        </m:f>
        <m:r>
          <m:rPr>
            <m:sty m:val="p"/>
          </m:rPr>
          <w:rPr>
            <w:rFonts w:ascii="Cambria Math" w:hAnsi="Cambria Math" w:cs="Mudir MT"/>
            <w:sz w:val="32"/>
            <w:szCs w:val="32"/>
          </w:rPr>
          <m:t>=</m:t>
        </m:r>
      </m:oMath>
      <w:r w:rsidRPr="000D330F">
        <w:rPr>
          <w:rFonts w:ascii="Agency FB" w:hAnsi="Agency FB" w:cs="Mudir MT" w:hint="cs"/>
          <w:sz w:val="32"/>
          <w:szCs w:val="32"/>
          <w:rtl/>
        </w:rPr>
        <w:t xml:space="preserve"> </w:t>
      </w:r>
      <w:r w:rsidRPr="000D330F">
        <w:rPr>
          <w:rFonts w:cs="Mudir MT" w:hint="cs"/>
          <w:sz w:val="32"/>
          <w:szCs w:val="32"/>
          <w:rtl/>
        </w:rPr>
        <w:t xml:space="preserve"> = 1.5 مرة</w:t>
      </w:r>
    </w:p>
    <w:p w:rsidR="005D2383" w:rsidRPr="000D330F" w:rsidRDefault="005D2383" w:rsidP="005D2383">
      <w:pPr>
        <w:pStyle w:val="a5"/>
        <w:rPr>
          <w:rFonts w:cs="Mudir MT"/>
          <w:sz w:val="24"/>
          <w:szCs w:val="24"/>
          <w:rtl/>
        </w:rPr>
      </w:pPr>
      <w:r w:rsidRPr="000D330F">
        <w:rPr>
          <w:rFonts w:cs="Mudir MT" w:hint="cs"/>
          <w:sz w:val="24"/>
          <w:szCs w:val="24"/>
          <w:rtl/>
        </w:rPr>
        <w:t xml:space="preserve">                                   </w:t>
      </w:r>
    </w:p>
    <w:p w:rsidR="005D2383" w:rsidRPr="000D330F" w:rsidRDefault="005D2383" w:rsidP="005D2383">
      <w:pPr>
        <w:rPr>
          <w:rFonts w:cs="Mudir MT"/>
          <w:sz w:val="24"/>
          <w:szCs w:val="24"/>
          <w:rtl/>
        </w:rPr>
      </w:pPr>
      <w:r w:rsidRPr="000D330F">
        <w:rPr>
          <w:rFonts w:cs="Mudir MT" w:hint="cs"/>
          <w:sz w:val="24"/>
          <w:szCs w:val="24"/>
          <w:rtl/>
        </w:rPr>
        <w:t xml:space="preserve">فإذا كان متوسط الصناعة 1.7مرة  هذا يعني أن الشركة لا تستغل أصولها بالقدر الكافي في تحقيق المبيعات </w:t>
      </w:r>
    </w:p>
    <w:p w:rsidR="005D2383" w:rsidRPr="000D330F" w:rsidRDefault="005D2383" w:rsidP="005D2383">
      <w:pPr>
        <w:pStyle w:val="a5"/>
        <w:numPr>
          <w:ilvl w:val="0"/>
          <w:numId w:val="40"/>
        </w:numPr>
        <w:spacing w:line="276" w:lineRule="auto"/>
        <w:jc w:val="left"/>
        <w:rPr>
          <w:rFonts w:cs="Mudir MT"/>
          <w:sz w:val="24"/>
          <w:szCs w:val="24"/>
        </w:rPr>
      </w:pPr>
      <w:r w:rsidRPr="000D330F">
        <w:rPr>
          <w:rFonts w:cs="Mudir MT" w:hint="cs"/>
          <w:sz w:val="24"/>
          <w:szCs w:val="24"/>
          <w:rtl/>
        </w:rPr>
        <w:t>معدل دوران المخزون: إن ارتفاع هذا المعدل يعتبر دليلاً قوياً على كفاءة الأداء.</w:t>
      </w:r>
    </w:p>
    <w:p w:rsidR="005D2383" w:rsidRPr="000D330F" w:rsidRDefault="005D2383" w:rsidP="005D2383">
      <w:pPr>
        <w:pStyle w:val="a5"/>
        <w:ind w:left="797"/>
        <w:rPr>
          <w:rFonts w:cs="Mudir MT"/>
          <w:sz w:val="24"/>
          <w:szCs w:val="24"/>
          <w:rtl/>
        </w:rPr>
      </w:pPr>
    </w:p>
    <w:p w:rsidR="005D2383" w:rsidRPr="000D330F" w:rsidRDefault="005D2383" w:rsidP="005D2383">
      <w:pPr>
        <w:pStyle w:val="a5"/>
        <w:ind w:left="797"/>
        <w:rPr>
          <w:rFonts w:cs="Mudir MT"/>
          <w:sz w:val="24"/>
          <w:szCs w:val="24"/>
          <w:rtl/>
        </w:rPr>
      </w:pPr>
      <w:r w:rsidRPr="000D330F">
        <w:rPr>
          <w:rFonts w:cs="Mudir MT" w:hint="cs"/>
          <w:sz w:val="24"/>
          <w:szCs w:val="24"/>
          <w:rtl/>
        </w:rPr>
        <w:t xml:space="preserve">معدل دوران المخزون </w:t>
      </w:r>
      <m:oMath>
        <m:r>
          <m:rPr>
            <m:sty m:val="p"/>
          </m:rPr>
          <w:rPr>
            <w:rFonts w:ascii="Cambria Math" w:hAnsi="Cambria Math" w:cs="Mudir MT"/>
            <w:sz w:val="32"/>
            <w:szCs w:val="32"/>
          </w:rPr>
          <m:t>=</m:t>
        </m:r>
        <m:f>
          <m:fPr>
            <m:ctrlPr>
              <w:rPr>
                <w:rFonts w:ascii="Cambria Math" w:hAnsi="Cambria Math" w:cs="Mudir MT"/>
                <w:sz w:val="32"/>
                <w:szCs w:val="32"/>
              </w:rPr>
            </m:ctrlPr>
          </m:fPr>
          <m:num>
            <m:r>
              <m:rPr>
                <m:sty m:val="p"/>
              </m:rPr>
              <w:rPr>
                <w:rFonts w:ascii="Cambria Math" w:hAnsi="Cambria Math" w:cs="Mudir MT"/>
                <w:sz w:val="32"/>
                <w:szCs w:val="32"/>
                <w:rtl/>
                <w:lang w:bidi="ar-SY"/>
              </w:rPr>
              <m:t>المباعة البضاعة تكلفة</m:t>
            </m:r>
          </m:num>
          <m:den>
            <m:r>
              <m:rPr>
                <m:sty m:val="p"/>
              </m:rPr>
              <w:rPr>
                <w:rFonts w:ascii="Cambria Math" w:hAnsi="Cambria Math" w:cs="Mudir MT"/>
                <w:sz w:val="32"/>
                <w:szCs w:val="32"/>
                <w:rtl/>
                <w:lang w:bidi="ar-SY"/>
              </w:rPr>
              <m:t>المخزون</m:t>
            </m:r>
          </m:den>
        </m:f>
        <m:r>
          <m:rPr>
            <m:sty m:val="p"/>
          </m:rPr>
          <w:rPr>
            <w:rFonts w:ascii="Cambria Math" w:hAnsi="Cambria Math" w:cs="Mudir MT"/>
            <w:sz w:val="32"/>
            <w:szCs w:val="32"/>
          </w:rPr>
          <m:t>=</m:t>
        </m:r>
      </m:oMath>
      <w:r w:rsidRPr="000D330F">
        <w:rPr>
          <w:rFonts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Pr>
              <m:t>3000000</m:t>
            </m:r>
          </m:num>
          <m:den>
            <m:r>
              <m:rPr>
                <m:sty m:val="p"/>
              </m:rPr>
              <w:rPr>
                <w:rFonts w:ascii="Cambria Math" w:hAnsi="Cambria Math" w:cs="Mudir MT"/>
                <w:sz w:val="32"/>
                <w:szCs w:val="32"/>
              </w:rPr>
              <m:t>615000</m:t>
            </m:r>
          </m:den>
        </m:f>
      </m:oMath>
      <w:r w:rsidRPr="000D330F">
        <w:rPr>
          <w:rFonts w:cs="Mudir MT" w:hint="cs"/>
          <w:sz w:val="32"/>
          <w:szCs w:val="32"/>
          <w:rtl/>
        </w:rPr>
        <w:t xml:space="preserve">  </w:t>
      </w:r>
    </w:p>
    <w:p w:rsidR="005D2383" w:rsidRPr="000D330F" w:rsidRDefault="005D2383" w:rsidP="005D2383">
      <w:pPr>
        <w:pStyle w:val="a5"/>
        <w:ind w:left="797"/>
        <w:rPr>
          <w:rFonts w:asciiTheme="minorBidi" w:hAnsiTheme="minorBidi" w:cs="Mudir MT"/>
          <w:sz w:val="24"/>
          <w:szCs w:val="24"/>
          <w:u w:val="single"/>
          <w:rtl/>
        </w:rPr>
      </w:pPr>
      <w:r w:rsidRPr="000D330F">
        <w:rPr>
          <w:rFonts w:cs="Mudir MT" w:hint="cs"/>
          <w:sz w:val="24"/>
          <w:szCs w:val="24"/>
          <w:rtl/>
        </w:rPr>
        <w:t xml:space="preserve">                                                      =</w:t>
      </w:r>
      <w:r w:rsidRPr="000D330F">
        <w:rPr>
          <w:rFonts w:cs="Mudir MT" w:hint="cs"/>
          <w:sz w:val="32"/>
          <w:szCs w:val="32"/>
          <w:rtl/>
        </w:rPr>
        <w:t xml:space="preserve">  4.5 مرة  </w:t>
      </w:r>
      <w:r w:rsidRPr="000D330F">
        <w:rPr>
          <w:rFonts w:cs="Mudir MT" w:hint="cs"/>
          <w:sz w:val="24"/>
          <w:szCs w:val="24"/>
          <w:rtl/>
        </w:rPr>
        <w:t xml:space="preserve">                                                     </w:t>
      </w:r>
    </w:p>
    <w:p w:rsidR="005D2383" w:rsidRPr="000D330F" w:rsidRDefault="005D2383" w:rsidP="005D2383">
      <w:pPr>
        <w:rPr>
          <w:rFonts w:cs="Mudir MT"/>
          <w:sz w:val="24"/>
          <w:szCs w:val="24"/>
          <w:u w:val="single"/>
        </w:rPr>
      </w:pPr>
      <w:r w:rsidRPr="000D330F">
        <w:rPr>
          <w:rFonts w:cs="Mudir MT" w:hint="cs"/>
          <w:sz w:val="24"/>
          <w:szCs w:val="24"/>
          <w:rtl/>
        </w:rPr>
        <w:t>وإذا كان معدل الصناعة 8 مرة هذا يدل على أن الشركة تعاني من نقص في المبيعات أو تضخم المخزون .</w:t>
      </w:r>
      <w:r w:rsidRPr="000D330F">
        <w:rPr>
          <w:rFonts w:cs="Mudir MT" w:hint="cs"/>
          <w:sz w:val="24"/>
          <w:szCs w:val="24"/>
          <w:u w:val="single"/>
          <w:rtl/>
        </w:rPr>
        <w:t xml:space="preserve">                                                </w:t>
      </w:r>
    </w:p>
    <w:p w:rsidR="005D2383" w:rsidRPr="000D330F" w:rsidRDefault="005D2383" w:rsidP="005D2383">
      <w:pPr>
        <w:rPr>
          <w:rFonts w:cs="Mudir MT"/>
          <w:sz w:val="24"/>
          <w:szCs w:val="24"/>
          <w:rtl/>
        </w:rPr>
      </w:pPr>
    </w:p>
    <w:p w:rsidR="005D2383" w:rsidRPr="000D330F" w:rsidRDefault="005D2383" w:rsidP="005D2383">
      <w:pPr>
        <w:pStyle w:val="a5"/>
        <w:numPr>
          <w:ilvl w:val="0"/>
          <w:numId w:val="40"/>
        </w:numPr>
        <w:spacing w:line="276" w:lineRule="auto"/>
        <w:jc w:val="left"/>
        <w:rPr>
          <w:rFonts w:cs="Mudir MT"/>
          <w:sz w:val="24"/>
          <w:szCs w:val="24"/>
        </w:rPr>
      </w:pPr>
      <w:r w:rsidRPr="000D330F">
        <w:rPr>
          <w:rFonts w:cs="Mudir MT" w:hint="cs"/>
          <w:sz w:val="24"/>
          <w:szCs w:val="24"/>
          <w:rtl/>
        </w:rPr>
        <w:t>متوسط فترة التحصيل:هي النسبة التي تقيس مدى سرعة العملاء في سداد مستحقاتهم للمشروع وقد يكون انخفاض هذه النسبة دليلاً على كفاءة إدارة التحصيل ونشاطها .</w:t>
      </w:r>
    </w:p>
    <w:p w:rsidR="005D2383" w:rsidRPr="000D330F" w:rsidRDefault="005D2383" w:rsidP="005D2383">
      <w:pPr>
        <w:pStyle w:val="a5"/>
        <w:ind w:left="797"/>
        <w:rPr>
          <w:rFonts w:cs="Mudir MT"/>
          <w:sz w:val="24"/>
          <w:szCs w:val="24"/>
          <w:rtl/>
        </w:rPr>
      </w:pPr>
    </w:p>
    <w:p w:rsidR="005D2383" w:rsidRPr="000D330F" w:rsidRDefault="005D2383" w:rsidP="005D2383">
      <w:pPr>
        <w:pStyle w:val="a5"/>
        <w:ind w:left="797"/>
        <w:rPr>
          <w:rFonts w:cs="Mudir MT"/>
          <w:i/>
          <w:sz w:val="32"/>
          <w:szCs w:val="32"/>
          <w:rtl/>
        </w:rPr>
      </w:pPr>
      <w:r w:rsidRPr="000D330F">
        <w:rPr>
          <w:rFonts w:cs="Mudir MT" w:hint="cs"/>
          <w:sz w:val="24"/>
          <w:szCs w:val="24"/>
          <w:rtl/>
        </w:rPr>
        <w:t xml:space="preserve">متوسط فترة التحصيل </w:t>
      </w:r>
      <m:oMath>
        <m:f>
          <m:fPr>
            <m:ctrlPr>
              <w:rPr>
                <w:rFonts w:ascii="Cambria Math" w:hAnsi="Cambria Math" w:cs="Mudir MT"/>
                <w:sz w:val="32"/>
                <w:szCs w:val="32"/>
              </w:rPr>
            </m:ctrlPr>
          </m:fPr>
          <m:num>
            <m:r>
              <m:rPr>
                <m:sty m:val="p"/>
              </m:rPr>
              <w:rPr>
                <w:rFonts w:ascii="Cambria Math" w:hAnsi="Cambria Math" w:cs="Mudir MT"/>
                <w:sz w:val="32"/>
                <w:szCs w:val="32"/>
                <w:rtl/>
              </w:rPr>
              <m:t xml:space="preserve">السنة أيام عدد </m:t>
            </m:r>
            <m:r>
              <m:rPr>
                <m:sty m:val="p"/>
              </m:rPr>
              <w:rPr>
                <w:rFonts w:ascii="Cambria Math" w:hAnsi="Cambria Math" w:cs="Mudir MT" w:hint="cs"/>
                <w:sz w:val="32"/>
                <w:szCs w:val="32"/>
              </w:rPr>
              <m:t>×</m:t>
            </m:r>
            <m:r>
              <m:rPr>
                <m:sty m:val="p"/>
              </m:rPr>
              <w:rPr>
                <w:rFonts w:ascii="Cambria Math" w:hAnsi="Cambria Math" w:cs="Mudir MT"/>
                <w:sz w:val="32"/>
                <w:szCs w:val="32"/>
                <w:rtl/>
              </w:rPr>
              <m:t>الذمم رصيد</m:t>
            </m:r>
          </m:num>
          <m:den>
            <m:r>
              <m:rPr>
                <m:sty m:val="p"/>
              </m:rPr>
              <w:rPr>
                <w:rFonts w:ascii="Cambria Math" w:hAnsi="Cambria Math" w:cs="Mudir MT"/>
                <w:sz w:val="32"/>
                <w:szCs w:val="32"/>
                <w:rtl/>
                <w:lang w:bidi="ar-SY"/>
              </w:rPr>
              <m:t>الآجلة المبيعات إجمالي</m:t>
            </m:r>
          </m:den>
        </m:f>
        <m:r>
          <w:rPr>
            <w:rFonts w:ascii="Cambria Math" w:hAnsi="Cambria Math" w:cs="Mudir MT"/>
            <w:sz w:val="32"/>
            <w:szCs w:val="32"/>
          </w:rPr>
          <m:t>=</m:t>
        </m:r>
      </m:oMath>
    </w:p>
    <w:p w:rsidR="005D2383" w:rsidRPr="000D330F" w:rsidRDefault="005D2383" w:rsidP="005D2383">
      <w:pPr>
        <w:ind w:firstLine="720"/>
        <w:rPr>
          <w:rFonts w:cs="Mudir MT"/>
          <w:i/>
          <w:sz w:val="32"/>
          <w:szCs w:val="32"/>
          <w:rtl/>
        </w:rPr>
      </w:pPr>
      <w:r w:rsidRPr="000D330F">
        <w:rPr>
          <w:rFonts w:cs="Mudir MT" w:hint="cs"/>
          <w:sz w:val="32"/>
          <w:szCs w:val="32"/>
          <w:rtl/>
        </w:rPr>
        <w:t xml:space="preserve">                        </w:t>
      </w:r>
      <w:r w:rsidR="000D330F">
        <w:rPr>
          <w:rFonts w:cs="Mudir MT" w:hint="cs"/>
          <w:sz w:val="32"/>
          <w:szCs w:val="32"/>
          <w:rtl/>
        </w:rPr>
        <w:t xml:space="preserve">    </w:t>
      </w:r>
      <w:r w:rsidRPr="000D330F">
        <w:rPr>
          <w:rFonts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lang w:bidi="ar-SY"/>
              </w:rPr>
              <m:t>360</m:t>
            </m:r>
            <m:r>
              <m:rPr>
                <m:sty m:val="p"/>
              </m:rPr>
              <w:rPr>
                <w:rFonts w:ascii="Cambria Math" w:hAnsi="Cambria Math" w:cs="Mudir MT" w:hint="cs"/>
                <w:sz w:val="32"/>
                <w:szCs w:val="32"/>
                <w:lang w:bidi="ar-SY"/>
              </w:rPr>
              <m:t>×</m:t>
            </m:r>
            <m:r>
              <m:rPr>
                <m:sty m:val="p"/>
              </m:rPr>
              <w:rPr>
                <w:rFonts w:ascii="Cambria Math" w:hAnsi="Cambria Math" w:cs="Mudir MT"/>
                <w:sz w:val="32"/>
                <w:szCs w:val="32"/>
                <w:lang w:bidi="ar-SY"/>
              </w:rPr>
              <m:t>10000</m:t>
            </m:r>
          </m:num>
          <m:den>
            <m:r>
              <w:rPr>
                <w:rFonts w:ascii="Cambria Math" w:hAnsi="Cambria Math" w:cs="Mudir MT"/>
                <w:sz w:val="32"/>
                <w:szCs w:val="32"/>
              </w:rPr>
              <m:t>51000</m:t>
            </m:r>
          </m:den>
        </m:f>
        <m:r>
          <m:rPr>
            <m:sty m:val="p"/>
          </m:rPr>
          <w:rPr>
            <w:rFonts w:ascii="Cambria Math" w:hAnsi="Cambria Math" w:cs="Mudir MT"/>
            <w:sz w:val="32"/>
            <w:szCs w:val="32"/>
          </w:rPr>
          <m:t xml:space="preserve">=  </m:t>
        </m:r>
      </m:oMath>
      <w:r w:rsidRPr="000D330F">
        <w:rPr>
          <w:rFonts w:cs="Mudir MT" w:hint="cs"/>
          <w:i/>
          <w:sz w:val="32"/>
          <w:szCs w:val="32"/>
          <w:rtl/>
        </w:rPr>
        <w:t xml:space="preserve"> = 71 يوما"</w:t>
      </w:r>
    </w:p>
    <w:p w:rsidR="005D2383" w:rsidRPr="000D330F" w:rsidRDefault="005D2383" w:rsidP="005D2383">
      <w:pPr>
        <w:ind w:firstLine="720"/>
        <w:rPr>
          <w:rFonts w:cs="Mudir MT"/>
          <w:sz w:val="24"/>
          <w:szCs w:val="24"/>
          <w:rtl/>
        </w:rPr>
      </w:pPr>
      <w:r w:rsidRPr="000D330F">
        <w:rPr>
          <w:rFonts w:cs="Mudir MT" w:hint="cs"/>
          <w:sz w:val="24"/>
          <w:szCs w:val="24"/>
          <w:rtl/>
        </w:rPr>
        <w:t xml:space="preserve">                                      </w:t>
      </w:r>
    </w:p>
    <w:p w:rsidR="005D2383" w:rsidRPr="000D330F" w:rsidRDefault="005D2383" w:rsidP="005D2383">
      <w:pPr>
        <w:tabs>
          <w:tab w:val="left" w:pos="1045"/>
        </w:tabs>
        <w:rPr>
          <w:rFonts w:cs="Mudir MT"/>
          <w:sz w:val="24"/>
          <w:szCs w:val="24"/>
          <w:rtl/>
        </w:rPr>
      </w:pPr>
      <w:r w:rsidRPr="000D330F">
        <w:rPr>
          <w:rFonts w:cs="Mudir MT"/>
          <w:sz w:val="24"/>
          <w:szCs w:val="24"/>
          <w:rtl/>
        </w:rPr>
        <w:tab/>
      </w:r>
      <w:r w:rsidRPr="000D330F">
        <w:rPr>
          <w:rFonts w:cs="Mudir MT" w:hint="cs"/>
          <w:sz w:val="24"/>
          <w:szCs w:val="24"/>
          <w:rtl/>
        </w:rPr>
        <w:t>متوسط الصناعة=64 يوم</w:t>
      </w:r>
    </w:p>
    <w:p w:rsidR="005D2383" w:rsidRPr="000D330F" w:rsidRDefault="005D2383" w:rsidP="005D2383">
      <w:pPr>
        <w:tabs>
          <w:tab w:val="left" w:pos="1045"/>
        </w:tabs>
        <w:rPr>
          <w:rFonts w:cs="Mudir MT"/>
          <w:sz w:val="24"/>
          <w:szCs w:val="24"/>
        </w:rPr>
      </w:pPr>
      <w:r w:rsidRPr="000D330F">
        <w:rPr>
          <w:rFonts w:cs="Mudir MT" w:hint="cs"/>
          <w:sz w:val="24"/>
          <w:szCs w:val="24"/>
          <w:rtl/>
        </w:rPr>
        <w:t xml:space="preserve">هذا يعني عدم كفاءة السياسة الائتمانية . </w:t>
      </w:r>
    </w:p>
    <w:p w:rsidR="005D2383" w:rsidRPr="000D330F" w:rsidRDefault="005D2383" w:rsidP="005D2383">
      <w:pPr>
        <w:pStyle w:val="a5"/>
        <w:numPr>
          <w:ilvl w:val="0"/>
          <w:numId w:val="37"/>
        </w:numPr>
        <w:spacing w:line="276" w:lineRule="auto"/>
        <w:jc w:val="left"/>
        <w:rPr>
          <w:rFonts w:cs="Mudir MT"/>
          <w:b/>
          <w:bCs/>
          <w:sz w:val="24"/>
          <w:szCs w:val="24"/>
          <w:u w:val="single"/>
        </w:rPr>
      </w:pPr>
      <w:r w:rsidRPr="000D330F">
        <w:rPr>
          <w:rFonts w:cs="Mudir MT" w:hint="cs"/>
          <w:b/>
          <w:bCs/>
          <w:i/>
          <w:iCs/>
          <w:sz w:val="24"/>
          <w:szCs w:val="24"/>
          <w:u w:val="single"/>
          <w:rtl/>
        </w:rPr>
        <w:t>نسب الربحية</w:t>
      </w:r>
      <w:r w:rsidRPr="000D330F">
        <w:rPr>
          <w:rFonts w:cs="Mudir MT" w:hint="cs"/>
          <w:b/>
          <w:bCs/>
          <w:sz w:val="24"/>
          <w:szCs w:val="24"/>
          <w:u w:val="single"/>
          <w:rtl/>
        </w:rPr>
        <w:t xml:space="preserve">: </w:t>
      </w:r>
      <w:r w:rsidRPr="000D330F">
        <w:rPr>
          <w:rFonts w:cs="Mudir MT" w:hint="cs"/>
          <w:sz w:val="24"/>
          <w:szCs w:val="24"/>
          <w:rtl/>
        </w:rPr>
        <w:t>وتقيس مدى قدرة المنشأة على توليد الأرباح من المبيعات أو من الأموال المستثمرة .</w:t>
      </w:r>
    </w:p>
    <w:p w:rsidR="005D2383" w:rsidRPr="000D330F" w:rsidRDefault="005D2383" w:rsidP="005D2383">
      <w:pPr>
        <w:pStyle w:val="a5"/>
        <w:numPr>
          <w:ilvl w:val="0"/>
          <w:numId w:val="41"/>
        </w:numPr>
        <w:spacing w:line="276" w:lineRule="auto"/>
        <w:jc w:val="left"/>
        <w:rPr>
          <w:rFonts w:cs="Mudir MT"/>
          <w:sz w:val="24"/>
          <w:szCs w:val="24"/>
        </w:rPr>
      </w:pPr>
      <w:r w:rsidRPr="000D330F">
        <w:rPr>
          <w:rFonts w:cs="Mudir MT" w:hint="cs"/>
          <w:sz w:val="24"/>
          <w:szCs w:val="24"/>
          <w:rtl/>
        </w:rPr>
        <w:t xml:space="preserve">هامش صافي الربح </w:t>
      </w:r>
      <m:oMath>
        <m:f>
          <m:fPr>
            <m:ctrlPr>
              <w:rPr>
                <w:rFonts w:ascii="Cambria Math" w:hAnsi="Cambria Math" w:cs="Mudir MT"/>
                <w:sz w:val="32"/>
                <w:szCs w:val="32"/>
              </w:rPr>
            </m:ctrlPr>
          </m:fPr>
          <m:num>
            <m:r>
              <m:rPr>
                <m:sty m:val="p"/>
              </m:rPr>
              <w:rPr>
                <w:rFonts w:ascii="Cambria Math" w:hAnsi="Cambria Math" w:cs="Mudir MT"/>
                <w:sz w:val="32"/>
                <w:szCs w:val="32"/>
                <w:rtl/>
              </w:rPr>
              <m:t>للتوزيع القابلة الأرباح</m:t>
            </m:r>
          </m:num>
          <m:den>
            <m:r>
              <m:rPr>
                <m:sty m:val="p"/>
              </m:rPr>
              <w:rPr>
                <w:rFonts w:ascii="Cambria Math" w:hAnsi="Cambria Math" w:cs="Mudir MT"/>
                <w:sz w:val="32"/>
                <w:szCs w:val="32"/>
                <w:rtl/>
                <w:lang w:bidi="ar-SY"/>
              </w:rPr>
              <m:t>المبيعات</m:t>
            </m:r>
          </m:den>
        </m:f>
        <m:r>
          <m:rPr>
            <m:sty m:val="p"/>
          </m:rPr>
          <w:rPr>
            <w:rFonts w:ascii="Cambria Math" w:hAnsi="Cambria Math" w:cs="Mudir MT"/>
            <w:sz w:val="32"/>
            <w:szCs w:val="32"/>
          </w:rPr>
          <m:t>=</m:t>
        </m:r>
      </m:oMath>
      <w:r w:rsidRPr="000D330F">
        <w:rPr>
          <w:rFonts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Pr>
              <m:t>3000</m:t>
            </m:r>
          </m:num>
          <m:den>
            <m:r>
              <m:rPr>
                <m:sty m:val="p"/>
              </m:rPr>
              <w:rPr>
                <w:rFonts w:ascii="Cambria Math" w:hAnsi="Cambria Math" w:cs="Mudir MT"/>
                <w:sz w:val="32"/>
                <w:szCs w:val="32"/>
              </w:rPr>
              <m:t>2400</m:t>
            </m:r>
          </m:den>
        </m:f>
        <m:r>
          <m:rPr>
            <m:sty m:val="p"/>
          </m:rPr>
          <w:rPr>
            <w:rFonts w:ascii="Cambria Math" w:hAnsi="Cambria Math" w:cs="Mudir MT"/>
            <w:sz w:val="32"/>
            <w:szCs w:val="32"/>
          </w:rPr>
          <m:t>=</m:t>
        </m:r>
      </m:oMath>
      <w:r w:rsidRPr="000D330F">
        <w:rPr>
          <w:rFonts w:cs="Mudir MT" w:hint="cs"/>
          <w:sz w:val="32"/>
          <w:szCs w:val="32"/>
          <w:rtl/>
        </w:rPr>
        <w:t xml:space="preserve"> = 1.25 %</w:t>
      </w:r>
    </w:p>
    <w:p w:rsidR="005D2383" w:rsidRPr="000D330F" w:rsidRDefault="005D2383" w:rsidP="005D2383">
      <w:pPr>
        <w:pStyle w:val="a5"/>
        <w:tabs>
          <w:tab w:val="left" w:pos="5640"/>
        </w:tabs>
        <w:ind w:left="797"/>
        <w:rPr>
          <w:rFonts w:cs="Mudir MT"/>
          <w:sz w:val="24"/>
          <w:szCs w:val="24"/>
          <w:rtl/>
        </w:rPr>
      </w:pPr>
      <w:r w:rsidRPr="000D330F">
        <w:rPr>
          <w:rFonts w:cs="Mudir MT" w:hint="cs"/>
          <w:sz w:val="24"/>
          <w:szCs w:val="24"/>
          <w:rtl/>
        </w:rPr>
        <w:t xml:space="preserve">                                </w:t>
      </w:r>
    </w:p>
    <w:p w:rsidR="005D2383" w:rsidRPr="000D330F" w:rsidRDefault="005D2383" w:rsidP="005D2383">
      <w:pPr>
        <w:tabs>
          <w:tab w:val="left" w:pos="1550"/>
        </w:tabs>
        <w:rPr>
          <w:rFonts w:cs="Mudir MT"/>
          <w:sz w:val="24"/>
          <w:szCs w:val="24"/>
          <w:rtl/>
        </w:rPr>
      </w:pPr>
      <w:r w:rsidRPr="000D330F">
        <w:rPr>
          <w:rFonts w:cs="Mudir MT" w:hint="cs"/>
          <w:sz w:val="24"/>
          <w:szCs w:val="24"/>
          <w:rtl/>
        </w:rPr>
        <w:t>متوسط الصناعة 5% هذا يعني أن تكلفة المبيعات لدى المنشأة تزيد عن مثيلاتها من المنافسين.</w:t>
      </w:r>
    </w:p>
    <w:p w:rsidR="005D2383" w:rsidRPr="000D330F" w:rsidRDefault="005D2383" w:rsidP="005D2383">
      <w:pPr>
        <w:tabs>
          <w:tab w:val="left" w:pos="1550"/>
        </w:tabs>
        <w:rPr>
          <w:rFonts w:cs="Mudir MT"/>
          <w:sz w:val="24"/>
          <w:szCs w:val="24"/>
          <w:rtl/>
        </w:rPr>
      </w:pPr>
    </w:p>
    <w:p w:rsidR="005D2383" w:rsidRPr="000D330F" w:rsidRDefault="005D2383" w:rsidP="005D2383">
      <w:pPr>
        <w:pStyle w:val="a5"/>
        <w:numPr>
          <w:ilvl w:val="0"/>
          <w:numId w:val="41"/>
        </w:numPr>
        <w:tabs>
          <w:tab w:val="left" w:pos="1550"/>
        </w:tabs>
        <w:spacing w:line="276" w:lineRule="auto"/>
        <w:jc w:val="left"/>
        <w:rPr>
          <w:rFonts w:cs="Mudir MT"/>
          <w:sz w:val="24"/>
          <w:szCs w:val="24"/>
        </w:rPr>
      </w:pPr>
      <w:r w:rsidRPr="000D330F">
        <w:rPr>
          <w:rFonts w:cs="Mudir MT" w:hint="cs"/>
          <w:sz w:val="24"/>
          <w:szCs w:val="24"/>
          <w:rtl/>
        </w:rPr>
        <w:t xml:space="preserve">العائد على إجمالي الأصول </w:t>
      </w:r>
      <m:oMath>
        <m:f>
          <m:fPr>
            <m:ctrlPr>
              <w:rPr>
                <w:rFonts w:ascii="Cambria Math" w:hAnsi="Cambria Math" w:cs="Mudir MT"/>
                <w:sz w:val="32"/>
                <w:szCs w:val="32"/>
              </w:rPr>
            </m:ctrlPr>
          </m:fPr>
          <m:num>
            <m:r>
              <m:rPr>
                <m:sty m:val="p"/>
              </m:rPr>
              <w:rPr>
                <w:rFonts w:ascii="Cambria Math" w:hAnsi="Cambria Math" w:cs="Mudir MT"/>
                <w:sz w:val="32"/>
                <w:szCs w:val="32"/>
                <w:rtl/>
              </w:rPr>
              <m:t>للتوزيع القابلة الأرباح</m:t>
            </m:r>
          </m:num>
          <m:den>
            <m:r>
              <m:rPr>
                <m:sty m:val="p"/>
              </m:rPr>
              <w:rPr>
                <w:rFonts w:ascii="Cambria Math" w:hAnsi="Cambria Math" w:cs="Mudir MT"/>
                <w:sz w:val="32"/>
                <w:szCs w:val="32"/>
                <w:rtl/>
              </w:rPr>
              <m:t>الأصول إجمالي</m:t>
            </m:r>
          </m:den>
        </m:f>
        <m:r>
          <m:rPr>
            <m:sty m:val="p"/>
          </m:rPr>
          <w:rPr>
            <w:rFonts w:ascii="Cambria Math" w:hAnsi="Cambria Math" w:cs="Mudir MT"/>
            <w:sz w:val="32"/>
            <w:szCs w:val="32"/>
          </w:rPr>
          <m:t>=</m:t>
        </m:r>
      </m:oMath>
      <w:r w:rsidRPr="000D330F">
        <w:rPr>
          <w:rFonts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Pr>
              <m:t>15000</m:t>
            </m:r>
          </m:num>
          <m:den>
            <m:r>
              <w:rPr>
                <w:rFonts w:ascii="Cambria Math" w:hAnsi="Cambria Math" w:cs="Mudir MT"/>
                <w:sz w:val="32"/>
                <w:szCs w:val="32"/>
              </w:rPr>
              <m:t>300000</m:t>
            </m:r>
          </m:den>
        </m:f>
        <m:r>
          <m:rPr>
            <m:sty m:val="p"/>
          </m:rPr>
          <w:rPr>
            <w:rFonts w:ascii="Cambria Math" w:hAnsi="Cambria Math" w:cs="Mudir MT"/>
            <w:sz w:val="32"/>
            <w:szCs w:val="32"/>
          </w:rPr>
          <m:t>=</m:t>
        </m:r>
      </m:oMath>
      <w:r w:rsidRPr="000D330F">
        <w:rPr>
          <w:rFonts w:cs="Mudir MT" w:hint="cs"/>
          <w:sz w:val="32"/>
          <w:szCs w:val="32"/>
          <w:rtl/>
        </w:rPr>
        <w:t xml:space="preserve">  </w:t>
      </w:r>
      <w:r w:rsidRPr="000D330F">
        <w:rPr>
          <w:rFonts w:cs="Mudir MT" w:hint="cs"/>
          <w:sz w:val="24"/>
          <w:szCs w:val="24"/>
          <w:rtl/>
        </w:rPr>
        <w:t xml:space="preserve">                                                                                              </w:t>
      </w:r>
    </w:p>
    <w:p w:rsidR="005D2383" w:rsidRPr="000D330F" w:rsidRDefault="005D2383" w:rsidP="005D2383">
      <w:pPr>
        <w:tabs>
          <w:tab w:val="left" w:pos="876"/>
        </w:tabs>
        <w:rPr>
          <w:rFonts w:cs="Mudir MT"/>
          <w:sz w:val="24"/>
          <w:szCs w:val="24"/>
        </w:rPr>
      </w:pPr>
      <w:r w:rsidRPr="000D330F">
        <w:rPr>
          <w:rFonts w:cs="Mudir MT"/>
          <w:sz w:val="24"/>
          <w:szCs w:val="24"/>
          <w:rtl/>
        </w:rPr>
        <w:tab/>
      </w:r>
      <w:r w:rsidRPr="000D330F">
        <w:rPr>
          <w:rFonts w:cs="Mudir MT" w:hint="cs"/>
          <w:sz w:val="24"/>
          <w:szCs w:val="24"/>
          <w:rtl/>
        </w:rPr>
        <w:t xml:space="preserve">                                                             =  5%</w:t>
      </w:r>
    </w:p>
    <w:p w:rsidR="005D2383" w:rsidRPr="000D330F" w:rsidRDefault="005D2383" w:rsidP="005D2383">
      <w:pPr>
        <w:rPr>
          <w:rFonts w:cs="Mudir MT"/>
          <w:sz w:val="24"/>
          <w:szCs w:val="24"/>
        </w:rPr>
      </w:pPr>
    </w:p>
    <w:p w:rsidR="005D2383" w:rsidRPr="000D330F" w:rsidRDefault="005D2383" w:rsidP="005D2383">
      <w:pPr>
        <w:rPr>
          <w:rFonts w:cs="Mudir MT"/>
          <w:sz w:val="24"/>
          <w:szCs w:val="24"/>
          <w:rtl/>
        </w:rPr>
      </w:pPr>
      <w:r w:rsidRPr="000D330F">
        <w:rPr>
          <w:rFonts w:cs="Mudir MT" w:hint="cs"/>
          <w:sz w:val="24"/>
          <w:szCs w:val="24"/>
          <w:rtl/>
        </w:rPr>
        <w:t>متوسط الصناعة 9% هذا يعني عدم قدرة الشركة على استغلال أصولها بشكل جيد.</w:t>
      </w:r>
    </w:p>
    <w:p w:rsidR="005D2383" w:rsidRPr="000D330F" w:rsidRDefault="005D2383" w:rsidP="005D2383">
      <w:pPr>
        <w:pStyle w:val="a5"/>
        <w:numPr>
          <w:ilvl w:val="0"/>
          <w:numId w:val="41"/>
        </w:numPr>
        <w:spacing w:line="276" w:lineRule="auto"/>
        <w:jc w:val="left"/>
        <w:rPr>
          <w:rFonts w:cs="Mudir MT"/>
          <w:sz w:val="24"/>
          <w:szCs w:val="24"/>
        </w:rPr>
      </w:pPr>
      <w:r w:rsidRPr="000D330F">
        <w:rPr>
          <w:rFonts w:cs="Mudir MT" w:hint="cs"/>
          <w:sz w:val="24"/>
          <w:szCs w:val="24"/>
          <w:rtl/>
        </w:rPr>
        <w:lastRenderedPageBreak/>
        <w:t xml:space="preserve">معدل العائد على حقوق الملكية </w:t>
      </w:r>
      <m:oMath>
        <m:r>
          <m:rPr>
            <m:sty m:val="p"/>
          </m:rPr>
          <w:rPr>
            <w:rFonts w:ascii="Cambria Math" w:hAnsi="Cambria Math" w:cs="Mudir MT"/>
            <w:sz w:val="32"/>
            <w:szCs w:val="32"/>
          </w:rPr>
          <m:t>=</m:t>
        </m:r>
        <m:f>
          <m:fPr>
            <m:ctrlPr>
              <w:rPr>
                <w:rFonts w:ascii="Cambria Math" w:hAnsi="Cambria Math" w:cs="Mudir MT"/>
                <w:sz w:val="32"/>
                <w:szCs w:val="32"/>
              </w:rPr>
            </m:ctrlPr>
          </m:fPr>
          <m:num>
            <m:r>
              <m:rPr>
                <m:sty m:val="p"/>
              </m:rPr>
              <w:rPr>
                <w:rFonts w:ascii="Cambria Math" w:hAnsi="Cambria Math" w:cs="Mudir MT"/>
                <w:sz w:val="32"/>
                <w:szCs w:val="32"/>
                <w:rtl/>
                <w:lang w:bidi="ar-SY"/>
              </w:rPr>
              <m:t>للتوزيع القابلة الأرباح</m:t>
            </m:r>
          </m:num>
          <m:den>
            <m:r>
              <m:rPr>
                <m:sty m:val="p"/>
              </m:rPr>
              <w:rPr>
                <w:rFonts w:ascii="Cambria Math" w:hAnsi="Cambria Math" w:cs="Mudir MT"/>
                <w:sz w:val="32"/>
                <w:szCs w:val="32"/>
                <w:rtl/>
              </w:rPr>
              <m:t>الملكية أموال</m:t>
            </m:r>
          </m:den>
        </m:f>
        <m:r>
          <m:rPr>
            <m:sty m:val="p"/>
          </m:rPr>
          <w:rPr>
            <w:rFonts w:ascii="Cambria Math" w:hAnsi="Cambria Math" w:cs="Mudir MT"/>
            <w:sz w:val="32"/>
            <w:szCs w:val="32"/>
          </w:rPr>
          <m:t>=</m:t>
        </m:r>
      </m:oMath>
      <w:r w:rsidRPr="000D330F">
        <w:rPr>
          <w:rFonts w:cs="Mudir MT" w:hint="cs"/>
          <w:sz w:val="32"/>
          <w:szCs w:val="32"/>
          <w:rtl/>
        </w:rPr>
        <w:t xml:space="preserve"> </w:t>
      </w:r>
      <m:oMath>
        <m:f>
          <m:fPr>
            <m:ctrlPr>
              <w:rPr>
                <w:rFonts w:ascii="Cambria Math" w:hAnsi="Cambria Math" w:cs="Mudir MT"/>
                <w:sz w:val="32"/>
                <w:szCs w:val="32"/>
              </w:rPr>
            </m:ctrlPr>
          </m:fPr>
          <m:num>
            <m:r>
              <m:rPr>
                <m:sty m:val="p"/>
              </m:rPr>
              <w:rPr>
                <w:rFonts w:ascii="Cambria Math" w:hAnsi="Cambria Math" w:cs="Mudir MT"/>
                <w:sz w:val="32"/>
                <w:szCs w:val="32"/>
              </w:rPr>
              <m:t>15000</m:t>
            </m:r>
          </m:num>
          <m:den>
            <m:r>
              <m:rPr>
                <m:sty m:val="p"/>
              </m:rPr>
              <w:rPr>
                <w:rFonts w:ascii="Cambria Math" w:hAnsi="Cambria Math" w:cs="Mudir MT"/>
                <w:sz w:val="32"/>
                <w:szCs w:val="32"/>
              </w:rPr>
              <m:t>300000</m:t>
            </m:r>
          </m:den>
        </m:f>
      </m:oMath>
    </w:p>
    <w:p w:rsidR="005D2383" w:rsidRPr="000D330F" w:rsidRDefault="005D2383" w:rsidP="005D2383">
      <w:pPr>
        <w:pStyle w:val="a5"/>
        <w:ind w:left="927"/>
        <w:rPr>
          <w:rFonts w:cs="Mudir MT"/>
          <w:sz w:val="24"/>
          <w:szCs w:val="24"/>
          <w:rtl/>
        </w:rPr>
      </w:pPr>
      <w:r w:rsidRPr="000D330F">
        <w:rPr>
          <w:rFonts w:cs="Mudir MT" w:hint="cs"/>
          <w:sz w:val="24"/>
          <w:szCs w:val="24"/>
          <w:rtl/>
        </w:rPr>
        <w:t xml:space="preserve">                                                        =  5 %</w:t>
      </w:r>
    </w:p>
    <w:p w:rsidR="005D2383" w:rsidRPr="000D330F" w:rsidRDefault="005D2383" w:rsidP="005D2383">
      <w:pPr>
        <w:tabs>
          <w:tab w:val="left" w:pos="6529"/>
        </w:tabs>
        <w:rPr>
          <w:rFonts w:cs="Mudir MT"/>
          <w:sz w:val="24"/>
          <w:szCs w:val="24"/>
          <w:rtl/>
        </w:rPr>
      </w:pPr>
      <w:r w:rsidRPr="000D330F">
        <w:rPr>
          <w:rFonts w:cs="Mudir MT"/>
          <w:sz w:val="24"/>
          <w:szCs w:val="24"/>
          <w:rtl/>
        </w:rPr>
        <w:tab/>
      </w:r>
    </w:p>
    <w:p w:rsidR="005D2383" w:rsidRPr="000D330F" w:rsidRDefault="005D2383" w:rsidP="005D2383">
      <w:pPr>
        <w:tabs>
          <w:tab w:val="left" w:pos="6529"/>
        </w:tabs>
        <w:rPr>
          <w:rFonts w:cs="Mudir MT"/>
          <w:sz w:val="24"/>
          <w:szCs w:val="24"/>
        </w:rPr>
      </w:pPr>
      <w:r w:rsidRPr="000D330F">
        <w:rPr>
          <w:rFonts w:cs="Mudir MT" w:hint="cs"/>
          <w:sz w:val="24"/>
          <w:szCs w:val="24"/>
          <w:rtl/>
        </w:rPr>
        <w:t>متوسط الصناعة 10% هذا يعني ضعف قدرة المنشأة على تحقيق أرباح .</w:t>
      </w:r>
    </w:p>
    <w:p w:rsidR="005D2383" w:rsidRPr="000D330F" w:rsidRDefault="005D2383" w:rsidP="005D2383">
      <w:pPr>
        <w:tabs>
          <w:tab w:val="left" w:pos="1458"/>
        </w:tabs>
        <w:rPr>
          <w:rFonts w:cs="Mudir MT"/>
          <w:sz w:val="24"/>
          <w:szCs w:val="24"/>
          <w:rtl/>
        </w:rPr>
      </w:pPr>
      <w:r w:rsidRPr="000D330F">
        <w:rPr>
          <w:rFonts w:cs="Mudir MT" w:hint="cs"/>
          <w:sz w:val="24"/>
          <w:szCs w:val="24"/>
          <w:rtl/>
        </w:rPr>
        <w:t>وهكذا تقدم هذه النسب معلومات تساعد في عملية وضع الخطة مثلاً:</w:t>
      </w:r>
    </w:p>
    <w:p w:rsidR="005D2383" w:rsidRPr="000D330F" w:rsidRDefault="005D2383" w:rsidP="005D2383">
      <w:pPr>
        <w:pStyle w:val="a5"/>
        <w:numPr>
          <w:ilvl w:val="0"/>
          <w:numId w:val="42"/>
        </w:numPr>
        <w:tabs>
          <w:tab w:val="left" w:pos="1458"/>
        </w:tabs>
        <w:spacing w:line="276" w:lineRule="auto"/>
        <w:jc w:val="left"/>
        <w:rPr>
          <w:rFonts w:cs="Mudir MT"/>
          <w:sz w:val="24"/>
          <w:szCs w:val="24"/>
        </w:rPr>
      </w:pPr>
      <w:r w:rsidRPr="000D330F">
        <w:rPr>
          <w:rFonts w:cs="Mudir MT" w:hint="cs"/>
          <w:sz w:val="24"/>
          <w:szCs w:val="24"/>
          <w:rtl/>
        </w:rPr>
        <w:t>إذا كانت تعاني المنشأة من نقص في نسبة السيولة (لا تتفق مع المتوسط العام للصناعة )»لابد للمنشأة من الحصول على تمويل إضافي أو التشدد في منح الائتمان أو إتباع سياسة نشطة في مجال التحصيل.</w:t>
      </w:r>
    </w:p>
    <w:p w:rsidR="005D2383" w:rsidRPr="000D330F" w:rsidRDefault="005D2383" w:rsidP="005D2383">
      <w:pPr>
        <w:pStyle w:val="a5"/>
        <w:numPr>
          <w:ilvl w:val="0"/>
          <w:numId w:val="42"/>
        </w:numPr>
        <w:tabs>
          <w:tab w:val="left" w:pos="1458"/>
        </w:tabs>
        <w:spacing w:line="276" w:lineRule="auto"/>
        <w:jc w:val="left"/>
        <w:rPr>
          <w:rFonts w:cs="Mudir MT"/>
          <w:sz w:val="24"/>
          <w:szCs w:val="24"/>
        </w:rPr>
      </w:pPr>
      <w:r w:rsidRPr="000D330F">
        <w:rPr>
          <w:rFonts w:cs="Mudir MT" w:hint="cs"/>
          <w:sz w:val="24"/>
          <w:szCs w:val="24"/>
          <w:rtl/>
        </w:rPr>
        <w:t>إذا كانت نسبة الربحية منخفضة لا تتفق مع المتوسط العام للصناعة هذا يعني أن المنشأة تعاني من زيادة في حجم المخزون أو ارتفاع تكاليف التشغيل أو وجود أصول عاطلة أو حجم المبيعات ضعيف لذلك على المنشأة محاولة تخفيض التكاليف أو بيع الأصول العاطلة أو تنشيط الإعلان .</w:t>
      </w:r>
    </w:p>
    <w:p w:rsidR="005D2383" w:rsidRPr="000D330F" w:rsidRDefault="005D2383" w:rsidP="005D2383">
      <w:pPr>
        <w:pStyle w:val="a5"/>
        <w:tabs>
          <w:tab w:val="left" w:pos="1458"/>
        </w:tabs>
        <w:rPr>
          <w:rFonts w:cs="Mudir MT"/>
          <w:sz w:val="24"/>
          <w:szCs w:val="24"/>
          <w:rtl/>
        </w:rPr>
      </w:pPr>
    </w:p>
    <w:p w:rsidR="005D2383" w:rsidRPr="000D330F" w:rsidRDefault="005D2383" w:rsidP="005D2383">
      <w:pPr>
        <w:pStyle w:val="a5"/>
        <w:numPr>
          <w:ilvl w:val="0"/>
          <w:numId w:val="42"/>
        </w:numPr>
        <w:tabs>
          <w:tab w:val="left" w:pos="1458"/>
        </w:tabs>
        <w:spacing w:line="276" w:lineRule="auto"/>
        <w:jc w:val="left"/>
        <w:rPr>
          <w:rFonts w:cs="Mudir MT"/>
          <w:sz w:val="24"/>
          <w:szCs w:val="24"/>
          <w:rtl/>
        </w:rPr>
      </w:pPr>
      <w:r w:rsidRPr="000D330F">
        <w:rPr>
          <w:rFonts w:cs="Mudir MT" w:hint="cs"/>
          <w:sz w:val="24"/>
          <w:szCs w:val="24"/>
          <w:rtl/>
        </w:rPr>
        <w:t>بالاعتماد على المعلومات التي تزودنا بها هذه النسب يقوم المدير المالي بوضع خطة مالية حيث يقوم بتقدير المبيعات المستقبلية وتحديد الأصول المطلوبة في تحقيق هذه المبيعات ثم يتم اتخاذ القرار الخاص بتمويل هذه الأصول من مصادر التمويل المختلفة ،حيث تعتبر الموازنة النقدية التقديرية للمؤسسة أو الشركة ذات الطابع الاقتصادي الخطة المالية لهذه الشركة ،وكيفية إعدادها تكون بتقدير التدفقات النقدية الداخلة (المبيعات المتوقعة) وتقدير التدفقات النقدية الخارجة (المشتريات ،أجور العمال،وقود...)ثم تقدير صافي التدفقات النقدية وتحديد مقدار العجز أو الفائض المتوقع حدوثه خلال الفترة الزمنية التي تغطيها الميزانية .</w:t>
      </w:r>
    </w:p>
    <w:p w:rsidR="005D2383" w:rsidRPr="000D330F" w:rsidRDefault="005D2383" w:rsidP="005D2383">
      <w:pPr>
        <w:pStyle w:val="a5"/>
        <w:tabs>
          <w:tab w:val="left" w:pos="1458"/>
        </w:tabs>
        <w:rPr>
          <w:rFonts w:cs="Mudir MT"/>
          <w:sz w:val="24"/>
          <w:szCs w:val="24"/>
          <w:rtl/>
        </w:rPr>
      </w:pPr>
      <w:r w:rsidRPr="000D330F">
        <w:rPr>
          <w:rFonts w:cs="Mudir MT" w:hint="cs"/>
          <w:sz w:val="24"/>
          <w:szCs w:val="24"/>
          <w:rtl/>
        </w:rPr>
        <w:t>فإذا كشفت هذه الميزانية عن عجز في الموارد المالية الذاتية للمنشأة فإن هذا يعتبر تنبيهاً مبكراً للقائمين على أمر هذه المنشأة بضرورة البحث عن مصادر خارجية للتمويل وعدم الانتظار حتى يصبح هذا العجز حقيقة يصعب التعامل معها.</w:t>
      </w:r>
    </w:p>
    <w:p w:rsidR="005D2383" w:rsidRPr="000D330F" w:rsidRDefault="005D2383" w:rsidP="005D2383">
      <w:pPr>
        <w:pStyle w:val="a5"/>
        <w:tabs>
          <w:tab w:val="left" w:pos="1458"/>
        </w:tabs>
        <w:rPr>
          <w:rFonts w:cs="Mudir MT"/>
          <w:sz w:val="24"/>
          <w:szCs w:val="24"/>
          <w:rtl/>
        </w:rPr>
      </w:pPr>
    </w:p>
    <w:p w:rsidR="00107BC1" w:rsidRPr="00E14A9A" w:rsidRDefault="005D2383" w:rsidP="00E14A9A">
      <w:pPr>
        <w:pStyle w:val="a5"/>
        <w:tabs>
          <w:tab w:val="left" w:pos="1458"/>
        </w:tabs>
        <w:rPr>
          <w:rFonts w:cs="Arabic Transparent"/>
          <w:sz w:val="24"/>
          <w:szCs w:val="24"/>
          <w:rtl/>
        </w:rPr>
      </w:pPr>
      <w:r w:rsidRPr="005D2383">
        <w:rPr>
          <w:rFonts w:cs="Arabic Transparent" w:hint="cs"/>
          <w:sz w:val="24"/>
          <w:szCs w:val="24"/>
          <w:rtl/>
        </w:rPr>
        <w:t xml:space="preserve">       </w:t>
      </w:r>
      <w:r w:rsidR="00E14A9A">
        <w:rPr>
          <w:rFonts w:cs="Arabic Transparent" w:hint="cs"/>
          <w:sz w:val="24"/>
          <w:szCs w:val="24"/>
          <w:rtl/>
        </w:rPr>
        <w:t xml:space="preserve">                 </w:t>
      </w:r>
    </w:p>
    <w:p w:rsidR="000D330F" w:rsidRDefault="000D330F" w:rsidP="00E14A9A">
      <w:pPr>
        <w:tabs>
          <w:tab w:val="left" w:pos="1458"/>
        </w:tabs>
        <w:rPr>
          <w:rFonts w:cs="Arabic Transparent"/>
          <w:b/>
          <w:bCs/>
          <w:sz w:val="36"/>
          <w:szCs w:val="36"/>
          <w:u w:val="single"/>
          <w:rtl/>
        </w:rPr>
      </w:pPr>
    </w:p>
    <w:p w:rsidR="000D20EA" w:rsidRPr="000D20EA" w:rsidRDefault="000D20EA" w:rsidP="00E14A9A">
      <w:pPr>
        <w:tabs>
          <w:tab w:val="left" w:pos="1458"/>
        </w:tabs>
        <w:rPr>
          <w:rFonts w:cs="Arabic Transparent"/>
          <w:b/>
          <w:bCs/>
          <w:sz w:val="36"/>
          <w:szCs w:val="36"/>
          <w:u w:val="single"/>
          <w:rtl/>
        </w:rPr>
      </w:pPr>
      <w:r w:rsidRPr="000D20EA">
        <w:rPr>
          <w:rFonts w:cs="Arabic Transparent" w:hint="cs"/>
          <w:sz w:val="32"/>
          <w:szCs w:val="32"/>
          <w:u w:val="single"/>
          <w:rtl/>
        </w:rPr>
        <w:lastRenderedPageBreak/>
        <w:t xml:space="preserve">مثال عن خطة مالية للشركة </w:t>
      </w:r>
      <w:r w:rsidRPr="000D20EA">
        <w:rPr>
          <w:rFonts w:cs="Arabic Transparent" w:hint="cs"/>
          <w:sz w:val="32"/>
          <w:szCs w:val="32"/>
          <w:rtl/>
        </w:rPr>
        <w:t>×</w:t>
      </w:r>
      <w:r w:rsidRPr="000D20EA">
        <w:rPr>
          <w:rFonts w:cs="Arabic Transparent" w:hint="cs"/>
          <w:b/>
          <w:bCs/>
          <w:sz w:val="36"/>
          <w:szCs w:val="36"/>
          <w:u w:val="single"/>
          <w:rtl/>
        </w:rPr>
        <w:t xml:space="preserve">              </w:t>
      </w:r>
    </w:p>
    <w:p w:rsidR="000D20EA" w:rsidRDefault="000D20EA" w:rsidP="00E14A9A">
      <w:pPr>
        <w:tabs>
          <w:tab w:val="left" w:pos="1458"/>
        </w:tabs>
        <w:rPr>
          <w:rFonts w:cs="Arabic Transparent"/>
          <w:b/>
          <w:bCs/>
          <w:sz w:val="36"/>
          <w:szCs w:val="36"/>
          <w:rtl/>
        </w:rPr>
      </w:pPr>
    </w:p>
    <w:p w:rsidR="000D330F" w:rsidRDefault="000D20EA" w:rsidP="00E14A9A">
      <w:pPr>
        <w:tabs>
          <w:tab w:val="left" w:pos="1458"/>
        </w:tabs>
        <w:rPr>
          <w:rFonts w:cs="Arabic Transparent"/>
          <w:b/>
          <w:bCs/>
          <w:sz w:val="36"/>
          <w:szCs w:val="36"/>
          <w:rtl/>
        </w:rPr>
      </w:pPr>
      <w:r>
        <w:rPr>
          <w:rFonts w:cs="Arabic Transparent" w:hint="cs"/>
          <w:b/>
          <w:bCs/>
          <w:sz w:val="36"/>
          <w:szCs w:val="36"/>
          <w:rtl/>
        </w:rPr>
        <w:t xml:space="preserve">                         </w:t>
      </w:r>
    </w:p>
    <w:p w:rsidR="000D330F" w:rsidRDefault="000D330F" w:rsidP="00E14A9A">
      <w:pPr>
        <w:tabs>
          <w:tab w:val="left" w:pos="1458"/>
        </w:tabs>
        <w:rPr>
          <w:rFonts w:cs="Arabic Transparent"/>
          <w:b/>
          <w:bCs/>
          <w:sz w:val="36"/>
          <w:szCs w:val="36"/>
          <w:rtl/>
        </w:rPr>
      </w:pPr>
    </w:p>
    <w:p w:rsidR="000D330F" w:rsidRDefault="000D330F" w:rsidP="00E14A9A">
      <w:pPr>
        <w:tabs>
          <w:tab w:val="left" w:pos="1458"/>
        </w:tabs>
        <w:rPr>
          <w:rFonts w:cs="Arabic Transparent"/>
          <w:b/>
          <w:bCs/>
          <w:sz w:val="36"/>
          <w:szCs w:val="36"/>
          <w:rtl/>
        </w:rPr>
      </w:pPr>
    </w:p>
    <w:p w:rsidR="00E14A9A" w:rsidRPr="00E14A9A" w:rsidRDefault="000D330F" w:rsidP="00E14A9A">
      <w:pPr>
        <w:tabs>
          <w:tab w:val="left" w:pos="1458"/>
        </w:tabs>
        <w:rPr>
          <w:rFonts w:cs="Mudir MT"/>
          <w:sz w:val="24"/>
          <w:szCs w:val="24"/>
        </w:rPr>
      </w:pPr>
      <w:r>
        <w:rPr>
          <w:rFonts w:cs="Arabic Transparent" w:hint="cs"/>
          <w:b/>
          <w:bCs/>
          <w:sz w:val="36"/>
          <w:szCs w:val="36"/>
          <w:rtl/>
        </w:rPr>
        <w:t xml:space="preserve">                          </w:t>
      </w:r>
      <w:r w:rsidR="00E14A9A" w:rsidRPr="00E14A9A">
        <w:rPr>
          <w:rFonts w:cs="Mudir MT" w:hint="cs"/>
          <w:sz w:val="32"/>
          <w:szCs w:val="32"/>
          <w:rtl/>
        </w:rPr>
        <w:t xml:space="preserve">التدفقات النقدية الداخلة </w:t>
      </w:r>
    </w:p>
    <w:tbl>
      <w:tblPr>
        <w:tblStyle w:val="11"/>
        <w:bidiVisual/>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3"/>
        <w:gridCol w:w="1276"/>
        <w:gridCol w:w="1134"/>
        <w:gridCol w:w="1134"/>
        <w:gridCol w:w="1275"/>
        <w:gridCol w:w="1135"/>
        <w:gridCol w:w="1134"/>
      </w:tblGrid>
      <w:tr w:rsidR="00E14A9A" w:rsidRPr="00E14A9A" w:rsidTr="0081289F">
        <w:trPr>
          <w:cnfStyle w:val="000000100000"/>
          <w:trHeight w:val="604"/>
        </w:trPr>
        <w:tc>
          <w:tcPr>
            <w:cnfStyle w:val="000010000000"/>
            <w:tcW w:w="1763" w:type="dxa"/>
          </w:tcPr>
          <w:p w:rsidR="00E14A9A" w:rsidRPr="00E14A9A" w:rsidRDefault="00E14A9A" w:rsidP="0081289F">
            <w:pPr>
              <w:jc w:val="center"/>
              <w:rPr>
                <w:sz w:val="24"/>
                <w:szCs w:val="24"/>
                <w:rtl/>
              </w:rPr>
            </w:pPr>
            <w:r w:rsidRPr="00E14A9A">
              <w:rPr>
                <w:rFonts w:hint="cs"/>
                <w:sz w:val="24"/>
                <w:szCs w:val="24"/>
                <w:rtl/>
              </w:rPr>
              <w:t>المتحصلات         النقدية</w:t>
            </w:r>
          </w:p>
        </w:tc>
        <w:tc>
          <w:tcPr>
            <w:tcW w:w="1276" w:type="dxa"/>
          </w:tcPr>
          <w:p w:rsidR="00E14A9A" w:rsidRPr="00E14A9A" w:rsidRDefault="00E14A9A" w:rsidP="0081289F">
            <w:pPr>
              <w:jc w:val="center"/>
              <w:cnfStyle w:val="000000100000"/>
              <w:rPr>
                <w:sz w:val="24"/>
                <w:szCs w:val="24"/>
                <w:rtl/>
              </w:rPr>
            </w:pPr>
            <w:r w:rsidRPr="00E14A9A">
              <w:rPr>
                <w:rFonts w:hint="cs"/>
                <w:sz w:val="24"/>
                <w:szCs w:val="24"/>
                <w:rtl/>
              </w:rPr>
              <w:t>كانون 1</w:t>
            </w:r>
          </w:p>
        </w:tc>
        <w:tc>
          <w:tcPr>
            <w:cnfStyle w:val="000010000000"/>
            <w:tcW w:w="1134" w:type="dxa"/>
          </w:tcPr>
          <w:p w:rsidR="00E14A9A" w:rsidRPr="00E14A9A" w:rsidRDefault="00E14A9A" w:rsidP="0081289F">
            <w:pPr>
              <w:tabs>
                <w:tab w:val="center" w:pos="459"/>
              </w:tabs>
              <w:rPr>
                <w:sz w:val="24"/>
                <w:szCs w:val="24"/>
                <w:rtl/>
              </w:rPr>
            </w:pPr>
            <w:r w:rsidRPr="00E14A9A">
              <w:rPr>
                <w:sz w:val="24"/>
                <w:szCs w:val="24"/>
                <w:rtl/>
              </w:rPr>
              <w:tab/>
            </w:r>
            <w:r w:rsidRPr="00E14A9A">
              <w:rPr>
                <w:rFonts w:hint="cs"/>
                <w:sz w:val="24"/>
                <w:szCs w:val="24"/>
                <w:rtl/>
              </w:rPr>
              <w:t>شباط</w:t>
            </w:r>
          </w:p>
        </w:tc>
        <w:tc>
          <w:tcPr>
            <w:tcW w:w="1134" w:type="dxa"/>
          </w:tcPr>
          <w:p w:rsidR="00E14A9A" w:rsidRPr="00E14A9A" w:rsidRDefault="00E14A9A" w:rsidP="0081289F">
            <w:pPr>
              <w:jc w:val="center"/>
              <w:cnfStyle w:val="000000100000"/>
              <w:rPr>
                <w:sz w:val="24"/>
                <w:szCs w:val="24"/>
                <w:rtl/>
              </w:rPr>
            </w:pPr>
            <w:r w:rsidRPr="00E14A9A">
              <w:rPr>
                <w:rFonts w:hint="cs"/>
                <w:sz w:val="24"/>
                <w:szCs w:val="24"/>
                <w:rtl/>
              </w:rPr>
              <w:t>آذار</w:t>
            </w:r>
          </w:p>
        </w:tc>
        <w:tc>
          <w:tcPr>
            <w:cnfStyle w:val="000010000000"/>
            <w:tcW w:w="1275" w:type="dxa"/>
          </w:tcPr>
          <w:p w:rsidR="00E14A9A" w:rsidRPr="00E14A9A" w:rsidRDefault="00E14A9A" w:rsidP="0081289F">
            <w:pPr>
              <w:jc w:val="center"/>
              <w:rPr>
                <w:sz w:val="24"/>
                <w:szCs w:val="24"/>
                <w:rtl/>
              </w:rPr>
            </w:pPr>
            <w:r w:rsidRPr="00E14A9A">
              <w:rPr>
                <w:rFonts w:hint="cs"/>
                <w:sz w:val="24"/>
                <w:szCs w:val="24"/>
                <w:rtl/>
              </w:rPr>
              <w:t>نيسان</w:t>
            </w:r>
          </w:p>
        </w:tc>
        <w:tc>
          <w:tcPr>
            <w:tcW w:w="1135" w:type="dxa"/>
          </w:tcPr>
          <w:p w:rsidR="00E14A9A" w:rsidRPr="00E14A9A" w:rsidRDefault="00E14A9A" w:rsidP="0081289F">
            <w:pPr>
              <w:jc w:val="center"/>
              <w:cnfStyle w:val="000000100000"/>
              <w:rPr>
                <w:sz w:val="24"/>
                <w:szCs w:val="24"/>
                <w:rtl/>
              </w:rPr>
            </w:pPr>
            <w:r w:rsidRPr="00E14A9A">
              <w:rPr>
                <w:rFonts w:hint="cs"/>
                <w:sz w:val="24"/>
                <w:szCs w:val="24"/>
                <w:rtl/>
              </w:rPr>
              <w:t>أيار</w:t>
            </w:r>
          </w:p>
        </w:tc>
        <w:tc>
          <w:tcPr>
            <w:cnfStyle w:val="000010000000"/>
            <w:tcW w:w="1134" w:type="dxa"/>
          </w:tcPr>
          <w:p w:rsidR="00E14A9A" w:rsidRPr="00E14A9A" w:rsidRDefault="00E14A9A" w:rsidP="0081289F">
            <w:pPr>
              <w:jc w:val="center"/>
              <w:rPr>
                <w:sz w:val="24"/>
                <w:szCs w:val="24"/>
                <w:rtl/>
              </w:rPr>
            </w:pPr>
            <w:r w:rsidRPr="00E14A9A">
              <w:rPr>
                <w:rFonts w:hint="cs"/>
                <w:sz w:val="24"/>
                <w:szCs w:val="24"/>
                <w:rtl/>
              </w:rPr>
              <w:t>حزيران</w:t>
            </w:r>
          </w:p>
        </w:tc>
      </w:tr>
      <w:tr w:rsidR="00E14A9A" w:rsidRPr="00E14A9A" w:rsidTr="0081289F">
        <w:trPr>
          <w:trHeight w:val="1655"/>
        </w:trPr>
        <w:tc>
          <w:tcPr>
            <w:cnfStyle w:val="000010000000"/>
            <w:tcW w:w="1763" w:type="dxa"/>
          </w:tcPr>
          <w:p w:rsidR="00E14A9A" w:rsidRPr="00E14A9A" w:rsidRDefault="00E14A9A" w:rsidP="0081289F">
            <w:pPr>
              <w:rPr>
                <w:sz w:val="24"/>
                <w:szCs w:val="24"/>
                <w:rtl/>
              </w:rPr>
            </w:pPr>
          </w:p>
          <w:p w:rsidR="00E14A9A" w:rsidRPr="00E14A9A" w:rsidRDefault="00E14A9A" w:rsidP="0081289F">
            <w:pPr>
              <w:rPr>
                <w:sz w:val="24"/>
                <w:szCs w:val="24"/>
                <w:rtl/>
              </w:rPr>
            </w:pPr>
            <w:r w:rsidRPr="00E14A9A">
              <w:rPr>
                <w:rFonts w:hint="cs"/>
                <w:sz w:val="24"/>
                <w:szCs w:val="24"/>
                <w:rtl/>
              </w:rPr>
              <w:t>مبيعات نقدية</w:t>
            </w:r>
          </w:p>
          <w:p w:rsidR="00E14A9A" w:rsidRPr="00E14A9A" w:rsidRDefault="00E14A9A" w:rsidP="0081289F">
            <w:pPr>
              <w:rPr>
                <w:sz w:val="24"/>
                <w:szCs w:val="24"/>
                <w:rtl/>
              </w:rPr>
            </w:pPr>
          </w:p>
          <w:p w:rsidR="00E14A9A" w:rsidRPr="00E14A9A" w:rsidRDefault="00E14A9A" w:rsidP="0081289F">
            <w:pPr>
              <w:rPr>
                <w:sz w:val="24"/>
                <w:szCs w:val="24"/>
                <w:rtl/>
              </w:rPr>
            </w:pPr>
            <w:r w:rsidRPr="00E14A9A">
              <w:rPr>
                <w:rFonts w:hint="cs"/>
                <w:sz w:val="24"/>
                <w:szCs w:val="24"/>
                <w:rtl/>
              </w:rPr>
              <w:t>مبيعات آجلة</w:t>
            </w:r>
          </w:p>
        </w:tc>
        <w:tc>
          <w:tcPr>
            <w:tcW w:w="1276" w:type="dxa"/>
          </w:tcPr>
          <w:p w:rsidR="00E14A9A" w:rsidRPr="00E14A9A" w:rsidRDefault="00E14A9A" w:rsidP="0081289F">
            <w:pPr>
              <w:jc w:val="center"/>
              <w:cnfStyle w:val="000000000000"/>
              <w:rPr>
                <w:sz w:val="24"/>
                <w:szCs w:val="24"/>
                <w:rtl/>
              </w:rPr>
            </w:pPr>
          </w:p>
          <w:p w:rsidR="00E14A9A" w:rsidRPr="00E14A9A" w:rsidRDefault="00E14A9A" w:rsidP="0081289F">
            <w:pPr>
              <w:cnfStyle w:val="000000000000"/>
              <w:rPr>
                <w:sz w:val="24"/>
                <w:szCs w:val="24"/>
                <w:rtl/>
              </w:rPr>
            </w:pPr>
            <w:r w:rsidRPr="00E14A9A">
              <w:rPr>
                <w:rFonts w:hint="cs"/>
                <w:sz w:val="24"/>
                <w:szCs w:val="24"/>
                <w:rtl/>
              </w:rPr>
              <w:t xml:space="preserve">9025    </w:t>
            </w:r>
          </w:p>
          <w:p w:rsidR="00E14A9A" w:rsidRPr="00E14A9A" w:rsidRDefault="00E14A9A" w:rsidP="0081289F">
            <w:pPr>
              <w:cnfStyle w:val="000000000000"/>
              <w:rPr>
                <w:sz w:val="24"/>
                <w:szCs w:val="24"/>
                <w:rtl/>
              </w:rPr>
            </w:pPr>
          </w:p>
          <w:p w:rsidR="00E14A9A" w:rsidRPr="00E14A9A" w:rsidRDefault="00E14A9A" w:rsidP="0081289F">
            <w:pPr>
              <w:cnfStyle w:val="000000000000"/>
              <w:rPr>
                <w:sz w:val="24"/>
                <w:szCs w:val="24"/>
                <w:rtl/>
              </w:rPr>
            </w:pPr>
            <w:r w:rsidRPr="00E14A9A">
              <w:rPr>
                <w:rFonts w:cs="Andalus" w:hint="cs"/>
                <w:sz w:val="24"/>
                <w:szCs w:val="24"/>
                <w:rtl/>
              </w:rPr>
              <w:t>—</w:t>
            </w:r>
          </w:p>
        </w:tc>
        <w:tc>
          <w:tcPr>
            <w:cnfStyle w:val="000010000000"/>
            <w:tcW w:w="1134" w:type="dxa"/>
          </w:tcPr>
          <w:p w:rsidR="00E14A9A" w:rsidRPr="00E14A9A" w:rsidRDefault="00E14A9A" w:rsidP="0081289F">
            <w:pPr>
              <w:tabs>
                <w:tab w:val="center" w:pos="459"/>
              </w:tabs>
              <w:rPr>
                <w:sz w:val="24"/>
                <w:szCs w:val="24"/>
                <w:rtl/>
              </w:rPr>
            </w:pPr>
          </w:p>
          <w:p w:rsidR="00E14A9A" w:rsidRPr="00E14A9A" w:rsidRDefault="00E14A9A" w:rsidP="0081289F">
            <w:pPr>
              <w:rPr>
                <w:sz w:val="24"/>
                <w:szCs w:val="24"/>
                <w:rtl/>
              </w:rPr>
            </w:pPr>
            <w:r w:rsidRPr="00E14A9A">
              <w:rPr>
                <w:rFonts w:hint="cs"/>
                <w:sz w:val="24"/>
                <w:szCs w:val="24"/>
                <w:rtl/>
              </w:rPr>
              <w:t>10800</w:t>
            </w:r>
          </w:p>
          <w:p w:rsidR="00E14A9A" w:rsidRPr="00E14A9A" w:rsidRDefault="00E14A9A" w:rsidP="0081289F">
            <w:pPr>
              <w:rPr>
                <w:sz w:val="24"/>
                <w:szCs w:val="24"/>
                <w:rtl/>
              </w:rPr>
            </w:pPr>
          </w:p>
          <w:p w:rsidR="00E14A9A" w:rsidRPr="00E14A9A" w:rsidRDefault="00E14A9A" w:rsidP="0081289F">
            <w:pPr>
              <w:rPr>
                <w:sz w:val="24"/>
                <w:szCs w:val="24"/>
                <w:rtl/>
              </w:rPr>
            </w:pPr>
            <w:r w:rsidRPr="00E14A9A">
              <w:rPr>
                <w:rFonts w:cs="Andalus" w:hint="cs"/>
                <w:sz w:val="24"/>
                <w:szCs w:val="24"/>
                <w:rtl/>
              </w:rPr>
              <w:t>—</w:t>
            </w:r>
          </w:p>
        </w:tc>
        <w:tc>
          <w:tcPr>
            <w:tcW w:w="1134" w:type="dxa"/>
          </w:tcPr>
          <w:p w:rsidR="00E14A9A" w:rsidRPr="00E14A9A" w:rsidRDefault="00E14A9A" w:rsidP="0081289F">
            <w:pPr>
              <w:jc w:val="center"/>
              <w:cnfStyle w:val="000000000000"/>
              <w:rPr>
                <w:sz w:val="24"/>
                <w:szCs w:val="24"/>
                <w:rtl/>
              </w:rPr>
            </w:pPr>
          </w:p>
          <w:p w:rsidR="00E14A9A" w:rsidRPr="00E14A9A" w:rsidRDefault="00E14A9A" w:rsidP="0081289F">
            <w:pPr>
              <w:cnfStyle w:val="000000000000"/>
              <w:rPr>
                <w:sz w:val="24"/>
                <w:szCs w:val="24"/>
                <w:rtl/>
              </w:rPr>
            </w:pPr>
            <w:r w:rsidRPr="00E14A9A">
              <w:rPr>
                <w:rFonts w:hint="cs"/>
                <w:sz w:val="24"/>
                <w:szCs w:val="24"/>
                <w:rtl/>
              </w:rPr>
              <w:t>19140</w:t>
            </w:r>
          </w:p>
          <w:p w:rsidR="00E14A9A" w:rsidRPr="00E14A9A" w:rsidRDefault="00E14A9A" w:rsidP="0081289F">
            <w:pPr>
              <w:cnfStyle w:val="000000000000"/>
              <w:rPr>
                <w:sz w:val="24"/>
                <w:szCs w:val="24"/>
                <w:rtl/>
              </w:rPr>
            </w:pPr>
          </w:p>
          <w:p w:rsidR="00E14A9A" w:rsidRPr="00E14A9A" w:rsidRDefault="00E14A9A" w:rsidP="0081289F">
            <w:pPr>
              <w:cnfStyle w:val="000000000000"/>
              <w:rPr>
                <w:sz w:val="24"/>
                <w:szCs w:val="24"/>
                <w:rtl/>
              </w:rPr>
            </w:pPr>
            <w:r w:rsidRPr="00E14A9A">
              <w:rPr>
                <w:rFonts w:hint="cs"/>
                <w:sz w:val="24"/>
                <w:szCs w:val="24"/>
                <w:rtl/>
              </w:rPr>
              <w:t>475</w:t>
            </w:r>
          </w:p>
        </w:tc>
        <w:tc>
          <w:tcPr>
            <w:cnfStyle w:val="000010000000"/>
            <w:tcW w:w="1275" w:type="dxa"/>
          </w:tcPr>
          <w:p w:rsidR="00E14A9A" w:rsidRPr="00E14A9A" w:rsidRDefault="00E14A9A" w:rsidP="0081289F">
            <w:pPr>
              <w:rPr>
                <w:sz w:val="24"/>
                <w:szCs w:val="24"/>
                <w:rtl/>
              </w:rPr>
            </w:pPr>
          </w:p>
          <w:p w:rsidR="00E14A9A" w:rsidRPr="00E14A9A" w:rsidRDefault="00E14A9A" w:rsidP="0081289F">
            <w:pPr>
              <w:rPr>
                <w:sz w:val="24"/>
                <w:szCs w:val="24"/>
                <w:rtl/>
              </w:rPr>
            </w:pPr>
            <w:r w:rsidRPr="00E14A9A">
              <w:rPr>
                <w:rFonts w:hint="cs"/>
                <w:sz w:val="24"/>
                <w:szCs w:val="24"/>
                <w:rtl/>
              </w:rPr>
              <w:t>14280</w:t>
            </w:r>
          </w:p>
          <w:p w:rsidR="00E14A9A" w:rsidRPr="00E14A9A" w:rsidRDefault="00E14A9A" w:rsidP="0081289F">
            <w:pPr>
              <w:rPr>
                <w:sz w:val="24"/>
                <w:szCs w:val="24"/>
                <w:rtl/>
              </w:rPr>
            </w:pPr>
          </w:p>
          <w:p w:rsidR="00E14A9A" w:rsidRPr="00E14A9A" w:rsidRDefault="00E14A9A" w:rsidP="0081289F">
            <w:pPr>
              <w:rPr>
                <w:sz w:val="24"/>
                <w:szCs w:val="24"/>
                <w:rtl/>
              </w:rPr>
            </w:pPr>
            <w:r w:rsidRPr="00E14A9A">
              <w:rPr>
                <w:rFonts w:hint="cs"/>
                <w:sz w:val="24"/>
                <w:szCs w:val="24"/>
                <w:rtl/>
              </w:rPr>
              <w:t>1200</w:t>
            </w:r>
          </w:p>
        </w:tc>
        <w:tc>
          <w:tcPr>
            <w:tcW w:w="1135" w:type="dxa"/>
          </w:tcPr>
          <w:p w:rsidR="00E14A9A" w:rsidRPr="00E14A9A" w:rsidRDefault="00E14A9A" w:rsidP="0081289F">
            <w:pPr>
              <w:jc w:val="center"/>
              <w:cnfStyle w:val="000000000000"/>
              <w:rPr>
                <w:sz w:val="24"/>
                <w:szCs w:val="24"/>
                <w:rtl/>
              </w:rPr>
            </w:pPr>
          </w:p>
          <w:p w:rsidR="00E14A9A" w:rsidRPr="00E14A9A" w:rsidRDefault="00E14A9A" w:rsidP="0081289F">
            <w:pPr>
              <w:cnfStyle w:val="000000000000"/>
              <w:rPr>
                <w:sz w:val="24"/>
                <w:szCs w:val="24"/>
                <w:rtl/>
              </w:rPr>
            </w:pPr>
            <w:r w:rsidRPr="00E14A9A">
              <w:rPr>
                <w:rFonts w:hint="cs"/>
                <w:sz w:val="24"/>
                <w:szCs w:val="24"/>
                <w:rtl/>
              </w:rPr>
              <w:t>13940</w:t>
            </w:r>
          </w:p>
          <w:p w:rsidR="00E14A9A" w:rsidRPr="00E14A9A" w:rsidRDefault="00E14A9A" w:rsidP="0081289F">
            <w:pPr>
              <w:cnfStyle w:val="000000000000"/>
              <w:rPr>
                <w:sz w:val="24"/>
                <w:szCs w:val="24"/>
                <w:rtl/>
              </w:rPr>
            </w:pPr>
          </w:p>
          <w:p w:rsidR="00E14A9A" w:rsidRPr="00E14A9A" w:rsidRDefault="00E14A9A" w:rsidP="0081289F">
            <w:pPr>
              <w:cnfStyle w:val="000000000000"/>
              <w:rPr>
                <w:sz w:val="24"/>
                <w:szCs w:val="24"/>
                <w:rtl/>
              </w:rPr>
            </w:pPr>
            <w:r w:rsidRPr="00E14A9A">
              <w:rPr>
                <w:rFonts w:hint="cs"/>
                <w:sz w:val="24"/>
                <w:szCs w:val="24"/>
                <w:rtl/>
              </w:rPr>
              <w:t>2860</w:t>
            </w:r>
          </w:p>
        </w:tc>
        <w:tc>
          <w:tcPr>
            <w:cnfStyle w:val="000010000000"/>
            <w:tcW w:w="1134" w:type="dxa"/>
          </w:tcPr>
          <w:p w:rsidR="00E14A9A" w:rsidRPr="00E14A9A" w:rsidRDefault="00E14A9A" w:rsidP="0081289F">
            <w:pPr>
              <w:jc w:val="center"/>
              <w:rPr>
                <w:sz w:val="24"/>
                <w:szCs w:val="24"/>
                <w:rtl/>
              </w:rPr>
            </w:pPr>
          </w:p>
          <w:p w:rsidR="00E14A9A" w:rsidRPr="00E14A9A" w:rsidRDefault="00E14A9A" w:rsidP="0081289F">
            <w:pPr>
              <w:tabs>
                <w:tab w:val="center" w:pos="459"/>
              </w:tabs>
              <w:rPr>
                <w:sz w:val="24"/>
                <w:szCs w:val="24"/>
                <w:rtl/>
              </w:rPr>
            </w:pPr>
            <w:r w:rsidRPr="00E14A9A">
              <w:rPr>
                <w:rFonts w:hint="cs"/>
                <w:sz w:val="24"/>
                <w:szCs w:val="24"/>
                <w:rtl/>
              </w:rPr>
              <w:t>10800</w:t>
            </w:r>
            <w:r w:rsidRPr="00E14A9A">
              <w:rPr>
                <w:sz w:val="24"/>
                <w:szCs w:val="24"/>
                <w:rtl/>
              </w:rPr>
              <w:tab/>
            </w:r>
            <w:r w:rsidRPr="00E14A9A">
              <w:rPr>
                <w:rFonts w:hint="cs"/>
                <w:sz w:val="24"/>
                <w:szCs w:val="24"/>
                <w:rtl/>
              </w:rPr>
              <w:t xml:space="preserve">      </w:t>
            </w:r>
          </w:p>
          <w:p w:rsidR="00E14A9A" w:rsidRPr="00E14A9A" w:rsidRDefault="00E14A9A" w:rsidP="0081289F">
            <w:pPr>
              <w:rPr>
                <w:sz w:val="24"/>
                <w:szCs w:val="24"/>
                <w:rtl/>
              </w:rPr>
            </w:pPr>
            <w:r w:rsidRPr="00E14A9A">
              <w:rPr>
                <w:rFonts w:hint="cs"/>
                <w:sz w:val="24"/>
                <w:szCs w:val="24"/>
                <w:rtl/>
              </w:rPr>
              <w:t>2720</w:t>
            </w:r>
          </w:p>
        </w:tc>
      </w:tr>
      <w:tr w:rsidR="00E14A9A" w:rsidRPr="00E14A9A" w:rsidTr="0081289F">
        <w:trPr>
          <w:cnfStyle w:val="000000100000"/>
          <w:trHeight w:val="720"/>
        </w:trPr>
        <w:tc>
          <w:tcPr>
            <w:cnfStyle w:val="000010000000"/>
            <w:tcW w:w="1763" w:type="dxa"/>
          </w:tcPr>
          <w:p w:rsidR="00E14A9A" w:rsidRPr="00E14A9A" w:rsidRDefault="00E14A9A" w:rsidP="0081289F">
            <w:pPr>
              <w:jc w:val="center"/>
              <w:rPr>
                <w:sz w:val="24"/>
                <w:szCs w:val="24"/>
                <w:rtl/>
              </w:rPr>
            </w:pPr>
            <w:r w:rsidRPr="00E14A9A">
              <w:rPr>
                <w:rFonts w:hint="cs"/>
                <w:sz w:val="24"/>
                <w:szCs w:val="24"/>
                <w:rtl/>
              </w:rPr>
              <w:t>جملة المتحصلات</w:t>
            </w:r>
          </w:p>
        </w:tc>
        <w:tc>
          <w:tcPr>
            <w:tcW w:w="1276" w:type="dxa"/>
          </w:tcPr>
          <w:p w:rsidR="00E14A9A" w:rsidRPr="00E14A9A" w:rsidRDefault="00E14A9A" w:rsidP="0081289F">
            <w:pPr>
              <w:jc w:val="center"/>
              <w:cnfStyle w:val="000000100000"/>
              <w:rPr>
                <w:sz w:val="24"/>
                <w:szCs w:val="24"/>
                <w:rtl/>
              </w:rPr>
            </w:pPr>
            <w:r w:rsidRPr="00E14A9A">
              <w:rPr>
                <w:rFonts w:hint="cs"/>
                <w:sz w:val="24"/>
                <w:szCs w:val="24"/>
                <w:rtl/>
              </w:rPr>
              <w:t>9025</w:t>
            </w:r>
          </w:p>
        </w:tc>
        <w:tc>
          <w:tcPr>
            <w:cnfStyle w:val="000010000000"/>
            <w:tcW w:w="1134" w:type="dxa"/>
          </w:tcPr>
          <w:p w:rsidR="00E14A9A" w:rsidRPr="00E14A9A" w:rsidRDefault="00E14A9A" w:rsidP="0081289F">
            <w:pPr>
              <w:tabs>
                <w:tab w:val="center" w:pos="459"/>
              </w:tabs>
              <w:jc w:val="center"/>
              <w:rPr>
                <w:sz w:val="24"/>
                <w:szCs w:val="24"/>
                <w:rtl/>
              </w:rPr>
            </w:pPr>
            <w:r w:rsidRPr="00E14A9A">
              <w:rPr>
                <w:rFonts w:hint="cs"/>
                <w:sz w:val="24"/>
                <w:szCs w:val="24"/>
                <w:rtl/>
              </w:rPr>
              <w:t>10800</w:t>
            </w:r>
          </w:p>
        </w:tc>
        <w:tc>
          <w:tcPr>
            <w:tcW w:w="1134" w:type="dxa"/>
          </w:tcPr>
          <w:p w:rsidR="00E14A9A" w:rsidRPr="00E14A9A" w:rsidRDefault="00E14A9A" w:rsidP="0081289F">
            <w:pPr>
              <w:jc w:val="center"/>
              <w:cnfStyle w:val="000000100000"/>
              <w:rPr>
                <w:sz w:val="24"/>
                <w:szCs w:val="24"/>
                <w:rtl/>
              </w:rPr>
            </w:pPr>
            <w:r w:rsidRPr="00E14A9A">
              <w:rPr>
                <w:rFonts w:hint="cs"/>
                <w:sz w:val="24"/>
                <w:szCs w:val="24"/>
                <w:rtl/>
              </w:rPr>
              <w:t>19615</w:t>
            </w:r>
          </w:p>
        </w:tc>
        <w:tc>
          <w:tcPr>
            <w:cnfStyle w:val="000010000000"/>
            <w:tcW w:w="1275" w:type="dxa"/>
          </w:tcPr>
          <w:p w:rsidR="00E14A9A" w:rsidRPr="00E14A9A" w:rsidRDefault="00E14A9A" w:rsidP="0081289F">
            <w:pPr>
              <w:jc w:val="center"/>
              <w:rPr>
                <w:sz w:val="24"/>
                <w:szCs w:val="24"/>
                <w:rtl/>
              </w:rPr>
            </w:pPr>
            <w:r w:rsidRPr="00E14A9A">
              <w:rPr>
                <w:rFonts w:hint="cs"/>
                <w:sz w:val="24"/>
                <w:szCs w:val="24"/>
                <w:rtl/>
              </w:rPr>
              <w:t>15480</w:t>
            </w:r>
          </w:p>
        </w:tc>
        <w:tc>
          <w:tcPr>
            <w:tcW w:w="1135" w:type="dxa"/>
          </w:tcPr>
          <w:p w:rsidR="00E14A9A" w:rsidRPr="00E14A9A" w:rsidRDefault="00E14A9A" w:rsidP="0081289F">
            <w:pPr>
              <w:jc w:val="center"/>
              <w:cnfStyle w:val="000000100000"/>
              <w:rPr>
                <w:sz w:val="24"/>
                <w:szCs w:val="24"/>
                <w:rtl/>
              </w:rPr>
            </w:pPr>
            <w:r w:rsidRPr="00E14A9A">
              <w:rPr>
                <w:rFonts w:hint="cs"/>
                <w:sz w:val="24"/>
                <w:szCs w:val="24"/>
                <w:rtl/>
              </w:rPr>
              <w:t>16800</w:t>
            </w:r>
          </w:p>
        </w:tc>
        <w:tc>
          <w:tcPr>
            <w:cnfStyle w:val="000010000000"/>
            <w:tcW w:w="1134" w:type="dxa"/>
          </w:tcPr>
          <w:p w:rsidR="00E14A9A" w:rsidRPr="00E14A9A" w:rsidRDefault="00E14A9A" w:rsidP="0081289F">
            <w:pPr>
              <w:jc w:val="center"/>
              <w:rPr>
                <w:sz w:val="24"/>
                <w:szCs w:val="24"/>
                <w:rtl/>
              </w:rPr>
            </w:pPr>
            <w:r w:rsidRPr="00E14A9A">
              <w:rPr>
                <w:rFonts w:hint="cs"/>
                <w:sz w:val="24"/>
                <w:szCs w:val="24"/>
                <w:rtl/>
              </w:rPr>
              <w:t>13520</w:t>
            </w:r>
          </w:p>
        </w:tc>
      </w:tr>
    </w:tbl>
    <w:p w:rsidR="00E14A9A" w:rsidRPr="00E14A9A" w:rsidRDefault="00E14A9A" w:rsidP="00E14A9A">
      <w:pPr>
        <w:ind w:firstLine="720"/>
        <w:rPr>
          <w:sz w:val="24"/>
          <w:szCs w:val="24"/>
          <w:rtl/>
        </w:rPr>
      </w:pPr>
    </w:p>
    <w:p w:rsidR="00E14A9A" w:rsidRDefault="00E14A9A" w:rsidP="00E14A9A">
      <w:pPr>
        <w:ind w:firstLine="720"/>
        <w:rPr>
          <w:sz w:val="32"/>
          <w:szCs w:val="32"/>
          <w:rtl/>
        </w:rPr>
      </w:pPr>
      <w:r>
        <w:rPr>
          <w:rFonts w:hint="cs"/>
          <w:sz w:val="32"/>
          <w:szCs w:val="32"/>
          <w:rtl/>
        </w:rPr>
        <w:t xml:space="preserve">                            </w:t>
      </w:r>
    </w:p>
    <w:p w:rsidR="000D20EA" w:rsidRDefault="00E14A9A" w:rsidP="000D20EA">
      <w:pPr>
        <w:ind w:firstLine="720"/>
        <w:rPr>
          <w:sz w:val="32"/>
          <w:szCs w:val="32"/>
          <w:rtl/>
        </w:rPr>
      </w:pPr>
      <w:r>
        <w:rPr>
          <w:rFonts w:hint="cs"/>
          <w:sz w:val="32"/>
          <w:szCs w:val="32"/>
          <w:rtl/>
        </w:rPr>
        <w:t xml:space="preserve">                    </w:t>
      </w:r>
      <w:r w:rsidR="000D20EA">
        <w:rPr>
          <w:rFonts w:hint="cs"/>
          <w:sz w:val="32"/>
          <w:szCs w:val="32"/>
          <w:rtl/>
        </w:rPr>
        <w:t xml:space="preserve">   </w:t>
      </w:r>
    </w:p>
    <w:p w:rsidR="000D20EA" w:rsidRDefault="000D20EA" w:rsidP="000D20EA">
      <w:pPr>
        <w:ind w:firstLine="720"/>
        <w:rPr>
          <w:sz w:val="32"/>
          <w:szCs w:val="32"/>
          <w:rtl/>
        </w:rPr>
      </w:pPr>
    </w:p>
    <w:p w:rsidR="000D20EA" w:rsidRDefault="000D20EA" w:rsidP="000D20EA">
      <w:pPr>
        <w:ind w:firstLine="720"/>
        <w:rPr>
          <w:sz w:val="32"/>
          <w:szCs w:val="32"/>
          <w:rtl/>
        </w:rPr>
      </w:pPr>
    </w:p>
    <w:p w:rsidR="000D20EA" w:rsidRDefault="000D20EA" w:rsidP="000D20EA">
      <w:pPr>
        <w:ind w:firstLine="720"/>
        <w:rPr>
          <w:sz w:val="32"/>
          <w:szCs w:val="32"/>
          <w:rtl/>
        </w:rPr>
      </w:pPr>
    </w:p>
    <w:p w:rsidR="000D20EA" w:rsidRDefault="000D20EA" w:rsidP="000D20EA">
      <w:pPr>
        <w:ind w:firstLine="720"/>
        <w:rPr>
          <w:sz w:val="32"/>
          <w:szCs w:val="32"/>
          <w:rtl/>
        </w:rPr>
      </w:pPr>
    </w:p>
    <w:p w:rsidR="000D20EA" w:rsidRDefault="000D20EA" w:rsidP="000D20EA">
      <w:pPr>
        <w:ind w:firstLine="720"/>
        <w:rPr>
          <w:sz w:val="32"/>
          <w:szCs w:val="32"/>
          <w:rtl/>
        </w:rPr>
      </w:pPr>
    </w:p>
    <w:p w:rsidR="000D20EA" w:rsidRDefault="000D20EA" w:rsidP="000D20EA">
      <w:pPr>
        <w:ind w:firstLine="720"/>
        <w:rPr>
          <w:sz w:val="32"/>
          <w:szCs w:val="32"/>
          <w:rtl/>
        </w:rPr>
      </w:pPr>
    </w:p>
    <w:p w:rsidR="000D330F" w:rsidRDefault="000D20EA" w:rsidP="000D20EA">
      <w:pPr>
        <w:ind w:firstLine="720"/>
        <w:rPr>
          <w:sz w:val="32"/>
          <w:szCs w:val="32"/>
          <w:rtl/>
        </w:rPr>
      </w:pPr>
      <w:r>
        <w:rPr>
          <w:rFonts w:hint="cs"/>
          <w:sz w:val="32"/>
          <w:szCs w:val="32"/>
          <w:rtl/>
        </w:rPr>
        <w:t xml:space="preserve">                   </w:t>
      </w:r>
    </w:p>
    <w:p w:rsidR="000D330F" w:rsidRDefault="000D330F" w:rsidP="000D20EA">
      <w:pPr>
        <w:ind w:firstLine="720"/>
        <w:rPr>
          <w:sz w:val="32"/>
          <w:szCs w:val="32"/>
          <w:rtl/>
        </w:rPr>
      </w:pPr>
    </w:p>
    <w:p w:rsidR="000D330F" w:rsidRDefault="000D330F" w:rsidP="000D20EA">
      <w:pPr>
        <w:ind w:firstLine="720"/>
        <w:rPr>
          <w:sz w:val="32"/>
          <w:szCs w:val="32"/>
          <w:rtl/>
        </w:rPr>
      </w:pPr>
    </w:p>
    <w:p w:rsidR="000D330F" w:rsidRDefault="000D330F" w:rsidP="000D20EA">
      <w:pPr>
        <w:ind w:firstLine="720"/>
        <w:rPr>
          <w:sz w:val="32"/>
          <w:szCs w:val="32"/>
          <w:rtl/>
        </w:rPr>
      </w:pPr>
    </w:p>
    <w:p w:rsidR="000D330F" w:rsidRDefault="000D330F" w:rsidP="000D20EA">
      <w:pPr>
        <w:ind w:firstLine="720"/>
        <w:rPr>
          <w:sz w:val="32"/>
          <w:szCs w:val="32"/>
          <w:rtl/>
        </w:rPr>
      </w:pPr>
    </w:p>
    <w:p w:rsidR="000D330F" w:rsidRDefault="000D330F" w:rsidP="000D20EA">
      <w:pPr>
        <w:ind w:firstLine="720"/>
        <w:rPr>
          <w:sz w:val="32"/>
          <w:szCs w:val="32"/>
          <w:rtl/>
        </w:rPr>
      </w:pPr>
    </w:p>
    <w:p w:rsidR="000D330F" w:rsidRDefault="000D330F" w:rsidP="000D20EA">
      <w:pPr>
        <w:ind w:firstLine="720"/>
        <w:rPr>
          <w:sz w:val="32"/>
          <w:szCs w:val="32"/>
          <w:rtl/>
        </w:rPr>
      </w:pPr>
    </w:p>
    <w:p w:rsidR="00E14A9A" w:rsidRPr="000D20EA" w:rsidRDefault="000D330F" w:rsidP="000D20EA">
      <w:pPr>
        <w:ind w:firstLine="720"/>
        <w:rPr>
          <w:sz w:val="32"/>
          <w:szCs w:val="32"/>
        </w:rPr>
      </w:pPr>
      <w:r>
        <w:rPr>
          <w:rFonts w:hint="cs"/>
          <w:sz w:val="32"/>
          <w:szCs w:val="32"/>
          <w:rtl/>
        </w:rPr>
        <w:t xml:space="preserve">                       </w:t>
      </w:r>
      <w:r w:rsidR="000D20EA">
        <w:rPr>
          <w:rFonts w:hint="cs"/>
          <w:sz w:val="32"/>
          <w:szCs w:val="32"/>
          <w:rtl/>
        </w:rPr>
        <w:t xml:space="preserve"> </w:t>
      </w:r>
      <w:r w:rsidR="00E14A9A" w:rsidRPr="00E14A9A">
        <w:rPr>
          <w:rFonts w:cs="Mudir MT" w:hint="cs"/>
          <w:sz w:val="28"/>
          <w:szCs w:val="28"/>
          <w:rtl/>
        </w:rPr>
        <w:t>التدفقات النقدية الخارجة</w:t>
      </w:r>
    </w:p>
    <w:tbl>
      <w:tblPr>
        <w:tblStyle w:val="31"/>
        <w:bidiVisual/>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6"/>
        <w:gridCol w:w="1291"/>
        <w:gridCol w:w="1134"/>
        <w:gridCol w:w="1134"/>
        <w:gridCol w:w="1271"/>
        <w:gridCol w:w="1149"/>
        <w:gridCol w:w="1213"/>
      </w:tblGrid>
      <w:tr w:rsidR="00E14A9A" w:rsidRPr="00E14A9A" w:rsidTr="0081289F">
        <w:trPr>
          <w:cnfStyle w:val="000000100000"/>
          <w:trHeight w:val="613"/>
        </w:trPr>
        <w:tc>
          <w:tcPr>
            <w:cnfStyle w:val="000010000000"/>
            <w:tcW w:w="2006"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 xml:space="preserve">المدفوعات النقدية                </w:t>
            </w:r>
          </w:p>
        </w:tc>
        <w:tc>
          <w:tcPr>
            <w:tcW w:w="1291"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cnfStyle w:val="000000100000"/>
              <w:rPr>
                <w:sz w:val="28"/>
                <w:szCs w:val="28"/>
                <w:rtl/>
              </w:rPr>
            </w:pPr>
            <w:r w:rsidRPr="00E14A9A">
              <w:rPr>
                <w:rFonts w:hint="cs"/>
                <w:sz w:val="28"/>
                <w:szCs w:val="28"/>
                <w:rtl/>
              </w:rPr>
              <w:t>كانون1</w:t>
            </w:r>
          </w:p>
        </w:tc>
        <w:tc>
          <w:tcPr>
            <w:cnfStyle w:val="000010000000"/>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شباط</w:t>
            </w:r>
          </w:p>
        </w:tc>
        <w:tc>
          <w:tcPr>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cnfStyle w:val="000000100000"/>
              <w:rPr>
                <w:sz w:val="28"/>
                <w:szCs w:val="28"/>
                <w:rtl/>
              </w:rPr>
            </w:pPr>
            <w:r w:rsidRPr="00E14A9A">
              <w:rPr>
                <w:rFonts w:hint="cs"/>
                <w:sz w:val="28"/>
                <w:szCs w:val="28"/>
                <w:rtl/>
              </w:rPr>
              <w:t>آذار</w:t>
            </w:r>
          </w:p>
        </w:tc>
        <w:tc>
          <w:tcPr>
            <w:cnfStyle w:val="000010000000"/>
            <w:tcW w:w="1271"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نيسان</w:t>
            </w:r>
          </w:p>
        </w:tc>
        <w:tc>
          <w:tcPr>
            <w:tcW w:w="1149"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cnfStyle w:val="000000100000"/>
              <w:rPr>
                <w:sz w:val="28"/>
                <w:szCs w:val="28"/>
                <w:rtl/>
              </w:rPr>
            </w:pPr>
            <w:r w:rsidRPr="00E14A9A">
              <w:rPr>
                <w:rFonts w:hint="cs"/>
                <w:sz w:val="28"/>
                <w:szCs w:val="28"/>
                <w:rtl/>
              </w:rPr>
              <w:t>أيار</w:t>
            </w:r>
          </w:p>
        </w:tc>
        <w:tc>
          <w:tcPr>
            <w:cnfStyle w:val="000010000000"/>
            <w:tcW w:w="1213"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حزيران</w:t>
            </w:r>
          </w:p>
        </w:tc>
      </w:tr>
      <w:tr w:rsidR="00E14A9A" w:rsidRPr="00E14A9A" w:rsidTr="0081289F">
        <w:trPr>
          <w:trHeight w:val="3607"/>
        </w:trPr>
        <w:tc>
          <w:tcPr>
            <w:cnfStyle w:val="000010000000"/>
            <w:tcW w:w="2006" w:type="dxa"/>
            <w:tcBorders>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مشتريات</w:t>
            </w:r>
          </w:p>
          <w:p w:rsidR="00E14A9A" w:rsidRPr="00E14A9A" w:rsidRDefault="00E14A9A" w:rsidP="0081289F">
            <w:pPr>
              <w:tabs>
                <w:tab w:val="left" w:pos="1045"/>
              </w:tabs>
              <w:jc w:val="center"/>
              <w:rPr>
                <w:sz w:val="28"/>
                <w:szCs w:val="28"/>
                <w:rtl/>
              </w:rPr>
            </w:pPr>
            <w:r w:rsidRPr="00E14A9A">
              <w:rPr>
                <w:rFonts w:hint="cs"/>
                <w:sz w:val="28"/>
                <w:szCs w:val="28"/>
                <w:rtl/>
              </w:rPr>
              <w:t>أوراق دفع</w:t>
            </w:r>
          </w:p>
          <w:p w:rsidR="00E14A9A" w:rsidRPr="00E14A9A" w:rsidRDefault="00E14A9A" w:rsidP="0081289F">
            <w:pPr>
              <w:tabs>
                <w:tab w:val="left" w:pos="1045"/>
              </w:tabs>
              <w:jc w:val="center"/>
              <w:rPr>
                <w:sz w:val="28"/>
                <w:szCs w:val="28"/>
                <w:rtl/>
              </w:rPr>
            </w:pPr>
            <w:r w:rsidRPr="00E14A9A">
              <w:rPr>
                <w:rFonts w:hint="cs"/>
                <w:sz w:val="28"/>
                <w:szCs w:val="28"/>
                <w:rtl/>
              </w:rPr>
              <w:t>قروض بنك</w:t>
            </w:r>
          </w:p>
          <w:p w:rsidR="00E14A9A" w:rsidRPr="00E14A9A" w:rsidRDefault="00E14A9A" w:rsidP="0081289F">
            <w:pPr>
              <w:tabs>
                <w:tab w:val="left" w:pos="1045"/>
              </w:tabs>
              <w:jc w:val="center"/>
              <w:rPr>
                <w:sz w:val="28"/>
                <w:szCs w:val="28"/>
                <w:rtl/>
              </w:rPr>
            </w:pPr>
            <w:r w:rsidRPr="00E14A9A">
              <w:rPr>
                <w:rFonts w:hint="cs"/>
                <w:sz w:val="28"/>
                <w:szCs w:val="28"/>
                <w:rtl/>
              </w:rPr>
              <w:t>دائنون</w:t>
            </w:r>
          </w:p>
          <w:p w:rsidR="00E14A9A" w:rsidRPr="00E14A9A" w:rsidRDefault="00E14A9A" w:rsidP="0081289F">
            <w:pPr>
              <w:tabs>
                <w:tab w:val="left" w:pos="1045"/>
              </w:tabs>
              <w:rPr>
                <w:sz w:val="28"/>
                <w:szCs w:val="28"/>
                <w:rtl/>
              </w:rPr>
            </w:pPr>
            <w:r w:rsidRPr="00E14A9A">
              <w:rPr>
                <w:rFonts w:hint="cs"/>
                <w:sz w:val="28"/>
                <w:szCs w:val="28"/>
                <w:rtl/>
              </w:rPr>
              <w:t xml:space="preserve">       ضرائب</w:t>
            </w:r>
          </w:p>
          <w:p w:rsidR="00E14A9A" w:rsidRPr="00E14A9A" w:rsidRDefault="00E14A9A" w:rsidP="0081289F">
            <w:pPr>
              <w:tabs>
                <w:tab w:val="left" w:pos="1045"/>
              </w:tabs>
              <w:jc w:val="center"/>
              <w:rPr>
                <w:sz w:val="28"/>
                <w:szCs w:val="28"/>
                <w:rtl/>
              </w:rPr>
            </w:pPr>
            <w:r w:rsidRPr="00E14A9A">
              <w:rPr>
                <w:rFonts w:hint="cs"/>
                <w:sz w:val="28"/>
                <w:szCs w:val="28"/>
                <w:rtl/>
              </w:rPr>
              <w:t>مرتب الإدارة</w:t>
            </w:r>
          </w:p>
          <w:p w:rsidR="00E14A9A" w:rsidRPr="00E14A9A" w:rsidRDefault="00E14A9A" w:rsidP="0081289F">
            <w:pPr>
              <w:tabs>
                <w:tab w:val="left" w:pos="626"/>
                <w:tab w:val="center" w:pos="895"/>
                <w:tab w:val="left" w:pos="1045"/>
              </w:tabs>
              <w:spacing w:line="276" w:lineRule="auto"/>
              <w:rPr>
                <w:sz w:val="28"/>
                <w:szCs w:val="28"/>
                <w:rtl/>
              </w:rPr>
            </w:pPr>
            <w:r w:rsidRPr="00E14A9A">
              <w:rPr>
                <w:sz w:val="28"/>
                <w:szCs w:val="28"/>
                <w:rtl/>
              </w:rPr>
              <w:tab/>
            </w:r>
            <w:r w:rsidRPr="00E14A9A">
              <w:rPr>
                <w:sz w:val="28"/>
                <w:szCs w:val="28"/>
                <w:rtl/>
              </w:rPr>
              <w:tab/>
            </w:r>
            <w:r w:rsidRPr="00E14A9A">
              <w:rPr>
                <w:rFonts w:hint="cs"/>
                <w:sz w:val="28"/>
                <w:szCs w:val="28"/>
                <w:rtl/>
              </w:rPr>
              <w:t>أجور</w:t>
            </w:r>
          </w:p>
          <w:p w:rsidR="00E14A9A" w:rsidRPr="00E14A9A" w:rsidRDefault="00E14A9A" w:rsidP="0081289F">
            <w:pPr>
              <w:tabs>
                <w:tab w:val="left" w:pos="1045"/>
              </w:tabs>
              <w:spacing w:line="276" w:lineRule="auto"/>
              <w:jc w:val="center"/>
              <w:rPr>
                <w:sz w:val="28"/>
                <w:szCs w:val="28"/>
                <w:rtl/>
              </w:rPr>
            </w:pPr>
            <w:r w:rsidRPr="00E14A9A">
              <w:rPr>
                <w:rFonts w:hint="cs"/>
                <w:sz w:val="28"/>
                <w:szCs w:val="28"/>
                <w:rtl/>
              </w:rPr>
              <w:t>إيجار</w:t>
            </w:r>
          </w:p>
          <w:p w:rsidR="00E14A9A" w:rsidRPr="00E14A9A" w:rsidRDefault="00E14A9A" w:rsidP="0081289F">
            <w:pPr>
              <w:tabs>
                <w:tab w:val="left" w:pos="1045"/>
              </w:tabs>
              <w:spacing w:line="276" w:lineRule="auto"/>
              <w:jc w:val="center"/>
              <w:rPr>
                <w:sz w:val="28"/>
                <w:szCs w:val="28"/>
                <w:rtl/>
              </w:rPr>
            </w:pPr>
            <w:r w:rsidRPr="00E14A9A">
              <w:rPr>
                <w:rFonts w:hint="cs"/>
                <w:sz w:val="28"/>
                <w:szCs w:val="28"/>
                <w:rtl/>
              </w:rPr>
              <w:t>إعلانات</w:t>
            </w:r>
          </w:p>
          <w:p w:rsidR="00E14A9A" w:rsidRPr="00E14A9A" w:rsidRDefault="00E14A9A" w:rsidP="0081289F">
            <w:pPr>
              <w:tabs>
                <w:tab w:val="left" w:pos="1045"/>
              </w:tabs>
              <w:spacing w:line="276" w:lineRule="auto"/>
              <w:jc w:val="center"/>
              <w:rPr>
                <w:sz w:val="28"/>
                <w:szCs w:val="28"/>
                <w:rtl/>
              </w:rPr>
            </w:pPr>
            <w:r w:rsidRPr="00E14A9A">
              <w:rPr>
                <w:rFonts w:hint="cs"/>
                <w:sz w:val="28"/>
                <w:szCs w:val="28"/>
                <w:rtl/>
              </w:rPr>
              <w:t>أدوات نظافة</w:t>
            </w:r>
          </w:p>
        </w:tc>
        <w:tc>
          <w:tcPr>
            <w:tcW w:w="1291" w:type="dxa"/>
          </w:tcPr>
          <w:p w:rsidR="00E14A9A" w:rsidRPr="00E14A9A" w:rsidRDefault="00E14A9A" w:rsidP="0081289F">
            <w:pPr>
              <w:tabs>
                <w:tab w:val="left" w:pos="1045"/>
              </w:tabs>
              <w:jc w:val="center"/>
              <w:cnfStyle w:val="000000000000"/>
              <w:rPr>
                <w:sz w:val="28"/>
                <w:szCs w:val="28"/>
                <w:rtl/>
              </w:rPr>
            </w:pPr>
            <w:r w:rsidRPr="00E14A9A">
              <w:rPr>
                <w:rFonts w:hint="cs"/>
                <w:sz w:val="28"/>
                <w:szCs w:val="28"/>
                <w:rtl/>
              </w:rPr>
              <w:t>2547</w:t>
            </w:r>
          </w:p>
          <w:p w:rsidR="00E14A9A" w:rsidRPr="00E14A9A" w:rsidRDefault="00E14A9A" w:rsidP="0081289F">
            <w:pPr>
              <w:jc w:val="center"/>
              <w:cnfStyle w:val="000000000000"/>
              <w:rPr>
                <w:sz w:val="28"/>
                <w:szCs w:val="28"/>
                <w:rtl/>
              </w:rPr>
            </w:pPr>
            <w:r w:rsidRPr="00E14A9A">
              <w:rPr>
                <w:rFonts w:hint="cs"/>
                <w:sz w:val="28"/>
                <w:szCs w:val="28"/>
                <w:rtl/>
              </w:rPr>
              <w:t>12600</w:t>
            </w: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r w:rsidRPr="00E14A9A">
              <w:rPr>
                <w:rFonts w:hint="cs"/>
                <w:sz w:val="28"/>
                <w:szCs w:val="28"/>
                <w:rtl/>
              </w:rPr>
              <w:t>1232</w:t>
            </w:r>
          </w:p>
          <w:p w:rsidR="00E14A9A" w:rsidRPr="00E14A9A" w:rsidRDefault="00E14A9A" w:rsidP="0081289F">
            <w:pPr>
              <w:jc w:val="center"/>
              <w:cnfStyle w:val="000000000000"/>
              <w:rPr>
                <w:sz w:val="28"/>
                <w:szCs w:val="28"/>
                <w:rtl/>
              </w:rPr>
            </w:pPr>
            <w:r w:rsidRPr="00E14A9A">
              <w:rPr>
                <w:rFonts w:hint="cs"/>
                <w:sz w:val="28"/>
                <w:szCs w:val="28"/>
                <w:rtl/>
              </w:rPr>
              <w:t>25</w:t>
            </w:r>
          </w:p>
          <w:p w:rsidR="00E14A9A" w:rsidRPr="00E14A9A" w:rsidRDefault="00E14A9A" w:rsidP="0081289F">
            <w:pPr>
              <w:jc w:val="center"/>
              <w:cnfStyle w:val="000000000000"/>
              <w:rPr>
                <w:sz w:val="28"/>
                <w:szCs w:val="28"/>
                <w:rtl/>
              </w:rPr>
            </w:pPr>
            <w:r w:rsidRPr="00E14A9A">
              <w:rPr>
                <w:rFonts w:hint="cs"/>
                <w:sz w:val="28"/>
                <w:szCs w:val="28"/>
                <w:rtl/>
              </w:rPr>
              <w:t>150</w:t>
            </w:r>
          </w:p>
          <w:p w:rsidR="00E14A9A" w:rsidRPr="00E14A9A" w:rsidRDefault="00E14A9A" w:rsidP="0081289F">
            <w:pPr>
              <w:jc w:val="center"/>
              <w:cnfStyle w:val="000000000000"/>
              <w:rPr>
                <w:sz w:val="28"/>
                <w:szCs w:val="28"/>
                <w:rtl/>
              </w:rPr>
            </w:pPr>
            <w:r w:rsidRPr="00E14A9A">
              <w:rPr>
                <w:rFonts w:hint="cs"/>
                <w:sz w:val="28"/>
                <w:szCs w:val="28"/>
                <w:rtl/>
              </w:rPr>
              <w:t>400</w:t>
            </w:r>
          </w:p>
          <w:p w:rsidR="00E14A9A" w:rsidRPr="00E14A9A" w:rsidRDefault="00E14A9A" w:rsidP="0081289F">
            <w:pPr>
              <w:jc w:val="center"/>
              <w:cnfStyle w:val="000000000000"/>
              <w:rPr>
                <w:sz w:val="28"/>
                <w:szCs w:val="28"/>
                <w:rtl/>
              </w:rPr>
            </w:pPr>
            <w:r w:rsidRPr="00E14A9A">
              <w:rPr>
                <w:rFonts w:hint="cs"/>
                <w:sz w:val="28"/>
                <w:szCs w:val="28"/>
                <w:rtl/>
              </w:rPr>
              <w:t>400</w:t>
            </w:r>
          </w:p>
          <w:p w:rsidR="00E14A9A" w:rsidRPr="00E14A9A" w:rsidRDefault="00E14A9A" w:rsidP="0081289F">
            <w:pPr>
              <w:jc w:val="center"/>
              <w:cnfStyle w:val="000000000000"/>
              <w:rPr>
                <w:sz w:val="28"/>
                <w:szCs w:val="28"/>
                <w:rtl/>
              </w:rPr>
            </w:pPr>
            <w:r w:rsidRPr="00E14A9A">
              <w:rPr>
                <w:rFonts w:hint="cs"/>
                <w:sz w:val="28"/>
                <w:szCs w:val="28"/>
                <w:rtl/>
              </w:rPr>
              <w:t>150</w:t>
            </w:r>
          </w:p>
          <w:p w:rsidR="00E14A9A" w:rsidRPr="00E14A9A" w:rsidRDefault="00E14A9A" w:rsidP="0081289F">
            <w:pPr>
              <w:jc w:val="center"/>
              <w:cnfStyle w:val="000000000000"/>
              <w:rPr>
                <w:sz w:val="28"/>
                <w:szCs w:val="28"/>
                <w:rtl/>
              </w:rPr>
            </w:pPr>
            <w:r w:rsidRPr="00E14A9A">
              <w:rPr>
                <w:rFonts w:hint="cs"/>
                <w:sz w:val="28"/>
                <w:szCs w:val="28"/>
                <w:rtl/>
              </w:rPr>
              <w:t>150</w:t>
            </w:r>
          </w:p>
        </w:tc>
        <w:tc>
          <w:tcPr>
            <w:cnfStyle w:val="000010000000"/>
            <w:tcW w:w="1134" w:type="dxa"/>
            <w:tcBorders>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11890</w:t>
            </w: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r w:rsidRPr="00E14A9A">
              <w:rPr>
                <w:rFonts w:hint="cs"/>
                <w:sz w:val="28"/>
                <w:szCs w:val="28"/>
                <w:rtl/>
              </w:rPr>
              <w:t>3750</w:t>
            </w: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r w:rsidRPr="00E14A9A">
              <w:rPr>
                <w:rFonts w:hint="cs"/>
                <w:sz w:val="28"/>
                <w:szCs w:val="28"/>
                <w:rtl/>
              </w:rPr>
              <w:t>150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200</w:t>
            </w:r>
          </w:p>
        </w:tc>
        <w:tc>
          <w:tcPr>
            <w:tcW w:w="1134" w:type="dxa"/>
          </w:tcPr>
          <w:p w:rsidR="00E14A9A" w:rsidRPr="00E14A9A" w:rsidRDefault="00E14A9A" w:rsidP="0081289F">
            <w:pPr>
              <w:tabs>
                <w:tab w:val="left" w:pos="1045"/>
              </w:tabs>
              <w:jc w:val="center"/>
              <w:cnfStyle w:val="000000000000"/>
              <w:rPr>
                <w:sz w:val="28"/>
                <w:szCs w:val="28"/>
                <w:rtl/>
              </w:rPr>
            </w:pPr>
            <w:r w:rsidRPr="00E14A9A">
              <w:rPr>
                <w:rFonts w:hint="cs"/>
                <w:sz w:val="28"/>
                <w:szCs w:val="28"/>
                <w:rtl/>
              </w:rPr>
              <w:t>14190</w:t>
            </w: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r w:rsidRPr="00E14A9A">
              <w:rPr>
                <w:rFonts w:hint="cs"/>
                <w:sz w:val="28"/>
                <w:szCs w:val="28"/>
                <w:rtl/>
              </w:rPr>
              <w:t>1350</w:t>
            </w:r>
          </w:p>
          <w:p w:rsidR="00E14A9A" w:rsidRPr="00E14A9A" w:rsidRDefault="00E14A9A" w:rsidP="0081289F">
            <w:pPr>
              <w:jc w:val="center"/>
              <w:cnfStyle w:val="000000000000"/>
              <w:rPr>
                <w:sz w:val="28"/>
                <w:szCs w:val="28"/>
                <w:rtl/>
              </w:rPr>
            </w:pPr>
            <w:r w:rsidRPr="00E14A9A">
              <w:rPr>
                <w:rFonts w:hint="cs"/>
                <w:sz w:val="28"/>
                <w:szCs w:val="28"/>
                <w:rtl/>
              </w:rPr>
              <w:t>150</w:t>
            </w:r>
          </w:p>
          <w:p w:rsidR="00E14A9A" w:rsidRPr="00E14A9A" w:rsidRDefault="00E14A9A" w:rsidP="0081289F">
            <w:pPr>
              <w:jc w:val="center"/>
              <w:cnfStyle w:val="000000000000"/>
              <w:rPr>
                <w:sz w:val="28"/>
                <w:szCs w:val="28"/>
                <w:rtl/>
              </w:rPr>
            </w:pPr>
            <w:r w:rsidRPr="00E14A9A">
              <w:rPr>
                <w:rFonts w:hint="cs"/>
                <w:sz w:val="28"/>
                <w:szCs w:val="28"/>
                <w:rtl/>
              </w:rPr>
              <w:t>400</w:t>
            </w:r>
          </w:p>
          <w:p w:rsidR="00E14A9A" w:rsidRPr="00E14A9A" w:rsidRDefault="00E14A9A" w:rsidP="0081289F">
            <w:pPr>
              <w:jc w:val="center"/>
              <w:cnfStyle w:val="000000000000"/>
              <w:rPr>
                <w:sz w:val="28"/>
                <w:szCs w:val="28"/>
                <w:rtl/>
              </w:rPr>
            </w:pPr>
            <w:r w:rsidRPr="00E14A9A">
              <w:rPr>
                <w:rFonts w:hint="cs"/>
                <w:sz w:val="28"/>
                <w:szCs w:val="28"/>
                <w:rtl/>
              </w:rPr>
              <w:t>400</w:t>
            </w:r>
          </w:p>
          <w:p w:rsidR="00E14A9A" w:rsidRPr="00E14A9A" w:rsidRDefault="00E14A9A" w:rsidP="0081289F">
            <w:pPr>
              <w:jc w:val="center"/>
              <w:cnfStyle w:val="000000000000"/>
              <w:rPr>
                <w:sz w:val="28"/>
                <w:szCs w:val="28"/>
                <w:rtl/>
              </w:rPr>
            </w:pPr>
            <w:r w:rsidRPr="00E14A9A">
              <w:rPr>
                <w:rFonts w:hint="cs"/>
                <w:sz w:val="28"/>
                <w:szCs w:val="28"/>
                <w:rtl/>
              </w:rPr>
              <w:t>800</w:t>
            </w:r>
          </w:p>
          <w:p w:rsidR="00E14A9A" w:rsidRPr="00E14A9A" w:rsidRDefault="00E14A9A" w:rsidP="0081289F">
            <w:pPr>
              <w:jc w:val="center"/>
              <w:cnfStyle w:val="000000000000"/>
              <w:rPr>
                <w:sz w:val="28"/>
                <w:szCs w:val="28"/>
                <w:rtl/>
              </w:rPr>
            </w:pPr>
            <w:r w:rsidRPr="00E14A9A">
              <w:rPr>
                <w:rFonts w:hint="cs"/>
                <w:sz w:val="28"/>
                <w:szCs w:val="28"/>
                <w:rtl/>
              </w:rPr>
              <w:t>350</w:t>
            </w:r>
          </w:p>
        </w:tc>
        <w:tc>
          <w:tcPr>
            <w:cnfStyle w:val="000010000000"/>
            <w:tcW w:w="1271" w:type="dxa"/>
            <w:tcBorders>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10792</w:t>
            </w: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r w:rsidRPr="00E14A9A">
              <w:rPr>
                <w:rFonts w:hint="cs"/>
                <w:sz w:val="28"/>
                <w:szCs w:val="28"/>
                <w:rtl/>
              </w:rPr>
              <w:t>150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600</w:t>
            </w:r>
          </w:p>
          <w:p w:rsidR="00E14A9A" w:rsidRPr="00E14A9A" w:rsidRDefault="00E14A9A" w:rsidP="0081289F">
            <w:pPr>
              <w:jc w:val="center"/>
              <w:rPr>
                <w:sz w:val="28"/>
                <w:szCs w:val="28"/>
                <w:rtl/>
              </w:rPr>
            </w:pPr>
            <w:r w:rsidRPr="00E14A9A">
              <w:rPr>
                <w:rFonts w:hint="cs"/>
                <w:sz w:val="28"/>
                <w:szCs w:val="28"/>
                <w:rtl/>
              </w:rPr>
              <w:t>350</w:t>
            </w:r>
          </w:p>
        </w:tc>
        <w:tc>
          <w:tcPr>
            <w:tcW w:w="1149" w:type="dxa"/>
          </w:tcPr>
          <w:p w:rsidR="00E14A9A" w:rsidRPr="00E14A9A" w:rsidRDefault="00E14A9A" w:rsidP="0081289F">
            <w:pPr>
              <w:tabs>
                <w:tab w:val="left" w:pos="1045"/>
              </w:tabs>
              <w:jc w:val="center"/>
              <w:cnfStyle w:val="000000000000"/>
              <w:rPr>
                <w:sz w:val="28"/>
                <w:szCs w:val="28"/>
                <w:rtl/>
              </w:rPr>
            </w:pPr>
            <w:r w:rsidRPr="00E14A9A">
              <w:rPr>
                <w:rFonts w:hint="cs"/>
                <w:sz w:val="28"/>
                <w:szCs w:val="28"/>
                <w:rtl/>
              </w:rPr>
              <w:t>7855</w:t>
            </w: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p>
          <w:p w:rsidR="00E14A9A" w:rsidRPr="00E14A9A" w:rsidRDefault="00E14A9A" w:rsidP="0081289F">
            <w:pPr>
              <w:jc w:val="center"/>
              <w:cnfStyle w:val="000000000000"/>
              <w:rPr>
                <w:sz w:val="28"/>
                <w:szCs w:val="28"/>
                <w:rtl/>
              </w:rPr>
            </w:pPr>
            <w:r w:rsidRPr="00E14A9A">
              <w:rPr>
                <w:rFonts w:hint="cs"/>
                <w:sz w:val="28"/>
                <w:szCs w:val="28"/>
                <w:rtl/>
              </w:rPr>
              <w:t>150</w:t>
            </w:r>
          </w:p>
          <w:p w:rsidR="00E14A9A" w:rsidRPr="00E14A9A" w:rsidRDefault="00E14A9A" w:rsidP="0081289F">
            <w:pPr>
              <w:jc w:val="center"/>
              <w:cnfStyle w:val="000000000000"/>
              <w:rPr>
                <w:sz w:val="28"/>
                <w:szCs w:val="28"/>
                <w:rtl/>
              </w:rPr>
            </w:pPr>
            <w:r w:rsidRPr="00E14A9A">
              <w:rPr>
                <w:rFonts w:hint="cs"/>
                <w:sz w:val="28"/>
                <w:szCs w:val="28"/>
                <w:rtl/>
              </w:rPr>
              <w:t>400</w:t>
            </w:r>
          </w:p>
          <w:p w:rsidR="00E14A9A" w:rsidRPr="00E14A9A" w:rsidRDefault="00E14A9A" w:rsidP="0081289F">
            <w:pPr>
              <w:jc w:val="center"/>
              <w:cnfStyle w:val="000000000000"/>
              <w:rPr>
                <w:sz w:val="28"/>
                <w:szCs w:val="28"/>
                <w:rtl/>
              </w:rPr>
            </w:pPr>
            <w:r w:rsidRPr="00E14A9A">
              <w:rPr>
                <w:rFonts w:hint="cs"/>
                <w:sz w:val="28"/>
                <w:szCs w:val="28"/>
                <w:rtl/>
              </w:rPr>
              <w:t>400</w:t>
            </w:r>
          </w:p>
          <w:p w:rsidR="00E14A9A" w:rsidRPr="00E14A9A" w:rsidRDefault="00E14A9A" w:rsidP="0081289F">
            <w:pPr>
              <w:jc w:val="center"/>
              <w:cnfStyle w:val="000000000000"/>
              <w:rPr>
                <w:sz w:val="28"/>
                <w:szCs w:val="28"/>
                <w:rtl/>
              </w:rPr>
            </w:pPr>
            <w:r w:rsidRPr="00E14A9A">
              <w:rPr>
                <w:rFonts w:hint="cs"/>
                <w:sz w:val="28"/>
                <w:szCs w:val="28"/>
                <w:rtl/>
              </w:rPr>
              <w:t>600</w:t>
            </w:r>
          </w:p>
          <w:p w:rsidR="00E14A9A" w:rsidRPr="00E14A9A" w:rsidRDefault="00E14A9A" w:rsidP="0081289F">
            <w:pPr>
              <w:jc w:val="center"/>
              <w:cnfStyle w:val="000000000000"/>
              <w:rPr>
                <w:sz w:val="28"/>
                <w:szCs w:val="28"/>
                <w:rtl/>
              </w:rPr>
            </w:pPr>
            <w:r w:rsidRPr="00E14A9A">
              <w:rPr>
                <w:rFonts w:hint="cs"/>
                <w:sz w:val="28"/>
                <w:szCs w:val="28"/>
                <w:rtl/>
              </w:rPr>
              <w:t>200</w:t>
            </w:r>
          </w:p>
        </w:tc>
        <w:tc>
          <w:tcPr>
            <w:cnfStyle w:val="000010000000"/>
            <w:tcW w:w="1213" w:type="dxa"/>
            <w:tcBorders>
              <w:left w:val="none" w:sz="0" w:space="0" w:color="auto"/>
              <w:bottom w:val="none" w:sz="0" w:space="0" w:color="auto"/>
              <w:right w:val="none" w:sz="0" w:space="0" w:color="auto"/>
            </w:tcBorders>
          </w:tcPr>
          <w:p w:rsidR="00E14A9A" w:rsidRPr="00E14A9A" w:rsidRDefault="00E14A9A" w:rsidP="0081289F">
            <w:pPr>
              <w:tabs>
                <w:tab w:val="left" w:pos="1045"/>
              </w:tabs>
              <w:jc w:val="center"/>
              <w:rPr>
                <w:sz w:val="28"/>
                <w:szCs w:val="28"/>
                <w:rtl/>
              </w:rPr>
            </w:pPr>
            <w:r w:rsidRPr="00E14A9A">
              <w:rPr>
                <w:rFonts w:hint="cs"/>
                <w:sz w:val="28"/>
                <w:szCs w:val="28"/>
                <w:rtl/>
              </w:rPr>
              <w:t>6457</w:t>
            </w: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p>
          <w:p w:rsidR="00E14A9A" w:rsidRPr="00E14A9A" w:rsidRDefault="00E14A9A" w:rsidP="0081289F">
            <w:pPr>
              <w:jc w:val="center"/>
              <w:rPr>
                <w:sz w:val="28"/>
                <w:szCs w:val="28"/>
                <w:rtl/>
              </w:rPr>
            </w:pPr>
            <w:r w:rsidRPr="00E14A9A">
              <w:rPr>
                <w:rFonts w:hint="cs"/>
                <w:sz w:val="28"/>
                <w:szCs w:val="28"/>
                <w:rtl/>
              </w:rPr>
              <w:t>150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400</w:t>
            </w:r>
          </w:p>
          <w:p w:rsidR="00E14A9A" w:rsidRPr="00E14A9A" w:rsidRDefault="00E14A9A" w:rsidP="0081289F">
            <w:pPr>
              <w:jc w:val="center"/>
              <w:rPr>
                <w:sz w:val="28"/>
                <w:szCs w:val="28"/>
                <w:rtl/>
              </w:rPr>
            </w:pPr>
            <w:r w:rsidRPr="00E14A9A">
              <w:rPr>
                <w:rFonts w:hint="cs"/>
                <w:sz w:val="28"/>
                <w:szCs w:val="28"/>
                <w:rtl/>
              </w:rPr>
              <w:t>150</w:t>
            </w:r>
          </w:p>
        </w:tc>
      </w:tr>
      <w:tr w:rsidR="00E14A9A" w:rsidRPr="00E14A9A" w:rsidTr="0081289F">
        <w:trPr>
          <w:cnfStyle w:val="000000100000"/>
          <w:trHeight w:val="819"/>
        </w:trPr>
        <w:tc>
          <w:tcPr>
            <w:cnfStyle w:val="000010000000"/>
            <w:tcW w:w="2006"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rPr>
                <w:sz w:val="28"/>
                <w:szCs w:val="28"/>
                <w:rtl/>
              </w:rPr>
            </w:pPr>
            <w:r w:rsidRPr="00E14A9A">
              <w:rPr>
                <w:rFonts w:hint="cs"/>
                <w:sz w:val="28"/>
                <w:szCs w:val="28"/>
                <w:rtl/>
              </w:rPr>
              <w:t>جملة المدفوعات</w:t>
            </w:r>
          </w:p>
        </w:tc>
        <w:tc>
          <w:tcPr>
            <w:tcW w:w="1291"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cnfStyle w:val="000000100000"/>
              <w:rPr>
                <w:sz w:val="28"/>
                <w:szCs w:val="28"/>
                <w:rtl/>
              </w:rPr>
            </w:pPr>
            <w:r w:rsidRPr="00E14A9A">
              <w:rPr>
                <w:rFonts w:hint="cs"/>
                <w:sz w:val="28"/>
                <w:szCs w:val="28"/>
                <w:rtl/>
              </w:rPr>
              <w:t>17654</w:t>
            </w:r>
          </w:p>
        </w:tc>
        <w:tc>
          <w:tcPr>
            <w:cnfStyle w:val="000010000000"/>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rPr>
                <w:sz w:val="28"/>
                <w:szCs w:val="28"/>
                <w:rtl/>
              </w:rPr>
            </w:pPr>
            <w:r w:rsidRPr="00E14A9A">
              <w:rPr>
                <w:rFonts w:hint="cs"/>
                <w:sz w:val="28"/>
                <w:szCs w:val="28"/>
                <w:rtl/>
              </w:rPr>
              <w:t>17190</w:t>
            </w:r>
          </w:p>
        </w:tc>
        <w:tc>
          <w:tcPr>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cnfStyle w:val="000000100000"/>
              <w:rPr>
                <w:sz w:val="28"/>
                <w:szCs w:val="28"/>
                <w:rtl/>
              </w:rPr>
            </w:pPr>
            <w:r w:rsidRPr="00E14A9A">
              <w:rPr>
                <w:rFonts w:hint="cs"/>
                <w:sz w:val="28"/>
                <w:szCs w:val="28"/>
                <w:rtl/>
              </w:rPr>
              <w:t>17640</w:t>
            </w:r>
          </w:p>
        </w:tc>
        <w:tc>
          <w:tcPr>
            <w:cnfStyle w:val="000010000000"/>
            <w:tcW w:w="1271"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rPr>
                <w:sz w:val="28"/>
                <w:szCs w:val="28"/>
                <w:rtl/>
              </w:rPr>
            </w:pPr>
            <w:r w:rsidRPr="00E14A9A">
              <w:rPr>
                <w:rFonts w:hint="cs"/>
                <w:sz w:val="28"/>
                <w:szCs w:val="28"/>
                <w:rtl/>
              </w:rPr>
              <w:t>12692</w:t>
            </w:r>
          </w:p>
        </w:tc>
        <w:tc>
          <w:tcPr>
            <w:tcW w:w="1149"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cnfStyle w:val="000000100000"/>
              <w:rPr>
                <w:sz w:val="28"/>
                <w:szCs w:val="28"/>
                <w:rtl/>
              </w:rPr>
            </w:pPr>
            <w:r w:rsidRPr="00E14A9A">
              <w:rPr>
                <w:rFonts w:hint="cs"/>
                <w:sz w:val="28"/>
                <w:szCs w:val="28"/>
                <w:rtl/>
              </w:rPr>
              <w:t>9605</w:t>
            </w:r>
          </w:p>
        </w:tc>
        <w:tc>
          <w:tcPr>
            <w:cnfStyle w:val="000010000000"/>
            <w:tcW w:w="1213" w:type="dxa"/>
            <w:tcBorders>
              <w:top w:val="none" w:sz="0" w:space="0" w:color="auto"/>
              <w:left w:val="none" w:sz="0" w:space="0" w:color="auto"/>
              <w:bottom w:val="none" w:sz="0" w:space="0" w:color="auto"/>
              <w:right w:val="none" w:sz="0" w:space="0" w:color="auto"/>
            </w:tcBorders>
          </w:tcPr>
          <w:p w:rsidR="00E14A9A" w:rsidRPr="00E14A9A" w:rsidRDefault="00E14A9A" w:rsidP="0081289F">
            <w:pPr>
              <w:tabs>
                <w:tab w:val="left" w:pos="1045"/>
              </w:tabs>
              <w:rPr>
                <w:sz w:val="28"/>
                <w:szCs w:val="28"/>
                <w:rtl/>
              </w:rPr>
            </w:pPr>
            <w:r w:rsidRPr="00E14A9A">
              <w:rPr>
                <w:rFonts w:hint="cs"/>
                <w:sz w:val="28"/>
                <w:szCs w:val="28"/>
                <w:rtl/>
              </w:rPr>
              <w:t>7957</w:t>
            </w:r>
          </w:p>
        </w:tc>
      </w:tr>
    </w:tbl>
    <w:p w:rsidR="00E14A9A" w:rsidRPr="00E14A9A" w:rsidRDefault="00E14A9A" w:rsidP="00E14A9A">
      <w:pPr>
        <w:rPr>
          <w:sz w:val="28"/>
          <w:szCs w:val="28"/>
          <w:rtl/>
        </w:rPr>
      </w:pPr>
    </w:p>
    <w:p w:rsidR="00E14A9A" w:rsidRPr="00E14A9A" w:rsidRDefault="00E14A9A" w:rsidP="00E14A9A">
      <w:pPr>
        <w:rPr>
          <w:sz w:val="28"/>
          <w:szCs w:val="28"/>
          <w:rtl/>
        </w:rPr>
      </w:pPr>
    </w:p>
    <w:p w:rsidR="00E14A9A" w:rsidRPr="00E14A9A" w:rsidRDefault="00E14A9A" w:rsidP="00E14A9A">
      <w:pPr>
        <w:rPr>
          <w:sz w:val="28"/>
          <w:szCs w:val="28"/>
          <w:rtl/>
        </w:rPr>
      </w:pPr>
    </w:p>
    <w:p w:rsidR="00E14A9A" w:rsidRPr="00E14A9A" w:rsidRDefault="00E14A9A" w:rsidP="00E14A9A">
      <w:pPr>
        <w:rPr>
          <w:rFonts w:cs="Mudir MT"/>
          <w:sz w:val="28"/>
          <w:szCs w:val="28"/>
          <w:rtl/>
        </w:rPr>
      </w:pPr>
      <w:r w:rsidRPr="00E14A9A">
        <w:rPr>
          <w:rFonts w:cs="Mudir MT" w:hint="cs"/>
          <w:sz w:val="28"/>
          <w:szCs w:val="28"/>
          <w:rtl/>
        </w:rPr>
        <w:t xml:space="preserve">                                          </w:t>
      </w:r>
      <w:r w:rsidR="000D20EA">
        <w:rPr>
          <w:rFonts w:cs="Mudir MT" w:hint="cs"/>
          <w:sz w:val="28"/>
          <w:szCs w:val="28"/>
          <w:rtl/>
        </w:rPr>
        <w:t xml:space="preserve">         </w:t>
      </w:r>
      <w:r w:rsidRPr="00E14A9A">
        <w:rPr>
          <w:rFonts w:cs="Mudir MT" w:hint="cs"/>
          <w:sz w:val="28"/>
          <w:szCs w:val="28"/>
          <w:rtl/>
        </w:rPr>
        <w:t xml:space="preserve"> صافي التدفقات النقدية</w:t>
      </w:r>
    </w:p>
    <w:tbl>
      <w:tblPr>
        <w:tblStyle w:val="31"/>
        <w:bidiVisual/>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4"/>
        <w:gridCol w:w="1275"/>
        <w:gridCol w:w="1276"/>
        <w:gridCol w:w="1276"/>
        <w:gridCol w:w="1134"/>
        <w:gridCol w:w="1276"/>
        <w:gridCol w:w="1276"/>
      </w:tblGrid>
      <w:tr w:rsidR="00E14A9A" w:rsidRPr="00E14A9A" w:rsidTr="0081289F">
        <w:trPr>
          <w:cnfStyle w:val="000000100000"/>
          <w:trHeight w:val="390"/>
        </w:trPr>
        <w:tc>
          <w:tcPr>
            <w:cnfStyle w:val="000010000000"/>
            <w:tcW w:w="1614" w:type="dxa"/>
            <w:vMerge w:val="restart"/>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الفائض أو العجز الشهري</w:t>
            </w:r>
          </w:p>
        </w:tc>
        <w:tc>
          <w:tcPr>
            <w:tcW w:w="1275"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كانون أول</w:t>
            </w:r>
          </w:p>
        </w:tc>
        <w:tc>
          <w:tcPr>
            <w:cnfStyle w:val="000010000000"/>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شباط</w:t>
            </w:r>
          </w:p>
        </w:tc>
        <w:tc>
          <w:tcPr>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آذار</w:t>
            </w:r>
          </w:p>
        </w:tc>
        <w:tc>
          <w:tcPr>
            <w:cnfStyle w:val="000010000000"/>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نيسان</w:t>
            </w:r>
          </w:p>
        </w:tc>
        <w:tc>
          <w:tcPr>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أيار</w:t>
            </w:r>
          </w:p>
        </w:tc>
        <w:tc>
          <w:tcPr>
            <w:cnfStyle w:val="000010000000"/>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حزيران</w:t>
            </w:r>
          </w:p>
        </w:tc>
      </w:tr>
      <w:tr w:rsidR="00E14A9A" w:rsidRPr="00E14A9A" w:rsidTr="0081289F">
        <w:trPr>
          <w:trHeight w:val="536"/>
        </w:trPr>
        <w:tc>
          <w:tcPr>
            <w:cnfStyle w:val="000010000000"/>
            <w:tcW w:w="1614" w:type="dxa"/>
            <w:vMerge/>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p>
        </w:tc>
        <w:tc>
          <w:tcPr>
            <w:tcW w:w="1275" w:type="dxa"/>
          </w:tcPr>
          <w:p w:rsidR="00E14A9A" w:rsidRPr="00E14A9A" w:rsidRDefault="00E14A9A" w:rsidP="0081289F">
            <w:pPr>
              <w:jc w:val="center"/>
              <w:cnfStyle w:val="000000000000"/>
              <w:rPr>
                <w:sz w:val="28"/>
                <w:szCs w:val="28"/>
                <w:rtl/>
              </w:rPr>
            </w:pPr>
            <w:r w:rsidRPr="00E14A9A">
              <w:rPr>
                <w:rFonts w:hint="cs"/>
                <w:sz w:val="28"/>
                <w:szCs w:val="28"/>
                <w:rtl/>
              </w:rPr>
              <w:t>(8629)</w:t>
            </w:r>
          </w:p>
        </w:tc>
        <w:tc>
          <w:tcPr>
            <w:cnfStyle w:val="000010000000"/>
            <w:tcW w:w="1276"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(6390)</w:t>
            </w:r>
          </w:p>
        </w:tc>
        <w:tc>
          <w:tcPr>
            <w:tcW w:w="1276" w:type="dxa"/>
          </w:tcPr>
          <w:p w:rsidR="00E14A9A" w:rsidRPr="00E14A9A" w:rsidRDefault="00E14A9A" w:rsidP="0081289F">
            <w:pPr>
              <w:jc w:val="center"/>
              <w:cnfStyle w:val="000000000000"/>
              <w:rPr>
                <w:sz w:val="28"/>
                <w:szCs w:val="28"/>
                <w:rtl/>
              </w:rPr>
            </w:pPr>
            <w:r w:rsidRPr="00E14A9A">
              <w:rPr>
                <w:rFonts w:hint="cs"/>
                <w:sz w:val="28"/>
                <w:szCs w:val="28"/>
                <w:rtl/>
              </w:rPr>
              <w:t>1975</w:t>
            </w:r>
          </w:p>
        </w:tc>
        <w:tc>
          <w:tcPr>
            <w:cnfStyle w:val="000010000000"/>
            <w:tcW w:w="1134"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2788</w:t>
            </w:r>
          </w:p>
        </w:tc>
        <w:tc>
          <w:tcPr>
            <w:tcW w:w="1276" w:type="dxa"/>
          </w:tcPr>
          <w:p w:rsidR="00E14A9A" w:rsidRPr="00E14A9A" w:rsidRDefault="00E14A9A" w:rsidP="0081289F">
            <w:pPr>
              <w:jc w:val="center"/>
              <w:cnfStyle w:val="000000000000"/>
              <w:rPr>
                <w:sz w:val="28"/>
                <w:szCs w:val="28"/>
                <w:rtl/>
              </w:rPr>
            </w:pPr>
            <w:r w:rsidRPr="00E14A9A">
              <w:rPr>
                <w:rFonts w:hint="cs"/>
                <w:sz w:val="28"/>
                <w:szCs w:val="28"/>
                <w:rtl/>
              </w:rPr>
              <w:t>7195</w:t>
            </w:r>
          </w:p>
        </w:tc>
        <w:tc>
          <w:tcPr>
            <w:cnfStyle w:val="000010000000"/>
            <w:tcW w:w="1276"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5563</w:t>
            </w:r>
          </w:p>
        </w:tc>
      </w:tr>
      <w:tr w:rsidR="00E14A9A" w:rsidRPr="00E14A9A" w:rsidTr="0081289F">
        <w:trPr>
          <w:cnfStyle w:val="000000100000"/>
          <w:trHeight w:val="614"/>
        </w:trPr>
        <w:tc>
          <w:tcPr>
            <w:cnfStyle w:val="000010000000"/>
            <w:tcW w:w="1614"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رصيد النقدية في أول الشهر</w:t>
            </w:r>
          </w:p>
        </w:tc>
        <w:tc>
          <w:tcPr>
            <w:tcW w:w="1275"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5080</w:t>
            </w:r>
          </w:p>
        </w:tc>
        <w:tc>
          <w:tcPr>
            <w:cnfStyle w:val="000010000000"/>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(3549)</w:t>
            </w:r>
          </w:p>
        </w:tc>
        <w:tc>
          <w:tcPr>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(9939)</w:t>
            </w:r>
          </w:p>
        </w:tc>
        <w:tc>
          <w:tcPr>
            <w:cnfStyle w:val="000010000000"/>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(7964)</w:t>
            </w:r>
          </w:p>
        </w:tc>
        <w:tc>
          <w:tcPr>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(5176)</w:t>
            </w:r>
          </w:p>
        </w:tc>
        <w:tc>
          <w:tcPr>
            <w:cnfStyle w:val="000010000000"/>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2019</w:t>
            </w:r>
          </w:p>
        </w:tc>
      </w:tr>
      <w:tr w:rsidR="00E14A9A" w:rsidRPr="00E14A9A" w:rsidTr="0081289F">
        <w:trPr>
          <w:trHeight w:val="613"/>
        </w:trPr>
        <w:tc>
          <w:tcPr>
            <w:cnfStyle w:val="000010000000"/>
            <w:tcW w:w="1614"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النقدية في آخر الشهر</w:t>
            </w:r>
          </w:p>
        </w:tc>
        <w:tc>
          <w:tcPr>
            <w:tcW w:w="1275" w:type="dxa"/>
          </w:tcPr>
          <w:p w:rsidR="00E14A9A" w:rsidRPr="00E14A9A" w:rsidRDefault="00E14A9A" w:rsidP="0081289F">
            <w:pPr>
              <w:jc w:val="center"/>
              <w:cnfStyle w:val="000000000000"/>
              <w:rPr>
                <w:sz w:val="28"/>
                <w:szCs w:val="28"/>
                <w:rtl/>
              </w:rPr>
            </w:pPr>
            <w:r w:rsidRPr="00E14A9A">
              <w:rPr>
                <w:rFonts w:hint="cs"/>
                <w:sz w:val="28"/>
                <w:szCs w:val="28"/>
                <w:rtl/>
              </w:rPr>
              <w:t>(3549)</w:t>
            </w:r>
          </w:p>
        </w:tc>
        <w:tc>
          <w:tcPr>
            <w:cnfStyle w:val="000010000000"/>
            <w:tcW w:w="1276"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(9939)</w:t>
            </w:r>
          </w:p>
        </w:tc>
        <w:tc>
          <w:tcPr>
            <w:tcW w:w="1276" w:type="dxa"/>
          </w:tcPr>
          <w:p w:rsidR="00E14A9A" w:rsidRPr="00E14A9A" w:rsidRDefault="00E14A9A" w:rsidP="0081289F">
            <w:pPr>
              <w:jc w:val="center"/>
              <w:cnfStyle w:val="000000000000"/>
              <w:rPr>
                <w:sz w:val="28"/>
                <w:szCs w:val="28"/>
                <w:rtl/>
              </w:rPr>
            </w:pPr>
            <w:r w:rsidRPr="00E14A9A">
              <w:rPr>
                <w:rFonts w:hint="cs"/>
                <w:sz w:val="28"/>
                <w:szCs w:val="28"/>
                <w:rtl/>
              </w:rPr>
              <w:t>(7964)</w:t>
            </w:r>
          </w:p>
        </w:tc>
        <w:tc>
          <w:tcPr>
            <w:cnfStyle w:val="000010000000"/>
            <w:tcW w:w="1134"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(5176)</w:t>
            </w:r>
          </w:p>
        </w:tc>
        <w:tc>
          <w:tcPr>
            <w:tcW w:w="1276" w:type="dxa"/>
          </w:tcPr>
          <w:p w:rsidR="00E14A9A" w:rsidRPr="00E14A9A" w:rsidRDefault="00E14A9A" w:rsidP="0081289F">
            <w:pPr>
              <w:jc w:val="center"/>
              <w:cnfStyle w:val="000000000000"/>
              <w:rPr>
                <w:sz w:val="28"/>
                <w:szCs w:val="28"/>
                <w:rtl/>
              </w:rPr>
            </w:pPr>
            <w:r w:rsidRPr="00E14A9A">
              <w:rPr>
                <w:rFonts w:hint="cs"/>
                <w:sz w:val="28"/>
                <w:szCs w:val="28"/>
                <w:rtl/>
              </w:rPr>
              <w:t>2019</w:t>
            </w:r>
          </w:p>
        </w:tc>
        <w:tc>
          <w:tcPr>
            <w:cnfStyle w:val="000010000000"/>
            <w:tcW w:w="1276"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7582</w:t>
            </w:r>
          </w:p>
        </w:tc>
      </w:tr>
      <w:tr w:rsidR="00E14A9A" w:rsidRPr="00E14A9A" w:rsidTr="0081289F">
        <w:trPr>
          <w:cnfStyle w:val="000000100000"/>
          <w:trHeight w:val="506"/>
        </w:trPr>
        <w:tc>
          <w:tcPr>
            <w:cnfStyle w:val="000010000000"/>
            <w:tcW w:w="1614"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الحد الأدنى لرصيد النقدية</w:t>
            </w:r>
          </w:p>
        </w:tc>
        <w:tc>
          <w:tcPr>
            <w:tcW w:w="1275"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(300)</w:t>
            </w:r>
          </w:p>
        </w:tc>
        <w:tc>
          <w:tcPr>
            <w:cnfStyle w:val="000010000000"/>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(300)</w:t>
            </w:r>
          </w:p>
        </w:tc>
        <w:tc>
          <w:tcPr>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(300)</w:t>
            </w:r>
          </w:p>
        </w:tc>
        <w:tc>
          <w:tcPr>
            <w:cnfStyle w:val="000010000000"/>
            <w:tcW w:w="1134"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(300)</w:t>
            </w:r>
          </w:p>
        </w:tc>
        <w:tc>
          <w:tcPr>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cnfStyle w:val="000000100000"/>
              <w:rPr>
                <w:sz w:val="28"/>
                <w:szCs w:val="28"/>
                <w:rtl/>
              </w:rPr>
            </w:pPr>
            <w:r w:rsidRPr="00E14A9A">
              <w:rPr>
                <w:rFonts w:hint="cs"/>
                <w:sz w:val="28"/>
                <w:szCs w:val="28"/>
                <w:rtl/>
              </w:rPr>
              <w:t>(300)</w:t>
            </w:r>
          </w:p>
        </w:tc>
        <w:tc>
          <w:tcPr>
            <w:cnfStyle w:val="000010000000"/>
            <w:tcW w:w="1276" w:type="dxa"/>
            <w:tcBorders>
              <w:top w:val="none" w:sz="0" w:space="0" w:color="auto"/>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(300)</w:t>
            </w:r>
          </w:p>
        </w:tc>
      </w:tr>
      <w:tr w:rsidR="00E14A9A" w:rsidRPr="00E14A9A" w:rsidTr="0081289F">
        <w:trPr>
          <w:trHeight w:val="843"/>
        </w:trPr>
        <w:tc>
          <w:tcPr>
            <w:cnfStyle w:val="000010000000"/>
            <w:tcW w:w="1614"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جملة الفائض أو العجز</w:t>
            </w:r>
          </w:p>
        </w:tc>
        <w:tc>
          <w:tcPr>
            <w:tcW w:w="1275" w:type="dxa"/>
          </w:tcPr>
          <w:p w:rsidR="00E14A9A" w:rsidRPr="00E14A9A" w:rsidRDefault="00E14A9A" w:rsidP="0081289F">
            <w:pPr>
              <w:jc w:val="center"/>
              <w:cnfStyle w:val="000000000000"/>
              <w:rPr>
                <w:sz w:val="28"/>
                <w:szCs w:val="28"/>
                <w:rtl/>
              </w:rPr>
            </w:pPr>
            <w:r w:rsidRPr="00E14A9A">
              <w:rPr>
                <w:rFonts w:hint="cs"/>
                <w:sz w:val="28"/>
                <w:szCs w:val="28"/>
                <w:rtl/>
              </w:rPr>
              <w:t>(3849)</w:t>
            </w:r>
          </w:p>
        </w:tc>
        <w:tc>
          <w:tcPr>
            <w:cnfStyle w:val="000010000000"/>
            <w:tcW w:w="1276"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(10239)</w:t>
            </w:r>
          </w:p>
        </w:tc>
        <w:tc>
          <w:tcPr>
            <w:tcW w:w="1276" w:type="dxa"/>
          </w:tcPr>
          <w:p w:rsidR="00E14A9A" w:rsidRPr="00E14A9A" w:rsidRDefault="00E14A9A" w:rsidP="0081289F">
            <w:pPr>
              <w:jc w:val="center"/>
              <w:cnfStyle w:val="000000000000"/>
              <w:rPr>
                <w:sz w:val="28"/>
                <w:szCs w:val="28"/>
                <w:rtl/>
              </w:rPr>
            </w:pPr>
            <w:r w:rsidRPr="00E14A9A">
              <w:rPr>
                <w:rFonts w:hint="cs"/>
                <w:sz w:val="28"/>
                <w:szCs w:val="28"/>
                <w:rtl/>
              </w:rPr>
              <w:t>(8264)</w:t>
            </w:r>
          </w:p>
        </w:tc>
        <w:tc>
          <w:tcPr>
            <w:cnfStyle w:val="000010000000"/>
            <w:tcW w:w="1134"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(5476)</w:t>
            </w:r>
          </w:p>
        </w:tc>
        <w:tc>
          <w:tcPr>
            <w:tcW w:w="1276" w:type="dxa"/>
          </w:tcPr>
          <w:p w:rsidR="00E14A9A" w:rsidRPr="00E14A9A" w:rsidRDefault="00E14A9A" w:rsidP="0081289F">
            <w:pPr>
              <w:jc w:val="center"/>
              <w:cnfStyle w:val="000000000000"/>
              <w:rPr>
                <w:sz w:val="28"/>
                <w:szCs w:val="28"/>
                <w:rtl/>
              </w:rPr>
            </w:pPr>
            <w:r w:rsidRPr="00E14A9A">
              <w:rPr>
                <w:rFonts w:hint="cs"/>
                <w:sz w:val="28"/>
                <w:szCs w:val="28"/>
                <w:rtl/>
              </w:rPr>
              <w:t>1719</w:t>
            </w:r>
          </w:p>
        </w:tc>
        <w:tc>
          <w:tcPr>
            <w:cnfStyle w:val="000010000000"/>
            <w:tcW w:w="1276" w:type="dxa"/>
            <w:tcBorders>
              <w:left w:val="none" w:sz="0" w:space="0" w:color="auto"/>
              <w:bottom w:val="none" w:sz="0" w:space="0" w:color="auto"/>
              <w:right w:val="none" w:sz="0" w:space="0" w:color="auto"/>
            </w:tcBorders>
          </w:tcPr>
          <w:p w:rsidR="00E14A9A" w:rsidRPr="00E14A9A" w:rsidRDefault="00E14A9A" w:rsidP="0081289F">
            <w:pPr>
              <w:jc w:val="center"/>
              <w:rPr>
                <w:sz w:val="28"/>
                <w:szCs w:val="28"/>
                <w:rtl/>
              </w:rPr>
            </w:pPr>
            <w:r w:rsidRPr="00E14A9A">
              <w:rPr>
                <w:rFonts w:hint="cs"/>
                <w:sz w:val="28"/>
                <w:szCs w:val="28"/>
                <w:rtl/>
              </w:rPr>
              <w:t>7282</w:t>
            </w:r>
          </w:p>
        </w:tc>
      </w:tr>
    </w:tbl>
    <w:p w:rsidR="00E14A9A" w:rsidRPr="00E14A9A" w:rsidRDefault="00E14A9A" w:rsidP="00E14A9A">
      <w:pPr>
        <w:rPr>
          <w:sz w:val="28"/>
          <w:szCs w:val="28"/>
          <w:rtl/>
        </w:rPr>
      </w:pPr>
    </w:p>
    <w:p w:rsidR="00E14A9A" w:rsidRPr="00E14A9A" w:rsidRDefault="00E14A9A" w:rsidP="00E14A9A">
      <w:pPr>
        <w:rPr>
          <w:sz w:val="28"/>
          <w:szCs w:val="28"/>
          <w:rtl/>
        </w:rPr>
      </w:pPr>
      <w:r w:rsidRPr="00E14A9A">
        <w:rPr>
          <w:rFonts w:hint="cs"/>
          <w:sz w:val="28"/>
          <w:szCs w:val="28"/>
          <w:rtl/>
        </w:rPr>
        <w:lastRenderedPageBreak/>
        <w:t>بالإضافة إلى إعداد الميزانية التقديرية يقوم المدير المالي بإعداد قائمة الدخل التقديرية والتي تعتبر أداة للتنبؤ بالأرباح والخسائر المتوقعة خلال الفترة المقبلة .</w:t>
      </w:r>
    </w:p>
    <w:p w:rsidR="00E14A9A" w:rsidRDefault="00E14A9A" w:rsidP="00E14A9A">
      <w:pPr>
        <w:rPr>
          <w:sz w:val="32"/>
          <w:szCs w:val="32"/>
          <w:rtl/>
        </w:rPr>
      </w:pPr>
      <w:r>
        <w:rPr>
          <w:rFonts w:hint="cs"/>
          <w:sz w:val="32"/>
          <w:szCs w:val="32"/>
          <w:rtl/>
        </w:rPr>
        <w:t xml:space="preserve">مثال:      </w:t>
      </w:r>
    </w:p>
    <w:p w:rsidR="00E14A9A" w:rsidRPr="0048002C" w:rsidRDefault="00E14A9A" w:rsidP="00E14A9A">
      <w:pPr>
        <w:rPr>
          <w:sz w:val="32"/>
          <w:szCs w:val="32"/>
          <w:rtl/>
        </w:rPr>
      </w:pPr>
      <w:r>
        <w:rPr>
          <w:rFonts w:hint="cs"/>
          <w:sz w:val="32"/>
          <w:szCs w:val="32"/>
          <w:rtl/>
        </w:rPr>
        <w:t xml:space="preserve">                         </w:t>
      </w:r>
      <w:r w:rsidRPr="00061FB2">
        <w:rPr>
          <w:rFonts w:cs="Mudir MT" w:hint="cs"/>
          <w:sz w:val="32"/>
          <w:szCs w:val="32"/>
          <w:rtl/>
        </w:rPr>
        <w:t xml:space="preserve">قائمة دخل لعام 2004 للشركة </w:t>
      </w:r>
      <w:r w:rsidRPr="00061FB2">
        <w:rPr>
          <w:rFonts w:cs="Mudir MT" w:hint="cs"/>
          <w:sz w:val="40"/>
          <w:szCs w:val="40"/>
          <w:rtl/>
        </w:rPr>
        <w:t xml:space="preserve">× </w:t>
      </w:r>
      <w:r w:rsidRPr="00061FB2">
        <w:rPr>
          <w:rFonts w:cs="Mudir MT" w:hint="cs"/>
          <w:sz w:val="32"/>
          <w:szCs w:val="32"/>
          <w:rtl/>
        </w:rPr>
        <w:t xml:space="preserve">  </w:t>
      </w:r>
    </w:p>
    <w:tbl>
      <w:tblPr>
        <w:tblStyle w:val="a9"/>
        <w:tblpPr w:leftFromText="180" w:rightFromText="180" w:vertAnchor="text" w:tblpXSpec="right" w:tblpY="1"/>
        <w:bidiVisual/>
        <w:tblW w:w="0" w:type="auto"/>
        <w:tblLook w:val="0000"/>
      </w:tblPr>
      <w:tblGrid>
        <w:gridCol w:w="1278"/>
        <w:gridCol w:w="1563"/>
        <w:gridCol w:w="2920"/>
      </w:tblGrid>
      <w:tr w:rsidR="00E14A9A" w:rsidTr="0081289F">
        <w:trPr>
          <w:trHeight w:val="558"/>
        </w:trPr>
        <w:tc>
          <w:tcPr>
            <w:tcW w:w="1278" w:type="dxa"/>
          </w:tcPr>
          <w:p w:rsidR="00E14A9A" w:rsidRPr="00F948C1" w:rsidRDefault="00E14A9A" w:rsidP="0081289F">
            <w:pPr>
              <w:rPr>
                <w:rFonts w:cs="Mudir MT"/>
                <w:sz w:val="32"/>
                <w:szCs w:val="32"/>
                <w:rtl/>
              </w:rPr>
            </w:pPr>
            <w:r w:rsidRPr="00F948C1">
              <w:rPr>
                <w:rFonts w:cs="Mudir MT" w:hint="cs"/>
                <w:sz w:val="32"/>
                <w:szCs w:val="32"/>
                <w:rtl/>
              </w:rPr>
              <w:t>101000</w:t>
            </w:r>
          </w:p>
          <w:p w:rsidR="00E14A9A" w:rsidRPr="00F948C1" w:rsidRDefault="0055641C" w:rsidP="0081289F">
            <w:pPr>
              <w:rPr>
                <w:rFonts w:cs="Mudir MT"/>
                <w:sz w:val="32"/>
                <w:szCs w:val="32"/>
                <w:rtl/>
              </w:rPr>
            </w:pPr>
            <w:r>
              <w:rPr>
                <w:rFonts w:cs="Mudir MT"/>
                <w:noProof/>
                <w:sz w:val="32"/>
                <w:szCs w:val="32"/>
                <w:rtl/>
              </w:rPr>
              <w:pict>
                <v:shapetype id="_x0000_t32" coordsize="21600,21600" o:spt="32" o:oned="t" path="m,l21600,21600e" filled="f">
                  <v:path arrowok="t" fillok="f" o:connecttype="none"/>
                  <o:lock v:ext="edit" shapetype="t"/>
                </v:shapetype>
                <v:shape id="_x0000_s1028" type="#_x0000_t32" style="position:absolute;left:0;text-align:left;margin-left:6.1pt;margin-top:20.25pt;width:53.6pt;height:0;flip:x;z-index:251650048" o:connectortype="straight">
                  <w10:wrap anchorx="page"/>
                </v:shape>
              </w:pict>
            </w:r>
            <w:r w:rsidR="00E14A9A" w:rsidRPr="00F948C1">
              <w:rPr>
                <w:rFonts w:cs="Mudir MT" w:hint="cs"/>
                <w:sz w:val="32"/>
                <w:szCs w:val="32"/>
                <w:rtl/>
              </w:rPr>
              <w:t>73730</w:t>
            </w:r>
          </w:p>
          <w:p w:rsidR="00E14A9A" w:rsidRPr="00F948C1" w:rsidRDefault="00E14A9A" w:rsidP="0081289F">
            <w:pPr>
              <w:rPr>
                <w:rFonts w:cs="Mudir MT"/>
                <w:sz w:val="32"/>
                <w:szCs w:val="32"/>
                <w:rtl/>
              </w:rPr>
            </w:pPr>
            <w:r w:rsidRPr="00F948C1">
              <w:rPr>
                <w:rFonts w:cs="Mudir MT" w:hint="cs"/>
                <w:sz w:val="32"/>
                <w:szCs w:val="32"/>
                <w:rtl/>
              </w:rPr>
              <w:t>27270</w:t>
            </w:r>
          </w:p>
          <w:p w:rsidR="00E14A9A" w:rsidRPr="00F948C1" w:rsidRDefault="00E14A9A" w:rsidP="0081289F">
            <w:pPr>
              <w:rPr>
                <w:rFonts w:cs="Mudir MT"/>
                <w:sz w:val="32"/>
                <w:szCs w:val="32"/>
                <w:rtl/>
              </w:rPr>
            </w:pPr>
          </w:p>
          <w:p w:rsidR="00E14A9A" w:rsidRPr="00F948C1" w:rsidRDefault="0055641C" w:rsidP="0081289F">
            <w:pPr>
              <w:rPr>
                <w:rFonts w:cs="Mudir MT"/>
                <w:sz w:val="32"/>
                <w:szCs w:val="32"/>
                <w:rtl/>
              </w:rPr>
            </w:pPr>
            <w:r>
              <w:rPr>
                <w:rFonts w:cs="Mudir MT"/>
                <w:noProof/>
                <w:sz w:val="32"/>
                <w:szCs w:val="32"/>
                <w:rtl/>
              </w:rPr>
              <w:pict>
                <v:shape id="_x0000_s1030" type="#_x0000_t32" style="position:absolute;left:0;text-align:left;margin-left:2.25pt;margin-top:19.4pt;width:57.45pt;height:0;flip:x;z-index:251651072" o:connectortype="straight">
                  <w10:wrap anchorx="page"/>
                </v:shape>
              </w:pict>
            </w:r>
            <w:r w:rsidR="00E14A9A" w:rsidRPr="00F948C1">
              <w:rPr>
                <w:rFonts w:cs="Mudir MT" w:hint="cs"/>
                <w:sz w:val="32"/>
                <w:szCs w:val="32"/>
                <w:rtl/>
              </w:rPr>
              <w:t>14420</w:t>
            </w:r>
          </w:p>
          <w:p w:rsidR="00E14A9A" w:rsidRPr="00F948C1" w:rsidRDefault="00E14A9A" w:rsidP="0081289F">
            <w:pPr>
              <w:rPr>
                <w:rFonts w:cs="Mudir MT"/>
                <w:sz w:val="32"/>
                <w:szCs w:val="32"/>
                <w:rtl/>
              </w:rPr>
            </w:pPr>
            <w:r w:rsidRPr="00F948C1">
              <w:rPr>
                <w:rFonts w:cs="Mudir MT" w:hint="cs"/>
                <w:sz w:val="32"/>
                <w:szCs w:val="32"/>
                <w:rtl/>
              </w:rPr>
              <w:t>12850</w:t>
            </w:r>
          </w:p>
          <w:p w:rsidR="00E14A9A" w:rsidRPr="00F948C1" w:rsidRDefault="0055641C" w:rsidP="0081289F">
            <w:pPr>
              <w:rPr>
                <w:rFonts w:cs="Mudir MT"/>
                <w:sz w:val="32"/>
                <w:szCs w:val="32"/>
                <w:rtl/>
              </w:rPr>
            </w:pPr>
            <w:r>
              <w:rPr>
                <w:rFonts w:cs="Mudir MT"/>
                <w:noProof/>
                <w:sz w:val="32"/>
                <w:szCs w:val="32"/>
                <w:rtl/>
              </w:rPr>
              <w:pict>
                <v:shape id="_x0000_s1031" type="#_x0000_t32" style="position:absolute;left:0;text-align:left;margin-left:6.1pt;margin-top:16.25pt;width:53.6pt;height:0;flip:x;z-index:251652096" o:connectortype="straight">
                  <w10:wrap anchorx="page"/>
                </v:shape>
              </w:pict>
            </w:r>
            <w:r w:rsidR="00E14A9A" w:rsidRPr="00F948C1">
              <w:rPr>
                <w:rFonts w:cs="Mudir MT" w:hint="cs"/>
                <w:sz w:val="32"/>
                <w:szCs w:val="32"/>
                <w:rtl/>
              </w:rPr>
              <w:t>1200</w:t>
            </w:r>
          </w:p>
          <w:p w:rsidR="00E14A9A" w:rsidRPr="00F948C1" w:rsidRDefault="00E14A9A" w:rsidP="0081289F">
            <w:pPr>
              <w:rPr>
                <w:rFonts w:cs="Mudir MT"/>
                <w:sz w:val="32"/>
                <w:szCs w:val="32"/>
                <w:rtl/>
              </w:rPr>
            </w:pPr>
            <w:r w:rsidRPr="00F948C1">
              <w:rPr>
                <w:rFonts w:cs="Mudir MT" w:hint="cs"/>
                <w:sz w:val="32"/>
                <w:szCs w:val="32"/>
                <w:rtl/>
              </w:rPr>
              <w:t>11650</w:t>
            </w:r>
          </w:p>
          <w:p w:rsidR="00E14A9A" w:rsidRPr="00F948C1" w:rsidRDefault="0055641C" w:rsidP="0081289F">
            <w:pPr>
              <w:rPr>
                <w:rFonts w:cs="Mudir MT"/>
                <w:sz w:val="32"/>
                <w:szCs w:val="32"/>
                <w:rtl/>
              </w:rPr>
            </w:pPr>
            <w:r>
              <w:rPr>
                <w:rFonts w:cs="Mudir MT"/>
                <w:noProof/>
                <w:sz w:val="32"/>
                <w:szCs w:val="32"/>
                <w:rtl/>
              </w:rPr>
              <w:pict>
                <v:shape id="_x0000_s1033" type="#_x0000_t32" style="position:absolute;left:0;text-align:left;margin-left:6.1pt;margin-top:19.5pt;width:53.6pt;height:.05pt;flip:x;z-index:251653120" o:connectortype="straight">
                  <w10:wrap anchorx="page"/>
                </v:shape>
              </w:pict>
            </w:r>
            <w:r w:rsidR="00E14A9A" w:rsidRPr="00F948C1">
              <w:rPr>
                <w:rFonts w:cs="Mudir MT" w:hint="cs"/>
                <w:sz w:val="32"/>
                <w:szCs w:val="32"/>
                <w:rtl/>
              </w:rPr>
              <w:t>5590</w:t>
            </w:r>
          </w:p>
          <w:p w:rsidR="00E14A9A" w:rsidRPr="00F948C1" w:rsidRDefault="00E14A9A" w:rsidP="0081289F">
            <w:pPr>
              <w:rPr>
                <w:rFonts w:cs="Mudir MT"/>
                <w:sz w:val="32"/>
                <w:szCs w:val="32"/>
                <w:rtl/>
              </w:rPr>
            </w:pPr>
            <w:r w:rsidRPr="00F948C1">
              <w:rPr>
                <w:rFonts w:cs="Mudir MT" w:hint="cs"/>
                <w:sz w:val="32"/>
                <w:szCs w:val="32"/>
                <w:rtl/>
              </w:rPr>
              <w:t>6060</w:t>
            </w:r>
          </w:p>
          <w:p w:rsidR="00E14A9A" w:rsidRPr="00F948C1" w:rsidRDefault="0055641C" w:rsidP="0081289F">
            <w:pPr>
              <w:rPr>
                <w:rFonts w:cs="Mudir MT"/>
                <w:sz w:val="32"/>
                <w:szCs w:val="32"/>
                <w:rtl/>
              </w:rPr>
            </w:pPr>
            <w:r>
              <w:rPr>
                <w:rFonts w:cs="Mudir MT"/>
                <w:noProof/>
                <w:sz w:val="32"/>
                <w:szCs w:val="32"/>
                <w:rtl/>
              </w:rPr>
              <w:pict>
                <v:shape id="_x0000_s1034" type="#_x0000_t32" style="position:absolute;left:0;text-align:left;margin-left:6.1pt;margin-top:19.15pt;width:53.6pt;height:0;flip:x;z-index:251654144" o:connectortype="straight">
                  <w10:wrap anchorx="page"/>
                </v:shape>
              </w:pict>
            </w:r>
            <w:r w:rsidR="00E14A9A" w:rsidRPr="00F948C1">
              <w:rPr>
                <w:rFonts w:cs="Mudir MT" w:hint="cs"/>
                <w:sz w:val="32"/>
                <w:szCs w:val="32"/>
                <w:rtl/>
              </w:rPr>
              <w:t>2820</w:t>
            </w:r>
          </w:p>
          <w:p w:rsidR="00E14A9A" w:rsidRPr="00F948C1" w:rsidRDefault="00E14A9A" w:rsidP="0081289F">
            <w:pPr>
              <w:rPr>
                <w:rFonts w:cs="Mudir MT"/>
                <w:sz w:val="32"/>
                <w:szCs w:val="32"/>
                <w:rtl/>
              </w:rPr>
            </w:pPr>
            <w:r w:rsidRPr="00F948C1">
              <w:rPr>
                <w:rFonts w:cs="Mudir MT" w:hint="cs"/>
                <w:sz w:val="32"/>
                <w:szCs w:val="32"/>
                <w:rtl/>
              </w:rPr>
              <w:t>3240</w:t>
            </w:r>
          </w:p>
        </w:tc>
        <w:tc>
          <w:tcPr>
            <w:tcW w:w="1563" w:type="dxa"/>
          </w:tcPr>
          <w:p w:rsidR="00E14A9A" w:rsidRPr="00F948C1" w:rsidRDefault="00E14A9A" w:rsidP="0081289F">
            <w:pPr>
              <w:rPr>
                <w:rFonts w:cs="Mudir MT"/>
                <w:sz w:val="32"/>
                <w:szCs w:val="32"/>
                <w:rtl/>
              </w:rPr>
            </w:pPr>
          </w:p>
          <w:p w:rsidR="00E14A9A" w:rsidRPr="00F948C1" w:rsidRDefault="00E14A9A" w:rsidP="0081289F">
            <w:pPr>
              <w:rPr>
                <w:rFonts w:cs="Mudir MT"/>
                <w:sz w:val="32"/>
                <w:szCs w:val="32"/>
                <w:rtl/>
              </w:rPr>
            </w:pPr>
          </w:p>
          <w:p w:rsidR="00E14A9A" w:rsidRPr="00F948C1" w:rsidRDefault="00E14A9A" w:rsidP="0081289F">
            <w:pPr>
              <w:rPr>
                <w:rFonts w:cs="Mudir MT"/>
                <w:sz w:val="32"/>
                <w:szCs w:val="32"/>
                <w:rtl/>
              </w:rPr>
            </w:pPr>
            <w:r w:rsidRPr="00F948C1">
              <w:rPr>
                <w:rFonts w:cs="Mudir MT" w:hint="cs"/>
                <w:sz w:val="32"/>
                <w:szCs w:val="32"/>
                <w:rtl/>
              </w:rPr>
              <w:t>12420</w:t>
            </w:r>
          </w:p>
          <w:p w:rsidR="00E14A9A" w:rsidRPr="00F948C1" w:rsidRDefault="0055641C" w:rsidP="0081289F">
            <w:pPr>
              <w:rPr>
                <w:rFonts w:cs="Mudir MT"/>
                <w:sz w:val="32"/>
                <w:szCs w:val="32"/>
                <w:rtl/>
              </w:rPr>
            </w:pPr>
            <w:r>
              <w:rPr>
                <w:rFonts w:cs="Mudir MT"/>
                <w:noProof/>
                <w:sz w:val="32"/>
                <w:szCs w:val="32"/>
                <w:rtl/>
              </w:rPr>
              <w:pict>
                <v:shape id="_x0000_s1029" type="#_x0000_t32" style="position:absolute;left:0;text-align:left;margin-left:19.9pt;margin-top:17.4pt;width:51.3pt;height:0;flip:x;z-index:251655168" o:connectortype="straight">
                  <w10:wrap anchorx="page"/>
                </v:shape>
              </w:pict>
            </w:r>
            <w:r w:rsidR="00E14A9A" w:rsidRPr="00F948C1">
              <w:rPr>
                <w:rFonts w:cs="Mudir MT" w:hint="cs"/>
                <w:sz w:val="32"/>
                <w:szCs w:val="32"/>
                <w:rtl/>
              </w:rPr>
              <w:t>2000</w:t>
            </w:r>
          </w:p>
        </w:tc>
        <w:tc>
          <w:tcPr>
            <w:tcW w:w="2920" w:type="dxa"/>
          </w:tcPr>
          <w:p w:rsidR="00E14A9A" w:rsidRPr="00F948C1" w:rsidRDefault="00E14A9A" w:rsidP="0081289F">
            <w:pPr>
              <w:rPr>
                <w:rFonts w:cs="Arabic Transparent"/>
                <w:sz w:val="32"/>
                <w:szCs w:val="32"/>
                <w:rtl/>
              </w:rPr>
            </w:pPr>
            <w:r w:rsidRPr="00F948C1">
              <w:rPr>
                <w:rFonts w:cs="Arabic Transparent" w:hint="cs"/>
                <w:sz w:val="32"/>
                <w:szCs w:val="32"/>
                <w:rtl/>
              </w:rPr>
              <w:t>صافي المبيعات</w:t>
            </w:r>
          </w:p>
          <w:p w:rsidR="00E14A9A" w:rsidRPr="00F948C1" w:rsidRDefault="0055641C" w:rsidP="0081289F">
            <w:pPr>
              <w:rPr>
                <w:rFonts w:cs="Arabic Transparent"/>
                <w:sz w:val="32"/>
                <w:szCs w:val="32"/>
                <w:rtl/>
              </w:rPr>
            </w:pPr>
            <w:r>
              <w:rPr>
                <w:rFonts w:cs="Arabic Transparent"/>
                <w:noProof/>
                <w:sz w:val="32"/>
                <w:szCs w:val="32"/>
                <w:rtl/>
              </w:rPr>
              <w:pict>
                <v:shape id="_x0000_s1027" type="#_x0000_t32" style="position:absolute;left:0;text-align:left;margin-left:40.55pt;margin-top:18.75pt;width:95pt;height:0;flip:x;z-index:251656192" o:connectortype="straight">
                  <w10:wrap anchorx="page"/>
                </v:shape>
              </w:pict>
            </w:r>
            <w:r w:rsidR="00E14A9A" w:rsidRPr="00F948C1">
              <w:rPr>
                <w:rFonts w:cs="Arabic Transparent" w:hint="cs"/>
                <w:sz w:val="32"/>
                <w:szCs w:val="32"/>
                <w:rtl/>
              </w:rPr>
              <w:t xml:space="preserve">تكلفة المبيعات </w:t>
            </w:r>
          </w:p>
          <w:p w:rsidR="00E14A9A" w:rsidRPr="00F948C1" w:rsidRDefault="00E14A9A" w:rsidP="0081289F">
            <w:pPr>
              <w:rPr>
                <w:rFonts w:cs="Arabic Transparent"/>
                <w:sz w:val="32"/>
                <w:szCs w:val="32"/>
                <w:rtl/>
              </w:rPr>
            </w:pPr>
            <w:r w:rsidRPr="00F948C1">
              <w:rPr>
                <w:rFonts w:cs="Arabic Transparent" w:hint="cs"/>
                <w:sz w:val="32"/>
                <w:szCs w:val="32"/>
                <w:rtl/>
              </w:rPr>
              <w:t>مجمل الربح</w:t>
            </w:r>
          </w:p>
          <w:p w:rsidR="00E14A9A" w:rsidRPr="00F948C1" w:rsidRDefault="00E14A9A" w:rsidP="0081289F">
            <w:pPr>
              <w:rPr>
                <w:rFonts w:cs="Arabic Transparent"/>
                <w:sz w:val="32"/>
                <w:szCs w:val="32"/>
                <w:rtl/>
              </w:rPr>
            </w:pPr>
            <w:r w:rsidRPr="00F948C1">
              <w:rPr>
                <w:rFonts w:cs="Arabic Transparent" w:hint="cs"/>
                <w:sz w:val="32"/>
                <w:szCs w:val="32"/>
                <w:rtl/>
              </w:rPr>
              <w:t>المصروفات البيعية والإدارية</w:t>
            </w:r>
          </w:p>
          <w:p w:rsidR="00E14A9A" w:rsidRPr="00F948C1" w:rsidRDefault="00E14A9A" w:rsidP="0081289F">
            <w:pPr>
              <w:rPr>
                <w:rFonts w:cs="Arabic Transparent"/>
                <w:sz w:val="32"/>
                <w:szCs w:val="32"/>
                <w:rtl/>
              </w:rPr>
            </w:pPr>
            <w:r w:rsidRPr="00F948C1">
              <w:rPr>
                <w:rFonts w:cs="Arabic Transparent" w:hint="cs"/>
                <w:sz w:val="32"/>
                <w:szCs w:val="32"/>
                <w:rtl/>
              </w:rPr>
              <w:t>الاستهلاك</w:t>
            </w:r>
          </w:p>
          <w:p w:rsidR="00E14A9A" w:rsidRPr="00F948C1" w:rsidRDefault="00E14A9A" w:rsidP="0081289F">
            <w:pPr>
              <w:rPr>
                <w:rFonts w:cs="Arabic Transparent"/>
                <w:sz w:val="32"/>
                <w:szCs w:val="32"/>
                <w:rtl/>
              </w:rPr>
            </w:pPr>
            <w:r w:rsidRPr="00F948C1">
              <w:rPr>
                <w:rFonts w:cs="Arabic Transparent" w:hint="cs"/>
                <w:sz w:val="32"/>
                <w:szCs w:val="32"/>
                <w:rtl/>
              </w:rPr>
              <w:t>ربح العمليات</w:t>
            </w:r>
          </w:p>
          <w:p w:rsidR="00E14A9A" w:rsidRPr="00F948C1" w:rsidRDefault="0055641C" w:rsidP="0081289F">
            <w:pPr>
              <w:rPr>
                <w:rFonts w:cs="Arabic Transparent"/>
                <w:sz w:val="32"/>
                <w:szCs w:val="32"/>
                <w:rtl/>
              </w:rPr>
            </w:pPr>
            <w:r>
              <w:rPr>
                <w:rFonts w:cs="Arabic Transparent"/>
                <w:noProof/>
                <w:sz w:val="32"/>
                <w:szCs w:val="32"/>
                <w:rtl/>
              </w:rPr>
              <w:pict>
                <v:shape id="_x0000_s1032" type="#_x0000_t32" style="position:absolute;left:0;text-align:left;margin-left:64.3pt;margin-top:17.5pt;width:71.25pt;height:.05pt;flip:x;z-index:251657216" o:connectortype="straight">
                  <w10:wrap anchorx="page"/>
                </v:shape>
              </w:pict>
            </w:r>
            <w:r w:rsidR="00E14A9A" w:rsidRPr="00F948C1">
              <w:rPr>
                <w:rFonts w:cs="Arabic Transparent" w:hint="cs"/>
                <w:sz w:val="32"/>
                <w:szCs w:val="32"/>
                <w:rtl/>
              </w:rPr>
              <w:t>الفوائد</w:t>
            </w:r>
          </w:p>
          <w:p w:rsidR="00E14A9A" w:rsidRPr="00F948C1" w:rsidRDefault="00E14A9A" w:rsidP="0081289F">
            <w:pPr>
              <w:rPr>
                <w:rFonts w:cs="Arabic Transparent"/>
                <w:sz w:val="32"/>
                <w:szCs w:val="32"/>
                <w:rtl/>
              </w:rPr>
            </w:pPr>
            <w:r w:rsidRPr="00F948C1">
              <w:rPr>
                <w:rFonts w:cs="Arabic Transparent" w:hint="cs"/>
                <w:sz w:val="32"/>
                <w:szCs w:val="32"/>
                <w:rtl/>
              </w:rPr>
              <w:t>صافي الربح قبل الضريبة</w:t>
            </w:r>
          </w:p>
          <w:p w:rsidR="00E14A9A" w:rsidRPr="00F948C1" w:rsidRDefault="00E14A9A" w:rsidP="0081289F">
            <w:pPr>
              <w:rPr>
                <w:rFonts w:cs="Arabic Transparent"/>
                <w:sz w:val="32"/>
                <w:szCs w:val="32"/>
                <w:rtl/>
              </w:rPr>
            </w:pPr>
            <w:r w:rsidRPr="00F948C1">
              <w:rPr>
                <w:rFonts w:cs="Arabic Transparent" w:hint="cs"/>
                <w:sz w:val="32"/>
                <w:szCs w:val="32"/>
                <w:rtl/>
              </w:rPr>
              <w:t>الضرائب(48%)</w:t>
            </w:r>
          </w:p>
          <w:p w:rsidR="00E14A9A" w:rsidRPr="00F948C1" w:rsidRDefault="00E14A9A" w:rsidP="0081289F">
            <w:pPr>
              <w:rPr>
                <w:rFonts w:cs="Arabic Transparent"/>
                <w:sz w:val="32"/>
                <w:szCs w:val="32"/>
                <w:rtl/>
              </w:rPr>
            </w:pPr>
            <w:r w:rsidRPr="00F948C1">
              <w:rPr>
                <w:rFonts w:cs="Arabic Transparent" w:hint="cs"/>
                <w:sz w:val="32"/>
                <w:szCs w:val="32"/>
                <w:rtl/>
              </w:rPr>
              <w:t>الربح القابل للتوزيع</w:t>
            </w:r>
          </w:p>
          <w:p w:rsidR="00E14A9A" w:rsidRPr="00F948C1" w:rsidRDefault="00E14A9A" w:rsidP="0081289F">
            <w:pPr>
              <w:rPr>
                <w:rFonts w:cs="Arabic Transparent"/>
                <w:sz w:val="32"/>
                <w:szCs w:val="32"/>
                <w:rtl/>
              </w:rPr>
            </w:pPr>
            <w:r w:rsidRPr="00F948C1">
              <w:rPr>
                <w:rFonts w:cs="Arabic Transparent" w:hint="cs"/>
                <w:sz w:val="32"/>
                <w:szCs w:val="32"/>
                <w:rtl/>
              </w:rPr>
              <w:t>توزيعات الأرباح</w:t>
            </w:r>
          </w:p>
          <w:p w:rsidR="00E14A9A" w:rsidRPr="00F948C1" w:rsidRDefault="00E14A9A" w:rsidP="0081289F">
            <w:pPr>
              <w:rPr>
                <w:rFonts w:cs="Arabic Transparent"/>
                <w:sz w:val="32"/>
                <w:szCs w:val="32"/>
                <w:rtl/>
              </w:rPr>
            </w:pPr>
            <w:r w:rsidRPr="00F948C1">
              <w:rPr>
                <w:rFonts w:cs="Arabic Transparent" w:hint="cs"/>
                <w:sz w:val="32"/>
                <w:szCs w:val="32"/>
                <w:rtl/>
              </w:rPr>
              <w:t>الأرباح المحتجزة</w:t>
            </w:r>
          </w:p>
        </w:tc>
      </w:tr>
    </w:tbl>
    <w:p w:rsidR="00E14A9A" w:rsidRDefault="00E14A9A" w:rsidP="00E14A9A">
      <w:pPr>
        <w:rPr>
          <w:rFonts w:cs="Mudir MT"/>
          <w:sz w:val="32"/>
          <w:szCs w:val="32"/>
          <w:rtl/>
        </w:rPr>
      </w:pPr>
      <w:r>
        <w:rPr>
          <w:rFonts w:cs="Mudir MT"/>
          <w:sz w:val="32"/>
          <w:szCs w:val="32"/>
          <w:rtl/>
        </w:rPr>
        <w:br w:type="textWrapping" w:clear="all"/>
      </w:r>
      <w:r w:rsidRPr="00061FB2">
        <w:rPr>
          <w:rFonts w:cs="Mudir MT" w:hint="cs"/>
          <w:sz w:val="32"/>
          <w:szCs w:val="32"/>
          <w:rtl/>
        </w:rPr>
        <w:t xml:space="preserve">  </w:t>
      </w:r>
    </w:p>
    <w:p w:rsidR="00E14A9A" w:rsidRDefault="00E14A9A" w:rsidP="00E14A9A">
      <w:pPr>
        <w:rPr>
          <w:rFonts w:cs="Mudir MT"/>
          <w:sz w:val="32"/>
          <w:szCs w:val="32"/>
          <w:rtl/>
        </w:rPr>
      </w:pPr>
    </w:p>
    <w:p w:rsidR="00E14A9A" w:rsidRPr="0001631F" w:rsidRDefault="00E14A9A" w:rsidP="00E14A9A">
      <w:pPr>
        <w:pStyle w:val="a5"/>
        <w:numPr>
          <w:ilvl w:val="0"/>
          <w:numId w:val="43"/>
        </w:numPr>
        <w:spacing w:line="276" w:lineRule="auto"/>
        <w:jc w:val="left"/>
        <w:rPr>
          <w:rFonts w:cs="Mudir MT"/>
          <w:sz w:val="30"/>
          <w:szCs w:val="30"/>
          <w:rtl/>
        </w:rPr>
      </w:pPr>
      <w:r w:rsidRPr="0001631F">
        <w:rPr>
          <w:rFonts w:cs="Mudir MT" w:hint="cs"/>
          <w:sz w:val="30"/>
          <w:szCs w:val="30"/>
          <w:rtl/>
        </w:rPr>
        <w:t xml:space="preserve">توقعت الإدارة أن تبلغ تكلفة المبيعات لعام 2004 (73%) من قيمة المبيعات ومن المتوقع أن تزداد بنفس الزيادة في المبيعات </w:t>
      </w:r>
    </w:p>
    <w:p w:rsidR="00E14A9A" w:rsidRPr="0001631F" w:rsidRDefault="00E14A9A" w:rsidP="00E14A9A">
      <w:pPr>
        <w:pStyle w:val="a5"/>
        <w:numPr>
          <w:ilvl w:val="0"/>
          <w:numId w:val="43"/>
        </w:numPr>
        <w:spacing w:line="276" w:lineRule="auto"/>
        <w:jc w:val="left"/>
        <w:rPr>
          <w:rFonts w:cs="Mudir MT"/>
          <w:sz w:val="30"/>
          <w:szCs w:val="30"/>
          <w:rtl/>
        </w:rPr>
      </w:pPr>
      <w:r w:rsidRPr="0001631F">
        <w:rPr>
          <w:rFonts w:cs="Mudir MT" w:hint="cs"/>
          <w:sz w:val="30"/>
          <w:szCs w:val="30"/>
          <w:rtl/>
        </w:rPr>
        <w:t>من المتوقع أن تبلغ قيمة المبيعات 114800 ليرة بناء على توقعات السوق لعام 2005</w:t>
      </w:r>
    </w:p>
    <w:p w:rsidR="00E14A9A" w:rsidRPr="0001631F" w:rsidRDefault="00E14A9A" w:rsidP="00E14A9A">
      <w:pPr>
        <w:pStyle w:val="a5"/>
        <w:numPr>
          <w:ilvl w:val="0"/>
          <w:numId w:val="43"/>
        </w:numPr>
        <w:spacing w:line="276" w:lineRule="auto"/>
        <w:jc w:val="left"/>
        <w:rPr>
          <w:rFonts w:cs="Mudir MT"/>
          <w:sz w:val="30"/>
          <w:szCs w:val="30"/>
          <w:rtl/>
        </w:rPr>
      </w:pPr>
      <w:r w:rsidRPr="0001631F">
        <w:rPr>
          <w:rFonts w:cs="Mudir MT" w:hint="cs"/>
          <w:sz w:val="30"/>
          <w:szCs w:val="30"/>
          <w:rtl/>
        </w:rPr>
        <w:t>توقعت الإدارة أن تصل المصروفات إلى 14340 ليرة</w:t>
      </w:r>
    </w:p>
    <w:p w:rsidR="00E14A9A" w:rsidRPr="0001631F" w:rsidRDefault="00E14A9A" w:rsidP="00E14A9A">
      <w:pPr>
        <w:pStyle w:val="a5"/>
        <w:numPr>
          <w:ilvl w:val="0"/>
          <w:numId w:val="43"/>
        </w:numPr>
        <w:spacing w:line="276" w:lineRule="auto"/>
        <w:jc w:val="left"/>
        <w:rPr>
          <w:rFonts w:cs="Mudir MT"/>
          <w:sz w:val="30"/>
          <w:szCs w:val="30"/>
          <w:rtl/>
        </w:rPr>
      </w:pPr>
      <w:r w:rsidRPr="0001631F">
        <w:rPr>
          <w:rFonts w:cs="Mudir MT" w:hint="cs"/>
          <w:sz w:val="30"/>
          <w:szCs w:val="30"/>
          <w:rtl/>
        </w:rPr>
        <w:t>من المتوقع أن يزداد استهلاك الأصول الثابتة بمبلغ 200 ليرة وفوائد الديون 100 ليرة</w:t>
      </w:r>
    </w:p>
    <w:p w:rsidR="00E14A9A" w:rsidRPr="0001631F" w:rsidRDefault="00E14A9A" w:rsidP="00E14A9A">
      <w:pPr>
        <w:pStyle w:val="a5"/>
        <w:numPr>
          <w:ilvl w:val="0"/>
          <w:numId w:val="43"/>
        </w:numPr>
        <w:spacing w:line="276" w:lineRule="auto"/>
        <w:jc w:val="left"/>
        <w:rPr>
          <w:rFonts w:cs="Mudir MT"/>
          <w:sz w:val="30"/>
          <w:szCs w:val="30"/>
          <w:rtl/>
        </w:rPr>
      </w:pPr>
      <w:r w:rsidRPr="0001631F">
        <w:rPr>
          <w:rFonts w:cs="Mudir MT" w:hint="cs"/>
          <w:sz w:val="30"/>
          <w:szCs w:val="30"/>
          <w:rtl/>
        </w:rPr>
        <w:t xml:space="preserve">من المتوقع أن يزداد العائد الموزع إلى 3100 ليرة في عام 2005 </w:t>
      </w:r>
    </w:p>
    <w:p w:rsidR="00E14A9A" w:rsidRPr="0001631F" w:rsidRDefault="00E14A9A" w:rsidP="00E14A9A">
      <w:pPr>
        <w:rPr>
          <w:rFonts w:cs="Mudir MT"/>
          <w:sz w:val="30"/>
          <w:szCs w:val="30"/>
          <w:rtl/>
        </w:rPr>
      </w:pPr>
      <w:r w:rsidRPr="0001631F">
        <w:rPr>
          <w:rFonts w:cs="Mudir MT" w:hint="cs"/>
          <w:sz w:val="30"/>
          <w:szCs w:val="30"/>
          <w:rtl/>
        </w:rPr>
        <w:lastRenderedPageBreak/>
        <w:t>في ضوء هذه المعلومات يمكن إعداد قائمة الدخل كما يلي :</w:t>
      </w:r>
    </w:p>
    <w:p w:rsidR="00E14A9A" w:rsidRDefault="00E14A9A" w:rsidP="00E14A9A">
      <w:pPr>
        <w:rPr>
          <w:rFonts w:cs="Mudir MT"/>
          <w:sz w:val="30"/>
          <w:szCs w:val="30"/>
          <w:rtl/>
        </w:rPr>
      </w:pPr>
      <w:r>
        <w:rPr>
          <w:rFonts w:cs="Mudir MT" w:hint="cs"/>
          <w:sz w:val="30"/>
          <w:szCs w:val="30"/>
          <w:rtl/>
        </w:rPr>
        <w:t xml:space="preserve">                          </w:t>
      </w:r>
      <w:r w:rsidRPr="0001631F">
        <w:rPr>
          <w:rFonts w:cs="Mudir MT" w:hint="cs"/>
          <w:sz w:val="30"/>
          <w:szCs w:val="30"/>
          <w:rtl/>
        </w:rPr>
        <w:t>قائمة الدخل المتوقعة لعام 2005 للشركة ×</w:t>
      </w:r>
    </w:p>
    <w:tbl>
      <w:tblPr>
        <w:tblStyle w:val="a9"/>
        <w:tblpPr w:leftFromText="180" w:rightFromText="180" w:vertAnchor="text" w:tblpX="1858" w:tblpY="62"/>
        <w:bidiVisual/>
        <w:tblW w:w="0" w:type="auto"/>
        <w:tblLook w:val="0000"/>
      </w:tblPr>
      <w:tblGrid>
        <w:gridCol w:w="1371"/>
        <w:gridCol w:w="1532"/>
        <w:gridCol w:w="2773"/>
      </w:tblGrid>
      <w:tr w:rsidR="00E14A9A" w:rsidTr="0081289F">
        <w:trPr>
          <w:trHeight w:val="5025"/>
        </w:trPr>
        <w:tc>
          <w:tcPr>
            <w:tcW w:w="1371" w:type="dxa"/>
          </w:tcPr>
          <w:p w:rsidR="00E14A9A" w:rsidRPr="009148AB" w:rsidRDefault="00E14A9A" w:rsidP="0081289F">
            <w:pPr>
              <w:rPr>
                <w:rFonts w:cs="Mudir MT"/>
                <w:sz w:val="28"/>
                <w:szCs w:val="28"/>
                <w:rtl/>
              </w:rPr>
            </w:pPr>
            <w:r w:rsidRPr="009148AB">
              <w:rPr>
                <w:rFonts w:cs="Mudir MT" w:hint="cs"/>
                <w:sz w:val="28"/>
                <w:szCs w:val="28"/>
                <w:rtl/>
              </w:rPr>
              <w:t>114800</w:t>
            </w:r>
          </w:p>
          <w:p w:rsidR="00E14A9A" w:rsidRPr="009148AB" w:rsidRDefault="0055641C" w:rsidP="0081289F">
            <w:pPr>
              <w:rPr>
                <w:rFonts w:cs="Mudir MT"/>
                <w:sz w:val="28"/>
                <w:szCs w:val="28"/>
                <w:rtl/>
              </w:rPr>
            </w:pPr>
            <w:r>
              <w:rPr>
                <w:rFonts w:cs="Mudir MT"/>
                <w:noProof/>
                <w:sz w:val="28"/>
                <w:szCs w:val="28"/>
                <w:rtl/>
              </w:rPr>
              <w:pict>
                <v:shape id="_x0000_s1036" type="#_x0000_t32" style="position:absolute;left:0;text-align:left;margin-left:3.2pt;margin-top:25.6pt;width:55.95pt;height:.05pt;flip:x;z-index:251658240" o:connectortype="straight">
                  <w10:wrap anchorx="page"/>
                </v:shape>
              </w:pict>
            </w:r>
            <w:r w:rsidR="00E14A9A" w:rsidRPr="009148AB">
              <w:rPr>
                <w:rFonts w:cs="Mudir MT" w:hint="cs"/>
                <w:sz w:val="28"/>
                <w:szCs w:val="28"/>
                <w:rtl/>
              </w:rPr>
              <w:t>(83800)</w:t>
            </w:r>
          </w:p>
          <w:p w:rsidR="00E14A9A" w:rsidRPr="009148AB" w:rsidRDefault="00E14A9A" w:rsidP="0081289F">
            <w:pPr>
              <w:rPr>
                <w:rFonts w:cs="Mudir MT"/>
                <w:sz w:val="28"/>
                <w:szCs w:val="28"/>
                <w:rtl/>
              </w:rPr>
            </w:pPr>
            <w:r w:rsidRPr="009148AB">
              <w:rPr>
                <w:rFonts w:cs="Mudir MT" w:hint="cs"/>
                <w:sz w:val="28"/>
                <w:szCs w:val="28"/>
                <w:rtl/>
              </w:rPr>
              <w:t>31000</w:t>
            </w:r>
          </w:p>
          <w:p w:rsidR="00E14A9A" w:rsidRPr="009148AB" w:rsidRDefault="00E14A9A" w:rsidP="0081289F">
            <w:pPr>
              <w:rPr>
                <w:rFonts w:cs="Mudir MT"/>
                <w:sz w:val="28"/>
                <w:szCs w:val="28"/>
                <w:rtl/>
              </w:rPr>
            </w:pPr>
          </w:p>
          <w:p w:rsidR="00E14A9A" w:rsidRPr="009148AB" w:rsidRDefault="0055641C" w:rsidP="0081289F">
            <w:pPr>
              <w:rPr>
                <w:rFonts w:cs="Mudir MT"/>
                <w:sz w:val="28"/>
                <w:szCs w:val="28"/>
                <w:rtl/>
              </w:rPr>
            </w:pPr>
            <w:r>
              <w:rPr>
                <w:rFonts w:cs="Mudir MT"/>
                <w:noProof/>
                <w:sz w:val="28"/>
                <w:szCs w:val="28"/>
                <w:rtl/>
              </w:rPr>
              <w:pict>
                <v:shape id="_x0000_s1038" type="#_x0000_t32" style="position:absolute;left:0;text-align:left;margin-left:3.2pt;margin-top:25.85pt;width:55.95pt;height:.05pt;flip:x;z-index:251659264" o:connectortype="straight">
                  <w10:wrap anchorx="page"/>
                </v:shape>
              </w:pict>
            </w:r>
            <w:r w:rsidR="00E14A9A" w:rsidRPr="009148AB">
              <w:rPr>
                <w:rFonts w:cs="Mudir MT" w:hint="cs"/>
                <w:sz w:val="28"/>
                <w:szCs w:val="28"/>
                <w:rtl/>
              </w:rPr>
              <w:t>(16540)</w:t>
            </w:r>
          </w:p>
          <w:p w:rsidR="00E14A9A" w:rsidRPr="009148AB" w:rsidRDefault="00E14A9A" w:rsidP="0081289F">
            <w:pPr>
              <w:jc w:val="center"/>
              <w:rPr>
                <w:rFonts w:cs="Mudir MT"/>
                <w:sz w:val="28"/>
                <w:szCs w:val="28"/>
                <w:rtl/>
              </w:rPr>
            </w:pPr>
            <w:r w:rsidRPr="009148AB">
              <w:rPr>
                <w:rFonts w:cs="Mudir MT" w:hint="cs"/>
                <w:sz w:val="28"/>
                <w:szCs w:val="28"/>
                <w:rtl/>
              </w:rPr>
              <w:t>14460</w:t>
            </w:r>
          </w:p>
          <w:p w:rsidR="00E14A9A" w:rsidRPr="009148AB" w:rsidRDefault="0055641C" w:rsidP="0081289F">
            <w:pPr>
              <w:rPr>
                <w:rFonts w:cs="Mudir MT"/>
                <w:sz w:val="28"/>
                <w:szCs w:val="28"/>
                <w:rtl/>
              </w:rPr>
            </w:pPr>
            <w:r>
              <w:rPr>
                <w:rFonts w:cs="Mudir MT"/>
                <w:noProof/>
                <w:sz w:val="28"/>
                <w:szCs w:val="28"/>
                <w:rtl/>
              </w:rPr>
              <w:pict>
                <v:shape id="_x0000_s1039" type="#_x0000_t32" style="position:absolute;left:0;text-align:left;margin-left:3.2pt;margin-top:24.95pt;width:55.95pt;height:0;flip:x;z-index:251660288" o:connectortype="straight">
                  <w10:wrap anchorx="page"/>
                </v:shape>
              </w:pict>
            </w:r>
            <w:r w:rsidR="00E14A9A" w:rsidRPr="009148AB">
              <w:rPr>
                <w:rFonts w:cs="Mudir MT" w:hint="cs"/>
                <w:sz w:val="28"/>
                <w:szCs w:val="28"/>
                <w:rtl/>
              </w:rPr>
              <w:t>(1300)</w:t>
            </w:r>
          </w:p>
          <w:p w:rsidR="00E14A9A" w:rsidRPr="009148AB" w:rsidRDefault="00E14A9A" w:rsidP="0081289F">
            <w:pPr>
              <w:rPr>
                <w:rFonts w:cs="Mudir MT"/>
                <w:sz w:val="28"/>
                <w:szCs w:val="28"/>
                <w:rtl/>
              </w:rPr>
            </w:pPr>
            <w:r w:rsidRPr="009148AB">
              <w:rPr>
                <w:rFonts w:cs="Mudir MT" w:hint="cs"/>
                <w:sz w:val="28"/>
                <w:szCs w:val="28"/>
                <w:rtl/>
              </w:rPr>
              <w:t>13160</w:t>
            </w:r>
          </w:p>
          <w:p w:rsidR="00E14A9A" w:rsidRPr="009148AB" w:rsidRDefault="0055641C" w:rsidP="0081289F">
            <w:pPr>
              <w:rPr>
                <w:rFonts w:cs="Mudir MT"/>
                <w:sz w:val="28"/>
                <w:szCs w:val="28"/>
                <w:rtl/>
              </w:rPr>
            </w:pPr>
            <w:r>
              <w:rPr>
                <w:rFonts w:cs="Mudir MT"/>
                <w:noProof/>
                <w:sz w:val="28"/>
                <w:szCs w:val="28"/>
                <w:rtl/>
              </w:rPr>
              <w:pict>
                <v:shape id="_x0000_s1040" type="#_x0000_t32" style="position:absolute;left:0;text-align:left;margin-left:10.9pt;margin-top:26.35pt;width:48.25pt;height:0;flip:x;z-index:251661312" o:connectortype="straight">
                  <w10:wrap anchorx="page"/>
                </v:shape>
              </w:pict>
            </w:r>
            <w:r w:rsidR="00E14A9A" w:rsidRPr="009148AB">
              <w:rPr>
                <w:rFonts w:cs="Mudir MT" w:hint="cs"/>
                <w:sz w:val="28"/>
                <w:szCs w:val="28"/>
                <w:rtl/>
              </w:rPr>
              <w:t>(6317)</w:t>
            </w:r>
          </w:p>
          <w:p w:rsidR="00E14A9A" w:rsidRPr="009148AB" w:rsidRDefault="00E14A9A" w:rsidP="0081289F">
            <w:pPr>
              <w:rPr>
                <w:rFonts w:cs="Mudir MT"/>
                <w:sz w:val="28"/>
                <w:szCs w:val="28"/>
                <w:rtl/>
              </w:rPr>
            </w:pPr>
            <w:r w:rsidRPr="009148AB">
              <w:rPr>
                <w:rFonts w:cs="Mudir MT" w:hint="cs"/>
                <w:sz w:val="28"/>
                <w:szCs w:val="28"/>
                <w:rtl/>
              </w:rPr>
              <w:t>6843</w:t>
            </w:r>
          </w:p>
          <w:p w:rsidR="00E14A9A" w:rsidRPr="009148AB" w:rsidRDefault="0055641C" w:rsidP="0081289F">
            <w:pPr>
              <w:rPr>
                <w:rFonts w:cs="Mudir MT"/>
                <w:sz w:val="28"/>
                <w:szCs w:val="28"/>
                <w:rtl/>
              </w:rPr>
            </w:pPr>
            <w:r>
              <w:rPr>
                <w:rFonts w:cs="Mudir MT"/>
                <w:noProof/>
                <w:sz w:val="28"/>
                <w:szCs w:val="28"/>
                <w:rtl/>
              </w:rPr>
              <w:pict>
                <v:shape id="_x0000_s1041" type="#_x0000_t32" style="position:absolute;left:0;text-align:left;margin-left:10.9pt;margin-top:17.85pt;width:48.25pt;height:.05pt;flip:x;z-index:251662336" o:connectortype="straight">
                  <w10:wrap anchorx="page"/>
                </v:shape>
              </w:pict>
            </w:r>
            <w:r w:rsidR="00E14A9A" w:rsidRPr="009148AB">
              <w:rPr>
                <w:rFonts w:cs="Mudir MT" w:hint="cs"/>
                <w:sz w:val="28"/>
                <w:szCs w:val="28"/>
                <w:rtl/>
              </w:rPr>
              <w:t>(3100)</w:t>
            </w:r>
          </w:p>
          <w:p w:rsidR="00E14A9A" w:rsidRPr="009148AB" w:rsidRDefault="00E14A9A" w:rsidP="0081289F">
            <w:pPr>
              <w:rPr>
                <w:rFonts w:cs="Mudir MT"/>
                <w:sz w:val="28"/>
                <w:szCs w:val="28"/>
                <w:rtl/>
              </w:rPr>
            </w:pPr>
            <w:r w:rsidRPr="009148AB">
              <w:rPr>
                <w:rFonts w:cs="Mudir MT" w:hint="cs"/>
                <w:sz w:val="28"/>
                <w:szCs w:val="28"/>
                <w:rtl/>
              </w:rPr>
              <w:t>3743</w:t>
            </w:r>
          </w:p>
        </w:tc>
        <w:tc>
          <w:tcPr>
            <w:tcW w:w="1532" w:type="dxa"/>
          </w:tcPr>
          <w:p w:rsidR="00E14A9A" w:rsidRPr="009148AB" w:rsidRDefault="00E14A9A" w:rsidP="0081289F">
            <w:pPr>
              <w:rPr>
                <w:rFonts w:cs="Mudir MT"/>
                <w:sz w:val="28"/>
                <w:szCs w:val="28"/>
                <w:rtl/>
              </w:rPr>
            </w:pPr>
          </w:p>
          <w:p w:rsidR="00E14A9A" w:rsidRPr="009148AB" w:rsidRDefault="00E14A9A" w:rsidP="0081289F">
            <w:pPr>
              <w:rPr>
                <w:rFonts w:cs="Mudir MT"/>
                <w:sz w:val="28"/>
                <w:szCs w:val="28"/>
                <w:rtl/>
              </w:rPr>
            </w:pPr>
          </w:p>
          <w:p w:rsidR="00E14A9A" w:rsidRPr="009148AB" w:rsidRDefault="00E14A9A" w:rsidP="0081289F">
            <w:pPr>
              <w:rPr>
                <w:rFonts w:cs="Mudir MT"/>
                <w:sz w:val="28"/>
                <w:szCs w:val="28"/>
                <w:rtl/>
              </w:rPr>
            </w:pPr>
            <w:r w:rsidRPr="009148AB">
              <w:rPr>
                <w:rFonts w:cs="Mudir MT" w:hint="cs"/>
                <w:sz w:val="28"/>
                <w:szCs w:val="28"/>
                <w:rtl/>
              </w:rPr>
              <w:t>14340</w:t>
            </w:r>
          </w:p>
          <w:p w:rsidR="00E14A9A" w:rsidRPr="009148AB" w:rsidRDefault="0055641C" w:rsidP="0081289F">
            <w:pPr>
              <w:rPr>
                <w:rFonts w:cs="Mudir MT"/>
                <w:sz w:val="28"/>
                <w:szCs w:val="28"/>
                <w:rtl/>
              </w:rPr>
            </w:pPr>
            <w:r>
              <w:rPr>
                <w:rFonts w:cs="Mudir MT"/>
                <w:noProof/>
                <w:sz w:val="28"/>
                <w:szCs w:val="28"/>
                <w:rtl/>
              </w:rPr>
              <w:pict>
                <v:shape id="_x0000_s1037" type="#_x0000_t32" style="position:absolute;left:0;text-align:left;margin-left:.95pt;margin-top:25.45pt;width:67.4pt;height:.8pt;flip:x y;z-index:251663360" o:connectortype="straight">
                  <w10:wrap anchorx="page"/>
                </v:shape>
              </w:pict>
            </w:r>
            <w:r w:rsidR="00E14A9A" w:rsidRPr="009148AB">
              <w:rPr>
                <w:rFonts w:cs="Mudir MT" w:hint="cs"/>
                <w:sz w:val="28"/>
                <w:szCs w:val="28"/>
                <w:rtl/>
              </w:rPr>
              <w:t>2200</w:t>
            </w:r>
          </w:p>
        </w:tc>
        <w:tc>
          <w:tcPr>
            <w:tcW w:w="2773" w:type="dxa"/>
          </w:tcPr>
          <w:p w:rsidR="00E14A9A" w:rsidRPr="009148AB" w:rsidRDefault="00E14A9A" w:rsidP="0081289F">
            <w:pPr>
              <w:rPr>
                <w:rFonts w:cs="Arabic Transparent"/>
                <w:sz w:val="28"/>
                <w:szCs w:val="28"/>
                <w:rtl/>
              </w:rPr>
            </w:pPr>
            <w:r w:rsidRPr="009148AB">
              <w:rPr>
                <w:rFonts w:cs="Arabic Transparent" w:hint="cs"/>
                <w:sz w:val="28"/>
                <w:szCs w:val="28"/>
                <w:rtl/>
              </w:rPr>
              <w:t>صافي المبيعات</w:t>
            </w:r>
          </w:p>
          <w:p w:rsidR="00E14A9A" w:rsidRPr="009148AB" w:rsidRDefault="0055641C" w:rsidP="0081289F">
            <w:pPr>
              <w:rPr>
                <w:rFonts w:cs="Arabic Transparent"/>
                <w:sz w:val="28"/>
                <w:szCs w:val="28"/>
                <w:rtl/>
              </w:rPr>
            </w:pPr>
            <w:r>
              <w:rPr>
                <w:rFonts w:cs="Arabic Transparent"/>
                <w:noProof/>
                <w:sz w:val="28"/>
                <w:szCs w:val="28"/>
                <w:rtl/>
              </w:rPr>
              <w:pict>
                <v:shape id="_x0000_s1035" type="#_x0000_t32" style="position:absolute;left:0;text-align:left;margin-left:36.2pt;margin-top:17.15pt;width:94.2pt;height:0;flip:x;z-index:251664384" o:connectortype="straight">
                  <w10:wrap anchorx="page"/>
                </v:shape>
              </w:pict>
            </w:r>
            <w:r w:rsidR="00E14A9A" w:rsidRPr="009148AB">
              <w:rPr>
                <w:rFonts w:cs="Arabic Transparent" w:hint="cs"/>
                <w:sz w:val="28"/>
                <w:szCs w:val="28"/>
                <w:rtl/>
              </w:rPr>
              <w:t>تكلفة المبيعات</w:t>
            </w:r>
          </w:p>
          <w:p w:rsidR="00E14A9A" w:rsidRPr="009148AB" w:rsidRDefault="00E14A9A" w:rsidP="0081289F">
            <w:pPr>
              <w:rPr>
                <w:rFonts w:cs="Arabic Transparent"/>
                <w:sz w:val="28"/>
                <w:szCs w:val="28"/>
                <w:rtl/>
              </w:rPr>
            </w:pPr>
            <w:r w:rsidRPr="009148AB">
              <w:rPr>
                <w:rFonts w:cs="Arabic Transparent" w:hint="cs"/>
                <w:sz w:val="28"/>
                <w:szCs w:val="28"/>
                <w:rtl/>
              </w:rPr>
              <w:t>مجمل الربح</w:t>
            </w:r>
          </w:p>
          <w:p w:rsidR="00E14A9A" w:rsidRPr="009148AB" w:rsidRDefault="00E14A9A" w:rsidP="0081289F">
            <w:pPr>
              <w:rPr>
                <w:rFonts w:cs="Arabic Transparent"/>
                <w:sz w:val="28"/>
                <w:szCs w:val="28"/>
                <w:rtl/>
              </w:rPr>
            </w:pPr>
            <w:r w:rsidRPr="009148AB">
              <w:rPr>
                <w:rFonts w:cs="Arabic Transparent" w:hint="cs"/>
                <w:sz w:val="28"/>
                <w:szCs w:val="28"/>
                <w:rtl/>
              </w:rPr>
              <w:t xml:space="preserve">المصروفات البيعية </w:t>
            </w:r>
          </w:p>
          <w:p w:rsidR="00E14A9A" w:rsidRPr="009148AB" w:rsidRDefault="00E14A9A" w:rsidP="0081289F">
            <w:pPr>
              <w:rPr>
                <w:rFonts w:cs="Arabic Transparent"/>
                <w:sz w:val="28"/>
                <w:szCs w:val="28"/>
                <w:rtl/>
              </w:rPr>
            </w:pPr>
            <w:r w:rsidRPr="009148AB">
              <w:rPr>
                <w:rFonts w:cs="Arabic Transparent" w:hint="cs"/>
                <w:sz w:val="28"/>
                <w:szCs w:val="28"/>
                <w:rtl/>
              </w:rPr>
              <w:t>استهلاك</w:t>
            </w:r>
          </w:p>
          <w:p w:rsidR="00E14A9A" w:rsidRPr="009148AB" w:rsidRDefault="00E14A9A" w:rsidP="0081289F">
            <w:pPr>
              <w:rPr>
                <w:rFonts w:cs="Arabic Transparent"/>
                <w:sz w:val="28"/>
                <w:szCs w:val="28"/>
                <w:rtl/>
              </w:rPr>
            </w:pPr>
          </w:p>
          <w:p w:rsidR="00E14A9A" w:rsidRDefault="00E14A9A" w:rsidP="0081289F">
            <w:pPr>
              <w:spacing w:line="276" w:lineRule="auto"/>
              <w:rPr>
                <w:rFonts w:cs="Arabic Transparent"/>
                <w:sz w:val="28"/>
                <w:szCs w:val="28"/>
                <w:rtl/>
              </w:rPr>
            </w:pP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ربح العمليات</w:t>
            </w: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الفوائد</w:t>
            </w: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الربح قبل الضريبة</w:t>
            </w: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الضرائب</w:t>
            </w: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الربح القابل للتوزيع</w:t>
            </w: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توزيعات الأرباح</w:t>
            </w:r>
          </w:p>
          <w:p w:rsidR="00E14A9A" w:rsidRPr="009148AB" w:rsidRDefault="00E14A9A" w:rsidP="0081289F">
            <w:pPr>
              <w:spacing w:line="276" w:lineRule="auto"/>
              <w:rPr>
                <w:rFonts w:cs="Arabic Transparent"/>
                <w:sz w:val="28"/>
                <w:szCs w:val="28"/>
                <w:rtl/>
              </w:rPr>
            </w:pPr>
            <w:r w:rsidRPr="009148AB">
              <w:rPr>
                <w:rFonts w:cs="Arabic Transparent" w:hint="cs"/>
                <w:sz w:val="28"/>
                <w:szCs w:val="28"/>
                <w:rtl/>
              </w:rPr>
              <w:t>الأرباح المحتجزة</w:t>
            </w:r>
          </w:p>
        </w:tc>
      </w:tr>
    </w:tbl>
    <w:p w:rsidR="00E14A9A" w:rsidRPr="0001631F" w:rsidRDefault="00E14A9A" w:rsidP="00E14A9A">
      <w:pPr>
        <w:rPr>
          <w:rFonts w:cs="Mudir MT"/>
          <w:sz w:val="30"/>
          <w:szCs w:val="30"/>
          <w:rtl/>
        </w:rPr>
      </w:pPr>
      <w:r w:rsidRPr="0001631F">
        <w:rPr>
          <w:rFonts w:cs="Mudir MT" w:hint="cs"/>
          <w:sz w:val="30"/>
          <w:szCs w:val="30"/>
          <w:rtl/>
        </w:rPr>
        <w:t xml:space="preserve"> </w:t>
      </w:r>
    </w:p>
    <w:p w:rsidR="00E14A9A" w:rsidRPr="00061FB2" w:rsidRDefault="00E14A9A" w:rsidP="00E14A9A">
      <w:pPr>
        <w:rPr>
          <w:rFonts w:cs="Mudir MT"/>
          <w:sz w:val="32"/>
          <w:szCs w:val="32"/>
        </w:rPr>
      </w:pPr>
      <w:r w:rsidRPr="00061FB2">
        <w:rPr>
          <w:rFonts w:cs="Mudir MT" w:hint="cs"/>
          <w:sz w:val="32"/>
          <w:szCs w:val="32"/>
          <w:rtl/>
        </w:rPr>
        <w:t xml:space="preserve">           </w:t>
      </w:r>
    </w:p>
    <w:p w:rsidR="00E14A9A" w:rsidRPr="004F4D3E" w:rsidRDefault="00E14A9A" w:rsidP="00E14A9A">
      <w:pPr>
        <w:ind w:firstLine="720"/>
        <w:rPr>
          <w:sz w:val="32"/>
          <w:szCs w:val="32"/>
        </w:rPr>
      </w:pPr>
    </w:p>
    <w:p w:rsidR="00107BC1" w:rsidRDefault="00107BC1" w:rsidP="00081396">
      <w:pPr>
        <w:jc w:val="both"/>
        <w:rPr>
          <w:rFonts w:cs="Arabic Transparent"/>
          <w:b/>
          <w:bCs/>
          <w:sz w:val="36"/>
          <w:szCs w:val="36"/>
          <w:rtl/>
        </w:rPr>
      </w:pPr>
    </w:p>
    <w:p w:rsidR="00107BC1" w:rsidRDefault="00107BC1" w:rsidP="00081396">
      <w:pPr>
        <w:jc w:val="both"/>
        <w:rPr>
          <w:rFonts w:cs="Arabic Transparent"/>
          <w:b/>
          <w:bCs/>
          <w:sz w:val="36"/>
          <w:szCs w:val="36"/>
          <w:rtl/>
        </w:rPr>
      </w:pPr>
    </w:p>
    <w:p w:rsidR="00107BC1" w:rsidRDefault="00107BC1" w:rsidP="00081396">
      <w:pPr>
        <w:jc w:val="both"/>
        <w:rPr>
          <w:rFonts w:cs="Arabic Transparent"/>
          <w:b/>
          <w:bCs/>
          <w:sz w:val="36"/>
          <w:szCs w:val="36"/>
          <w:rtl/>
        </w:rPr>
      </w:pPr>
    </w:p>
    <w:p w:rsidR="00107BC1" w:rsidRDefault="00107BC1" w:rsidP="00081396">
      <w:pPr>
        <w:jc w:val="both"/>
        <w:rPr>
          <w:rFonts w:cs="Arabic Transparent"/>
          <w:b/>
          <w:bCs/>
          <w:sz w:val="36"/>
          <w:szCs w:val="36"/>
          <w:rtl/>
        </w:rPr>
      </w:pPr>
    </w:p>
    <w:p w:rsidR="00107BC1" w:rsidRDefault="00107BC1" w:rsidP="00081396">
      <w:pPr>
        <w:jc w:val="both"/>
        <w:rPr>
          <w:rFonts w:cs="Arabic Transparent"/>
          <w:b/>
          <w:bCs/>
          <w:sz w:val="36"/>
          <w:szCs w:val="36"/>
          <w:rtl/>
        </w:rPr>
      </w:pPr>
    </w:p>
    <w:p w:rsidR="00107BC1" w:rsidRDefault="00107BC1" w:rsidP="00081396">
      <w:pPr>
        <w:jc w:val="both"/>
        <w:rPr>
          <w:rFonts w:cs="Arabic Transparent"/>
          <w:b/>
          <w:bCs/>
          <w:sz w:val="36"/>
          <w:szCs w:val="36"/>
          <w:rtl/>
        </w:rPr>
      </w:pPr>
    </w:p>
    <w:p w:rsidR="00107BC1" w:rsidRDefault="00107BC1" w:rsidP="00081396">
      <w:pPr>
        <w:jc w:val="both"/>
        <w:rPr>
          <w:rFonts w:cs="Arabic Transparent"/>
          <w:b/>
          <w:bCs/>
          <w:sz w:val="36"/>
          <w:szCs w:val="36"/>
          <w:rtl/>
        </w:rPr>
      </w:pPr>
    </w:p>
    <w:p w:rsidR="00ED28A1" w:rsidRPr="002752D5" w:rsidRDefault="00ED28A1" w:rsidP="00081396">
      <w:pPr>
        <w:jc w:val="both"/>
        <w:rPr>
          <w:rFonts w:cs="Arabic Transparent"/>
          <w:b/>
          <w:bCs/>
          <w:sz w:val="36"/>
          <w:szCs w:val="36"/>
          <w:rtl/>
        </w:rPr>
      </w:pPr>
      <w:r w:rsidRPr="002752D5">
        <w:rPr>
          <w:rFonts w:cs="Arabic Transparent" w:hint="cs"/>
          <w:b/>
          <w:bCs/>
          <w:sz w:val="36"/>
          <w:szCs w:val="36"/>
          <w:rtl/>
        </w:rPr>
        <w:t>خاتمة</w:t>
      </w:r>
    </w:p>
    <w:p w:rsidR="00976CC7" w:rsidRPr="000D330F" w:rsidRDefault="00976CC7" w:rsidP="002752D5">
      <w:pPr>
        <w:jc w:val="both"/>
        <w:rPr>
          <w:rFonts w:cs="Mudir MT"/>
          <w:sz w:val="24"/>
          <w:szCs w:val="24"/>
          <w:rtl/>
        </w:rPr>
      </w:pPr>
      <w:r w:rsidRPr="000D330F">
        <w:rPr>
          <w:rFonts w:cs="Mudir MT" w:hint="cs"/>
          <w:sz w:val="24"/>
          <w:szCs w:val="24"/>
          <w:rtl/>
        </w:rPr>
        <w:t xml:space="preserve">    نستنتج من كل ما ورد أن أي منشأة ترغب بالاستمرار وتقوية مركزها المالي لابد من وجود</w:t>
      </w:r>
    </w:p>
    <w:p w:rsidR="00976CC7" w:rsidRPr="000D330F" w:rsidRDefault="00976CC7" w:rsidP="000D330F">
      <w:pPr>
        <w:jc w:val="both"/>
        <w:rPr>
          <w:rFonts w:cs="Mudir MT"/>
          <w:sz w:val="24"/>
          <w:szCs w:val="24"/>
          <w:rtl/>
        </w:rPr>
      </w:pPr>
      <w:r w:rsidRPr="000D330F">
        <w:rPr>
          <w:rFonts w:cs="Mudir MT" w:hint="cs"/>
          <w:sz w:val="24"/>
          <w:szCs w:val="24"/>
          <w:rtl/>
        </w:rPr>
        <w:t xml:space="preserve">  تخطيط مالي مبني على أسس علمية يمهد الطريق لتحقيق أهدافها وتنفيذ عملياتها الجارية والاستثمارية ويؤمن لها المستلزمات المالية حجماً ونوعاً وتوقيتاً لتنفيذ أعمالها بأكبر كفاءة وأدنى تكاليف ممكنة و</w:t>
      </w:r>
      <w:r w:rsidR="00ED28A1" w:rsidRPr="000D330F">
        <w:rPr>
          <w:rFonts w:cs="Mudir MT" w:hint="cs"/>
          <w:sz w:val="24"/>
          <w:szCs w:val="24"/>
          <w:rtl/>
        </w:rPr>
        <w:t>رغم الكثير من الانتقادات الموجهة للتخطيط المالي كقيامه على كثير من الفرضيات ولوجود الكثير من عدم التأكد بشأن ما سيتم مستقبلاً الأمر الذي قد يجعل النتائج الفعلية في كثير من الحالات</w:t>
      </w:r>
    </w:p>
    <w:p w:rsidR="00976CC7" w:rsidRPr="000D330F" w:rsidRDefault="00ED28A1" w:rsidP="002752D5">
      <w:pPr>
        <w:jc w:val="both"/>
        <w:rPr>
          <w:rFonts w:cs="Mudir MT"/>
          <w:sz w:val="24"/>
          <w:szCs w:val="24"/>
          <w:rtl/>
        </w:rPr>
      </w:pPr>
      <w:r w:rsidRPr="000D330F">
        <w:rPr>
          <w:rFonts w:cs="Mudir MT" w:hint="cs"/>
          <w:sz w:val="24"/>
          <w:szCs w:val="24"/>
          <w:rtl/>
        </w:rPr>
        <w:t xml:space="preserve"> بعيدة عن الواقع الفعلي ،وبالرغم من صعوبة إنكار هذه الاتهامات إلا أن التخطيط المالي يبقى أداة</w:t>
      </w:r>
    </w:p>
    <w:p w:rsidR="00ED28A1" w:rsidRPr="000D330F" w:rsidRDefault="00ED28A1" w:rsidP="002752D5">
      <w:pPr>
        <w:jc w:val="both"/>
        <w:rPr>
          <w:rFonts w:cs="Mudir MT"/>
          <w:sz w:val="24"/>
          <w:szCs w:val="24"/>
          <w:rtl/>
        </w:rPr>
      </w:pPr>
      <w:r w:rsidRPr="000D330F">
        <w:rPr>
          <w:rFonts w:cs="Mudir MT" w:hint="cs"/>
          <w:sz w:val="24"/>
          <w:szCs w:val="24"/>
          <w:rtl/>
        </w:rPr>
        <w:t xml:space="preserve"> هامة تساعد المؤسسة في تحديد توجهها ويساعدها في معرفة الانحراف عن الأهداف الموضوعة</w:t>
      </w:r>
      <w:r w:rsidR="000D330F">
        <w:rPr>
          <w:rFonts w:cs="Mudir MT" w:hint="cs"/>
          <w:sz w:val="24"/>
          <w:szCs w:val="24"/>
          <w:rtl/>
        </w:rPr>
        <w:t>.</w:t>
      </w:r>
    </w:p>
    <w:p w:rsidR="00ED28A1" w:rsidRPr="000D330F" w:rsidRDefault="00ED28A1" w:rsidP="00ED28A1">
      <w:pPr>
        <w:pStyle w:val="a5"/>
        <w:ind w:left="2611"/>
        <w:jc w:val="both"/>
        <w:rPr>
          <w:rFonts w:cs="Mudir M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ED28A1" w:rsidRDefault="00ED28A1" w:rsidP="00ED28A1">
      <w:pPr>
        <w:pStyle w:val="a5"/>
        <w:ind w:left="2611"/>
        <w:jc w:val="both"/>
        <w:rPr>
          <w:rFonts w:cs="Arabic Transparent"/>
          <w:sz w:val="24"/>
          <w:szCs w:val="24"/>
          <w:rtl/>
        </w:rPr>
      </w:pPr>
    </w:p>
    <w:p w:rsidR="00081396" w:rsidRDefault="002752D5" w:rsidP="002752D5">
      <w:pPr>
        <w:jc w:val="both"/>
        <w:rPr>
          <w:rFonts w:cs="Arabic Transparent"/>
          <w:sz w:val="24"/>
          <w:szCs w:val="24"/>
          <w:rtl/>
        </w:rPr>
      </w:pPr>
      <w:r>
        <w:rPr>
          <w:rFonts w:cs="Arabic Transparent" w:hint="cs"/>
          <w:sz w:val="24"/>
          <w:szCs w:val="24"/>
          <w:rtl/>
        </w:rPr>
        <w:t xml:space="preserve">                            </w:t>
      </w:r>
    </w:p>
    <w:p w:rsidR="008F3CA8" w:rsidRPr="00107BC1" w:rsidRDefault="00A746B9" w:rsidP="00107BC1">
      <w:pPr>
        <w:jc w:val="both"/>
        <w:rPr>
          <w:rFonts w:cs="PT Bold Stars"/>
          <w:sz w:val="36"/>
          <w:szCs w:val="36"/>
          <w:rtl/>
        </w:rPr>
      </w:pPr>
      <w:r>
        <w:rPr>
          <w:rFonts w:cs="Arabic Transparent" w:hint="cs"/>
          <w:sz w:val="24"/>
          <w:szCs w:val="24"/>
          <w:rtl/>
        </w:rPr>
        <w:t xml:space="preserve">                        </w:t>
      </w:r>
      <w:r w:rsidR="002752D5">
        <w:rPr>
          <w:rFonts w:cs="Arabic Transparent" w:hint="cs"/>
          <w:sz w:val="24"/>
          <w:szCs w:val="24"/>
          <w:rtl/>
        </w:rPr>
        <w:t xml:space="preserve"> </w:t>
      </w: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Default="003D10C8" w:rsidP="003D10C8">
      <w:pPr>
        <w:pStyle w:val="a5"/>
        <w:ind w:left="2611"/>
        <w:jc w:val="both"/>
        <w:rPr>
          <w:rFonts w:cs="Arabic Transparent"/>
          <w:sz w:val="24"/>
          <w:szCs w:val="24"/>
          <w:rtl/>
        </w:rPr>
      </w:pPr>
    </w:p>
    <w:p w:rsidR="003D10C8" w:rsidRPr="003D10C8" w:rsidRDefault="003D10C8" w:rsidP="003D10C8">
      <w:pPr>
        <w:pStyle w:val="a5"/>
        <w:ind w:left="2611"/>
        <w:jc w:val="both"/>
        <w:rPr>
          <w:rFonts w:cs="Arabic Transparent"/>
          <w:sz w:val="24"/>
          <w:szCs w:val="24"/>
          <w:rtl/>
        </w:rPr>
      </w:pPr>
    </w:p>
    <w:p w:rsidR="004131C7" w:rsidRPr="000C21C7" w:rsidRDefault="004131C7" w:rsidP="000C21C7">
      <w:pPr>
        <w:pStyle w:val="a5"/>
        <w:ind w:left="1741"/>
        <w:jc w:val="both"/>
        <w:rPr>
          <w:rFonts w:cs="Arabic Transparent"/>
          <w:sz w:val="24"/>
          <w:szCs w:val="24"/>
        </w:rPr>
      </w:pPr>
      <w:r>
        <w:rPr>
          <w:rFonts w:cs="Arabic Transparent" w:hint="cs"/>
          <w:sz w:val="24"/>
          <w:szCs w:val="24"/>
          <w:rtl/>
        </w:rPr>
        <w:t xml:space="preserve"> </w:t>
      </w:r>
    </w:p>
    <w:p w:rsidR="000C21C7" w:rsidRPr="000C21C7" w:rsidRDefault="000C21C7" w:rsidP="000C21C7">
      <w:pPr>
        <w:pStyle w:val="a5"/>
        <w:ind w:left="1741"/>
        <w:jc w:val="both"/>
        <w:rPr>
          <w:rFonts w:cs="Arabic Transparent"/>
          <w:sz w:val="24"/>
          <w:szCs w:val="24"/>
          <w:rtl/>
        </w:rPr>
      </w:pPr>
    </w:p>
    <w:p w:rsidR="00DB00C7" w:rsidRPr="00DB00C7" w:rsidRDefault="00DB00C7" w:rsidP="00DB00C7">
      <w:pPr>
        <w:jc w:val="both"/>
        <w:rPr>
          <w:rFonts w:cs="Arabic Transparent"/>
          <w:sz w:val="24"/>
          <w:szCs w:val="24"/>
          <w:rtl/>
        </w:rPr>
      </w:pPr>
    </w:p>
    <w:p w:rsidR="00DB00C7" w:rsidRPr="0006408F" w:rsidRDefault="00DB00C7" w:rsidP="0006408F">
      <w:pPr>
        <w:pStyle w:val="a5"/>
        <w:ind w:left="1021"/>
        <w:jc w:val="both"/>
        <w:rPr>
          <w:rFonts w:cs="Arabic Transparent"/>
          <w:sz w:val="24"/>
          <w:szCs w:val="24"/>
        </w:rPr>
      </w:pPr>
    </w:p>
    <w:p w:rsidR="0006408F" w:rsidRPr="0006408F" w:rsidRDefault="0006408F" w:rsidP="0006408F">
      <w:pPr>
        <w:pStyle w:val="a5"/>
        <w:ind w:left="1021"/>
        <w:jc w:val="both"/>
        <w:rPr>
          <w:rFonts w:cs="Arabic Transparent"/>
          <w:b/>
          <w:bCs/>
          <w:color w:val="EEECE1" w:themeColor="background2"/>
          <w:sz w:val="24"/>
          <w:szCs w:val="24"/>
          <w:rtl/>
        </w:rPr>
      </w:pPr>
    </w:p>
    <w:p w:rsidR="008A04F2" w:rsidRPr="008A04F2" w:rsidRDefault="008A04F2" w:rsidP="008A04F2">
      <w:pPr>
        <w:ind w:left="5271"/>
        <w:jc w:val="both"/>
        <w:rPr>
          <w:rFonts w:cs="Arabic Transparent"/>
          <w:sz w:val="24"/>
          <w:szCs w:val="24"/>
        </w:rPr>
      </w:pPr>
    </w:p>
    <w:p w:rsidR="002E4B66" w:rsidRPr="008C4353" w:rsidRDefault="002E4B66" w:rsidP="002E4B66">
      <w:pPr>
        <w:pStyle w:val="a5"/>
        <w:ind w:left="4191"/>
        <w:jc w:val="both"/>
        <w:rPr>
          <w:rFonts w:cs="Arabic Transparent"/>
          <w:color w:val="FF0000"/>
          <w:sz w:val="24"/>
          <w:szCs w:val="24"/>
        </w:rPr>
      </w:pPr>
    </w:p>
    <w:p w:rsidR="00466D22" w:rsidRPr="006C766E" w:rsidRDefault="00466D22" w:rsidP="00466D22">
      <w:pPr>
        <w:pStyle w:val="a5"/>
        <w:ind w:left="3960"/>
        <w:jc w:val="both"/>
        <w:rPr>
          <w:rFonts w:cs="Arabic Transparent"/>
          <w:b/>
          <w:bCs/>
          <w:color w:val="FF0000"/>
          <w:sz w:val="24"/>
          <w:szCs w:val="24"/>
        </w:rPr>
      </w:pPr>
    </w:p>
    <w:p w:rsidR="00AD7A1B" w:rsidRPr="00AD7A1B" w:rsidRDefault="00466D22" w:rsidP="00466D22">
      <w:pPr>
        <w:pStyle w:val="a5"/>
        <w:ind w:left="3960"/>
        <w:jc w:val="both"/>
        <w:rPr>
          <w:rFonts w:cs="Arabic Transparent"/>
          <w:b/>
          <w:bCs/>
          <w:color w:val="FF0000"/>
          <w:sz w:val="24"/>
          <w:szCs w:val="24"/>
          <w:rtl/>
        </w:rPr>
      </w:pPr>
      <w:r>
        <w:rPr>
          <w:rFonts w:cs="Arabic Transparent" w:hint="cs"/>
          <w:sz w:val="24"/>
          <w:szCs w:val="24"/>
          <w:rtl/>
        </w:rPr>
        <w:lastRenderedPageBreak/>
        <w:t xml:space="preserve">  </w:t>
      </w:r>
      <w:r w:rsidR="00255D07">
        <w:rPr>
          <w:rFonts w:cs="Arabic Transparent" w:hint="cs"/>
          <w:sz w:val="24"/>
          <w:szCs w:val="24"/>
          <w:rtl/>
        </w:rPr>
        <w:t xml:space="preserve"> </w:t>
      </w:r>
    </w:p>
    <w:p w:rsidR="00D049FC" w:rsidRPr="008B43E4" w:rsidRDefault="008B43E4" w:rsidP="008825AC">
      <w:pPr>
        <w:pStyle w:val="a5"/>
        <w:ind w:left="3240"/>
        <w:jc w:val="both"/>
        <w:rPr>
          <w:rFonts w:cs="Arabic Transparent"/>
          <w:sz w:val="24"/>
          <w:szCs w:val="24"/>
          <w:rtl/>
        </w:rPr>
      </w:pPr>
      <w:r>
        <w:rPr>
          <w:rFonts w:cs="Arabic Transparent" w:hint="cs"/>
          <w:sz w:val="24"/>
          <w:szCs w:val="24"/>
          <w:rtl/>
        </w:rPr>
        <w:t xml:space="preserve"> </w:t>
      </w:r>
    </w:p>
    <w:p w:rsidR="0025287A" w:rsidRPr="00B824C1" w:rsidRDefault="00DC1DFB" w:rsidP="00040774">
      <w:pPr>
        <w:jc w:val="both"/>
        <w:rPr>
          <w:rFonts w:cs="Arabic Transparent"/>
          <w:sz w:val="24"/>
          <w:szCs w:val="24"/>
        </w:rPr>
      </w:pPr>
      <w:r w:rsidRPr="00B824C1">
        <w:rPr>
          <w:rFonts w:cs="Arabic Transparent" w:hint="cs"/>
          <w:sz w:val="24"/>
          <w:szCs w:val="24"/>
          <w:rtl/>
        </w:rPr>
        <w:t xml:space="preserve"> </w:t>
      </w:r>
      <w:r w:rsidR="0025287A" w:rsidRPr="00B824C1">
        <w:rPr>
          <w:rFonts w:cs="Arabic Transparent" w:hint="cs"/>
          <w:sz w:val="24"/>
          <w:szCs w:val="24"/>
          <w:rtl/>
        </w:rPr>
        <w:t xml:space="preserve"> </w:t>
      </w:r>
    </w:p>
    <w:p w:rsidR="0025287A" w:rsidRPr="0025287A" w:rsidRDefault="0025287A" w:rsidP="0025287A">
      <w:pPr>
        <w:jc w:val="both"/>
        <w:rPr>
          <w:rFonts w:cs="Arabic Transparent"/>
          <w:sz w:val="24"/>
          <w:szCs w:val="24"/>
          <w:rtl/>
        </w:rPr>
      </w:pPr>
    </w:p>
    <w:p w:rsidR="003239A3" w:rsidRPr="00875ECD" w:rsidRDefault="003239A3" w:rsidP="00875ECD">
      <w:pPr>
        <w:pStyle w:val="a5"/>
        <w:ind w:left="4191"/>
        <w:jc w:val="both"/>
        <w:rPr>
          <w:rFonts w:cs="Arabic Transparent"/>
          <w:sz w:val="24"/>
          <w:szCs w:val="24"/>
          <w:rtl/>
        </w:rPr>
      </w:pPr>
    </w:p>
    <w:p w:rsidR="001374BD" w:rsidRPr="001D2AC8" w:rsidRDefault="001374BD" w:rsidP="00185734">
      <w:pPr>
        <w:jc w:val="left"/>
        <w:rPr>
          <w:rFonts w:cs="Arabic Transparent"/>
          <w:sz w:val="24"/>
          <w:szCs w:val="24"/>
          <w:rtl/>
        </w:rPr>
      </w:pPr>
    </w:p>
    <w:p w:rsidR="001374BD" w:rsidRDefault="001374BD" w:rsidP="001374BD">
      <w:pPr>
        <w:pStyle w:val="a5"/>
        <w:ind w:left="2520"/>
        <w:jc w:val="left"/>
        <w:rPr>
          <w:rFonts w:cs="Arabic Transparent"/>
          <w:sz w:val="24"/>
          <w:szCs w:val="24"/>
          <w:rtl/>
        </w:rPr>
      </w:pPr>
    </w:p>
    <w:p w:rsidR="001374BD" w:rsidRDefault="001374BD" w:rsidP="001374BD">
      <w:pPr>
        <w:pStyle w:val="a5"/>
        <w:ind w:left="2520"/>
        <w:jc w:val="left"/>
        <w:rPr>
          <w:rFonts w:cs="Arabic Transparent"/>
          <w:sz w:val="24"/>
          <w:szCs w:val="24"/>
          <w:rtl/>
        </w:rPr>
      </w:pPr>
    </w:p>
    <w:p w:rsidR="001374BD" w:rsidRDefault="001374BD" w:rsidP="001374BD">
      <w:pPr>
        <w:pStyle w:val="a5"/>
        <w:ind w:left="2520"/>
        <w:jc w:val="left"/>
        <w:rPr>
          <w:rFonts w:cs="Arabic Transparent"/>
          <w:sz w:val="24"/>
          <w:szCs w:val="24"/>
          <w:rtl/>
        </w:rPr>
      </w:pPr>
    </w:p>
    <w:p w:rsidR="001374BD" w:rsidRDefault="001374BD" w:rsidP="001374BD">
      <w:pPr>
        <w:pStyle w:val="a5"/>
        <w:ind w:left="2520"/>
        <w:jc w:val="left"/>
        <w:rPr>
          <w:rFonts w:cs="Arabic Transparent"/>
          <w:sz w:val="24"/>
          <w:szCs w:val="24"/>
          <w:rtl/>
        </w:rPr>
      </w:pPr>
    </w:p>
    <w:p w:rsidR="001374BD" w:rsidRDefault="001374BD" w:rsidP="001374BD">
      <w:pPr>
        <w:pStyle w:val="a5"/>
        <w:ind w:left="2520"/>
        <w:jc w:val="left"/>
        <w:rPr>
          <w:rFonts w:cs="Arabic Transparent"/>
          <w:sz w:val="24"/>
          <w:szCs w:val="24"/>
        </w:rPr>
      </w:pPr>
    </w:p>
    <w:p w:rsidR="00220917" w:rsidRPr="00E10B6A" w:rsidRDefault="00D35750" w:rsidP="002B39C0">
      <w:pPr>
        <w:pStyle w:val="a5"/>
        <w:ind w:left="2520"/>
        <w:jc w:val="left"/>
        <w:rPr>
          <w:rFonts w:cs="Arabic Transparent"/>
          <w:sz w:val="24"/>
          <w:szCs w:val="24"/>
          <w:rtl/>
        </w:rPr>
      </w:pPr>
      <w:r>
        <w:rPr>
          <w:rStyle w:val="a8"/>
          <w:rFonts w:cs="Arabic Transparent"/>
          <w:sz w:val="24"/>
          <w:szCs w:val="24"/>
          <w:rtl/>
        </w:rPr>
        <w:endnoteReference w:id="2"/>
      </w:r>
    </w:p>
    <w:p w:rsidR="007F34A0" w:rsidRDefault="007F34A0" w:rsidP="007F34A0">
      <w:pPr>
        <w:ind w:left="1440"/>
        <w:jc w:val="left"/>
        <w:rPr>
          <w:rFonts w:cs="Arabic Transparent"/>
          <w:sz w:val="32"/>
          <w:szCs w:val="32"/>
          <w:rtl/>
        </w:rPr>
      </w:pPr>
    </w:p>
    <w:p w:rsidR="007F34A0" w:rsidRPr="008C4F83" w:rsidRDefault="0055641C" w:rsidP="007F34A0">
      <w:pPr>
        <w:ind w:left="1440"/>
        <w:jc w:val="left"/>
        <w:rPr>
          <w:rFonts w:cs="Arabic Transparent"/>
          <w:sz w:val="32"/>
          <w:szCs w:val="32"/>
        </w:rPr>
      </w:pPr>
      <w:r>
        <w:rPr>
          <w:rFonts w:cs="Arabic Transparent"/>
          <w:noProof/>
          <w:sz w:val="32"/>
          <w:szCs w:val="32"/>
        </w:rPr>
        <w:pict>
          <v:shape id="_x0000_s1026" type="#_x0000_t32" style="position:absolute;left:0;text-align:left;margin-left:274.25pt;margin-top:36.9pt;width:112.3pt;height:.55pt;z-index:251665408" o:connectortype="straight" strokecolor="white [3212]">
            <w10:wrap anchorx="page"/>
          </v:shape>
        </w:pict>
      </w:r>
    </w:p>
    <w:sectPr w:rsidR="007F34A0" w:rsidRPr="008C4F83" w:rsidSect="000D20EA">
      <w:pgSz w:w="11907" w:h="16840" w:code="9"/>
      <w:pgMar w:top="1304" w:right="1797" w:bottom="1440" w:left="1758" w:header="709" w:footer="709" w:gutter="0"/>
      <w:pgBorders w:offsetFrom="page">
        <w:top w:val="threeDEngrave" w:sz="36" w:space="24" w:color="auto"/>
        <w:left w:val="threeDEngrave" w:sz="36" w:space="24" w:color="auto"/>
        <w:bottom w:val="threeDEngrave" w:sz="36" w:space="24" w:color="auto"/>
        <w:right w:val="threeDEngrave" w:sz="36" w:space="24" w:color="auto"/>
      </w:pgBorders>
      <w:pgNumType w:start="1"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43" w:rsidRDefault="004C7843" w:rsidP="007F34A0">
      <w:pPr>
        <w:spacing w:after="0"/>
      </w:pPr>
      <w:r>
        <w:separator/>
      </w:r>
    </w:p>
  </w:endnote>
  <w:endnote w:type="continuationSeparator" w:id="1">
    <w:p w:rsidR="004C7843" w:rsidRDefault="004C7843" w:rsidP="007F34A0">
      <w:pPr>
        <w:spacing w:after="0"/>
      </w:pPr>
      <w:r>
        <w:continuationSeparator/>
      </w:r>
    </w:p>
  </w:endnote>
  <w:endnote w:id="2">
    <w:p w:rsidR="0081289F" w:rsidRDefault="0081289F">
      <w:pPr>
        <w:pStyle w:val="a7"/>
        <w:rPr>
          <w:rtl/>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Agency FB">
    <w:panose1 w:val="020B0503020202020204"/>
    <w:charset w:val="00"/>
    <w:family w:val="swiss"/>
    <w:pitch w:val="variable"/>
    <w:sig w:usb0="00000003" w:usb1="00000000" w:usb2="00000000" w:usb3="00000000" w:csb0="00000001" w:csb1="00000000"/>
  </w:font>
  <w:font w:name="PT Bold Stars">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43" w:rsidRDefault="004C7843" w:rsidP="007F34A0">
      <w:pPr>
        <w:spacing w:after="0"/>
      </w:pPr>
      <w:r>
        <w:separator/>
      </w:r>
    </w:p>
  </w:footnote>
  <w:footnote w:type="continuationSeparator" w:id="1">
    <w:p w:rsidR="004C7843" w:rsidRDefault="004C7843" w:rsidP="007F34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AA2"/>
    <w:multiLevelType w:val="hybridMultilevel"/>
    <w:tmpl w:val="EA84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77C8"/>
    <w:multiLevelType w:val="hybridMultilevel"/>
    <w:tmpl w:val="F8325588"/>
    <w:lvl w:ilvl="0" w:tplc="04090001">
      <w:start w:val="1"/>
      <w:numFmt w:val="bullet"/>
      <w:lvlText w:val=""/>
      <w:lvlJc w:val="left"/>
      <w:pPr>
        <w:ind w:left="4191" w:hanging="360"/>
      </w:pPr>
      <w:rPr>
        <w:rFonts w:ascii="Symbol" w:hAnsi="Symbol" w:hint="default"/>
      </w:rPr>
    </w:lvl>
    <w:lvl w:ilvl="1" w:tplc="04090003" w:tentative="1">
      <w:start w:val="1"/>
      <w:numFmt w:val="bullet"/>
      <w:lvlText w:val="o"/>
      <w:lvlJc w:val="left"/>
      <w:pPr>
        <w:ind w:left="4911" w:hanging="360"/>
      </w:pPr>
      <w:rPr>
        <w:rFonts w:ascii="Courier New" w:hAnsi="Courier New" w:cs="Courier New" w:hint="default"/>
      </w:rPr>
    </w:lvl>
    <w:lvl w:ilvl="2" w:tplc="04090005" w:tentative="1">
      <w:start w:val="1"/>
      <w:numFmt w:val="bullet"/>
      <w:lvlText w:val=""/>
      <w:lvlJc w:val="left"/>
      <w:pPr>
        <w:ind w:left="5631" w:hanging="360"/>
      </w:pPr>
      <w:rPr>
        <w:rFonts w:ascii="Wingdings" w:hAnsi="Wingdings" w:hint="default"/>
      </w:rPr>
    </w:lvl>
    <w:lvl w:ilvl="3" w:tplc="04090001" w:tentative="1">
      <w:start w:val="1"/>
      <w:numFmt w:val="bullet"/>
      <w:lvlText w:val=""/>
      <w:lvlJc w:val="left"/>
      <w:pPr>
        <w:ind w:left="6351" w:hanging="360"/>
      </w:pPr>
      <w:rPr>
        <w:rFonts w:ascii="Symbol" w:hAnsi="Symbol" w:hint="default"/>
      </w:rPr>
    </w:lvl>
    <w:lvl w:ilvl="4" w:tplc="04090003" w:tentative="1">
      <w:start w:val="1"/>
      <w:numFmt w:val="bullet"/>
      <w:lvlText w:val="o"/>
      <w:lvlJc w:val="left"/>
      <w:pPr>
        <w:ind w:left="7071" w:hanging="360"/>
      </w:pPr>
      <w:rPr>
        <w:rFonts w:ascii="Courier New" w:hAnsi="Courier New" w:cs="Courier New" w:hint="default"/>
      </w:rPr>
    </w:lvl>
    <w:lvl w:ilvl="5" w:tplc="04090005" w:tentative="1">
      <w:start w:val="1"/>
      <w:numFmt w:val="bullet"/>
      <w:lvlText w:val=""/>
      <w:lvlJc w:val="left"/>
      <w:pPr>
        <w:ind w:left="7791" w:hanging="360"/>
      </w:pPr>
      <w:rPr>
        <w:rFonts w:ascii="Wingdings" w:hAnsi="Wingdings" w:hint="default"/>
      </w:rPr>
    </w:lvl>
    <w:lvl w:ilvl="6" w:tplc="04090001" w:tentative="1">
      <w:start w:val="1"/>
      <w:numFmt w:val="bullet"/>
      <w:lvlText w:val=""/>
      <w:lvlJc w:val="left"/>
      <w:pPr>
        <w:ind w:left="8511" w:hanging="360"/>
      </w:pPr>
      <w:rPr>
        <w:rFonts w:ascii="Symbol" w:hAnsi="Symbol" w:hint="default"/>
      </w:rPr>
    </w:lvl>
    <w:lvl w:ilvl="7" w:tplc="04090003" w:tentative="1">
      <w:start w:val="1"/>
      <w:numFmt w:val="bullet"/>
      <w:lvlText w:val="o"/>
      <w:lvlJc w:val="left"/>
      <w:pPr>
        <w:ind w:left="9231" w:hanging="360"/>
      </w:pPr>
      <w:rPr>
        <w:rFonts w:ascii="Courier New" w:hAnsi="Courier New" w:cs="Courier New" w:hint="default"/>
      </w:rPr>
    </w:lvl>
    <w:lvl w:ilvl="8" w:tplc="04090005" w:tentative="1">
      <w:start w:val="1"/>
      <w:numFmt w:val="bullet"/>
      <w:lvlText w:val=""/>
      <w:lvlJc w:val="left"/>
      <w:pPr>
        <w:ind w:left="9951" w:hanging="360"/>
      </w:pPr>
      <w:rPr>
        <w:rFonts w:ascii="Wingdings" w:hAnsi="Wingdings" w:hint="default"/>
      </w:rPr>
    </w:lvl>
  </w:abstractNum>
  <w:abstractNum w:abstractNumId="2">
    <w:nsid w:val="02F52F59"/>
    <w:multiLevelType w:val="hybridMultilevel"/>
    <w:tmpl w:val="3282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0BBD"/>
    <w:multiLevelType w:val="hybridMultilevel"/>
    <w:tmpl w:val="7DEE88E0"/>
    <w:lvl w:ilvl="0" w:tplc="816A42FE">
      <w:start w:val="1"/>
      <w:numFmt w:val="bullet"/>
      <w:lvlText w:val=""/>
      <w:lvlJc w:val="left"/>
      <w:pPr>
        <w:ind w:left="1322" w:hanging="360"/>
      </w:pPr>
      <w:rPr>
        <w:rFonts w:ascii="Symbol" w:hAnsi="Symbol" w:hint="default"/>
        <w:color w:val="auto"/>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4">
    <w:nsid w:val="0A5058BE"/>
    <w:multiLevelType w:val="hybridMultilevel"/>
    <w:tmpl w:val="770EB630"/>
    <w:lvl w:ilvl="0" w:tplc="0409000F">
      <w:start w:val="1"/>
      <w:numFmt w:val="decimal"/>
      <w:lvlText w:val="%1."/>
      <w:lvlJc w:val="left"/>
      <w:pPr>
        <w:ind w:left="4911" w:hanging="360"/>
      </w:pPr>
    </w:lvl>
    <w:lvl w:ilvl="1" w:tplc="04090019" w:tentative="1">
      <w:start w:val="1"/>
      <w:numFmt w:val="lowerLetter"/>
      <w:lvlText w:val="%2."/>
      <w:lvlJc w:val="left"/>
      <w:pPr>
        <w:ind w:left="5631" w:hanging="360"/>
      </w:pPr>
    </w:lvl>
    <w:lvl w:ilvl="2" w:tplc="0409001B" w:tentative="1">
      <w:start w:val="1"/>
      <w:numFmt w:val="lowerRoman"/>
      <w:lvlText w:val="%3."/>
      <w:lvlJc w:val="right"/>
      <w:pPr>
        <w:ind w:left="6351" w:hanging="180"/>
      </w:pPr>
    </w:lvl>
    <w:lvl w:ilvl="3" w:tplc="0409000F" w:tentative="1">
      <w:start w:val="1"/>
      <w:numFmt w:val="decimal"/>
      <w:lvlText w:val="%4."/>
      <w:lvlJc w:val="left"/>
      <w:pPr>
        <w:ind w:left="7071" w:hanging="360"/>
      </w:pPr>
    </w:lvl>
    <w:lvl w:ilvl="4" w:tplc="04090019" w:tentative="1">
      <w:start w:val="1"/>
      <w:numFmt w:val="lowerLetter"/>
      <w:lvlText w:val="%5."/>
      <w:lvlJc w:val="left"/>
      <w:pPr>
        <w:ind w:left="7791" w:hanging="360"/>
      </w:pPr>
    </w:lvl>
    <w:lvl w:ilvl="5" w:tplc="0409001B" w:tentative="1">
      <w:start w:val="1"/>
      <w:numFmt w:val="lowerRoman"/>
      <w:lvlText w:val="%6."/>
      <w:lvlJc w:val="right"/>
      <w:pPr>
        <w:ind w:left="8511" w:hanging="180"/>
      </w:pPr>
    </w:lvl>
    <w:lvl w:ilvl="6" w:tplc="0409000F" w:tentative="1">
      <w:start w:val="1"/>
      <w:numFmt w:val="decimal"/>
      <w:lvlText w:val="%7."/>
      <w:lvlJc w:val="left"/>
      <w:pPr>
        <w:ind w:left="9231" w:hanging="360"/>
      </w:pPr>
    </w:lvl>
    <w:lvl w:ilvl="7" w:tplc="04090019" w:tentative="1">
      <w:start w:val="1"/>
      <w:numFmt w:val="lowerLetter"/>
      <w:lvlText w:val="%8."/>
      <w:lvlJc w:val="left"/>
      <w:pPr>
        <w:ind w:left="9951" w:hanging="360"/>
      </w:pPr>
    </w:lvl>
    <w:lvl w:ilvl="8" w:tplc="0409001B" w:tentative="1">
      <w:start w:val="1"/>
      <w:numFmt w:val="lowerRoman"/>
      <w:lvlText w:val="%9."/>
      <w:lvlJc w:val="right"/>
      <w:pPr>
        <w:ind w:left="10671" w:hanging="180"/>
      </w:pPr>
    </w:lvl>
  </w:abstractNum>
  <w:abstractNum w:abstractNumId="5">
    <w:nsid w:val="0BD21E3E"/>
    <w:multiLevelType w:val="hybridMultilevel"/>
    <w:tmpl w:val="363E372A"/>
    <w:lvl w:ilvl="0" w:tplc="B3985C14">
      <w:start w:val="1"/>
      <w:numFmt w:val="decimal"/>
      <w:lvlText w:val="%1."/>
      <w:lvlJc w:val="left"/>
      <w:pPr>
        <w:ind w:left="2611" w:hanging="360"/>
      </w:pPr>
      <w:rPr>
        <w:lang w:val="en-US"/>
      </w:r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6">
    <w:nsid w:val="0C110701"/>
    <w:multiLevelType w:val="hybridMultilevel"/>
    <w:tmpl w:val="B996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E49B1"/>
    <w:multiLevelType w:val="hybridMultilevel"/>
    <w:tmpl w:val="BA88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F604D"/>
    <w:multiLevelType w:val="hybridMultilevel"/>
    <w:tmpl w:val="6A7EF9BE"/>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9">
    <w:nsid w:val="111D2763"/>
    <w:multiLevelType w:val="hybridMultilevel"/>
    <w:tmpl w:val="2CB8EEC0"/>
    <w:lvl w:ilvl="0" w:tplc="D54410BA">
      <w:start w:val="1"/>
      <w:numFmt w:val="decimal"/>
      <w:lvlText w:val="%1)"/>
      <w:lvlJc w:val="left"/>
      <w:pPr>
        <w:ind w:left="1021" w:hanging="360"/>
      </w:pPr>
      <w:rPr>
        <w:color w:val="auto"/>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0">
    <w:nsid w:val="122D7190"/>
    <w:multiLevelType w:val="hybridMultilevel"/>
    <w:tmpl w:val="E5441B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3317296"/>
    <w:multiLevelType w:val="hybridMultilevel"/>
    <w:tmpl w:val="77D0EA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3AE33A4"/>
    <w:multiLevelType w:val="hybridMultilevel"/>
    <w:tmpl w:val="DD221306"/>
    <w:lvl w:ilvl="0" w:tplc="04090011">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3">
    <w:nsid w:val="162C421E"/>
    <w:multiLevelType w:val="hybridMultilevel"/>
    <w:tmpl w:val="C49E6028"/>
    <w:lvl w:ilvl="0" w:tplc="0409000F">
      <w:start w:val="1"/>
      <w:numFmt w:val="decimal"/>
      <w:lvlText w:val="%1."/>
      <w:lvlJc w:val="left"/>
      <w:pPr>
        <w:ind w:left="2611" w:hanging="360"/>
      </w:p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14">
    <w:nsid w:val="18C444B8"/>
    <w:multiLevelType w:val="hybridMultilevel"/>
    <w:tmpl w:val="B38EC5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95505F7"/>
    <w:multiLevelType w:val="hybridMultilevel"/>
    <w:tmpl w:val="E34EB3B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1DB86319"/>
    <w:multiLevelType w:val="hybridMultilevel"/>
    <w:tmpl w:val="043478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0BF6775"/>
    <w:multiLevelType w:val="hybridMultilevel"/>
    <w:tmpl w:val="98905648"/>
    <w:lvl w:ilvl="0" w:tplc="04090011">
      <w:start w:val="1"/>
      <w:numFmt w:val="decimal"/>
      <w:lvlText w:val="%1)"/>
      <w:lvlJc w:val="left"/>
      <w:pPr>
        <w:ind w:left="5631" w:hanging="360"/>
      </w:pPr>
    </w:lvl>
    <w:lvl w:ilvl="1" w:tplc="04090019" w:tentative="1">
      <w:start w:val="1"/>
      <w:numFmt w:val="lowerLetter"/>
      <w:lvlText w:val="%2."/>
      <w:lvlJc w:val="left"/>
      <w:pPr>
        <w:ind w:left="6351" w:hanging="360"/>
      </w:pPr>
    </w:lvl>
    <w:lvl w:ilvl="2" w:tplc="0409001B" w:tentative="1">
      <w:start w:val="1"/>
      <w:numFmt w:val="lowerRoman"/>
      <w:lvlText w:val="%3."/>
      <w:lvlJc w:val="right"/>
      <w:pPr>
        <w:ind w:left="7071" w:hanging="180"/>
      </w:pPr>
    </w:lvl>
    <w:lvl w:ilvl="3" w:tplc="0409000F" w:tentative="1">
      <w:start w:val="1"/>
      <w:numFmt w:val="decimal"/>
      <w:lvlText w:val="%4."/>
      <w:lvlJc w:val="left"/>
      <w:pPr>
        <w:ind w:left="7791" w:hanging="360"/>
      </w:pPr>
    </w:lvl>
    <w:lvl w:ilvl="4" w:tplc="04090019" w:tentative="1">
      <w:start w:val="1"/>
      <w:numFmt w:val="lowerLetter"/>
      <w:lvlText w:val="%5."/>
      <w:lvlJc w:val="left"/>
      <w:pPr>
        <w:ind w:left="8511" w:hanging="360"/>
      </w:pPr>
    </w:lvl>
    <w:lvl w:ilvl="5" w:tplc="0409001B" w:tentative="1">
      <w:start w:val="1"/>
      <w:numFmt w:val="lowerRoman"/>
      <w:lvlText w:val="%6."/>
      <w:lvlJc w:val="right"/>
      <w:pPr>
        <w:ind w:left="9231" w:hanging="180"/>
      </w:pPr>
    </w:lvl>
    <w:lvl w:ilvl="6" w:tplc="0409000F" w:tentative="1">
      <w:start w:val="1"/>
      <w:numFmt w:val="decimal"/>
      <w:lvlText w:val="%7."/>
      <w:lvlJc w:val="left"/>
      <w:pPr>
        <w:ind w:left="9951" w:hanging="360"/>
      </w:pPr>
    </w:lvl>
    <w:lvl w:ilvl="7" w:tplc="04090019" w:tentative="1">
      <w:start w:val="1"/>
      <w:numFmt w:val="lowerLetter"/>
      <w:lvlText w:val="%8."/>
      <w:lvlJc w:val="left"/>
      <w:pPr>
        <w:ind w:left="10671" w:hanging="360"/>
      </w:pPr>
    </w:lvl>
    <w:lvl w:ilvl="8" w:tplc="0409001B" w:tentative="1">
      <w:start w:val="1"/>
      <w:numFmt w:val="lowerRoman"/>
      <w:lvlText w:val="%9."/>
      <w:lvlJc w:val="right"/>
      <w:pPr>
        <w:ind w:left="11391" w:hanging="180"/>
      </w:pPr>
    </w:lvl>
  </w:abstractNum>
  <w:abstractNum w:abstractNumId="18">
    <w:nsid w:val="2522515C"/>
    <w:multiLevelType w:val="hybridMultilevel"/>
    <w:tmpl w:val="78725064"/>
    <w:lvl w:ilvl="0" w:tplc="80D03468">
      <w:start w:val="1"/>
      <w:numFmt w:val="decimal"/>
      <w:lvlText w:val="%1."/>
      <w:lvlJc w:val="left"/>
      <w:pPr>
        <w:ind w:left="3960" w:hanging="360"/>
      </w:pPr>
      <w:rPr>
        <w:lang w:bidi="ar-SA"/>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262E671C"/>
    <w:multiLevelType w:val="hybridMultilevel"/>
    <w:tmpl w:val="8F74DBBA"/>
    <w:lvl w:ilvl="0" w:tplc="267CEE98">
      <w:start w:val="1"/>
      <w:numFmt w:val="decimal"/>
      <w:lvlText w:val="%1."/>
      <w:lvlJc w:val="left"/>
      <w:pPr>
        <w:ind w:left="3331" w:hanging="360"/>
      </w:pPr>
      <w:rPr>
        <w:lang w:val="en-US"/>
      </w:r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20">
    <w:nsid w:val="28270EF2"/>
    <w:multiLevelType w:val="hybridMultilevel"/>
    <w:tmpl w:val="FA4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D44AB"/>
    <w:multiLevelType w:val="hybridMultilevel"/>
    <w:tmpl w:val="3D70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E68CA"/>
    <w:multiLevelType w:val="hybridMultilevel"/>
    <w:tmpl w:val="B192B348"/>
    <w:lvl w:ilvl="0" w:tplc="04090011">
      <w:start w:val="1"/>
      <w:numFmt w:val="decimal"/>
      <w:lvlText w:val="%1)"/>
      <w:lvlJc w:val="left"/>
      <w:pPr>
        <w:ind w:left="4911" w:hanging="360"/>
      </w:pPr>
    </w:lvl>
    <w:lvl w:ilvl="1" w:tplc="04090019" w:tentative="1">
      <w:start w:val="1"/>
      <w:numFmt w:val="lowerLetter"/>
      <w:lvlText w:val="%2."/>
      <w:lvlJc w:val="left"/>
      <w:pPr>
        <w:ind w:left="5631" w:hanging="360"/>
      </w:pPr>
    </w:lvl>
    <w:lvl w:ilvl="2" w:tplc="0409001B" w:tentative="1">
      <w:start w:val="1"/>
      <w:numFmt w:val="lowerRoman"/>
      <w:lvlText w:val="%3."/>
      <w:lvlJc w:val="right"/>
      <w:pPr>
        <w:ind w:left="6351" w:hanging="180"/>
      </w:pPr>
    </w:lvl>
    <w:lvl w:ilvl="3" w:tplc="0409000F" w:tentative="1">
      <w:start w:val="1"/>
      <w:numFmt w:val="decimal"/>
      <w:lvlText w:val="%4."/>
      <w:lvlJc w:val="left"/>
      <w:pPr>
        <w:ind w:left="7071" w:hanging="360"/>
      </w:pPr>
    </w:lvl>
    <w:lvl w:ilvl="4" w:tplc="04090019" w:tentative="1">
      <w:start w:val="1"/>
      <w:numFmt w:val="lowerLetter"/>
      <w:lvlText w:val="%5."/>
      <w:lvlJc w:val="left"/>
      <w:pPr>
        <w:ind w:left="7791" w:hanging="360"/>
      </w:pPr>
    </w:lvl>
    <w:lvl w:ilvl="5" w:tplc="0409001B" w:tentative="1">
      <w:start w:val="1"/>
      <w:numFmt w:val="lowerRoman"/>
      <w:lvlText w:val="%6."/>
      <w:lvlJc w:val="right"/>
      <w:pPr>
        <w:ind w:left="8511" w:hanging="180"/>
      </w:pPr>
    </w:lvl>
    <w:lvl w:ilvl="6" w:tplc="0409000F" w:tentative="1">
      <w:start w:val="1"/>
      <w:numFmt w:val="decimal"/>
      <w:lvlText w:val="%7."/>
      <w:lvlJc w:val="left"/>
      <w:pPr>
        <w:ind w:left="9231" w:hanging="360"/>
      </w:pPr>
    </w:lvl>
    <w:lvl w:ilvl="7" w:tplc="04090019" w:tentative="1">
      <w:start w:val="1"/>
      <w:numFmt w:val="lowerLetter"/>
      <w:lvlText w:val="%8."/>
      <w:lvlJc w:val="left"/>
      <w:pPr>
        <w:ind w:left="9951" w:hanging="360"/>
      </w:pPr>
    </w:lvl>
    <w:lvl w:ilvl="8" w:tplc="0409001B" w:tentative="1">
      <w:start w:val="1"/>
      <w:numFmt w:val="lowerRoman"/>
      <w:lvlText w:val="%9."/>
      <w:lvlJc w:val="right"/>
      <w:pPr>
        <w:ind w:left="10671" w:hanging="180"/>
      </w:pPr>
    </w:lvl>
  </w:abstractNum>
  <w:abstractNum w:abstractNumId="23">
    <w:nsid w:val="2E3F5677"/>
    <w:multiLevelType w:val="hybridMultilevel"/>
    <w:tmpl w:val="966C3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2577CD3"/>
    <w:multiLevelType w:val="hybridMultilevel"/>
    <w:tmpl w:val="0526BF76"/>
    <w:lvl w:ilvl="0" w:tplc="2E049542">
      <w:start w:val="1"/>
      <w:numFmt w:val="decimal"/>
      <w:lvlText w:val="%1)"/>
      <w:lvlJc w:val="left"/>
      <w:pPr>
        <w:ind w:left="1397" w:hanging="360"/>
      </w:pPr>
      <w:rPr>
        <w:color w:val="auto"/>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5">
    <w:nsid w:val="32F76DCA"/>
    <w:multiLevelType w:val="hybridMultilevel"/>
    <w:tmpl w:val="A6349B40"/>
    <w:lvl w:ilvl="0" w:tplc="66A658E6">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5484E05"/>
    <w:multiLevelType w:val="hybridMultilevel"/>
    <w:tmpl w:val="D64CB93E"/>
    <w:lvl w:ilvl="0" w:tplc="0409000F">
      <w:start w:val="1"/>
      <w:numFmt w:val="decimal"/>
      <w:lvlText w:val="%1."/>
      <w:lvlJc w:val="left"/>
      <w:pPr>
        <w:ind w:left="4911" w:hanging="360"/>
      </w:pPr>
    </w:lvl>
    <w:lvl w:ilvl="1" w:tplc="04090019" w:tentative="1">
      <w:start w:val="1"/>
      <w:numFmt w:val="lowerLetter"/>
      <w:lvlText w:val="%2."/>
      <w:lvlJc w:val="left"/>
      <w:pPr>
        <w:ind w:left="5631" w:hanging="360"/>
      </w:pPr>
    </w:lvl>
    <w:lvl w:ilvl="2" w:tplc="0409001B" w:tentative="1">
      <w:start w:val="1"/>
      <w:numFmt w:val="lowerRoman"/>
      <w:lvlText w:val="%3."/>
      <w:lvlJc w:val="right"/>
      <w:pPr>
        <w:ind w:left="6351" w:hanging="180"/>
      </w:pPr>
    </w:lvl>
    <w:lvl w:ilvl="3" w:tplc="0409000F" w:tentative="1">
      <w:start w:val="1"/>
      <w:numFmt w:val="decimal"/>
      <w:lvlText w:val="%4."/>
      <w:lvlJc w:val="left"/>
      <w:pPr>
        <w:ind w:left="7071" w:hanging="360"/>
      </w:pPr>
    </w:lvl>
    <w:lvl w:ilvl="4" w:tplc="04090019" w:tentative="1">
      <w:start w:val="1"/>
      <w:numFmt w:val="lowerLetter"/>
      <w:lvlText w:val="%5."/>
      <w:lvlJc w:val="left"/>
      <w:pPr>
        <w:ind w:left="7791" w:hanging="360"/>
      </w:pPr>
    </w:lvl>
    <w:lvl w:ilvl="5" w:tplc="0409001B" w:tentative="1">
      <w:start w:val="1"/>
      <w:numFmt w:val="lowerRoman"/>
      <w:lvlText w:val="%6."/>
      <w:lvlJc w:val="right"/>
      <w:pPr>
        <w:ind w:left="8511" w:hanging="180"/>
      </w:pPr>
    </w:lvl>
    <w:lvl w:ilvl="6" w:tplc="0409000F" w:tentative="1">
      <w:start w:val="1"/>
      <w:numFmt w:val="decimal"/>
      <w:lvlText w:val="%7."/>
      <w:lvlJc w:val="left"/>
      <w:pPr>
        <w:ind w:left="9231" w:hanging="360"/>
      </w:pPr>
    </w:lvl>
    <w:lvl w:ilvl="7" w:tplc="04090019" w:tentative="1">
      <w:start w:val="1"/>
      <w:numFmt w:val="lowerLetter"/>
      <w:lvlText w:val="%8."/>
      <w:lvlJc w:val="left"/>
      <w:pPr>
        <w:ind w:left="9951" w:hanging="360"/>
      </w:pPr>
    </w:lvl>
    <w:lvl w:ilvl="8" w:tplc="0409001B" w:tentative="1">
      <w:start w:val="1"/>
      <w:numFmt w:val="lowerRoman"/>
      <w:lvlText w:val="%9."/>
      <w:lvlJc w:val="right"/>
      <w:pPr>
        <w:ind w:left="10671" w:hanging="180"/>
      </w:pPr>
    </w:lvl>
  </w:abstractNum>
  <w:abstractNum w:abstractNumId="27">
    <w:nsid w:val="36687E41"/>
    <w:multiLevelType w:val="hybridMultilevel"/>
    <w:tmpl w:val="A4D880C6"/>
    <w:lvl w:ilvl="0" w:tplc="9036F118">
      <w:start w:val="1"/>
      <w:numFmt w:val="decimal"/>
      <w:lvlText w:val="%1)"/>
      <w:lvlJc w:val="left"/>
      <w:pPr>
        <w:ind w:left="4191" w:hanging="360"/>
      </w:pPr>
      <w:rPr>
        <w:color w:val="auto"/>
        <w:lang w:bidi="ar-SA"/>
      </w:rPr>
    </w:lvl>
    <w:lvl w:ilvl="1" w:tplc="04090019" w:tentative="1">
      <w:start w:val="1"/>
      <w:numFmt w:val="lowerLetter"/>
      <w:lvlText w:val="%2."/>
      <w:lvlJc w:val="left"/>
      <w:pPr>
        <w:ind w:left="4911" w:hanging="360"/>
      </w:pPr>
    </w:lvl>
    <w:lvl w:ilvl="2" w:tplc="0409001B" w:tentative="1">
      <w:start w:val="1"/>
      <w:numFmt w:val="lowerRoman"/>
      <w:lvlText w:val="%3."/>
      <w:lvlJc w:val="right"/>
      <w:pPr>
        <w:ind w:left="5631" w:hanging="180"/>
      </w:pPr>
    </w:lvl>
    <w:lvl w:ilvl="3" w:tplc="0409000F" w:tentative="1">
      <w:start w:val="1"/>
      <w:numFmt w:val="decimal"/>
      <w:lvlText w:val="%4."/>
      <w:lvlJc w:val="left"/>
      <w:pPr>
        <w:ind w:left="6351" w:hanging="360"/>
      </w:pPr>
    </w:lvl>
    <w:lvl w:ilvl="4" w:tplc="04090019" w:tentative="1">
      <w:start w:val="1"/>
      <w:numFmt w:val="lowerLetter"/>
      <w:lvlText w:val="%5."/>
      <w:lvlJc w:val="left"/>
      <w:pPr>
        <w:ind w:left="7071" w:hanging="360"/>
      </w:pPr>
    </w:lvl>
    <w:lvl w:ilvl="5" w:tplc="0409001B" w:tentative="1">
      <w:start w:val="1"/>
      <w:numFmt w:val="lowerRoman"/>
      <w:lvlText w:val="%6."/>
      <w:lvlJc w:val="right"/>
      <w:pPr>
        <w:ind w:left="7791" w:hanging="180"/>
      </w:pPr>
    </w:lvl>
    <w:lvl w:ilvl="6" w:tplc="0409000F" w:tentative="1">
      <w:start w:val="1"/>
      <w:numFmt w:val="decimal"/>
      <w:lvlText w:val="%7."/>
      <w:lvlJc w:val="left"/>
      <w:pPr>
        <w:ind w:left="8511" w:hanging="360"/>
      </w:pPr>
    </w:lvl>
    <w:lvl w:ilvl="7" w:tplc="04090019" w:tentative="1">
      <w:start w:val="1"/>
      <w:numFmt w:val="lowerLetter"/>
      <w:lvlText w:val="%8."/>
      <w:lvlJc w:val="left"/>
      <w:pPr>
        <w:ind w:left="9231" w:hanging="360"/>
      </w:pPr>
    </w:lvl>
    <w:lvl w:ilvl="8" w:tplc="0409001B" w:tentative="1">
      <w:start w:val="1"/>
      <w:numFmt w:val="lowerRoman"/>
      <w:lvlText w:val="%9."/>
      <w:lvlJc w:val="right"/>
      <w:pPr>
        <w:ind w:left="9951" w:hanging="180"/>
      </w:pPr>
    </w:lvl>
  </w:abstractNum>
  <w:abstractNum w:abstractNumId="28">
    <w:nsid w:val="38AC5B40"/>
    <w:multiLevelType w:val="hybridMultilevel"/>
    <w:tmpl w:val="3B76AF24"/>
    <w:lvl w:ilvl="0" w:tplc="853A9B14">
      <w:start w:val="1"/>
      <w:numFmt w:val="decimal"/>
      <w:lvlText w:val="%1."/>
      <w:lvlJc w:val="left"/>
      <w:pPr>
        <w:ind w:left="3240" w:hanging="360"/>
      </w:pPr>
      <w:rPr>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3CAA110C"/>
    <w:multiLevelType w:val="hybridMultilevel"/>
    <w:tmpl w:val="37181E40"/>
    <w:lvl w:ilvl="0" w:tplc="0409000F">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30">
    <w:nsid w:val="3D0406B6"/>
    <w:multiLevelType w:val="hybridMultilevel"/>
    <w:tmpl w:val="FC98D904"/>
    <w:lvl w:ilvl="0" w:tplc="E66C5D1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BC3001"/>
    <w:multiLevelType w:val="hybridMultilevel"/>
    <w:tmpl w:val="E66C4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2E3125"/>
    <w:multiLevelType w:val="hybridMultilevel"/>
    <w:tmpl w:val="21E81D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4DE375A"/>
    <w:multiLevelType w:val="hybridMultilevel"/>
    <w:tmpl w:val="5CF4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F53B91"/>
    <w:multiLevelType w:val="hybridMultilevel"/>
    <w:tmpl w:val="BFA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FF192D"/>
    <w:multiLevelType w:val="hybridMultilevel"/>
    <w:tmpl w:val="84D0A7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B787088"/>
    <w:multiLevelType w:val="hybridMultilevel"/>
    <w:tmpl w:val="C02CEF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C5A626E"/>
    <w:multiLevelType w:val="hybridMultilevel"/>
    <w:tmpl w:val="614879AA"/>
    <w:lvl w:ilvl="0" w:tplc="04090011">
      <w:start w:val="1"/>
      <w:numFmt w:val="decimal"/>
      <w:lvlText w:val="%1)"/>
      <w:lvlJc w:val="left"/>
      <w:pPr>
        <w:ind w:left="92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8">
    <w:nsid w:val="4EB00ACC"/>
    <w:multiLevelType w:val="hybridMultilevel"/>
    <w:tmpl w:val="46AEDFD6"/>
    <w:lvl w:ilvl="0" w:tplc="D088AD3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2F84AED"/>
    <w:multiLevelType w:val="hybridMultilevel"/>
    <w:tmpl w:val="E0D62348"/>
    <w:lvl w:ilvl="0" w:tplc="2E049542">
      <w:start w:val="1"/>
      <w:numFmt w:val="decimal"/>
      <w:lvlText w:val="%1)"/>
      <w:lvlJc w:val="left"/>
      <w:pPr>
        <w:ind w:left="1021" w:hanging="360"/>
      </w:pPr>
      <w:rPr>
        <w:color w:val="auto"/>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40">
    <w:nsid w:val="551A0567"/>
    <w:multiLevelType w:val="hybridMultilevel"/>
    <w:tmpl w:val="30687E1C"/>
    <w:lvl w:ilvl="0" w:tplc="2E049542">
      <w:start w:val="1"/>
      <w:numFmt w:val="decimal"/>
      <w:lvlText w:val="%1)"/>
      <w:lvlJc w:val="left"/>
      <w:pPr>
        <w:ind w:left="1021" w:hanging="360"/>
      </w:pPr>
      <w:rPr>
        <w:color w:val="auto"/>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41">
    <w:nsid w:val="57AF1D81"/>
    <w:multiLevelType w:val="hybridMultilevel"/>
    <w:tmpl w:val="19288FAE"/>
    <w:lvl w:ilvl="0" w:tplc="0409000F">
      <w:start w:val="1"/>
      <w:numFmt w:val="decimal"/>
      <w:lvlText w:val="%1."/>
      <w:lvlJc w:val="left"/>
      <w:pPr>
        <w:ind w:left="2611" w:hanging="360"/>
      </w:p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42">
    <w:nsid w:val="59346418"/>
    <w:multiLevelType w:val="hybridMultilevel"/>
    <w:tmpl w:val="A36ACBF0"/>
    <w:lvl w:ilvl="0" w:tplc="6380A3D6">
      <w:start w:val="1"/>
      <w:numFmt w:val="bullet"/>
      <w:lvlText w:val=""/>
      <w:lvlJc w:val="left"/>
      <w:pPr>
        <w:ind w:left="3240" w:hanging="360"/>
      </w:pPr>
      <w:rPr>
        <w:rFonts w:ascii="Symbol" w:hAnsi="Symbol" w:hint="default"/>
        <w:lang w:bidi="ar-SA"/>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5C0E4BBA"/>
    <w:multiLevelType w:val="hybridMultilevel"/>
    <w:tmpl w:val="CFCED002"/>
    <w:lvl w:ilvl="0" w:tplc="66A658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63924"/>
    <w:multiLevelType w:val="hybridMultilevel"/>
    <w:tmpl w:val="938E278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nsid w:val="71A46522"/>
    <w:multiLevelType w:val="hybridMultilevel"/>
    <w:tmpl w:val="BF80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5762B"/>
    <w:multiLevelType w:val="hybridMultilevel"/>
    <w:tmpl w:val="9C502A96"/>
    <w:lvl w:ilvl="0" w:tplc="04090011">
      <w:start w:val="1"/>
      <w:numFmt w:val="decimal"/>
      <w:lvlText w:val="%1)"/>
      <w:lvlJc w:val="left"/>
      <w:pPr>
        <w:ind w:left="644"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num w:numId="1">
    <w:abstractNumId w:val="38"/>
  </w:num>
  <w:num w:numId="2">
    <w:abstractNumId w:val="36"/>
  </w:num>
  <w:num w:numId="3">
    <w:abstractNumId w:val="32"/>
  </w:num>
  <w:num w:numId="4">
    <w:abstractNumId w:val="11"/>
  </w:num>
  <w:num w:numId="5">
    <w:abstractNumId w:val="10"/>
  </w:num>
  <w:num w:numId="6">
    <w:abstractNumId w:val="28"/>
  </w:num>
  <w:num w:numId="7">
    <w:abstractNumId w:val="16"/>
  </w:num>
  <w:num w:numId="8">
    <w:abstractNumId w:val="1"/>
  </w:num>
  <w:num w:numId="9">
    <w:abstractNumId w:val="42"/>
  </w:num>
  <w:num w:numId="10">
    <w:abstractNumId w:val="15"/>
  </w:num>
  <w:num w:numId="11">
    <w:abstractNumId w:val="44"/>
  </w:num>
  <w:num w:numId="12">
    <w:abstractNumId w:val="18"/>
  </w:num>
  <w:num w:numId="13">
    <w:abstractNumId w:val="27"/>
  </w:num>
  <w:num w:numId="14">
    <w:abstractNumId w:val="26"/>
  </w:num>
  <w:num w:numId="15">
    <w:abstractNumId w:val="4"/>
  </w:num>
  <w:num w:numId="16">
    <w:abstractNumId w:val="17"/>
  </w:num>
  <w:num w:numId="17">
    <w:abstractNumId w:val="22"/>
  </w:num>
  <w:num w:numId="18">
    <w:abstractNumId w:val="9"/>
  </w:num>
  <w:num w:numId="19">
    <w:abstractNumId w:val="29"/>
  </w:num>
  <w:num w:numId="20">
    <w:abstractNumId w:val="41"/>
  </w:num>
  <w:num w:numId="21">
    <w:abstractNumId w:val="13"/>
  </w:num>
  <w:num w:numId="22">
    <w:abstractNumId w:val="23"/>
  </w:num>
  <w:num w:numId="23">
    <w:abstractNumId w:val="8"/>
  </w:num>
  <w:num w:numId="24">
    <w:abstractNumId w:val="19"/>
  </w:num>
  <w:num w:numId="25">
    <w:abstractNumId w:val="0"/>
  </w:num>
  <w:num w:numId="26">
    <w:abstractNumId w:val="2"/>
  </w:num>
  <w:num w:numId="27">
    <w:abstractNumId w:val="3"/>
  </w:num>
  <w:num w:numId="28">
    <w:abstractNumId w:val="21"/>
  </w:num>
  <w:num w:numId="29">
    <w:abstractNumId w:val="33"/>
  </w:num>
  <w:num w:numId="30">
    <w:abstractNumId w:val="25"/>
  </w:num>
  <w:num w:numId="31">
    <w:abstractNumId w:val="43"/>
  </w:num>
  <w:num w:numId="32">
    <w:abstractNumId w:val="40"/>
  </w:num>
  <w:num w:numId="33">
    <w:abstractNumId w:val="24"/>
  </w:num>
  <w:num w:numId="34">
    <w:abstractNumId w:val="39"/>
  </w:num>
  <w:num w:numId="35">
    <w:abstractNumId w:val="5"/>
  </w:num>
  <w:num w:numId="36">
    <w:abstractNumId w:val="6"/>
  </w:num>
  <w:num w:numId="37">
    <w:abstractNumId w:val="30"/>
  </w:num>
  <w:num w:numId="38">
    <w:abstractNumId w:val="46"/>
  </w:num>
  <w:num w:numId="39">
    <w:abstractNumId w:val="35"/>
  </w:num>
  <w:num w:numId="40">
    <w:abstractNumId w:val="12"/>
  </w:num>
  <w:num w:numId="41">
    <w:abstractNumId w:val="37"/>
  </w:num>
  <w:num w:numId="42">
    <w:abstractNumId w:val="31"/>
  </w:num>
  <w:num w:numId="43">
    <w:abstractNumId w:val="45"/>
  </w:num>
  <w:num w:numId="44">
    <w:abstractNumId w:val="14"/>
  </w:num>
  <w:num w:numId="45">
    <w:abstractNumId w:val="34"/>
  </w:num>
  <w:num w:numId="46">
    <w:abstractNumId w:val="7"/>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4690">
      <o:colormenu v:ext="edit" strokecolor="none [3212]"/>
    </o:shapedefaults>
  </w:hdrShapeDefaults>
  <w:footnotePr>
    <w:footnote w:id="0"/>
    <w:footnote w:id="1"/>
  </w:footnotePr>
  <w:endnotePr>
    <w:endnote w:id="0"/>
    <w:endnote w:id="1"/>
  </w:endnotePr>
  <w:compat/>
  <w:rsids>
    <w:rsidRoot w:val="008C4F83"/>
    <w:rsid w:val="0000279F"/>
    <w:rsid w:val="00002FB3"/>
    <w:rsid w:val="00040774"/>
    <w:rsid w:val="000613D4"/>
    <w:rsid w:val="0006408F"/>
    <w:rsid w:val="00081396"/>
    <w:rsid w:val="000C21C7"/>
    <w:rsid w:val="000D20EA"/>
    <w:rsid w:val="000D330F"/>
    <w:rsid w:val="000D4F1F"/>
    <w:rsid w:val="000E0F68"/>
    <w:rsid w:val="000E155A"/>
    <w:rsid w:val="000F2763"/>
    <w:rsid w:val="000F4462"/>
    <w:rsid w:val="00101592"/>
    <w:rsid w:val="001048A2"/>
    <w:rsid w:val="00107BC1"/>
    <w:rsid w:val="00116C0D"/>
    <w:rsid w:val="00122EEB"/>
    <w:rsid w:val="00125107"/>
    <w:rsid w:val="00136DAD"/>
    <w:rsid w:val="001374BD"/>
    <w:rsid w:val="00146DC5"/>
    <w:rsid w:val="001712DF"/>
    <w:rsid w:val="001807DA"/>
    <w:rsid w:val="00185734"/>
    <w:rsid w:val="001948D1"/>
    <w:rsid w:val="001C5ACE"/>
    <w:rsid w:val="001D2AC8"/>
    <w:rsid w:val="002208F3"/>
    <w:rsid w:val="00220917"/>
    <w:rsid w:val="00222EEA"/>
    <w:rsid w:val="0024056F"/>
    <w:rsid w:val="00250B73"/>
    <w:rsid w:val="0025287A"/>
    <w:rsid w:val="00255D07"/>
    <w:rsid w:val="0026619B"/>
    <w:rsid w:val="002724F9"/>
    <w:rsid w:val="0027270E"/>
    <w:rsid w:val="002752D5"/>
    <w:rsid w:val="00291C1A"/>
    <w:rsid w:val="002B39C0"/>
    <w:rsid w:val="002E3660"/>
    <w:rsid w:val="002E4B66"/>
    <w:rsid w:val="002E574E"/>
    <w:rsid w:val="002F6091"/>
    <w:rsid w:val="00306AE4"/>
    <w:rsid w:val="003239A3"/>
    <w:rsid w:val="0033077C"/>
    <w:rsid w:val="0036771E"/>
    <w:rsid w:val="00375A83"/>
    <w:rsid w:val="00380D26"/>
    <w:rsid w:val="003B3C32"/>
    <w:rsid w:val="003B66F5"/>
    <w:rsid w:val="003C1D7B"/>
    <w:rsid w:val="003C559E"/>
    <w:rsid w:val="003D10C8"/>
    <w:rsid w:val="003D18D8"/>
    <w:rsid w:val="003D5878"/>
    <w:rsid w:val="003E03EA"/>
    <w:rsid w:val="003E093E"/>
    <w:rsid w:val="004037F4"/>
    <w:rsid w:val="0041008D"/>
    <w:rsid w:val="004120FC"/>
    <w:rsid w:val="004131C7"/>
    <w:rsid w:val="00425F3D"/>
    <w:rsid w:val="00451DBF"/>
    <w:rsid w:val="00466D22"/>
    <w:rsid w:val="00467D45"/>
    <w:rsid w:val="00493202"/>
    <w:rsid w:val="00494BD6"/>
    <w:rsid w:val="004969DA"/>
    <w:rsid w:val="004C422B"/>
    <w:rsid w:val="004C7843"/>
    <w:rsid w:val="004D35F2"/>
    <w:rsid w:val="004E5A41"/>
    <w:rsid w:val="00512F53"/>
    <w:rsid w:val="005238E5"/>
    <w:rsid w:val="005251AC"/>
    <w:rsid w:val="00532FF2"/>
    <w:rsid w:val="0055641C"/>
    <w:rsid w:val="005B53EE"/>
    <w:rsid w:val="005D2383"/>
    <w:rsid w:val="005D5424"/>
    <w:rsid w:val="005D78C7"/>
    <w:rsid w:val="005F6B85"/>
    <w:rsid w:val="00600615"/>
    <w:rsid w:val="00635ED2"/>
    <w:rsid w:val="00635EE6"/>
    <w:rsid w:val="006530C6"/>
    <w:rsid w:val="00663D0D"/>
    <w:rsid w:val="006656E1"/>
    <w:rsid w:val="00686599"/>
    <w:rsid w:val="006C3BB5"/>
    <w:rsid w:val="006C766E"/>
    <w:rsid w:val="006F0D58"/>
    <w:rsid w:val="006F4461"/>
    <w:rsid w:val="00717167"/>
    <w:rsid w:val="00724EB6"/>
    <w:rsid w:val="0074241B"/>
    <w:rsid w:val="007716E5"/>
    <w:rsid w:val="007B1DF3"/>
    <w:rsid w:val="007F34A0"/>
    <w:rsid w:val="00803E98"/>
    <w:rsid w:val="0081289F"/>
    <w:rsid w:val="00823D0D"/>
    <w:rsid w:val="00865509"/>
    <w:rsid w:val="00875ECD"/>
    <w:rsid w:val="008825AC"/>
    <w:rsid w:val="00897220"/>
    <w:rsid w:val="008A04F2"/>
    <w:rsid w:val="008B43E4"/>
    <w:rsid w:val="008B7969"/>
    <w:rsid w:val="008C4353"/>
    <w:rsid w:val="008C4F83"/>
    <w:rsid w:val="008D3728"/>
    <w:rsid w:val="008D42CF"/>
    <w:rsid w:val="008D6ADE"/>
    <w:rsid w:val="008F3CA8"/>
    <w:rsid w:val="009211EE"/>
    <w:rsid w:val="0092413E"/>
    <w:rsid w:val="00930AEB"/>
    <w:rsid w:val="00931338"/>
    <w:rsid w:val="00942866"/>
    <w:rsid w:val="00951623"/>
    <w:rsid w:val="00976CC7"/>
    <w:rsid w:val="00992355"/>
    <w:rsid w:val="0099735E"/>
    <w:rsid w:val="009A7687"/>
    <w:rsid w:val="009C0F13"/>
    <w:rsid w:val="009D0291"/>
    <w:rsid w:val="009D6AD6"/>
    <w:rsid w:val="009E0CDA"/>
    <w:rsid w:val="009E482F"/>
    <w:rsid w:val="00A14C9E"/>
    <w:rsid w:val="00A22894"/>
    <w:rsid w:val="00A24F01"/>
    <w:rsid w:val="00A431DE"/>
    <w:rsid w:val="00A7274B"/>
    <w:rsid w:val="00A746B9"/>
    <w:rsid w:val="00A83BB6"/>
    <w:rsid w:val="00A9347A"/>
    <w:rsid w:val="00AA5D49"/>
    <w:rsid w:val="00AC7DA3"/>
    <w:rsid w:val="00AD4E52"/>
    <w:rsid w:val="00AD7A1B"/>
    <w:rsid w:val="00AE0D9C"/>
    <w:rsid w:val="00AE23A9"/>
    <w:rsid w:val="00AF239F"/>
    <w:rsid w:val="00B0453E"/>
    <w:rsid w:val="00B35DC5"/>
    <w:rsid w:val="00B45BB1"/>
    <w:rsid w:val="00B811D6"/>
    <w:rsid w:val="00B824C1"/>
    <w:rsid w:val="00B8780D"/>
    <w:rsid w:val="00B91603"/>
    <w:rsid w:val="00B91CF6"/>
    <w:rsid w:val="00BA6E6C"/>
    <w:rsid w:val="00BD01D0"/>
    <w:rsid w:val="00BD5289"/>
    <w:rsid w:val="00C05066"/>
    <w:rsid w:val="00C25688"/>
    <w:rsid w:val="00C516AC"/>
    <w:rsid w:val="00CA27B6"/>
    <w:rsid w:val="00CA2D67"/>
    <w:rsid w:val="00CC37C7"/>
    <w:rsid w:val="00CC7F43"/>
    <w:rsid w:val="00CE50A2"/>
    <w:rsid w:val="00D049FC"/>
    <w:rsid w:val="00D11BDB"/>
    <w:rsid w:val="00D27A94"/>
    <w:rsid w:val="00D35750"/>
    <w:rsid w:val="00D375F9"/>
    <w:rsid w:val="00D56D68"/>
    <w:rsid w:val="00D70544"/>
    <w:rsid w:val="00D71104"/>
    <w:rsid w:val="00D85994"/>
    <w:rsid w:val="00D86834"/>
    <w:rsid w:val="00DB00C7"/>
    <w:rsid w:val="00DC01AC"/>
    <w:rsid w:val="00DC1DFB"/>
    <w:rsid w:val="00DD7567"/>
    <w:rsid w:val="00DF4B59"/>
    <w:rsid w:val="00E10B6A"/>
    <w:rsid w:val="00E14A9A"/>
    <w:rsid w:val="00E32536"/>
    <w:rsid w:val="00E52221"/>
    <w:rsid w:val="00E675FE"/>
    <w:rsid w:val="00E85734"/>
    <w:rsid w:val="00E92096"/>
    <w:rsid w:val="00E94C97"/>
    <w:rsid w:val="00EA6875"/>
    <w:rsid w:val="00EA6B40"/>
    <w:rsid w:val="00EB0746"/>
    <w:rsid w:val="00ED28A1"/>
    <w:rsid w:val="00ED4791"/>
    <w:rsid w:val="00ED7BA9"/>
    <w:rsid w:val="00F22BDF"/>
    <w:rsid w:val="00F430BE"/>
    <w:rsid w:val="00F55B2B"/>
    <w:rsid w:val="00F65F56"/>
    <w:rsid w:val="00F70492"/>
    <w:rsid w:val="00F85EC7"/>
    <w:rsid w:val="00F97B97"/>
    <w:rsid w:val="00FC6D69"/>
    <w:rsid w:val="00FC7B79"/>
    <w:rsid w:val="00FD5E27"/>
    <w:rsid w:val="00FF1D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strokecolor="none [3212]"/>
    </o:shapedefaults>
    <o:shapelayout v:ext="edit">
      <o:idmap v:ext="edit" data="1"/>
      <o:rules v:ext="edit">
        <o:r id="V:Rule17" type="connector" idref="#_x0000_s1033"/>
        <o:r id="V:Rule18" type="connector" idref="#_x0000_s1029"/>
        <o:r id="V:Rule19" type="connector" idref="#_x0000_s1027"/>
        <o:r id="V:Rule20" type="connector" idref="#_x0000_s1037"/>
        <o:r id="V:Rule21" type="connector" idref="#_x0000_s1032"/>
        <o:r id="V:Rule22" type="connector" idref="#_x0000_s1041"/>
        <o:r id="V:Rule23" type="connector" idref="#_x0000_s1034"/>
        <o:r id="V:Rule24" type="connector" idref="#_x0000_s1026"/>
        <o:r id="V:Rule25" type="connector" idref="#_x0000_s1039"/>
        <o:r id="V:Rule26" type="connector" idref="#_x0000_s1040"/>
        <o:r id="V:Rule27" type="connector" idref="#_x0000_s1031"/>
        <o:r id="V:Rule28" type="connector" idref="#_x0000_s1038"/>
        <o:r id="V:Rule29" type="connector" idref="#_x0000_s1030"/>
        <o:r id="V:Rule30" type="connector" idref="#_x0000_s1028"/>
        <o:r id="V:Rule31" type="connector" idref="#_x0000_s1035"/>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9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4A0"/>
    <w:pPr>
      <w:tabs>
        <w:tab w:val="center" w:pos="4153"/>
        <w:tab w:val="right" w:pos="8306"/>
      </w:tabs>
      <w:spacing w:after="0"/>
    </w:pPr>
  </w:style>
  <w:style w:type="character" w:customStyle="1" w:styleId="Char">
    <w:name w:val="رأس صفحة Char"/>
    <w:basedOn w:val="a0"/>
    <w:link w:val="a3"/>
    <w:uiPriority w:val="99"/>
    <w:rsid w:val="007F34A0"/>
  </w:style>
  <w:style w:type="paragraph" w:styleId="a4">
    <w:name w:val="footer"/>
    <w:basedOn w:val="a"/>
    <w:link w:val="Char0"/>
    <w:uiPriority w:val="99"/>
    <w:unhideWhenUsed/>
    <w:rsid w:val="007F34A0"/>
    <w:pPr>
      <w:tabs>
        <w:tab w:val="center" w:pos="4153"/>
        <w:tab w:val="right" w:pos="8306"/>
      </w:tabs>
      <w:spacing w:after="0"/>
    </w:pPr>
  </w:style>
  <w:style w:type="character" w:customStyle="1" w:styleId="Char0">
    <w:name w:val="تذييل صفحة Char"/>
    <w:basedOn w:val="a0"/>
    <w:link w:val="a4"/>
    <w:uiPriority w:val="99"/>
    <w:rsid w:val="007F34A0"/>
  </w:style>
  <w:style w:type="paragraph" w:styleId="a5">
    <w:name w:val="List Paragraph"/>
    <w:basedOn w:val="a"/>
    <w:uiPriority w:val="34"/>
    <w:qFormat/>
    <w:rsid w:val="00EA6875"/>
    <w:pPr>
      <w:ind w:left="720"/>
      <w:contextualSpacing/>
    </w:pPr>
  </w:style>
  <w:style w:type="character" w:styleId="a6">
    <w:name w:val="Placeholder Text"/>
    <w:basedOn w:val="a0"/>
    <w:uiPriority w:val="99"/>
    <w:semiHidden/>
    <w:rsid w:val="00803E98"/>
    <w:rPr>
      <w:color w:val="808080"/>
    </w:rPr>
  </w:style>
  <w:style w:type="paragraph" w:styleId="a7">
    <w:name w:val="endnote text"/>
    <w:basedOn w:val="a"/>
    <w:link w:val="Char1"/>
    <w:uiPriority w:val="99"/>
    <w:semiHidden/>
    <w:unhideWhenUsed/>
    <w:rsid w:val="00D35750"/>
    <w:pPr>
      <w:spacing w:after="0"/>
    </w:pPr>
    <w:rPr>
      <w:sz w:val="20"/>
      <w:szCs w:val="20"/>
    </w:rPr>
  </w:style>
  <w:style w:type="character" w:customStyle="1" w:styleId="Char1">
    <w:name w:val="نص تعليق ختامي Char"/>
    <w:basedOn w:val="a0"/>
    <w:link w:val="a7"/>
    <w:uiPriority w:val="99"/>
    <w:semiHidden/>
    <w:rsid w:val="00D35750"/>
    <w:rPr>
      <w:sz w:val="20"/>
      <w:szCs w:val="20"/>
    </w:rPr>
  </w:style>
  <w:style w:type="character" w:styleId="a8">
    <w:name w:val="endnote reference"/>
    <w:basedOn w:val="a0"/>
    <w:uiPriority w:val="99"/>
    <w:semiHidden/>
    <w:unhideWhenUsed/>
    <w:rsid w:val="00D35750"/>
    <w:rPr>
      <w:vertAlign w:val="superscript"/>
    </w:rPr>
  </w:style>
  <w:style w:type="table" w:customStyle="1" w:styleId="11">
    <w:name w:val="شبكة متوسطة 11"/>
    <w:basedOn w:val="a1"/>
    <w:uiPriority w:val="67"/>
    <w:rsid w:val="00E14A9A"/>
    <w:pPr>
      <w:spacing w:after="0"/>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31">
    <w:name w:val="شبكة متوسطة 31"/>
    <w:basedOn w:val="a1"/>
    <w:uiPriority w:val="69"/>
    <w:rsid w:val="00E14A9A"/>
    <w:pPr>
      <w:spacing w:after="0"/>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9">
    <w:name w:val="Table Grid"/>
    <w:basedOn w:val="a1"/>
    <w:uiPriority w:val="59"/>
    <w:rsid w:val="00E14A9A"/>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48A7-F79A-4987-876B-C8E11790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4546</Words>
  <Characters>25916</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ALNOUR</dc:creator>
  <cp:keywords/>
  <dc:description/>
  <cp:lastModifiedBy>ALNOUR</cp:lastModifiedBy>
  <cp:revision>82</cp:revision>
  <dcterms:created xsi:type="dcterms:W3CDTF">2009-12-17T20:53:00Z</dcterms:created>
  <dcterms:modified xsi:type="dcterms:W3CDTF">2010-02-16T16:45:00Z</dcterms:modified>
</cp:coreProperties>
</file>