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AE" w:rsidRDefault="007C3D19" w:rsidP="00E27CD2">
      <w:pPr>
        <w:spacing w:after="0"/>
        <w:rPr>
          <w:rFonts w:ascii="Times New Roman" w:hAnsi="Times New Roman" w:cs="Times New Roman"/>
          <w:b/>
          <w:color w:val="000000"/>
          <w:sz w:val="36"/>
          <w:szCs w:val="36"/>
          <w:lang w:bidi="ar-SY"/>
        </w:rPr>
      </w:pPr>
      <w:r>
        <w:rPr>
          <w:rFonts w:ascii="Times New Roman" w:hAnsi="Times New Roman" w:cs="Times New Roman"/>
          <w:b/>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left:0;text-align:left;margin-left:-34pt;margin-top:-5.05pt;width:159.35pt;height:141.6pt;z-index:1;visibility:visible;mso-wrap-distance-left:9.96pt;mso-wrap-distance-top:2.88pt;mso-wrap-distance-right:4.42475mm;mso-wrap-distance-bottom:1.44233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">
            <v:imagedata r:id="rId7" o:title=""/>
            <o:lock v:ext="edit" aspectratio="f"/>
          </v:shape>
        </w:pict>
      </w:r>
    </w:p>
    <w:p w:rsidR="00E27CD2" w:rsidRPr="006C6922" w:rsidRDefault="00E27CD2" w:rsidP="00E27CD2">
      <w:pPr>
        <w:spacing w:after="0"/>
        <w:rPr>
          <w:rFonts w:ascii="Times New Roman" w:hAnsi="Times New Roman" w:cs="Times New Roman"/>
          <w:b/>
          <w:color w:val="000000"/>
          <w:sz w:val="36"/>
          <w:szCs w:val="36"/>
          <w:lang w:bidi="ar-SY"/>
        </w:rPr>
      </w:pPr>
      <w:r w:rsidRPr="006C6922">
        <w:rPr>
          <w:rFonts w:ascii="Times New Roman" w:hAnsi="Times New Roman" w:cs="Times New Roman"/>
          <w:b/>
          <w:color w:val="000000"/>
          <w:sz w:val="36"/>
          <w:szCs w:val="36"/>
          <w:rtl/>
          <w:lang w:bidi="ar-SY"/>
        </w:rPr>
        <w:t>جامعة دمشق</w:t>
      </w:r>
    </w:p>
    <w:p w:rsidR="00E27CD2" w:rsidRPr="006C6922" w:rsidRDefault="00E27CD2" w:rsidP="00E27CD2">
      <w:pPr>
        <w:spacing w:after="0"/>
        <w:rPr>
          <w:rFonts w:ascii="Times New Roman" w:hAnsi="Times New Roman" w:cs="Times New Roman"/>
          <w:b/>
          <w:color w:val="000000"/>
          <w:sz w:val="36"/>
          <w:szCs w:val="36"/>
          <w:rtl/>
          <w:lang w:bidi="ar-SY"/>
        </w:rPr>
      </w:pPr>
      <w:r w:rsidRPr="006C6922">
        <w:rPr>
          <w:rFonts w:ascii="Times New Roman" w:hAnsi="Times New Roman" w:cs="Times New Roman"/>
          <w:b/>
          <w:color w:val="000000"/>
          <w:sz w:val="36"/>
          <w:szCs w:val="36"/>
          <w:rtl/>
          <w:lang w:bidi="ar-SY"/>
        </w:rPr>
        <w:t>كلية الاقتصاد</w:t>
      </w:r>
    </w:p>
    <w:p w:rsidR="00E27CD2" w:rsidRPr="006C6922" w:rsidRDefault="00E27CD2" w:rsidP="00E27CD2">
      <w:pPr>
        <w:spacing w:after="0"/>
        <w:ind w:left="-1"/>
        <w:rPr>
          <w:rFonts w:ascii="Times New Roman" w:hAnsi="Times New Roman" w:cs="Times New Roman"/>
          <w:b/>
          <w:color w:val="000000"/>
          <w:sz w:val="36"/>
          <w:szCs w:val="36"/>
          <w:rtl/>
          <w:lang w:bidi="ar-SY"/>
        </w:rPr>
      </w:pPr>
      <w:r w:rsidRPr="006C6922">
        <w:rPr>
          <w:rFonts w:ascii="Times New Roman" w:hAnsi="Times New Roman" w:cs="Times New Roman"/>
          <w:b/>
          <w:color w:val="000000"/>
          <w:sz w:val="36"/>
          <w:szCs w:val="36"/>
          <w:rtl/>
          <w:lang w:bidi="ar-SY"/>
        </w:rPr>
        <w:t>ماجستير إدارة الأعمال</w:t>
      </w:r>
    </w:p>
    <w:p w:rsidR="00E27CD2" w:rsidRPr="006C6922" w:rsidRDefault="00E27CD2" w:rsidP="00E27CD2">
      <w:pPr>
        <w:spacing w:after="0"/>
        <w:ind w:left="-1"/>
        <w:rPr>
          <w:rFonts w:ascii="Times New Roman" w:hAnsi="Times New Roman" w:cs="Times New Roman"/>
          <w:b/>
          <w:sz w:val="36"/>
          <w:szCs w:val="36"/>
          <w:u w:val="single"/>
          <w:rtl/>
          <w:lang w:bidi="ar-SY"/>
        </w:rPr>
      </w:pPr>
      <w:r w:rsidRPr="006C6922">
        <w:rPr>
          <w:rFonts w:ascii="Times New Roman" w:hAnsi="Times New Roman" w:cs="Times New Roman"/>
          <w:b/>
          <w:color w:val="000000"/>
          <w:sz w:val="36"/>
          <w:szCs w:val="36"/>
          <w:rtl/>
          <w:lang w:bidi="ar-SY"/>
        </w:rPr>
        <w:t>السنة الأولى</w:t>
      </w:r>
    </w:p>
    <w:p w:rsidR="00A4088A" w:rsidRDefault="00A4088A">
      <w:pPr>
        <w:rPr>
          <w:rtl/>
          <w:lang w:bidi="ar-SY"/>
        </w:rPr>
      </w:pPr>
    </w:p>
    <w:p w:rsidR="009E4B28" w:rsidRDefault="009E4B28">
      <w:pPr>
        <w:rPr>
          <w:rtl/>
          <w:lang w:bidi="ar-SY"/>
        </w:rPr>
      </w:pPr>
    </w:p>
    <w:p w:rsidR="009E4B28" w:rsidRDefault="009E4B28" w:rsidP="009E4B28">
      <w:pPr>
        <w:jc w:val="center"/>
        <w:rPr>
          <w:rtl/>
          <w:lang w:bidi="ar-SY"/>
        </w:rPr>
      </w:pPr>
    </w:p>
    <w:p w:rsidR="009E4B28" w:rsidRDefault="009E4B28" w:rsidP="009E4B28">
      <w:pPr>
        <w:spacing w:after="0"/>
        <w:ind w:left="-1"/>
        <w:jc w:val="center"/>
        <w:rPr>
          <w:rtl/>
          <w:lang w:bidi="ar-SY"/>
        </w:rPr>
      </w:pPr>
    </w:p>
    <w:p w:rsidR="009E4B28" w:rsidRDefault="009E4B28" w:rsidP="009E4B28">
      <w:pPr>
        <w:spacing w:after="0"/>
        <w:ind w:left="-1"/>
        <w:jc w:val="center"/>
        <w:rPr>
          <w:rtl/>
          <w:lang w:bidi="ar-SY"/>
        </w:rPr>
      </w:pPr>
    </w:p>
    <w:p w:rsidR="009E4B28" w:rsidRPr="00CD63E4" w:rsidRDefault="009E4B28" w:rsidP="009E4B28">
      <w:pPr>
        <w:spacing w:after="0"/>
        <w:ind w:left="-1"/>
        <w:jc w:val="center"/>
        <w:rPr>
          <w:rFonts w:ascii="Times New Roman" w:hAnsi="Times New Roman" w:cs="Times New Roman"/>
          <w:b/>
          <w:sz w:val="72"/>
          <w:szCs w:val="72"/>
          <w:rtl/>
          <w:lang w:bidi="ar-SY"/>
        </w:rPr>
      </w:pPr>
    </w:p>
    <w:p w:rsidR="009E4B28" w:rsidRPr="00CD63E4" w:rsidRDefault="00D25F8C" w:rsidP="009E4B28">
      <w:pPr>
        <w:spacing w:after="0"/>
        <w:ind w:left="-1"/>
        <w:jc w:val="center"/>
        <w:rPr>
          <w:rFonts w:ascii="Times New Roman" w:hAnsi="Times New Roman" w:cs="Times New Roman"/>
          <w:b/>
          <w:sz w:val="72"/>
          <w:szCs w:val="72"/>
          <w:rtl/>
          <w:lang w:bidi="ar-SY"/>
        </w:rPr>
      </w:pPr>
      <w:r>
        <w:rPr>
          <w:rFonts w:ascii="Times New Roman" w:hAnsi="Times New Roman" w:cs="Times New Roman" w:hint="cs"/>
          <w:b/>
          <w:sz w:val="72"/>
          <w:szCs w:val="72"/>
          <w:rtl/>
          <w:lang w:bidi="ar-SY"/>
        </w:rPr>
        <w:t>التأمين</w:t>
      </w:r>
      <w:r w:rsidR="009E4B28" w:rsidRPr="00CD63E4">
        <w:rPr>
          <w:rFonts w:ascii="Times New Roman" w:hAnsi="Times New Roman" w:cs="Times New Roman" w:hint="cs"/>
          <w:b/>
          <w:sz w:val="72"/>
          <w:szCs w:val="72"/>
          <w:rtl/>
          <w:lang w:bidi="ar-SY"/>
        </w:rPr>
        <w:t xml:space="preserve"> عبر المصارف</w:t>
      </w:r>
    </w:p>
    <w:p w:rsidR="009E4B28" w:rsidRPr="00CD63E4" w:rsidRDefault="009E4B28" w:rsidP="009E4B28">
      <w:pPr>
        <w:spacing w:after="0"/>
        <w:ind w:left="-1"/>
        <w:jc w:val="center"/>
        <w:rPr>
          <w:rFonts w:ascii="Times New Roman" w:hAnsi="Times New Roman" w:cs="Times New Roman"/>
          <w:bCs/>
          <w:sz w:val="72"/>
          <w:szCs w:val="72"/>
          <w:rtl/>
          <w:lang w:bidi="ar-SY"/>
        </w:rPr>
      </w:pPr>
      <w:r w:rsidRPr="00CD63E4">
        <w:rPr>
          <w:rFonts w:ascii="Times New Roman" w:hAnsi="Times New Roman" w:cs="Times New Roman"/>
          <w:bCs/>
          <w:sz w:val="72"/>
          <w:szCs w:val="72"/>
          <w:lang w:bidi="ar-SY"/>
        </w:rPr>
        <w:t>Bancassurance</w:t>
      </w:r>
    </w:p>
    <w:p w:rsidR="009E4B28" w:rsidRDefault="009E4B28" w:rsidP="009E4B28">
      <w:pPr>
        <w:spacing w:after="0"/>
        <w:ind w:left="-1"/>
        <w:jc w:val="center"/>
        <w:rPr>
          <w:rFonts w:ascii="Times New Roman" w:hAnsi="Times New Roman" w:cs="Times New Roman"/>
          <w:b/>
          <w:color w:val="000000"/>
          <w:sz w:val="48"/>
          <w:szCs w:val="48"/>
          <w:rtl/>
          <w:lang w:bidi="ar-SY"/>
        </w:rPr>
      </w:pPr>
    </w:p>
    <w:p w:rsidR="009E4B28" w:rsidRDefault="009E4B28" w:rsidP="009E4B28">
      <w:pPr>
        <w:spacing w:after="0"/>
        <w:ind w:left="-1"/>
        <w:jc w:val="center"/>
        <w:rPr>
          <w:rFonts w:ascii="Times New Roman" w:hAnsi="Times New Roman" w:cs="Times New Roman"/>
          <w:b/>
          <w:color w:val="000000"/>
          <w:sz w:val="36"/>
          <w:szCs w:val="36"/>
          <w:rtl/>
          <w:lang w:bidi="ar-SY"/>
        </w:rPr>
      </w:pPr>
    </w:p>
    <w:p w:rsidR="00A00661" w:rsidRDefault="00A00661" w:rsidP="009E4B28">
      <w:pPr>
        <w:spacing w:after="0"/>
        <w:ind w:left="-1"/>
        <w:jc w:val="center"/>
        <w:rPr>
          <w:rFonts w:ascii="Times New Roman" w:hAnsi="Times New Roman" w:cs="Times New Roman"/>
          <w:b/>
          <w:color w:val="000000"/>
          <w:sz w:val="36"/>
          <w:szCs w:val="36"/>
          <w:rtl/>
          <w:lang w:bidi="ar-SY"/>
        </w:rPr>
      </w:pPr>
      <w:r>
        <w:rPr>
          <w:rFonts w:ascii="Times New Roman" w:hAnsi="Times New Roman" w:cs="Times New Roman" w:hint="cs"/>
          <w:b/>
          <w:color w:val="000000"/>
          <w:sz w:val="36"/>
          <w:szCs w:val="36"/>
          <w:rtl/>
          <w:lang w:bidi="ar-SY"/>
        </w:rPr>
        <w:t>إعداد</w:t>
      </w:r>
    </w:p>
    <w:p w:rsidR="004B4268" w:rsidRDefault="00A00661" w:rsidP="009E4B28">
      <w:pPr>
        <w:spacing w:after="0"/>
        <w:ind w:left="-1"/>
        <w:jc w:val="center"/>
        <w:rPr>
          <w:rFonts w:ascii="Times New Roman" w:hAnsi="Times New Roman" w:cs="Times New Roman"/>
          <w:b/>
          <w:color w:val="000000"/>
          <w:sz w:val="36"/>
          <w:szCs w:val="36"/>
          <w:rtl/>
          <w:lang w:bidi="ar-SY"/>
        </w:rPr>
      </w:pPr>
      <w:r>
        <w:rPr>
          <w:rFonts w:ascii="Times New Roman" w:hAnsi="Times New Roman" w:cs="Times New Roman" w:hint="cs"/>
          <w:b/>
          <w:color w:val="000000"/>
          <w:sz w:val="36"/>
          <w:szCs w:val="36"/>
          <w:rtl/>
          <w:lang w:bidi="ar-SY"/>
        </w:rPr>
        <w:t xml:space="preserve">فاروق ابوجديع                                محمد عمار معتوق </w:t>
      </w:r>
    </w:p>
    <w:p w:rsidR="004B4268" w:rsidRDefault="004B4268" w:rsidP="009E4B28">
      <w:pPr>
        <w:spacing w:after="0"/>
        <w:ind w:left="-1"/>
        <w:jc w:val="center"/>
        <w:rPr>
          <w:rFonts w:ascii="Times New Roman" w:hAnsi="Times New Roman" w:cs="Times New Roman"/>
          <w:b/>
          <w:color w:val="000000"/>
          <w:sz w:val="36"/>
          <w:szCs w:val="36"/>
          <w:rtl/>
          <w:lang w:bidi="ar-SY"/>
        </w:rPr>
      </w:pPr>
    </w:p>
    <w:p w:rsidR="004B4268" w:rsidRDefault="004B4268" w:rsidP="009E4B28">
      <w:pPr>
        <w:spacing w:after="0"/>
        <w:ind w:left="-1"/>
        <w:jc w:val="center"/>
        <w:rPr>
          <w:rFonts w:ascii="Times New Roman" w:hAnsi="Times New Roman" w:cs="Times New Roman"/>
          <w:b/>
          <w:color w:val="000000"/>
          <w:sz w:val="36"/>
          <w:szCs w:val="36"/>
          <w:rtl/>
          <w:lang w:bidi="ar-SY"/>
        </w:rPr>
      </w:pPr>
    </w:p>
    <w:p w:rsidR="004B4268" w:rsidRDefault="00A00661" w:rsidP="009E4B28">
      <w:pPr>
        <w:spacing w:after="0"/>
        <w:ind w:left="-1"/>
        <w:jc w:val="center"/>
        <w:rPr>
          <w:rFonts w:ascii="Times New Roman" w:hAnsi="Times New Roman" w:cs="Times New Roman"/>
          <w:b/>
          <w:color w:val="000000"/>
          <w:sz w:val="36"/>
          <w:szCs w:val="36"/>
          <w:rtl/>
          <w:lang w:bidi="ar-SY"/>
        </w:rPr>
      </w:pPr>
      <w:r>
        <w:rPr>
          <w:rFonts w:ascii="Times New Roman" w:hAnsi="Times New Roman" w:cs="Times New Roman" w:hint="cs"/>
          <w:b/>
          <w:color w:val="000000"/>
          <w:sz w:val="36"/>
          <w:szCs w:val="36"/>
          <w:rtl/>
          <w:lang w:bidi="ar-SY"/>
        </w:rPr>
        <w:t>إشراف الدكتور</w:t>
      </w:r>
    </w:p>
    <w:p w:rsidR="00A00661" w:rsidRDefault="00A00661" w:rsidP="009E4B28">
      <w:pPr>
        <w:spacing w:after="0"/>
        <w:ind w:left="-1"/>
        <w:jc w:val="center"/>
        <w:rPr>
          <w:rFonts w:ascii="Times New Roman" w:hAnsi="Times New Roman" w:cs="Times New Roman"/>
          <w:b/>
          <w:color w:val="000000"/>
          <w:sz w:val="36"/>
          <w:szCs w:val="36"/>
          <w:rtl/>
          <w:lang w:bidi="ar-SY"/>
        </w:rPr>
      </w:pPr>
      <w:r>
        <w:rPr>
          <w:rFonts w:ascii="Times New Roman" w:hAnsi="Times New Roman" w:cs="Times New Roman" w:hint="cs"/>
          <w:b/>
          <w:color w:val="000000"/>
          <w:sz w:val="36"/>
          <w:szCs w:val="36"/>
          <w:rtl/>
          <w:lang w:bidi="ar-SY"/>
        </w:rPr>
        <w:t>غذوان علي</w:t>
      </w:r>
    </w:p>
    <w:p w:rsidR="00A00661" w:rsidRDefault="00A00661" w:rsidP="009E4B28">
      <w:pPr>
        <w:spacing w:after="0"/>
        <w:ind w:left="-1"/>
        <w:jc w:val="center"/>
        <w:rPr>
          <w:rFonts w:ascii="Times New Roman" w:hAnsi="Times New Roman" w:cs="Times New Roman"/>
          <w:b/>
          <w:color w:val="000000"/>
          <w:sz w:val="36"/>
          <w:szCs w:val="36"/>
          <w:rtl/>
          <w:lang w:bidi="ar-SY"/>
        </w:rPr>
      </w:pPr>
    </w:p>
    <w:p w:rsidR="00A00661" w:rsidRDefault="00A00661" w:rsidP="009E4B28">
      <w:pPr>
        <w:spacing w:after="0"/>
        <w:ind w:left="-1"/>
        <w:jc w:val="center"/>
        <w:rPr>
          <w:rFonts w:ascii="Times New Roman" w:hAnsi="Times New Roman" w:cs="Times New Roman"/>
          <w:b/>
          <w:color w:val="000000"/>
          <w:sz w:val="36"/>
          <w:szCs w:val="36"/>
          <w:rtl/>
          <w:lang w:bidi="ar-SY"/>
        </w:rPr>
      </w:pPr>
    </w:p>
    <w:p w:rsidR="00A00661" w:rsidRDefault="00A00661" w:rsidP="009E4B28">
      <w:pPr>
        <w:spacing w:after="0"/>
        <w:ind w:left="-1"/>
        <w:jc w:val="center"/>
        <w:rPr>
          <w:rFonts w:ascii="Times New Roman" w:hAnsi="Times New Roman" w:cs="Times New Roman"/>
          <w:b/>
          <w:color w:val="000000"/>
          <w:sz w:val="36"/>
          <w:szCs w:val="36"/>
          <w:rtl/>
          <w:lang w:bidi="ar-SY"/>
        </w:rPr>
      </w:pPr>
    </w:p>
    <w:p w:rsidR="004B4268" w:rsidRDefault="00A00661" w:rsidP="00A00661">
      <w:pPr>
        <w:spacing w:after="0"/>
        <w:ind w:left="-1"/>
        <w:jc w:val="center"/>
        <w:rPr>
          <w:rFonts w:ascii="Times New Roman" w:hAnsi="Times New Roman" w:cs="Times New Roman"/>
          <w:b/>
          <w:color w:val="000000"/>
          <w:sz w:val="36"/>
          <w:szCs w:val="36"/>
          <w:rtl/>
          <w:lang w:bidi="ar-SY"/>
        </w:rPr>
      </w:pPr>
      <w:r>
        <w:rPr>
          <w:rFonts w:ascii="Times New Roman" w:hAnsi="Times New Roman" w:cs="Times New Roman" w:hint="cs"/>
          <w:b/>
          <w:color w:val="000000"/>
          <w:sz w:val="36"/>
          <w:szCs w:val="36"/>
          <w:rtl/>
          <w:lang w:bidi="ar-SY"/>
        </w:rPr>
        <w:t>2009 ــ 2010</w:t>
      </w:r>
    </w:p>
    <w:p w:rsidR="00BD0131" w:rsidRDefault="00BD0131" w:rsidP="00BD0131">
      <w:pPr>
        <w:spacing w:before="100" w:beforeAutospacing="1" w:after="100" w:afterAutospacing="1"/>
        <w:ind w:right="-907"/>
        <w:rPr>
          <w:rFonts w:ascii="Times New Roman" w:hAnsi="Times New Roman" w:cs="Times New Roman"/>
          <w:b/>
          <w:bCs/>
          <w:i/>
          <w:iCs/>
          <w:sz w:val="44"/>
          <w:szCs w:val="44"/>
          <w:rtl/>
          <w:lang w:bidi="ar-SY"/>
        </w:rPr>
      </w:pPr>
      <w:bookmarkStart w:id="0" w:name="OLE_LINK4"/>
      <w:bookmarkStart w:id="1" w:name="OLE_LINK3"/>
    </w:p>
    <w:p w:rsidR="005C6CEB" w:rsidRDefault="005C6CEB" w:rsidP="005B5344">
      <w:pPr>
        <w:spacing w:before="100" w:beforeAutospacing="1" w:after="100" w:afterAutospacing="1"/>
        <w:ind w:left="-680" w:right="-907"/>
        <w:rPr>
          <w:rFonts w:ascii="Times New Roman" w:hAnsi="Times New Roman" w:cs="Times New Roman"/>
          <w:b/>
          <w:bCs/>
          <w:i/>
          <w:iCs/>
          <w:sz w:val="44"/>
          <w:szCs w:val="44"/>
          <w:rtl/>
          <w:lang w:bidi="ar-SY"/>
        </w:rPr>
      </w:pPr>
    </w:p>
    <w:p w:rsidR="005B5344" w:rsidRPr="005B5344" w:rsidRDefault="005B5344" w:rsidP="005B5344">
      <w:pPr>
        <w:spacing w:before="100" w:beforeAutospacing="1" w:after="100" w:afterAutospacing="1"/>
        <w:ind w:left="-680" w:right="-907"/>
        <w:rPr>
          <w:rFonts w:ascii="Times New Roman" w:hAnsi="Times New Roman" w:cs="Times New Roman"/>
          <w:b/>
          <w:bCs/>
          <w:i/>
          <w:iCs/>
          <w:sz w:val="44"/>
          <w:szCs w:val="44"/>
          <w:rtl/>
          <w:lang w:bidi="ar-SY"/>
        </w:rPr>
      </w:pPr>
      <w:r>
        <w:rPr>
          <w:rFonts w:ascii="Times New Roman" w:hAnsi="Times New Roman" w:cs="Times New Roman" w:hint="cs"/>
          <w:b/>
          <w:bCs/>
          <w:i/>
          <w:iCs/>
          <w:sz w:val="44"/>
          <w:szCs w:val="44"/>
          <w:rtl/>
          <w:lang w:bidi="ar-SY"/>
        </w:rPr>
        <w:t xml:space="preserve">  </w:t>
      </w:r>
      <w:r w:rsidRPr="005B5344">
        <w:rPr>
          <w:rFonts w:ascii="Times New Roman" w:hAnsi="Times New Roman" w:cs="Times New Roman" w:hint="cs"/>
          <w:b/>
          <w:bCs/>
          <w:i/>
          <w:iCs/>
          <w:sz w:val="44"/>
          <w:szCs w:val="44"/>
          <w:rtl/>
          <w:lang w:bidi="ar-SY"/>
        </w:rPr>
        <w:t>المقدم</w:t>
      </w:r>
      <w:r>
        <w:rPr>
          <w:rFonts w:ascii="Times New Roman" w:hAnsi="Times New Roman" w:cs="Times New Roman" w:hint="cs"/>
          <w:b/>
          <w:bCs/>
          <w:i/>
          <w:iCs/>
          <w:sz w:val="44"/>
          <w:szCs w:val="44"/>
          <w:rtl/>
          <w:lang w:bidi="ar-SY"/>
        </w:rPr>
        <w:t>ـــــــ</w:t>
      </w:r>
      <w:r w:rsidRPr="005B5344">
        <w:rPr>
          <w:rFonts w:ascii="Times New Roman" w:hAnsi="Times New Roman" w:cs="Times New Roman" w:hint="cs"/>
          <w:b/>
          <w:bCs/>
          <w:i/>
          <w:iCs/>
          <w:sz w:val="44"/>
          <w:szCs w:val="44"/>
          <w:rtl/>
          <w:lang w:bidi="ar-SY"/>
        </w:rPr>
        <w:t>ة</w:t>
      </w:r>
    </w:p>
    <w:p w:rsidR="00AB6079" w:rsidRPr="00D351F4" w:rsidRDefault="005B5344" w:rsidP="00D351F4">
      <w:pPr>
        <w:rPr>
          <w:rStyle w:val="longtext1"/>
          <w:rFonts w:ascii="Arial" w:hAnsi="Arial"/>
          <w:sz w:val="32"/>
          <w:szCs w:val="32"/>
          <w:shd w:val="clear" w:color="auto" w:fill="FFFFFF"/>
          <w:rtl/>
        </w:rPr>
      </w:pPr>
      <w:r>
        <w:rPr>
          <w:rStyle w:val="longtext1"/>
          <w:rFonts w:ascii="Arial" w:hAnsi="Arial" w:hint="cs"/>
          <w:sz w:val="32"/>
          <w:szCs w:val="32"/>
          <w:shd w:val="clear" w:color="auto" w:fill="FFFFFF"/>
          <w:rtl/>
        </w:rPr>
        <w:t xml:space="preserve">    </w:t>
      </w:r>
      <w:r w:rsidR="00D25F8C">
        <w:rPr>
          <w:rStyle w:val="longtext1"/>
          <w:rFonts w:ascii="Arial" w:hAnsi="Arial"/>
          <w:sz w:val="32"/>
          <w:szCs w:val="32"/>
          <w:shd w:val="clear" w:color="auto" w:fill="FFFFFF"/>
          <w:rtl/>
        </w:rPr>
        <w:t>التأمين</w:t>
      </w:r>
      <w:r w:rsidR="00430E6B">
        <w:rPr>
          <w:rStyle w:val="longtext1"/>
          <w:rFonts w:ascii="Arial" w:hAnsi="Arial"/>
          <w:sz w:val="32"/>
          <w:szCs w:val="32"/>
          <w:shd w:val="clear" w:color="auto" w:fill="FFFFFF"/>
          <w:rtl/>
        </w:rPr>
        <w:t xml:space="preserve"> عبر المصارف (صيرفة </w:t>
      </w:r>
      <w:r w:rsidR="00D25F8C">
        <w:rPr>
          <w:rStyle w:val="longtext1"/>
          <w:rFonts w:ascii="Arial" w:hAnsi="Arial"/>
          <w:sz w:val="32"/>
          <w:szCs w:val="32"/>
          <w:shd w:val="clear" w:color="auto" w:fill="FFFFFF"/>
          <w:rtl/>
        </w:rPr>
        <w:t>التأمين</w:t>
      </w:r>
      <w:r w:rsidR="00430E6B">
        <w:rPr>
          <w:rStyle w:val="longtext1"/>
          <w:rFonts w:ascii="Arial" w:hAnsi="Arial"/>
          <w:sz w:val="32"/>
          <w:szCs w:val="32"/>
          <w:shd w:val="clear" w:color="auto" w:fill="FFFFFF"/>
          <w:rtl/>
        </w:rPr>
        <w:t xml:space="preserve">) يعتبر من أهم التغيرات في قطاع الخدمات المالية على مدى السنوات القليلة الماضية. </w:t>
      </w:r>
      <w:r w:rsidR="00430E6B">
        <w:rPr>
          <w:rFonts w:ascii="Arial" w:hAnsi="Arial"/>
          <w:sz w:val="32"/>
          <w:szCs w:val="32"/>
          <w:shd w:val="clear" w:color="auto" w:fill="FFFFFF"/>
          <w:rtl/>
        </w:rPr>
        <w:br/>
      </w:r>
      <w:r w:rsidR="00430E6B">
        <w:rPr>
          <w:rStyle w:val="longtext1"/>
          <w:rFonts w:ascii="Arial" w:hAnsi="Arial"/>
          <w:sz w:val="32"/>
          <w:szCs w:val="32"/>
          <w:shd w:val="clear" w:color="auto" w:fill="FFFFFF"/>
          <w:rtl/>
        </w:rPr>
        <w:t>في السنوات الأخيرة بدأت الحواجز التنظيمية بين الأعمال المصرفية و</w:t>
      </w:r>
      <w:r w:rsidR="00D25F8C">
        <w:rPr>
          <w:rStyle w:val="longtext1"/>
          <w:rFonts w:ascii="Arial" w:hAnsi="Arial"/>
          <w:sz w:val="32"/>
          <w:szCs w:val="32"/>
          <w:shd w:val="clear" w:color="auto" w:fill="FFFFFF"/>
          <w:rtl/>
        </w:rPr>
        <w:t>التأمين</w:t>
      </w:r>
      <w:r w:rsidR="00430E6B">
        <w:rPr>
          <w:rStyle w:val="longtext1"/>
          <w:rFonts w:ascii="Arial" w:hAnsi="Arial"/>
          <w:sz w:val="32"/>
          <w:szCs w:val="32"/>
          <w:shd w:val="clear" w:color="auto" w:fill="FFFFFF"/>
          <w:rtl/>
        </w:rPr>
        <w:t xml:space="preserve"> ت</w:t>
      </w:r>
      <w:r w:rsidR="00430E6B">
        <w:rPr>
          <w:rStyle w:val="longtext1"/>
          <w:rFonts w:ascii="Arial" w:hAnsi="Arial" w:hint="cs"/>
          <w:sz w:val="32"/>
          <w:szCs w:val="32"/>
          <w:shd w:val="clear" w:color="auto" w:fill="FFFFFF"/>
          <w:rtl/>
        </w:rPr>
        <w:t>ت</w:t>
      </w:r>
      <w:r w:rsidR="00430E6B">
        <w:rPr>
          <w:rStyle w:val="longtext1"/>
          <w:rFonts w:ascii="Arial" w:hAnsi="Arial"/>
          <w:sz w:val="32"/>
          <w:szCs w:val="32"/>
          <w:shd w:val="clear" w:color="auto" w:fill="FFFFFF"/>
          <w:rtl/>
        </w:rPr>
        <w:t>ضاءل</w:t>
      </w:r>
      <w:r w:rsidR="00D351F4">
        <w:rPr>
          <w:rStyle w:val="longtext1"/>
          <w:rFonts w:ascii="Arial" w:hAnsi="Arial" w:hint="cs"/>
          <w:sz w:val="32"/>
          <w:szCs w:val="32"/>
          <w:shd w:val="clear" w:color="auto" w:fill="FFFFFF"/>
          <w:rtl/>
        </w:rPr>
        <w:t xml:space="preserve"> ــ</w:t>
      </w:r>
      <w:r w:rsidR="00430E6B">
        <w:rPr>
          <w:rStyle w:val="longtext1"/>
          <w:rFonts w:ascii="Arial" w:hAnsi="Arial" w:hint="cs"/>
          <w:sz w:val="32"/>
          <w:szCs w:val="32"/>
          <w:shd w:val="clear" w:color="auto" w:fill="FFFFFF"/>
          <w:rtl/>
        </w:rPr>
        <w:t xml:space="preserve"> </w:t>
      </w:r>
      <w:r w:rsidR="00430E6B">
        <w:rPr>
          <w:rStyle w:val="longtext1"/>
          <w:rFonts w:ascii="Arial" w:hAnsi="Arial"/>
          <w:sz w:val="32"/>
          <w:szCs w:val="32"/>
          <w:shd w:val="clear" w:color="auto" w:fill="FFFFFF"/>
          <w:rtl/>
        </w:rPr>
        <w:t>و</w:t>
      </w:r>
      <w:r w:rsidR="00430E6B">
        <w:rPr>
          <w:rStyle w:val="longtext1"/>
          <w:rFonts w:ascii="Arial" w:hAnsi="Arial" w:hint="cs"/>
          <w:sz w:val="32"/>
          <w:szCs w:val="32"/>
          <w:shd w:val="clear" w:color="auto" w:fill="FFFFFF"/>
          <w:rtl/>
        </w:rPr>
        <w:t xml:space="preserve">هذا ما </w:t>
      </w:r>
      <w:r w:rsidR="00430E6B">
        <w:rPr>
          <w:rStyle w:val="longtext1"/>
          <w:rFonts w:ascii="Arial" w:hAnsi="Arial"/>
          <w:sz w:val="32"/>
          <w:szCs w:val="32"/>
          <w:shd w:val="clear" w:color="auto" w:fill="FFFFFF"/>
          <w:rtl/>
        </w:rPr>
        <w:t>خلق مناخا</w:t>
      </w:r>
      <w:r w:rsidR="00430E6B">
        <w:rPr>
          <w:rStyle w:val="longtext1"/>
          <w:rFonts w:ascii="Arial" w:hAnsi="Arial" w:hint="cs"/>
          <w:sz w:val="32"/>
          <w:szCs w:val="32"/>
          <w:shd w:val="clear" w:color="auto" w:fill="FFFFFF"/>
          <w:rtl/>
        </w:rPr>
        <w:t>ً</w:t>
      </w:r>
      <w:r w:rsidR="00430E6B">
        <w:rPr>
          <w:rStyle w:val="longtext1"/>
          <w:rFonts w:ascii="Arial" w:hAnsi="Arial"/>
          <w:sz w:val="32"/>
          <w:szCs w:val="32"/>
          <w:shd w:val="clear" w:color="auto" w:fill="FFFFFF"/>
          <w:rtl/>
        </w:rPr>
        <w:t xml:space="preserve"> جيدا</w:t>
      </w:r>
      <w:r w:rsidR="00430E6B">
        <w:rPr>
          <w:rStyle w:val="longtext1"/>
          <w:rFonts w:ascii="Arial" w:hAnsi="Arial" w:hint="cs"/>
          <w:sz w:val="32"/>
          <w:szCs w:val="32"/>
          <w:shd w:val="clear" w:color="auto" w:fill="FFFFFF"/>
          <w:rtl/>
        </w:rPr>
        <w:t>ً</w:t>
      </w:r>
      <w:r w:rsidR="00430E6B">
        <w:rPr>
          <w:rStyle w:val="longtext1"/>
          <w:rFonts w:ascii="Arial" w:hAnsi="Arial"/>
          <w:sz w:val="32"/>
          <w:szCs w:val="32"/>
          <w:shd w:val="clear" w:color="auto" w:fill="FFFFFF"/>
          <w:rtl/>
        </w:rPr>
        <w:t xml:space="preserve"> للتأمين</w:t>
      </w:r>
      <w:r w:rsidR="00430E6B">
        <w:rPr>
          <w:rStyle w:val="longtext1"/>
          <w:rFonts w:ascii="Arial" w:hAnsi="Arial" w:hint="cs"/>
          <w:sz w:val="32"/>
          <w:szCs w:val="32"/>
          <w:shd w:val="clear" w:color="auto" w:fill="FFFFFF"/>
          <w:rtl/>
        </w:rPr>
        <w:t xml:space="preserve"> عبر</w:t>
      </w:r>
      <w:r w:rsidR="00430E6B">
        <w:rPr>
          <w:rStyle w:val="longtext1"/>
          <w:rFonts w:ascii="Arial" w:hAnsi="Arial"/>
          <w:sz w:val="32"/>
          <w:szCs w:val="32"/>
          <w:shd w:val="clear" w:color="auto" w:fill="FFFFFF"/>
          <w:rtl/>
        </w:rPr>
        <w:t xml:space="preserve"> المص</w:t>
      </w:r>
      <w:r w:rsidR="00430E6B">
        <w:rPr>
          <w:rStyle w:val="longtext1"/>
          <w:rFonts w:ascii="Arial" w:hAnsi="Arial" w:hint="cs"/>
          <w:sz w:val="32"/>
          <w:szCs w:val="32"/>
          <w:shd w:val="clear" w:color="auto" w:fill="FFFFFF"/>
          <w:rtl/>
        </w:rPr>
        <w:t>ا</w:t>
      </w:r>
      <w:r w:rsidR="00430E6B">
        <w:rPr>
          <w:rStyle w:val="longtext1"/>
          <w:rFonts w:ascii="Arial" w:hAnsi="Arial"/>
          <w:sz w:val="32"/>
          <w:szCs w:val="32"/>
          <w:shd w:val="clear" w:color="auto" w:fill="FFFFFF"/>
          <w:rtl/>
        </w:rPr>
        <w:t>رف</w:t>
      </w:r>
      <w:r w:rsidR="00D351F4">
        <w:rPr>
          <w:rStyle w:val="longtext1"/>
          <w:rFonts w:ascii="Arial" w:hAnsi="Arial" w:hint="cs"/>
          <w:sz w:val="32"/>
          <w:szCs w:val="32"/>
          <w:shd w:val="clear" w:color="auto" w:fill="FFFFFF"/>
          <w:rtl/>
        </w:rPr>
        <w:t xml:space="preserve"> ــ</w:t>
      </w:r>
      <w:bookmarkEnd w:id="0"/>
      <w:bookmarkEnd w:id="1"/>
      <w:r w:rsidR="00D351F4">
        <w:rPr>
          <w:rFonts w:ascii="Times New Roman" w:hAnsi="Times New Roman" w:cs="Times New Roman" w:hint="cs"/>
          <w:b/>
          <w:color w:val="000000"/>
          <w:sz w:val="36"/>
          <w:szCs w:val="36"/>
          <w:rtl/>
        </w:rPr>
        <w:t xml:space="preserve"> </w:t>
      </w:r>
      <w:r w:rsidR="00D351F4">
        <w:rPr>
          <w:rStyle w:val="longtext1"/>
          <w:rFonts w:ascii="Arial" w:hAnsi="Arial" w:hint="cs"/>
          <w:sz w:val="32"/>
          <w:szCs w:val="32"/>
          <w:shd w:val="clear" w:color="auto" w:fill="FFFFFF"/>
          <w:rtl/>
        </w:rPr>
        <w:t>فهناك</w:t>
      </w:r>
      <w:r w:rsidR="00AB6079">
        <w:rPr>
          <w:rStyle w:val="longtext1"/>
          <w:rFonts w:ascii="Arial" w:hAnsi="Arial"/>
          <w:sz w:val="32"/>
          <w:szCs w:val="32"/>
          <w:shd w:val="clear" w:color="auto" w:fill="FFFFFF"/>
          <w:rtl/>
        </w:rPr>
        <w:t xml:space="preserve">  أوجه تشابه بين المصرف وشركة </w:t>
      </w:r>
      <w:r w:rsidR="00D25F8C">
        <w:rPr>
          <w:rStyle w:val="longtext1"/>
          <w:rFonts w:ascii="Arial" w:hAnsi="Arial"/>
          <w:sz w:val="32"/>
          <w:szCs w:val="32"/>
          <w:shd w:val="clear" w:color="auto" w:fill="FFFFFF"/>
          <w:rtl/>
        </w:rPr>
        <w:t>التأمين</w:t>
      </w:r>
      <w:r w:rsidR="00AB6079">
        <w:rPr>
          <w:rStyle w:val="longtext1"/>
          <w:rFonts w:ascii="Arial" w:hAnsi="Arial"/>
          <w:sz w:val="32"/>
          <w:szCs w:val="32"/>
          <w:shd w:val="clear" w:color="auto" w:fill="FFFFFF"/>
          <w:rtl/>
        </w:rPr>
        <w:t> </w:t>
      </w:r>
      <w:r w:rsidR="00D351F4">
        <w:rPr>
          <w:rStyle w:val="longtext1"/>
          <w:rFonts w:ascii="Arial" w:hAnsi="Arial" w:hint="cs"/>
          <w:sz w:val="32"/>
          <w:szCs w:val="32"/>
          <w:shd w:val="clear" w:color="auto" w:fill="FFFFFF"/>
          <w:rtl/>
        </w:rPr>
        <w:t>من حيث</w:t>
      </w:r>
      <w:r w:rsidR="00AB6079">
        <w:rPr>
          <w:rStyle w:val="longtext1"/>
          <w:rFonts w:ascii="Arial" w:hAnsi="Arial"/>
          <w:sz w:val="32"/>
          <w:szCs w:val="32"/>
          <w:shd w:val="clear" w:color="auto" w:fill="FFFFFF"/>
          <w:rtl/>
        </w:rPr>
        <w:t xml:space="preserve"> أن  قطاعي المصارف و</w:t>
      </w:r>
      <w:r w:rsidR="00D25F8C">
        <w:rPr>
          <w:rStyle w:val="longtext1"/>
          <w:rFonts w:ascii="Arial" w:hAnsi="Arial"/>
          <w:sz w:val="32"/>
          <w:szCs w:val="32"/>
          <w:shd w:val="clear" w:color="auto" w:fill="FFFFFF"/>
          <w:rtl/>
        </w:rPr>
        <w:t>التأمين</w:t>
      </w:r>
      <w:r w:rsidR="00AB6079">
        <w:rPr>
          <w:rStyle w:val="longtext1"/>
          <w:rFonts w:ascii="Arial" w:hAnsi="Arial"/>
          <w:sz w:val="32"/>
          <w:szCs w:val="32"/>
          <w:shd w:val="clear" w:color="auto" w:fill="FFFFFF"/>
          <w:rtl/>
        </w:rPr>
        <w:t xml:space="preserve"> يقدمان أدوات وأوعية ادخارية  </w:t>
      </w:r>
      <w:r w:rsidR="00D351F4">
        <w:rPr>
          <w:rStyle w:val="longtext1"/>
          <w:rFonts w:ascii="Arial" w:hAnsi="Arial"/>
          <w:sz w:val="32"/>
          <w:szCs w:val="32"/>
          <w:shd w:val="clear" w:color="auto" w:fill="FFFFFF"/>
          <w:rtl/>
        </w:rPr>
        <w:t xml:space="preserve">فعلى سبيل المثال </w:t>
      </w:r>
      <w:r w:rsidR="00AB6079">
        <w:rPr>
          <w:rStyle w:val="longtext1"/>
          <w:rFonts w:ascii="Arial" w:hAnsi="Arial"/>
          <w:sz w:val="32"/>
          <w:szCs w:val="32"/>
          <w:shd w:val="clear" w:color="auto" w:fill="FFFFFF"/>
          <w:rtl/>
        </w:rPr>
        <w:t xml:space="preserve">وثائق  </w:t>
      </w:r>
      <w:r w:rsidR="00D25F8C">
        <w:rPr>
          <w:rStyle w:val="longtext1"/>
          <w:rFonts w:ascii="Arial" w:hAnsi="Arial"/>
          <w:sz w:val="32"/>
          <w:szCs w:val="32"/>
          <w:shd w:val="clear" w:color="auto" w:fill="FFFFFF"/>
          <w:rtl/>
        </w:rPr>
        <w:t>التأمين</w:t>
      </w:r>
      <w:r w:rsidR="00AB6079">
        <w:rPr>
          <w:rStyle w:val="longtext1"/>
          <w:rFonts w:ascii="Arial" w:hAnsi="Arial"/>
          <w:sz w:val="32"/>
          <w:szCs w:val="32"/>
          <w:shd w:val="clear" w:color="auto" w:fill="FFFFFF"/>
          <w:rtl/>
        </w:rPr>
        <w:t xml:space="preserve"> على الحياة هي أداة ادخار مشابهة لودائع الادخار في المصرف.</w:t>
      </w:r>
      <w:r w:rsidR="00D351F4">
        <w:rPr>
          <w:rStyle w:val="longtext1"/>
          <w:rFonts w:ascii="Times New Roman" w:hAnsi="Times New Roman" w:cs="Times New Roman" w:hint="cs"/>
          <w:b/>
          <w:color w:val="000000"/>
          <w:sz w:val="36"/>
          <w:szCs w:val="36"/>
          <w:rtl/>
        </w:rPr>
        <w:t xml:space="preserve"> </w:t>
      </w:r>
      <w:r w:rsidR="00D351F4">
        <w:rPr>
          <w:rStyle w:val="longtext1"/>
          <w:rFonts w:ascii="Arial" w:hAnsi="Arial"/>
          <w:sz w:val="32"/>
          <w:szCs w:val="32"/>
          <w:rtl/>
        </w:rPr>
        <w:t xml:space="preserve">المصارف وشركات </w:t>
      </w:r>
      <w:r w:rsidR="00D25F8C">
        <w:rPr>
          <w:rStyle w:val="longtext1"/>
          <w:rFonts w:ascii="Arial" w:hAnsi="Arial"/>
          <w:sz w:val="32"/>
          <w:szCs w:val="32"/>
          <w:rtl/>
        </w:rPr>
        <w:t>التأمين</w:t>
      </w:r>
      <w:r w:rsidR="00D351F4">
        <w:rPr>
          <w:rStyle w:val="longtext1"/>
          <w:rFonts w:ascii="Arial" w:hAnsi="Arial"/>
          <w:sz w:val="32"/>
          <w:szCs w:val="32"/>
          <w:rtl/>
        </w:rPr>
        <w:t xml:space="preserve"> وجدت في </w:t>
      </w:r>
      <w:r w:rsidR="00D25F8C">
        <w:rPr>
          <w:rStyle w:val="longtext1"/>
          <w:rFonts w:ascii="Arial" w:hAnsi="Arial"/>
          <w:sz w:val="32"/>
          <w:szCs w:val="32"/>
          <w:rtl/>
        </w:rPr>
        <w:t>التأمين</w:t>
      </w:r>
      <w:r w:rsidR="00D351F4">
        <w:rPr>
          <w:rStyle w:val="longtext1"/>
          <w:rFonts w:ascii="Arial" w:hAnsi="Arial"/>
          <w:sz w:val="32"/>
          <w:szCs w:val="32"/>
          <w:rtl/>
        </w:rPr>
        <w:t xml:space="preserve"> المصرفي  ما هو مربح و مكمل لأنشطته</w:t>
      </w:r>
      <w:r w:rsidR="00D351F4">
        <w:rPr>
          <w:rStyle w:val="longtext1"/>
          <w:rFonts w:ascii="Arial" w:hAnsi="Arial" w:hint="cs"/>
          <w:sz w:val="32"/>
          <w:szCs w:val="32"/>
          <w:rtl/>
        </w:rPr>
        <w:t>م</w:t>
      </w:r>
      <w:r w:rsidR="00D351F4">
        <w:rPr>
          <w:rStyle w:val="longtext1"/>
          <w:rFonts w:ascii="Arial" w:hAnsi="Arial"/>
          <w:sz w:val="32"/>
          <w:szCs w:val="32"/>
          <w:rtl/>
        </w:rPr>
        <w:t>ا القائمة.</w:t>
      </w:r>
    </w:p>
    <w:p w:rsidR="00AB6079" w:rsidRDefault="00AB6079" w:rsidP="00AB6079">
      <w:pPr>
        <w:spacing w:after="0"/>
        <w:ind w:left="-1"/>
        <w:rPr>
          <w:rStyle w:val="longtext1"/>
          <w:rFonts w:ascii="Arial" w:hAnsi="Arial"/>
          <w:sz w:val="32"/>
          <w:szCs w:val="32"/>
          <w:shd w:val="clear" w:color="auto" w:fill="FFFFFF"/>
        </w:rPr>
      </w:pPr>
    </w:p>
    <w:p w:rsidR="00AB6079" w:rsidRDefault="00AB6079" w:rsidP="00AB6079">
      <w:pPr>
        <w:spacing w:after="0"/>
        <w:ind w:left="-1"/>
        <w:rPr>
          <w:rFonts w:ascii="Times New Roman" w:hAnsi="Times New Roman" w:cs="Times New Roman"/>
          <w:b/>
          <w:bCs/>
          <w:i/>
          <w:iCs/>
          <w:sz w:val="44"/>
          <w:szCs w:val="44"/>
          <w:lang w:bidi="ar-SY"/>
        </w:rPr>
      </w:pPr>
      <w:r>
        <w:rPr>
          <w:rFonts w:ascii="Times New Roman" w:hAnsi="Times New Roman" w:cs="Times New Roman"/>
          <w:b/>
          <w:bCs/>
          <w:i/>
          <w:iCs/>
          <w:sz w:val="44"/>
          <w:szCs w:val="44"/>
          <w:rtl/>
          <w:lang w:bidi="ar-SY"/>
        </w:rPr>
        <w:t xml:space="preserve">أهمية الدراسة </w:t>
      </w:r>
    </w:p>
    <w:p w:rsidR="00AB6079" w:rsidRDefault="001A35DC" w:rsidP="00AB6079">
      <w:pPr>
        <w:autoSpaceDE w:val="0"/>
        <w:autoSpaceDN w:val="0"/>
        <w:adjustRightInd w:val="0"/>
        <w:spacing w:after="0" w:line="240" w:lineRule="auto"/>
        <w:rPr>
          <w:rStyle w:val="longtext1"/>
          <w:rFonts w:ascii="Arial" w:hAnsi="Arial"/>
          <w:sz w:val="32"/>
          <w:szCs w:val="32"/>
          <w:shd w:val="clear" w:color="auto" w:fill="FFFFFF"/>
          <w:rtl/>
        </w:rPr>
      </w:pPr>
      <w:r>
        <w:rPr>
          <w:rStyle w:val="longtext1"/>
          <w:rFonts w:ascii="Arial" w:hAnsi="Arial" w:hint="cs"/>
          <w:sz w:val="32"/>
          <w:szCs w:val="32"/>
          <w:shd w:val="clear" w:color="auto" w:fill="FFFFFF"/>
          <w:rtl/>
        </w:rPr>
        <w:t xml:space="preserve">   </w:t>
      </w:r>
      <w:r w:rsidR="00AB6079">
        <w:rPr>
          <w:rStyle w:val="longtext1"/>
          <w:rFonts w:ascii="Arial" w:hAnsi="Arial"/>
          <w:sz w:val="32"/>
          <w:szCs w:val="32"/>
          <w:shd w:val="clear" w:color="auto" w:fill="FFFFFF"/>
          <w:rtl/>
        </w:rPr>
        <w:t>إن</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صناعة</w:t>
      </w:r>
      <w:r w:rsidR="00AB6079">
        <w:rPr>
          <w:rStyle w:val="longtext1"/>
          <w:rFonts w:ascii="Arial" w:hAnsi="Arial"/>
          <w:sz w:val="32"/>
          <w:szCs w:val="32"/>
          <w:shd w:val="clear" w:color="auto" w:fill="FFFFFF"/>
        </w:rPr>
        <w:t xml:space="preserve"> </w:t>
      </w:r>
      <w:r w:rsidR="00D25F8C">
        <w:rPr>
          <w:rStyle w:val="longtext1"/>
          <w:rFonts w:ascii="Arial" w:hAnsi="Arial"/>
          <w:sz w:val="32"/>
          <w:szCs w:val="32"/>
          <w:shd w:val="clear" w:color="auto" w:fill="FFFFFF"/>
          <w:rtl/>
        </w:rPr>
        <w:t>التأمين</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تحتاج</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لتطوير</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وابتكار</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استراتيجيات</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تسويقية</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مرنة</w:t>
      </w:r>
      <w:r w:rsidR="00AB6079">
        <w:rPr>
          <w:rStyle w:val="longtext1"/>
          <w:rFonts w:ascii="Arial" w:hAnsi="Arial"/>
          <w:sz w:val="32"/>
          <w:szCs w:val="32"/>
          <w:shd w:val="clear" w:color="auto" w:fill="FFFFFF"/>
        </w:rPr>
        <w:t xml:space="preserve"> </w:t>
      </w:r>
      <w:r w:rsidR="00AB6079">
        <w:rPr>
          <w:rStyle w:val="longtext1"/>
          <w:rFonts w:ascii="Arial" w:hAnsi="Arial"/>
          <w:sz w:val="32"/>
          <w:szCs w:val="32"/>
          <w:shd w:val="clear" w:color="auto" w:fill="FFFFFF"/>
          <w:rtl/>
        </w:rPr>
        <w:t>تواكب</w:t>
      </w:r>
    </w:p>
    <w:p w:rsidR="00AB6079" w:rsidRPr="008E30A0" w:rsidRDefault="00AB6079" w:rsidP="00A00661">
      <w:pPr>
        <w:spacing w:after="0"/>
        <w:ind w:left="-1"/>
        <w:rPr>
          <w:rStyle w:val="longtext1"/>
          <w:rFonts w:ascii="Arial" w:hAnsi="Arial"/>
          <w:sz w:val="32"/>
          <w:szCs w:val="32"/>
          <w:shd w:val="clear" w:color="auto" w:fill="FFFFFF"/>
          <w:rtl/>
          <w:lang w:bidi="ar-SY"/>
        </w:rPr>
      </w:pPr>
      <w:r>
        <w:rPr>
          <w:rStyle w:val="longtext1"/>
          <w:rFonts w:ascii="Arial" w:hAnsi="Arial"/>
          <w:sz w:val="32"/>
          <w:szCs w:val="32"/>
          <w:shd w:val="clear" w:color="auto" w:fill="FFFFFF"/>
          <w:rtl/>
        </w:rPr>
        <w:t>التغيرات</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الدولية وتعتمد</w:t>
      </w:r>
      <w:r>
        <w:rPr>
          <w:rStyle w:val="longtext1"/>
          <w:rFonts w:ascii="Arial" w:hAnsi="Arial"/>
          <w:sz w:val="32"/>
          <w:szCs w:val="32"/>
          <w:shd w:val="clear" w:color="auto" w:fill="FFFFFF"/>
        </w:rPr>
        <w:t xml:space="preserve"> </w:t>
      </w:r>
      <w:r w:rsidR="00C8389E">
        <w:rPr>
          <w:rStyle w:val="longtext1"/>
          <w:rFonts w:ascii="Arial" w:hAnsi="Arial"/>
          <w:sz w:val="32"/>
          <w:szCs w:val="32"/>
          <w:shd w:val="clear" w:color="auto" w:fill="FFFFFF"/>
          <w:rtl/>
        </w:rPr>
        <w:t>عل</w:t>
      </w:r>
      <w:r w:rsidR="00C8389E">
        <w:rPr>
          <w:rStyle w:val="longtext1"/>
          <w:rFonts w:ascii="Arial" w:hAnsi="Arial" w:hint="cs"/>
          <w:sz w:val="32"/>
          <w:szCs w:val="32"/>
          <w:shd w:val="clear" w:color="auto" w:fill="FFFFFF"/>
          <w:rtl/>
        </w:rPr>
        <w:t>ى</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إدخال</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خدمات</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تأمين</w:t>
      </w:r>
      <w:r>
        <w:rPr>
          <w:rStyle w:val="longtext1"/>
          <w:rFonts w:ascii="Arial" w:hAnsi="Arial"/>
          <w:sz w:val="32"/>
          <w:szCs w:val="32"/>
          <w:shd w:val="clear" w:color="auto" w:fill="FFFFFF"/>
          <w:rtl/>
          <w:lang w:bidi="ar-SY"/>
        </w:rPr>
        <w:t xml:space="preserve"> </w:t>
      </w:r>
      <w:r>
        <w:rPr>
          <w:rStyle w:val="longtext1"/>
          <w:rFonts w:ascii="Arial" w:hAnsi="Arial"/>
          <w:sz w:val="32"/>
          <w:szCs w:val="32"/>
          <w:shd w:val="clear" w:color="auto" w:fill="FFFFFF"/>
          <w:rtl/>
        </w:rPr>
        <w:t>جديدة</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ومتنوعة وتطبق</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أساليب</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rPr>
        <w:t xml:space="preserve"> بيعية مستحدثة</w:t>
      </w:r>
      <w:r>
        <w:rPr>
          <w:rStyle w:val="longtext1"/>
          <w:rFonts w:ascii="Arial" w:hAnsi="Arial"/>
          <w:sz w:val="32"/>
          <w:szCs w:val="32"/>
          <w:shd w:val="clear" w:color="auto" w:fill="FFFFFF"/>
        </w:rPr>
        <w:t xml:space="preserve">. </w:t>
      </w:r>
      <w:r>
        <w:rPr>
          <w:rStyle w:val="longtext1"/>
          <w:rFonts w:ascii="Arial" w:hAnsi="Arial"/>
          <w:sz w:val="32"/>
          <w:szCs w:val="32"/>
          <w:shd w:val="clear" w:color="auto" w:fill="FFFFFF"/>
          <w:rtl/>
          <w:lang w:bidi="ar-SY"/>
        </w:rPr>
        <w:t xml:space="preserve"> ويعتبر موضوع </w:t>
      </w:r>
      <w:r w:rsidR="00D25F8C">
        <w:rPr>
          <w:rStyle w:val="longtext1"/>
          <w:rFonts w:ascii="Arial" w:hAnsi="Arial"/>
          <w:sz w:val="32"/>
          <w:szCs w:val="32"/>
          <w:shd w:val="clear" w:color="auto" w:fill="FFFFFF"/>
          <w:rtl/>
          <w:lang w:bidi="ar-SY"/>
        </w:rPr>
        <w:t>التأمين</w:t>
      </w:r>
      <w:r>
        <w:rPr>
          <w:rStyle w:val="longtext1"/>
          <w:rFonts w:ascii="Arial" w:hAnsi="Arial"/>
          <w:sz w:val="32"/>
          <w:szCs w:val="32"/>
          <w:shd w:val="clear" w:color="auto" w:fill="FFFFFF"/>
          <w:rtl/>
          <w:lang w:bidi="ar-SY"/>
        </w:rPr>
        <w:t xml:space="preserve"> عبر المصارف  إحدى هذه الاستراتيجيات التي تساعد على توزيع المنتج </w:t>
      </w:r>
      <w:r w:rsidR="00D25F8C">
        <w:rPr>
          <w:rStyle w:val="longtext1"/>
          <w:rFonts w:ascii="Arial" w:hAnsi="Arial"/>
          <w:sz w:val="32"/>
          <w:szCs w:val="32"/>
          <w:shd w:val="clear" w:color="auto" w:fill="FFFFFF"/>
          <w:rtl/>
          <w:lang w:bidi="ar-SY"/>
        </w:rPr>
        <w:t>التأمين</w:t>
      </w:r>
      <w:r>
        <w:rPr>
          <w:rStyle w:val="longtext1"/>
          <w:rFonts w:ascii="Arial" w:hAnsi="Arial"/>
          <w:sz w:val="32"/>
          <w:szCs w:val="32"/>
          <w:shd w:val="clear" w:color="auto" w:fill="FFFFFF"/>
          <w:rtl/>
          <w:lang w:bidi="ar-SY"/>
        </w:rPr>
        <w:t>ي عبر القنوات المصرفية للوصول إلى شريحة جديدة من العملاء.</w:t>
      </w:r>
      <w:r w:rsidR="008E30A0">
        <w:rPr>
          <w:rStyle w:val="longtext1"/>
          <w:rFonts w:ascii="Arial" w:hAnsi="Arial" w:hint="cs"/>
          <w:sz w:val="32"/>
          <w:szCs w:val="32"/>
          <w:shd w:val="clear" w:color="auto" w:fill="FFFFFF"/>
          <w:rtl/>
          <w:lang w:bidi="ar-SY"/>
        </w:rPr>
        <w:t xml:space="preserve"> </w:t>
      </w:r>
      <w:bookmarkStart w:id="2" w:name="OLE_LINK15"/>
      <w:bookmarkStart w:id="3" w:name="OLE_LINK14"/>
      <w:r w:rsidR="008E30A0">
        <w:rPr>
          <w:rStyle w:val="longtext1"/>
          <w:rFonts w:ascii="Arial" w:hAnsi="Arial" w:hint="cs"/>
          <w:sz w:val="32"/>
          <w:szCs w:val="32"/>
          <w:shd w:val="clear" w:color="auto" w:fill="FFFFFF"/>
          <w:rtl/>
          <w:lang w:bidi="ar-SY"/>
        </w:rPr>
        <w:t xml:space="preserve">و </w:t>
      </w:r>
      <w:r w:rsidR="008E30A0">
        <w:rPr>
          <w:rStyle w:val="longtext1"/>
          <w:rFonts w:ascii="Arial" w:hAnsi="Arial"/>
          <w:sz w:val="32"/>
          <w:szCs w:val="32"/>
          <w:shd w:val="clear" w:color="auto" w:fill="FFFFFF"/>
          <w:rtl/>
        </w:rPr>
        <w:t xml:space="preserve">إن هذه الدراسة تركز على </w:t>
      </w:r>
      <w:r w:rsidR="003D0777">
        <w:rPr>
          <w:rStyle w:val="longtext1"/>
          <w:rFonts w:ascii="Arial" w:hAnsi="Arial" w:hint="cs"/>
          <w:sz w:val="32"/>
          <w:szCs w:val="32"/>
          <w:shd w:val="clear" w:color="auto" w:fill="FFFFFF"/>
          <w:rtl/>
        </w:rPr>
        <w:t xml:space="preserve">هذه </w:t>
      </w:r>
      <w:r w:rsidR="008E30A0">
        <w:rPr>
          <w:rStyle w:val="longtext1"/>
          <w:rFonts w:ascii="Arial" w:hAnsi="Arial"/>
          <w:sz w:val="32"/>
          <w:szCs w:val="32"/>
          <w:shd w:val="clear" w:color="auto" w:fill="FFFFFF"/>
          <w:rtl/>
        </w:rPr>
        <w:t xml:space="preserve">العلاقة التبادلية التكاملية بين شركات </w:t>
      </w:r>
      <w:r w:rsidR="00D25F8C">
        <w:rPr>
          <w:rStyle w:val="longtext1"/>
          <w:rFonts w:ascii="Arial" w:hAnsi="Arial"/>
          <w:sz w:val="32"/>
          <w:szCs w:val="32"/>
          <w:shd w:val="clear" w:color="auto" w:fill="FFFFFF"/>
          <w:rtl/>
        </w:rPr>
        <w:t>التأمين</w:t>
      </w:r>
      <w:r w:rsidR="008E30A0">
        <w:rPr>
          <w:rStyle w:val="longtext1"/>
          <w:rFonts w:ascii="Arial" w:hAnsi="Arial"/>
          <w:sz w:val="32"/>
          <w:szCs w:val="32"/>
          <w:shd w:val="clear" w:color="auto" w:fill="FFFFFF"/>
          <w:rtl/>
        </w:rPr>
        <w:t xml:space="preserve"> والمصارف</w:t>
      </w:r>
      <w:r w:rsidR="003D0777">
        <w:rPr>
          <w:rStyle w:val="longtext1"/>
          <w:rFonts w:ascii="Arial" w:hAnsi="Arial" w:hint="cs"/>
          <w:sz w:val="32"/>
          <w:szCs w:val="32"/>
          <w:shd w:val="clear" w:color="auto" w:fill="FFFFFF"/>
          <w:rtl/>
        </w:rPr>
        <w:t>.</w:t>
      </w:r>
      <w:r w:rsidR="008E30A0">
        <w:rPr>
          <w:rStyle w:val="longtext1"/>
          <w:rFonts w:ascii="Arial" w:hAnsi="Arial"/>
          <w:sz w:val="32"/>
          <w:szCs w:val="32"/>
          <w:shd w:val="clear" w:color="auto" w:fill="FFFFFF"/>
          <w:rtl/>
        </w:rPr>
        <w:t xml:space="preserve"> </w:t>
      </w:r>
      <w:bookmarkEnd w:id="2"/>
      <w:bookmarkEnd w:id="3"/>
    </w:p>
    <w:p w:rsidR="00CE136A" w:rsidRPr="00AB6079" w:rsidRDefault="00CE136A" w:rsidP="00BD0131">
      <w:pPr>
        <w:spacing w:after="0"/>
        <w:rPr>
          <w:rFonts w:ascii="Times New Roman" w:hAnsi="Times New Roman" w:cs="Times New Roman"/>
          <w:b/>
          <w:bCs/>
          <w:i/>
          <w:iCs/>
          <w:sz w:val="44"/>
          <w:szCs w:val="44"/>
          <w:rtl/>
        </w:rPr>
      </w:pPr>
    </w:p>
    <w:p w:rsidR="00CE136A" w:rsidRPr="00AB6079" w:rsidRDefault="00AB6079" w:rsidP="00430E6B">
      <w:pPr>
        <w:spacing w:after="0"/>
        <w:ind w:left="-1"/>
        <w:rPr>
          <w:rFonts w:ascii="Times New Roman" w:hAnsi="Times New Roman" w:cs="Times New Roman"/>
          <w:b/>
          <w:bCs/>
          <w:i/>
          <w:iCs/>
          <w:sz w:val="44"/>
          <w:szCs w:val="44"/>
          <w:rtl/>
          <w:lang w:bidi="ar-SY"/>
        </w:rPr>
      </w:pPr>
      <w:r w:rsidRPr="00AB6079">
        <w:rPr>
          <w:rFonts w:ascii="Times New Roman" w:hAnsi="Times New Roman" w:cs="Times New Roman" w:hint="cs"/>
          <w:b/>
          <w:bCs/>
          <w:i/>
          <w:iCs/>
          <w:sz w:val="44"/>
          <w:szCs w:val="44"/>
          <w:rtl/>
          <w:lang w:bidi="ar-SY"/>
        </w:rPr>
        <w:t>الفائدة النظرية</w:t>
      </w:r>
    </w:p>
    <w:p w:rsidR="00A00661" w:rsidRDefault="001A35DC" w:rsidP="00A00661">
      <w:pPr>
        <w:autoSpaceDE w:val="0"/>
        <w:autoSpaceDN w:val="0"/>
        <w:adjustRightInd w:val="0"/>
        <w:spacing w:after="0" w:line="240" w:lineRule="auto"/>
        <w:rPr>
          <w:rStyle w:val="longtext1"/>
          <w:rFonts w:ascii="Arial" w:hAnsi="Arial"/>
          <w:sz w:val="32"/>
          <w:szCs w:val="32"/>
          <w:shd w:val="clear" w:color="auto" w:fill="FFFFFF"/>
          <w:rtl/>
        </w:rPr>
      </w:pPr>
      <w:r>
        <w:rPr>
          <w:rStyle w:val="longtext1"/>
          <w:rFonts w:ascii="Arial" w:hAnsi="Arial" w:hint="cs"/>
          <w:sz w:val="32"/>
          <w:szCs w:val="32"/>
          <w:shd w:val="clear" w:color="auto" w:fill="FFFFFF"/>
          <w:rtl/>
        </w:rPr>
        <w:t xml:space="preserve">   </w:t>
      </w:r>
      <w:r w:rsidR="00D351F4" w:rsidRPr="00D351F4">
        <w:rPr>
          <w:rStyle w:val="longtext1"/>
          <w:rFonts w:ascii="Arial" w:hAnsi="Arial"/>
          <w:sz w:val="32"/>
          <w:szCs w:val="32"/>
          <w:shd w:val="clear" w:color="auto" w:fill="FFFFFF"/>
          <w:rtl/>
        </w:rPr>
        <w:t xml:space="preserve">إن </w:t>
      </w:r>
      <w:r w:rsidR="00D351F4" w:rsidRPr="00D351F4">
        <w:rPr>
          <w:rStyle w:val="longtext1"/>
          <w:rFonts w:ascii="Arial" w:hAnsi="Arial" w:hint="cs"/>
          <w:sz w:val="32"/>
          <w:szCs w:val="32"/>
          <w:shd w:val="clear" w:color="auto" w:fill="FFFFFF"/>
          <w:rtl/>
        </w:rPr>
        <w:t>غالبية</w:t>
      </w:r>
      <w:r w:rsidR="00D351F4" w:rsidRPr="00D351F4">
        <w:rPr>
          <w:rStyle w:val="longtext1"/>
          <w:rFonts w:ascii="Arial" w:hAnsi="Arial"/>
          <w:sz w:val="32"/>
          <w:szCs w:val="32"/>
          <w:shd w:val="clear" w:color="auto" w:fill="FFFFFF"/>
          <w:rtl/>
        </w:rPr>
        <w:t xml:space="preserve"> الدراسات والبحوث السابقة </w:t>
      </w:r>
      <w:r w:rsidR="00D351F4">
        <w:rPr>
          <w:rStyle w:val="longtext1"/>
          <w:rFonts w:ascii="Arial" w:hAnsi="Arial"/>
          <w:sz w:val="32"/>
          <w:szCs w:val="32"/>
          <w:shd w:val="clear" w:color="auto" w:fill="FFFFFF"/>
          <w:rtl/>
        </w:rPr>
        <w:t xml:space="preserve"> </w:t>
      </w:r>
      <w:r w:rsidR="00D351F4">
        <w:rPr>
          <w:rStyle w:val="longtext1"/>
          <w:rFonts w:ascii="Arial" w:hAnsi="Arial" w:hint="cs"/>
          <w:sz w:val="32"/>
          <w:szCs w:val="32"/>
          <w:shd w:val="clear" w:color="auto" w:fill="FFFFFF"/>
          <w:rtl/>
        </w:rPr>
        <w:t xml:space="preserve">تناولت موضوع تسويق المنتج </w:t>
      </w:r>
      <w:r w:rsidR="00D25F8C">
        <w:rPr>
          <w:rStyle w:val="longtext1"/>
          <w:rFonts w:ascii="Arial" w:hAnsi="Arial" w:hint="cs"/>
          <w:sz w:val="32"/>
          <w:szCs w:val="32"/>
          <w:shd w:val="clear" w:color="auto" w:fill="FFFFFF"/>
          <w:rtl/>
        </w:rPr>
        <w:t>التأمين</w:t>
      </w:r>
      <w:r w:rsidR="00CD63E4">
        <w:rPr>
          <w:rStyle w:val="longtext1"/>
          <w:rFonts w:ascii="Arial" w:hAnsi="Arial" w:hint="cs"/>
          <w:sz w:val="32"/>
          <w:szCs w:val="32"/>
          <w:shd w:val="clear" w:color="auto" w:fill="FFFFFF"/>
          <w:rtl/>
        </w:rPr>
        <w:t>ي</w:t>
      </w:r>
      <w:r w:rsidR="00D351F4">
        <w:rPr>
          <w:rStyle w:val="longtext1"/>
          <w:rFonts w:ascii="Arial" w:hAnsi="Arial" w:hint="cs"/>
          <w:sz w:val="32"/>
          <w:szCs w:val="32"/>
          <w:shd w:val="clear" w:color="auto" w:fill="FFFFFF"/>
          <w:rtl/>
        </w:rPr>
        <w:t xml:space="preserve"> من منظور تقليدي </w:t>
      </w:r>
      <w:r w:rsidR="00CD63E4">
        <w:rPr>
          <w:rStyle w:val="longtext1"/>
          <w:rFonts w:ascii="Arial" w:hAnsi="Arial" w:hint="cs"/>
          <w:sz w:val="32"/>
          <w:szCs w:val="32"/>
          <w:shd w:val="clear" w:color="auto" w:fill="FFFFFF"/>
          <w:rtl/>
        </w:rPr>
        <w:t xml:space="preserve">حيث أهملت ناحية تسويق </w:t>
      </w:r>
      <w:r w:rsidR="00D25F8C">
        <w:rPr>
          <w:rStyle w:val="longtext1"/>
          <w:rFonts w:ascii="Arial" w:hAnsi="Arial" w:hint="cs"/>
          <w:sz w:val="32"/>
          <w:szCs w:val="32"/>
          <w:shd w:val="clear" w:color="auto" w:fill="FFFFFF"/>
          <w:rtl/>
        </w:rPr>
        <w:t>التأمين</w:t>
      </w:r>
      <w:r w:rsidR="00CD63E4">
        <w:rPr>
          <w:rStyle w:val="longtext1"/>
          <w:rFonts w:ascii="Arial" w:hAnsi="Arial" w:hint="cs"/>
          <w:sz w:val="32"/>
          <w:szCs w:val="32"/>
          <w:shd w:val="clear" w:color="auto" w:fill="FFFFFF"/>
          <w:rtl/>
        </w:rPr>
        <w:t xml:space="preserve"> من خلال عقد تحالفات استراتيجية مع المصارف للاستفادة من إمكانياتها وخبراتها. وبالتالي فإن هذا البحث يتميز بكونه يسلط الضوء على هذه الاستراتيجية التسويقية.</w:t>
      </w:r>
    </w:p>
    <w:p w:rsidR="00F967FB" w:rsidRDefault="00D351F4" w:rsidP="00D351F4">
      <w:pPr>
        <w:spacing w:after="0"/>
        <w:ind w:left="-1"/>
        <w:rPr>
          <w:rFonts w:ascii="Times New Roman" w:hAnsi="Times New Roman" w:cs="Times New Roman"/>
          <w:b/>
          <w:bCs/>
          <w:i/>
          <w:iCs/>
          <w:sz w:val="44"/>
          <w:szCs w:val="44"/>
          <w:rtl/>
        </w:rPr>
      </w:pPr>
      <w:r w:rsidRPr="00D351F4">
        <w:rPr>
          <w:rFonts w:ascii="Times New Roman" w:hAnsi="Times New Roman" w:cs="Times New Roman" w:hint="cs"/>
          <w:b/>
          <w:bCs/>
          <w:i/>
          <w:iCs/>
          <w:sz w:val="44"/>
          <w:szCs w:val="44"/>
          <w:rtl/>
        </w:rPr>
        <w:t>الفائدة العملية</w:t>
      </w:r>
    </w:p>
    <w:p w:rsidR="00FB41D6" w:rsidRPr="00BD0131" w:rsidRDefault="001A35DC" w:rsidP="00BD0131">
      <w:pPr>
        <w:spacing w:after="0"/>
        <w:ind w:left="-1"/>
        <w:rPr>
          <w:rFonts w:ascii="Arial" w:hAnsi="Arial"/>
          <w:sz w:val="32"/>
          <w:szCs w:val="32"/>
          <w:shd w:val="clear" w:color="auto" w:fill="FFFFFF"/>
          <w:rtl/>
        </w:rPr>
      </w:pPr>
      <w:r>
        <w:rPr>
          <w:rStyle w:val="longtext1"/>
          <w:rFonts w:ascii="Arial" w:hAnsi="Arial" w:hint="cs"/>
          <w:sz w:val="32"/>
          <w:szCs w:val="32"/>
          <w:shd w:val="clear" w:color="auto" w:fill="FFFFFF"/>
          <w:rtl/>
        </w:rPr>
        <w:t xml:space="preserve">   </w:t>
      </w:r>
      <w:r w:rsidR="003D0777">
        <w:rPr>
          <w:rStyle w:val="longtext1"/>
          <w:rFonts w:ascii="Arial" w:hAnsi="Arial" w:hint="cs"/>
          <w:sz w:val="32"/>
          <w:szCs w:val="32"/>
          <w:shd w:val="clear" w:color="auto" w:fill="FFFFFF"/>
          <w:rtl/>
        </w:rPr>
        <w:t xml:space="preserve">يحاول الباحثان من خلال هذه الدراسة عرض مفهوم وأهمية </w:t>
      </w:r>
      <w:r w:rsidR="00FB41D6">
        <w:rPr>
          <w:rStyle w:val="longtext1"/>
          <w:rFonts w:ascii="Arial" w:hAnsi="Arial" w:hint="cs"/>
          <w:sz w:val="32"/>
          <w:szCs w:val="32"/>
          <w:shd w:val="clear" w:color="auto" w:fill="FFFFFF"/>
          <w:rtl/>
        </w:rPr>
        <w:t xml:space="preserve">استراتيجية </w:t>
      </w:r>
      <w:r w:rsidR="00D25F8C">
        <w:rPr>
          <w:rStyle w:val="longtext1"/>
          <w:rFonts w:ascii="Arial" w:hAnsi="Arial" w:hint="cs"/>
          <w:sz w:val="32"/>
          <w:szCs w:val="32"/>
          <w:shd w:val="clear" w:color="auto" w:fill="FFFFFF"/>
          <w:rtl/>
        </w:rPr>
        <w:t>التأمين</w:t>
      </w:r>
      <w:r w:rsidR="003D0777">
        <w:rPr>
          <w:rStyle w:val="longtext1"/>
          <w:rFonts w:ascii="Arial" w:hAnsi="Arial" w:hint="cs"/>
          <w:sz w:val="32"/>
          <w:szCs w:val="32"/>
          <w:shd w:val="clear" w:color="auto" w:fill="FFFFFF"/>
          <w:rtl/>
        </w:rPr>
        <w:t xml:space="preserve"> عبر المصارف لكي يستفيد منها أصحاب القرار في شركات </w:t>
      </w:r>
      <w:r w:rsidR="00D25F8C">
        <w:rPr>
          <w:rStyle w:val="longtext1"/>
          <w:rFonts w:ascii="Arial" w:hAnsi="Arial" w:hint="cs"/>
          <w:sz w:val="32"/>
          <w:szCs w:val="32"/>
          <w:shd w:val="clear" w:color="auto" w:fill="FFFFFF"/>
          <w:rtl/>
        </w:rPr>
        <w:t>التأمين</w:t>
      </w:r>
      <w:r w:rsidR="003D0777">
        <w:rPr>
          <w:rStyle w:val="longtext1"/>
          <w:rFonts w:ascii="Arial" w:hAnsi="Arial" w:hint="cs"/>
          <w:sz w:val="32"/>
          <w:szCs w:val="32"/>
          <w:shd w:val="clear" w:color="auto" w:fill="FFFFFF"/>
          <w:rtl/>
        </w:rPr>
        <w:t xml:space="preserve"> </w:t>
      </w:r>
      <w:r w:rsidR="000D6BD6">
        <w:rPr>
          <w:rStyle w:val="longtext1"/>
          <w:rFonts w:ascii="Arial" w:hAnsi="Arial" w:hint="cs"/>
          <w:sz w:val="32"/>
          <w:szCs w:val="32"/>
          <w:shd w:val="clear" w:color="auto" w:fill="FFFFFF"/>
          <w:rtl/>
        </w:rPr>
        <w:t xml:space="preserve">و المصارف </w:t>
      </w:r>
      <w:r w:rsidR="003D0777" w:rsidRPr="00FB41D6">
        <w:rPr>
          <w:rStyle w:val="longtext1"/>
          <w:rFonts w:ascii="Arial" w:hAnsi="Arial" w:hint="cs"/>
          <w:sz w:val="32"/>
          <w:szCs w:val="32"/>
          <w:shd w:val="clear" w:color="auto" w:fill="FFFFFF"/>
          <w:rtl/>
        </w:rPr>
        <w:t xml:space="preserve">في </w:t>
      </w:r>
      <w:r w:rsidR="00FB41D6" w:rsidRPr="00FB41D6">
        <w:rPr>
          <w:rStyle w:val="longtext1"/>
          <w:rFonts w:ascii="Arial" w:hAnsi="Arial" w:hint="cs"/>
          <w:sz w:val="32"/>
          <w:szCs w:val="32"/>
          <w:shd w:val="clear" w:color="auto" w:fill="FFFFFF"/>
          <w:rtl/>
        </w:rPr>
        <w:t>إدارة</w:t>
      </w:r>
      <w:r w:rsidR="003D0777" w:rsidRPr="00FB41D6">
        <w:rPr>
          <w:rStyle w:val="longtext1"/>
          <w:rFonts w:ascii="Arial" w:hAnsi="Arial" w:hint="cs"/>
          <w:sz w:val="32"/>
          <w:szCs w:val="32"/>
          <w:shd w:val="clear" w:color="auto" w:fill="FFFFFF"/>
          <w:rtl/>
        </w:rPr>
        <w:t xml:space="preserve"> هذه </w:t>
      </w:r>
      <w:r w:rsidR="00FB41D6" w:rsidRPr="00FB41D6">
        <w:rPr>
          <w:rStyle w:val="longtext1"/>
          <w:rFonts w:ascii="Arial" w:hAnsi="Arial" w:hint="cs"/>
          <w:sz w:val="32"/>
          <w:szCs w:val="32"/>
          <w:shd w:val="clear" w:color="auto" w:fill="FFFFFF"/>
          <w:rtl/>
        </w:rPr>
        <w:t xml:space="preserve">الاستراتيجية </w:t>
      </w:r>
      <w:r w:rsidR="003D0777" w:rsidRPr="00FB41D6">
        <w:rPr>
          <w:rStyle w:val="longtext1"/>
          <w:rFonts w:ascii="Arial" w:hAnsi="Arial"/>
          <w:sz w:val="32"/>
          <w:szCs w:val="32"/>
          <w:shd w:val="clear" w:color="auto" w:fill="FFFFFF"/>
          <w:rtl/>
        </w:rPr>
        <w:t>بكفاءة عالية تمكنهم من ت</w:t>
      </w:r>
      <w:r w:rsidR="00FB41D6" w:rsidRPr="00FB41D6">
        <w:rPr>
          <w:rStyle w:val="longtext1"/>
          <w:rFonts w:ascii="Arial" w:hAnsi="Arial" w:hint="cs"/>
          <w:sz w:val="32"/>
          <w:szCs w:val="32"/>
          <w:shd w:val="clear" w:color="auto" w:fill="FFFFFF"/>
          <w:rtl/>
        </w:rPr>
        <w:t>عظيم الحصة</w:t>
      </w:r>
      <w:r w:rsidR="00FB41D6">
        <w:rPr>
          <w:rStyle w:val="longtext1"/>
          <w:rFonts w:ascii="Arial" w:hAnsi="Arial" w:hint="cs"/>
          <w:sz w:val="32"/>
          <w:szCs w:val="32"/>
          <w:shd w:val="clear" w:color="auto" w:fill="FFFFFF"/>
          <w:rtl/>
        </w:rPr>
        <w:t xml:space="preserve"> السوقية</w:t>
      </w:r>
      <w:r w:rsidR="00FB41D6" w:rsidRPr="00FB41D6">
        <w:rPr>
          <w:rStyle w:val="longtext1"/>
          <w:rFonts w:ascii="Arial" w:hAnsi="Arial" w:hint="cs"/>
          <w:sz w:val="32"/>
          <w:szCs w:val="32"/>
          <w:shd w:val="clear" w:color="auto" w:fill="FFFFFF"/>
          <w:rtl/>
        </w:rPr>
        <w:t xml:space="preserve"> لشركاتهم</w:t>
      </w:r>
      <w:r w:rsidR="00FB41D6">
        <w:rPr>
          <w:rStyle w:val="longtext1"/>
          <w:rFonts w:ascii="Arial" w:hAnsi="Arial" w:hint="cs"/>
          <w:sz w:val="32"/>
          <w:szCs w:val="32"/>
          <w:shd w:val="clear" w:color="auto" w:fill="FFFFFF"/>
          <w:rtl/>
        </w:rPr>
        <w:t>.</w:t>
      </w:r>
    </w:p>
    <w:p w:rsidR="00FB41D6" w:rsidRDefault="00FB41D6" w:rsidP="00D351F4">
      <w:pPr>
        <w:spacing w:after="0"/>
        <w:ind w:left="-1"/>
        <w:rPr>
          <w:rFonts w:ascii="Times New Roman" w:hAnsi="Times New Roman" w:cs="Times New Roman"/>
          <w:b/>
          <w:bCs/>
          <w:i/>
          <w:iCs/>
          <w:sz w:val="44"/>
          <w:szCs w:val="44"/>
          <w:rtl/>
        </w:rPr>
      </w:pPr>
    </w:p>
    <w:p w:rsidR="00CD63E4" w:rsidRDefault="00CD63E4" w:rsidP="00D351F4">
      <w:pPr>
        <w:spacing w:after="0"/>
        <w:ind w:left="-1"/>
        <w:rPr>
          <w:rFonts w:ascii="Times New Roman" w:hAnsi="Times New Roman" w:cs="Times New Roman"/>
          <w:b/>
          <w:bCs/>
          <w:i/>
          <w:iCs/>
          <w:sz w:val="44"/>
          <w:szCs w:val="44"/>
          <w:rtl/>
        </w:rPr>
      </w:pPr>
      <w:r w:rsidRPr="00CD63E4">
        <w:rPr>
          <w:rFonts w:ascii="Times New Roman" w:hAnsi="Times New Roman" w:cs="Times New Roman" w:hint="cs"/>
          <w:b/>
          <w:bCs/>
          <w:i/>
          <w:iCs/>
          <w:sz w:val="44"/>
          <w:szCs w:val="44"/>
          <w:rtl/>
        </w:rPr>
        <w:t>مشكلة البحث</w:t>
      </w:r>
    </w:p>
    <w:p w:rsidR="00CD63E4" w:rsidRPr="003321B0" w:rsidRDefault="00CD63E4" w:rsidP="003321B0">
      <w:pPr>
        <w:spacing w:after="0"/>
        <w:ind w:left="-1"/>
        <w:rPr>
          <w:rStyle w:val="longtext1"/>
          <w:rFonts w:ascii="Arial" w:hAnsi="Arial"/>
          <w:sz w:val="32"/>
          <w:szCs w:val="32"/>
          <w:shd w:val="clear" w:color="auto" w:fill="FFFFFF"/>
        </w:rPr>
      </w:pPr>
    </w:p>
    <w:p w:rsidR="003321B0" w:rsidRPr="003321B0" w:rsidRDefault="001A35DC" w:rsidP="003321B0">
      <w:pPr>
        <w:autoSpaceDE w:val="0"/>
        <w:autoSpaceDN w:val="0"/>
        <w:adjustRightInd w:val="0"/>
        <w:spacing w:after="0" w:line="240" w:lineRule="auto"/>
        <w:rPr>
          <w:rStyle w:val="longtext1"/>
          <w:rFonts w:ascii="Arial" w:hAnsi="Arial"/>
          <w:sz w:val="32"/>
          <w:szCs w:val="32"/>
          <w:shd w:val="clear" w:color="auto" w:fill="FFFFFF"/>
        </w:rPr>
      </w:pPr>
      <w:r>
        <w:rPr>
          <w:rStyle w:val="longtext1"/>
          <w:rFonts w:ascii="Arial" w:hAnsi="Arial" w:hint="cs"/>
          <w:sz w:val="32"/>
          <w:szCs w:val="32"/>
          <w:shd w:val="clear" w:color="auto" w:fill="FFFFFF"/>
          <w:rtl/>
        </w:rPr>
        <w:t xml:space="preserve">   </w:t>
      </w:r>
      <w:r w:rsidR="003321B0" w:rsidRPr="003321B0">
        <w:rPr>
          <w:rStyle w:val="longtext1"/>
          <w:rFonts w:ascii="Arial" w:hAnsi="Arial" w:hint="cs"/>
          <w:sz w:val="32"/>
          <w:szCs w:val="32"/>
          <w:shd w:val="clear" w:color="auto" w:fill="FFFFFF"/>
          <w:rtl/>
        </w:rPr>
        <w:t>لقد</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شهد</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العالم</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في</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السنوات</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الأخيرة</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تغيرات</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جذرية</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أثرت</w:t>
      </w:r>
      <w:r w:rsidR="003321B0" w:rsidRPr="003321B0">
        <w:rPr>
          <w:rStyle w:val="longtext1"/>
          <w:rFonts w:ascii="Arial" w:hAnsi="Arial"/>
          <w:sz w:val="32"/>
          <w:szCs w:val="32"/>
          <w:shd w:val="clear" w:color="auto" w:fill="FFFFFF"/>
        </w:rPr>
        <w:t xml:space="preserve"> </w:t>
      </w:r>
      <w:r w:rsidR="00C8389E">
        <w:rPr>
          <w:rStyle w:val="longtext1"/>
          <w:rFonts w:ascii="Arial" w:hAnsi="Arial" w:hint="cs"/>
          <w:sz w:val="32"/>
          <w:szCs w:val="32"/>
          <w:shd w:val="clear" w:color="auto" w:fill="FFFFFF"/>
          <w:rtl/>
        </w:rPr>
        <w:t>على</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جميع</w:t>
      </w:r>
      <w:r w:rsidR="003321B0" w:rsidRPr="003321B0">
        <w:rPr>
          <w:rStyle w:val="longtext1"/>
          <w:rFonts w:ascii="Arial" w:hAnsi="Arial"/>
          <w:sz w:val="32"/>
          <w:szCs w:val="32"/>
          <w:shd w:val="clear" w:color="auto" w:fill="FFFFFF"/>
        </w:rPr>
        <w:t xml:space="preserve"> </w:t>
      </w:r>
      <w:r w:rsidR="003321B0" w:rsidRPr="003321B0">
        <w:rPr>
          <w:rStyle w:val="longtext1"/>
          <w:rFonts w:ascii="Arial" w:hAnsi="Arial" w:hint="cs"/>
          <w:sz w:val="32"/>
          <w:szCs w:val="32"/>
          <w:shd w:val="clear" w:color="auto" w:fill="FFFFFF"/>
          <w:rtl/>
        </w:rPr>
        <w:t>القطاعات</w:t>
      </w:r>
      <w:r w:rsidR="003321B0" w:rsidRPr="003321B0">
        <w:rPr>
          <w:rStyle w:val="longtext1"/>
          <w:rFonts w:ascii="Arial" w:hAnsi="Arial"/>
          <w:sz w:val="32"/>
          <w:szCs w:val="32"/>
          <w:shd w:val="clear" w:color="auto" w:fill="FFFFFF"/>
        </w:rPr>
        <w:t xml:space="preserve"> </w:t>
      </w:r>
    </w:p>
    <w:p w:rsidR="003321B0" w:rsidRPr="003321B0" w:rsidRDefault="003321B0" w:rsidP="003321B0">
      <w:pPr>
        <w:autoSpaceDE w:val="0"/>
        <w:autoSpaceDN w:val="0"/>
        <w:adjustRightInd w:val="0"/>
        <w:spacing w:after="0" w:line="240" w:lineRule="auto"/>
        <w:rPr>
          <w:rStyle w:val="longtext1"/>
          <w:rFonts w:ascii="Arial" w:hAnsi="Arial"/>
          <w:sz w:val="32"/>
          <w:szCs w:val="32"/>
          <w:shd w:val="clear" w:color="auto" w:fill="FFFFFF"/>
          <w:rtl/>
        </w:rPr>
      </w:pPr>
      <w:r w:rsidRPr="003321B0">
        <w:rPr>
          <w:rStyle w:val="longtext1"/>
          <w:rFonts w:ascii="Arial" w:hAnsi="Arial" w:hint="cs"/>
          <w:sz w:val="32"/>
          <w:szCs w:val="32"/>
          <w:shd w:val="clear" w:color="auto" w:fill="FFFFFF"/>
          <w:rtl/>
        </w:rPr>
        <w:t>ولعل</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من</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أهم</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هذه</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المتغيرات</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انتشار</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فكر</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وفلسفة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الاتجاه</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نحو</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العالمية وحرية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التجارة</w:t>
      </w:r>
      <w:r w:rsidRPr="003321B0">
        <w:rPr>
          <w:rStyle w:val="longtext1"/>
          <w:rFonts w:ascii="Arial" w:hAnsi="Arial"/>
          <w:sz w:val="32"/>
          <w:szCs w:val="32"/>
          <w:shd w:val="clear" w:color="auto" w:fill="FFFFFF"/>
        </w:rPr>
        <w:t xml:space="preserve"> </w:t>
      </w:r>
    </w:p>
    <w:p w:rsidR="00D351F4" w:rsidRPr="003321B0" w:rsidRDefault="003321B0" w:rsidP="003321B0">
      <w:pPr>
        <w:autoSpaceDE w:val="0"/>
        <w:autoSpaceDN w:val="0"/>
        <w:adjustRightInd w:val="0"/>
        <w:spacing w:after="0" w:line="240" w:lineRule="auto"/>
        <w:rPr>
          <w:rStyle w:val="longtext1"/>
          <w:rFonts w:ascii="Arial" w:hAnsi="Arial"/>
          <w:sz w:val="32"/>
          <w:szCs w:val="32"/>
          <w:shd w:val="clear" w:color="auto" w:fill="FFFFFF"/>
          <w:rtl/>
        </w:rPr>
      </w:pPr>
      <w:r w:rsidRPr="003321B0">
        <w:rPr>
          <w:rStyle w:val="longtext1"/>
          <w:rFonts w:ascii="Arial" w:hAnsi="Arial" w:hint="cs"/>
          <w:sz w:val="32"/>
          <w:szCs w:val="32"/>
          <w:shd w:val="clear" w:color="auto" w:fill="FFFFFF"/>
          <w:rtl/>
        </w:rPr>
        <w:t>وانتشار</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الشركات</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العالمية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العملاقة وما</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يتوافر</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لديها</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من</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إمكانيات</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مادية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وبشرية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وتكنولوجية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متطورة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والاتجاه</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نحو</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التكتلات الاقتصادية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كل</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ذلك</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أثر</w:t>
      </w:r>
      <w:r w:rsidRPr="003321B0">
        <w:rPr>
          <w:rStyle w:val="longtext1"/>
          <w:rFonts w:ascii="Arial" w:hAnsi="Arial"/>
          <w:sz w:val="32"/>
          <w:szCs w:val="32"/>
          <w:shd w:val="clear" w:color="auto" w:fill="FFFFFF"/>
        </w:rPr>
        <w:t xml:space="preserve"> </w:t>
      </w:r>
      <w:r w:rsidR="00C8389E">
        <w:rPr>
          <w:rStyle w:val="longtext1"/>
          <w:rFonts w:ascii="Arial" w:hAnsi="Arial" w:hint="cs"/>
          <w:sz w:val="32"/>
          <w:szCs w:val="32"/>
          <w:shd w:val="clear" w:color="auto" w:fill="FFFFFF"/>
          <w:rtl/>
        </w:rPr>
        <w:t>على</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قطاع</w:t>
      </w:r>
      <w:r w:rsidRPr="003321B0">
        <w:rPr>
          <w:rStyle w:val="longtext1"/>
          <w:rFonts w:ascii="Arial" w:hAnsi="Arial"/>
          <w:sz w:val="32"/>
          <w:szCs w:val="32"/>
          <w:shd w:val="clear" w:color="auto" w:fill="FFFFFF"/>
        </w:rPr>
        <w:t xml:space="preserve"> </w:t>
      </w:r>
      <w:r w:rsidR="00D25F8C">
        <w:rPr>
          <w:rStyle w:val="longtext1"/>
          <w:rFonts w:ascii="Arial" w:hAnsi="Arial" w:hint="cs"/>
          <w:sz w:val="32"/>
          <w:szCs w:val="32"/>
          <w:shd w:val="clear" w:color="auto" w:fill="FFFFFF"/>
          <w:rtl/>
        </w:rPr>
        <w:t>التأمين</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مما</w:t>
      </w:r>
      <w:r>
        <w:rPr>
          <w:rStyle w:val="longtext1"/>
          <w:rFonts w:ascii="Arial" w:hAnsi="Arial" w:hint="cs"/>
          <w:sz w:val="32"/>
          <w:szCs w:val="32"/>
          <w:shd w:val="clear" w:color="auto" w:fill="FFFFFF"/>
          <w:rtl/>
          <w:lang w:bidi="ar-SY"/>
        </w:rPr>
        <w:t xml:space="preserve"> </w:t>
      </w:r>
      <w:r w:rsidRPr="003321B0">
        <w:rPr>
          <w:rStyle w:val="longtext1"/>
          <w:rFonts w:ascii="Arial" w:hAnsi="Arial" w:hint="cs"/>
          <w:sz w:val="32"/>
          <w:szCs w:val="32"/>
          <w:shd w:val="clear" w:color="auto" w:fill="FFFFFF"/>
          <w:rtl/>
        </w:rPr>
        <w:t>يستلزم</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إحداث</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تغييرات</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جذرية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في</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نظم</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الإدارة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وتبني</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إجراءات</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واستراتيجيات تسويقية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جديدة</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لتدع</w:t>
      </w:r>
      <w:r>
        <w:rPr>
          <w:rStyle w:val="longtext1"/>
          <w:rFonts w:ascii="Arial" w:hAnsi="Arial" w:hint="cs"/>
          <w:sz w:val="32"/>
          <w:szCs w:val="32"/>
          <w:shd w:val="clear" w:color="auto" w:fill="FFFFFF"/>
          <w:rtl/>
        </w:rPr>
        <w:t>ي</w:t>
      </w:r>
      <w:r w:rsidRPr="003321B0">
        <w:rPr>
          <w:rStyle w:val="longtext1"/>
          <w:rFonts w:ascii="Arial" w:hAnsi="Arial" w:hint="cs"/>
          <w:sz w:val="32"/>
          <w:szCs w:val="32"/>
          <w:shd w:val="clear" w:color="auto" w:fill="FFFFFF"/>
          <w:rtl/>
        </w:rPr>
        <w:t>م</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موقفها</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التنافسي</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في الأسواق</w:t>
      </w:r>
      <w:r w:rsidRPr="003321B0">
        <w:rPr>
          <w:rStyle w:val="longtext1"/>
          <w:rFonts w:ascii="Arial" w:hAnsi="Arial"/>
          <w:sz w:val="32"/>
          <w:szCs w:val="32"/>
          <w:shd w:val="clear" w:color="auto" w:fill="FFFFFF"/>
        </w:rPr>
        <w:t xml:space="preserve"> </w:t>
      </w:r>
      <w:r w:rsidRPr="003321B0">
        <w:rPr>
          <w:rStyle w:val="longtext1"/>
          <w:rFonts w:ascii="Arial" w:hAnsi="Arial" w:hint="cs"/>
          <w:sz w:val="32"/>
          <w:szCs w:val="32"/>
          <w:shd w:val="clear" w:color="auto" w:fill="FFFFFF"/>
          <w:rtl/>
        </w:rPr>
        <w:t>العالمية.</w:t>
      </w:r>
    </w:p>
    <w:p w:rsidR="00D351F4" w:rsidRDefault="003321B0" w:rsidP="00D351F4">
      <w:pPr>
        <w:spacing w:after="0"/>
        <w:ind w:left="-1"/>
        <w:rPr>
          <w:rStyle w:val="longtext1"/>
          <w:rFonts w:ascii="Arial" w:hAnsi="Arial"/>
          <w:sz w:val="32"/>
          <w:szCs w:val="32"/>
          <w:shd w:val="clear" w:color="auto" w:fill="FFFFFF"/>
          <w:rtl/>
        </w:rPr>
      </w:pPr>
      <w:r w:rsidRPr="003321B0">
        <w:rPr>
          <w:rStyle w:val="longtext1"/>
          <w:rFonts w:ascii="Arial" w:hAnsi="Arial"/>
          <w:sz w:val="32"/>
          <w:szCs w:val="32"/>
          <w:shd w:val="clear" w:color="auto" w:fill="FFFFFF"/>
          <w:rtl/>
        </w:rPr>
        <w:t>وبالتالي تتمثل مشكلة البحث في الإجابة على :</w:t>
      </w:r>
    </w:p>
    <w:p w:rsidR="008E30A0" w:rsidRPr="008E30A0" w:rsidRDefault="008E30A0" w:rsidP="008E30A0">
      <w:pPr>
        <w:pStyle w:val="a4"/>
        <w:numPr>
          <w:ilvl w:val="0"/>
          <w:numId w:val="1"/>
        </w:numPr>
        <w:spacing w:after="0"/>
        <w:rPr>
          <w:rStyle w:val="longtext1"/>
          <w:rFonts w:ascii="Arial" w:hAnsi="Arial"/>
          <w:sz w:val="32"/>
          <w:szCs w:val="32"/>
          <w:shd w:val="clear" w:color="auto" w:fill="FFFFFF"/>
          <w:rtl/>
        </w:rPr>
      </w:pPr>
      <w:r w:rsidRPr="008E30A0">
        <w:rPr>
          <w:rStyle w:val="longtext1"/>
          <w:rFonts w:ascii="Arial" w:hAnsi="Arial" w:hint="cs"/>
          <w:sz w:val="32"/>
          <w:szCs w:val="32"/>
          <w:shd w:val="clear" w:color="auto" w:fill="FFFFFF"/>
          <w:rtl/>
        </w:rPr>
        <w:t xml:space="preserve">كيف </w:t>
      </w:r>
      <w:r>
        <w:rPr>
          <w:rStyle w:val="longtext1"/>
          <w:rFonts w:ascii="Arial" w:hAnsi="Arial" w:hint="cs"/>
          <w:sz w:val="32"/>
          <w:szCs w:val="32"/>
          <w:shd w:val="clear" w:color="auto" w:fill="FFFFFF"/>
          <w:rtl/>
        </w:rPr>
        <w:t>ت</w:t>
      </w:r>
      <w:r w:rsidRPr="008E30A0">
        <w:rPr>
          <w:rStyle w:val="longtext1"/>
          <w:rFonts w:ascii="Arial" w:hAnsi="Arial" w:hint="cs"/>
          <w:sz w:val="32"/>
          <w:szCs w:val="32"/>
          <w:shd w:val="clear" w:color="auto" w:fill="FFFFFF"/>
          <w:rtl/>
        </w:rPr>
        <w:t xml:space="preserve">قوم شركة </w:t>
      </w:r>
      <w:r w:rsidR="00D25F8C">
        <w:rPr>
          <w:rStyle w:val="longtext1"/>
          <w:rFonts w:ascii="Arial" w:hAnsi="Arial" w:hint="cs"/>
          <w:sz w:val="32"/>
          <w:szCs w:val="32"/>
          <w:shd w:val="clear" w:color="auto" w:fill="FFFFFF"/>
          <w:rtl/>
        </w:rPr>
        <w:t>التأمين</w:t>
      </w:r>
      <w:r w:rsidRPr="008E30A0">
        <w:rPr>
          <w:rStyle w:val="longtext1"/>
          <w:rFonts w:ascii="Arial" w:hAnsi="Arial" w:hint="cs"/>
          <w:sz w:val="32"/>
          <w:szCs w:val="32"/>
          <w:shd w:val="clear" w:color="auto" w:fill="FFFFFF"/>
          <w:rtl/>
        </w:rPr>
        <w:t xml:space="preserve"> بتسويق منتجاتها عبر المصارف ؟</w:t>
      </w:r>
    </w:p>
    <w:p w:rsidR="00D351F4" w:rsidRPr="008E30A0" w:rsidRDefault="008E30A0" w:rsidP="008E30A0">
      <w:pPr>
        <w:pStyle w:val="a4"/>
        <w:numPr>
          <w:ilvl w:val="0"/>
          <w:numId w:val="1"/>
        </w:numPr>
        <w:spacing w:after="0"/>
        <w:rPr>
          <w:rFonts w:ascii="Times New Roman" w:hAnsi="Times New Roman" w:cs="Times New Roman"/>
          <w:sz w:val="32"/>
          <w:szCs w:val="32"/>
          <w:rtl/>
        </w:rPr>
      </w:pPr>
      <w:r w:rsidRPr="008E30A0">
        <w:rPr>
          <w:rFonts w:ascii="Times New Roman" w:hAnsi="Times New Roman" w:cs="Times New Roman" w:hint="cs"/>
          <w:sz w:val="32"/>
          <w:szCs w:val="32"/>
          <w:rtl/>
        </w:rPr>
        <w:t xml:space="preserve">ما هي الفوائد التي تجنيها شركات </w:t>
      </w:r>
      <w:r w:rsidR="00D25F8C">
        <w:rPr>
          <w:rFonts w:ascii="Times New Roman" w:hAnsi="Times New Roman" w:cs="Times New Roman" w:hint="cs"/>
          <w:sz w:val="32"/>
          <w:szCs w:val="32"/>
          <w:rtl/>
        </w:rPr>
        <w:t>التأمين</w:t>
      </w:r>
      <w:r w:rsidRPr="008E30A0">
        <w:rPr>
          <w:rFonts w:ascii="Times New Roman" w:hAnsi="Times New Roman" w:cs="Times New Roman" w:hint="cs"/>
          <w:sz w:val="32"/>
          <w:szCs w:val="32"/>
          <w:rtl/>
        </w:rPr>
        <w:t xml:space="preserve"> والمصارف من هذه الاستراتيجية ؟</w:t>
      </w:r>
    </w:p>
    <w:p w:rsidR="00D351F4" w:rsidRPr="00D351F4" w:rsidRDefault="00D351F4" w:rsidP="00D351F4">
      <w:pPr>
        <w:spacing w:after="0"/>
        <w:ind w:left="-1"/>
        <w:rPr>
          <w:rFonts w:ascii="Times New Roman" w:hAnsi="Times New Roman" w:cs="Times New Roman"/>
          <w:sz w:val="32"/>
          <w:szCs w:val="32"/>
          <w:rtl/>
        </w:rPr>
      </w:pPr>
    </w:p>
    <w:p w:rsidR="008E30A0" w:rsidRPr="008E30A0" w:rsidRDefault="00FE7A34" w:rsidP="00FE7A34">
      <w:pPr>
        <w:spacing w:after="0"/>
        <w:ind w:left="-1"/>
        <w:rPr>
          <w:rFonts w:ascii="Times New Roman" w:hAnsi="Times New Roman" w:cs="Times New Roman"/>
          <w:b/>
          <w:bCs/>
          <w:i/>
          <w:iCs/>
          <w:sz w:val="44"/>
          <w:szCs w:val="44"/>
          <w:rtl/>
        </w:rPr>
      </w:pPr>
      <w:r>
        <w:rPr>
          <w:rFonts w:ascii="Times New Roman" w:hAnsi="Times New Roman" w:cs="Times New Roman"/>
          <w:b/>
          <w:bCs/>
          <w:i/>
          <w:iCs/>
          <w:sz w:val="44"/>
          <w:szCs w:val="44"/>
          <w:rtl/>
        </w:rPr>
        <w:t>منهج</w:t>
      </w:r>
      <w:r w:rsidR="008E30A0" w:rsidRPr="008E30A0">
        <w:rPr>
          <w:rFonts w:ascii="Times New Roman" w:hAnsi="Times New Roman" w:cs="Times New Roman"/>
          <w:b/>
          <w:bCs/>
          <w:i/>
          <w:iCs/>
          <w:sz w:val="44"/>
          <w:szCs w:val="44"/>
          <w:rtl/>
        </w:rPr>
        <w:t xml:space="preserve"> البحــث </w:t>
      </w:r>
    </w:p>
    <w:p w:rsidR="008E30A0" w:rsidRPr="00FE7A34" w:rsidRDefault="001A35DC" w:rsidP="00FE7A34">
      <w:pPr>
        <w:autoSpaceDE w:val="0"/>
        <w:autoSpaceDN w:val="0"/>
        <w:adjustRightInd w:val="0"/>
        <w:spacing w:after="0" w:line="240" w:lineRule="auto"/>
        <w:rPr>
          <w:rFonts w:ascii="Times New Roman" w:hAnsi="Times New Roman" w:cs="Times New Roman"/>
          <w:sz w:val="32"/>
          <w:szCs w:val="32"/>
          <w:rtl/>
        </w:rPr>
      </w:pPr>
      <w:r>
        <w:rPr>
          <w:rFonts w:ascii="Times New Roman" w:hAnsi="Times New Roman" w:cs="Times New Roman" w:hint="cs"/>
          <w:sz w:val="32"/>
          <w:szCs w:val="32"/>
          <w:rtl/>
        </w:rPr>
        <w:t xml:space="preserve">   </w:t>
      </w:r>
      <w:r w:rsidR="00FE7A34" w:rsidRPr="00FE7A34">
        <w:rPr>
          <w:rFonts w:ascii="Times New Roman" w:hAnsi="Times New Roman" w:cs="Times New Roman" w:hint="cs"/>
          <w:sz w:val="32"/>
          <w:szCs w:val="32"/>
          <w:rtl/>
        </w:rPr>
        <w:t xml:space="preserve">لقد تم الاعتماد في هذا </w:t>
      </w:r>
      <w:r w:rsidR="00FE7A34" w:rsidRPr="00FE7A34">
        <w:rPr>
          <w:rFonts w:ascii="Times New Roman" w:hAnsi="Times New Roman" w:cs="Times New Roman"/>
          <w:sz w:val="32"/>
          <w:szCs w:val="32"/>
          <w:rtl/>
        </w:rPr>
        <w:t xml:space="preserve"> البحث على المنهج الاستنتاجي المعتمد على الدراسات السابقة</w:t>
      </w:r>
      <w:r w:rsidR="003A0E20">
        <w:rPr>
          <w:rFonts w:ascii="Times New Roman" w:hAnsi="Times New Roman" w:cs="Times New Roman" w:hint="cs"/>
          <w:sz w:val="32"/>
          <w:szCs w:val="32"/>
          <w:rtl/>
          <w:lang w:bidi="ar-SY"/>
        </w:rPr>
        <w:t>.</w:t>
      </w:r>
      <w:r w:rsidR="00FE7A34" w:rsidRPr="00FE7A34">
        <w:rPr>
          <w:rFonts w:ascii="Times New Roman" w:hAnsi="Times New Roman" w:cs="Times New Roman"/>
          <w:sz w:val="32"/>
          <w:szCs w:val="32"/>
          <w:rtl/>
        </w:rPr>
        <w:t xml:space="preserve">  </w:t>
      </w:r>
    </w:p>
    <w:p w:rsidR="008E30A0" w:rsidRDefault="008E30A0" w:rsidP="00F967FB">
      <w:pPr>
        <w:autoSpaceDE w:val="0"/>
        <w:autoSpaceDN w:val="0"/>
        <w:adjustRightInd w:val="0"/>
        <w:spacing w:after="0" w:line="240" w:lineRule="auto"/>
        <w:rPr>
          <w:rFonts w:ascii="Arial" w:hAnsi="Arial"/>
          <w:sz w:val="32"/>
          <w:szCs w:val="32"/>
          <w:shd w:val="clear" w:color="auto" w:fill="FFFFFF"/>
          <w:rtl/>
          <w:lang w:bidi="ar-DZ"/>
        </w:rPr>
      </w:pPr>
    </w:p>
    <w:p w:rsidR="008E30A0" w:rsidRDefault="008E30A0" w:rsidP="00F967FB">
      <w:pPr>
        <w:autoSpaceDE w:val="0"/>
        <w:autoSpaceDN w:val="0"/>
        <w:adjustRightInd w:val="0"/>
        <w:spacing w:after="0" w:line="240" w:lineRule="auto"/>
        <w:rPr>
          <w:rFonts w:ascii="Arial" w:hAnsi="Arial"/>
          <w:sz w:val="32"/>
          <w:szCs w:val="32"/>
          <w:shd w:val="clear" w:color="auto" w:fill="FFFFFF"/>
          <w:rtl/>
          <w:lang w:bidi="ar-DZ"/>
        </w:rPr>
      </w:pPr>
    </w:p>
    <w:p w:rsidR="008E30A0" w:rsidRDefault="008E30A0" w:rsidP="00F967FB">
      <w:pPr>
        <w:autoSpaceDE w:val="0"/>
        <w:autoSpaceDN w:val="0"/>
        <w:adjustRightInd w:val="0"/>
        <w:spacing w:after="0" w:line="240" w:lineRule="auto"/>
        <w:rPr>
          <w:rFonts w:ascii="Arial" w:hAnsi="Arial"/>
          <w:sz w:val="32"/>
          <w:szCs w:val="32"/>
          <w:shd w:val="clear" w:color="auto" w:fill="FFFFFF"/>
          <w:rtl/>
          <w:lang w:bidi="ar-DZ"/>
        </w:rPr>
      </w:pPr>
    </w:p>
    <w:p w:rsidR="008E30A0" w:rsidRDefault="00291D89" w:rsidP="00F967FB">
      <w:pPr>
        <w:autoSpaceDE w:val="0"/>
        <w:autoSpaceDN w:val="0"/>
        <w:adjustRightInd w:val="0"/>
        <w:spacing w:after="0" w:line="240" w:lineRule="auto"/>
        <w:rPr>
          <w:rFonts w:ascii="Times New Roman" w:hAnsi="Times New Roman" w:cs="Times New Roman"/>
          <w:b/>
          <w:bCs/>
          <w:i/>
          <w:iCs/>
          <w:sz w:val="44"/>
          <w:szCs w:val="44"/>
          <w:rtl/>
        </w:rPr>
      </w:pPr>
      <w:r w:rsidRPr="00291D89">
        <w:rPr>
          <w:rFonts w:ascii="Times New Roman" w:hAnsi="Times New Roman" w:cs="Times New Roman" w:hint="cs"/>
          <w:b/>
          <w:bCs/>
          <w:i/>
          <w:iCs/>
          <w:sz w:val="44"/>
          <w:szCs w:val="44"/>
          <w:rtl/>
        </w:rPr>
        <w:t>أهداف البحث</w:t>
      </w:r>
    </w:p>
    <w:p w:rsidR="00291D89" w:rsidRDefault="001A35DC" w:rsidP="00F967FB">
      <w:pPr>
        <w:autoSpaceDE w:val="0"/>
        <w:autoSpaceDN w:val="0"/>
        <w:adjustRightInd w:val="0"/>
        <w:spacing w:after="0" w:line="240" w:lineRule="auto"/>
        <w:rPr>
          <w:rFonts w:ascii="Times New Roman" w:hAnsi="Times New Roman" w:cs="Times New Roman"/>
          <w:sz w:val="32"/>
          <w:szCs w:val="32"/>
          <w:rtl/>
        </w:rPr>
      </w:pPr>
      <w:r>
        <w:rPr>
          <w:rFonts w:ascii="Times New Roman" w:hAnsi="Times New Roman" w:cs="Times New Roman" w:hint="cs"/>
          <w:sz w:val="32"/>
          <w:szCs w:val="32"/>
          <w:rtl/>
        </w:rPr>
        <w:t xml:space="preserve">  </w:t>
      </w:r>
      <w:r w:rsidR="00670453" w:rsidRPr="00670453">
        <w:rPr>
          <w:rFonts w:ascii="Times New Roman" w:hAnsi="Times New Roman" w:cs="Times New Roman"/>
          <w:sz w:val="32"/>
          <w:szCs w:val="32"/>
          <w:rtl/>
        </w:rPr>
        <w:t>يسعى البحث لتحقيق</w:t>
      </w:r>
      <w:r w:rsidR="00670453">
        <w:rPr>
          <w:rFonts w:ascii="Times New Roman" w:hAnsi="Times New Roman" w:cs="Times New Roman" w:hint="cs"/>
          <w:sz w:val="32"/>
          <w:szCs w:val="32"/>
          <w:rtl/>
        </w:rPr>
        <w:t>:</w:t>
      </w:r>
    </w:p>
    <w:p w:rsidR="00670453" w:rsidRPr="003B7730" w:rsidRDefault="00670453" w:rsidP="003B7730">
      <w:pPr>
        <w:pStyle w:val="a4"/>
        <w:numPr>
          <w:ilvl w:val="0"/>
          <w:numId w:val="2"/>
        </w:numPr>
        <w:autoSpaceDE w:val="0"/>
        <w:autoSpaceDN w:val="0"/>
        <w:adjustRightInd w:val="0"/>
        <w:spacing w:after="0" w:line="240" w:lineRule="auto"/>
        <w:rPr>
          <w:rFonts w:ascii="Times New Roman" w:hAnsi="Times New Roman" w:cs="Times New Roman"/>
          <w:sz w:val="32"/>
          <w:szCs w:val="32"/>
          <w:rtl/>
        </w:rPr>
      </w:pPr>
      <w:r w:rsidRPr="003B7730">
        <w:rPr>
          <w:rFonts w:ascii="Times New Roman" w:hAnsi="Times New Roman" w:cs="Times New Roman"/>
          <w:sz w:val="32"/>
          <w:szCs w:val="32"/>
          <w:rtl/>
        </w:rPr>
        <w:t xml:space="preserve">التعرف على </w:t>
      </w:r>
      <w:r w:rsidRPr="003B7730">
        <w:rPr>
          <w:rFonts w:ascii="Times New Roman" w:hAnsi="Times New Roman" w:cs="Times New Roman" w:hint="cs"/>
          <w:sz w:val="32"/>
          <w:szCs w:val="32"/>
          <w:rtl/>
        </w:rPr>
        <w:t xml:space="preserve">مفهوم </w:t>
      </w:r>
      <w:r w:rsidR="00D25F8C">
        <w:rPr>
          <w:rFonts w:ascii="Times New Roman" w:hAnsi="Times New Roman" w:cs="Times New Roman"/>
          <w:sz w:val="32"/>
          <w:szCs w:val="32"/>
          <w:rtl/>
        </w:rPr>
        <w:t>التأمين</w:t>
      </w:r>
      <w:r w:rsidRPr="003B7730">
        <w:rPr>
          <w:rFonts w:ascii="Times New Roman" w:hAnsi="Times New Roman" w:cs="Times New Roman"/>
          <w:sz w:val="32"/>
          <w:szCs w:val="32"/>
          <w:rtl/>
        </w:rPr>
        <w:t xml:space="preserve"> عبر المصارف</w:t>
      </w:r>
      <w:r w:rsidRPr="003B7730">
        <w:rPr>
          <w:rFonts w:ascii="Times New Roman" w:hAnsi="Times New Roman" w:cs="Times New Roman" w:hint="cs"/>
          <w:sz w:val="32"/>
          <w:szCs w:val="32"/>
          <w:rtl/>
        </w:rPr>
        <w:t xml:space="preserve"> و آليات تطبيقه.</w:t>
      </w:r>
    </w:p>
    <w:p w:rsidR="00670453" w:rsidRPr="003B7730" w:rsidRDefault="00670453" w:rsidP="003B7730">
      <w:pPr>
        <w:pStyle w:val="a4"/>
        <w:numPr>
          <w:ilvl w:val="0"/>
          <w:numId w:val="2"/>
        </w:numPr>
        <w:autoSpaceDE w:val="0"/>
        <w:autoSpaceDN w:val="0"/>
        <w:adjustRightInd w:val="0"/>
        <w:spacing w:after="0" w:line="240" w:lineRule="auto"/>
        <w:rPr>
          <w:rFonts w:ascii="Times New Roman" w:hAnsi="Times New Roman" w:cs="Times New Roman"/>
          <w:sz w:val="32"/>
          <w:szCs w:val="32"/>
          <w:rtl/>
        </w:rPr>
      </w:pPr>
      <w:r w:rsidRPr="003B7730">
        <w:rPr>
          <w:rFonts w:ascii="Times New Roman" w:hAnsi="Times New Roman" w:cs="Times New Roman" w:hint="cs"/>
          <w:sz w:val="32"/>
          <w:szCs w:val="32"/>
          <w:rtl/>
        </w:rPr>
        <w:t xml:space="preserve">التعرف على أهمية  </w:t>
      </w:r>
      <w:r w:rsidR="00D25F8C">
        <w:rPr>
          <w:rFonts w:ascii="Times New Roman" w:hAnsi="Times New Roman" w:cs="Times New Roman" w:hint="cs"/>
          <w:sz w:val="32"/>
          <w:szCs w:val="32"/>
          <w:rtl/>
        </w:rPr>
        <w:t>التأمين</w:t>
      </w:r>
      <w:r w:rsidR="003B7730" w:rsidRPr="003B7730">
        <w:rPr>
          <w:rFonts w:ascii="Times New Roman" w:hAnsi="Times New Roman" w:cs="Times New Roman" w:hint="cs"/>
          <w:sz w:val="32"/>
          <w:szCs w:val="32"/>
          <w:rtl/>
        </w:rPr>
        <w:t xml:space="preserve"> عبر المصارف </w:t>
      </w:r>
      <w:r w:rsidRPr="003B7730">
        <w:rPr>
          <w:rFonts w:ascii="Times New Roman" w:hAnsi="Times New Roman" w:cs="Times New Roman" w:hint="cs"/>
          <w:sz w:val="32"/>
          <w:szCs w:val="32"/>
          <w:rtl/>
        </w:rPr>
        <w:t xml:space="preserve">بالنسبة لشركات </w:t>
      </w:r>
      <w:r w:rsidR="00D25F8C">
        <w:rPr>
          <w:rFonts w:ascii="Times New Roman" w:hAnsi="Times New Roman" w:cs="Times New Roman" w:hint="cs"/>
          <w:sz w:val="32"/>
          <w:szCs w:val="32"/>
          <w:rtl/>
        </w:rPr>
        <w:t>التأمين</w:t>
      </w:r>
      <w:r w:rsidRPr="003B7730">
        <w:rPr>
          <w:rFonts w:ascii="Times New Roman" w:hAnsi="Times New Roman" w:cs="Times New Roman" w:hint="cs"/>
          <w:sz w:val="32"/>
          <w:szCs w:val="32"/>
          <w:rtl/>
        </w:rPr>
        <w:t xml:space="preserve"> </w:t>
      </w:r>
      <w:r w:rsidR="003B7730" w:rsidRPr="003B7730">
        <w:rPr>
          <w:rFonts w:ascii="Times New Roman" w:hAnsi="Times New Roman" w:cs="Times New Roman" w:hint="cs"/>
          <w:sz w:val="32"/>
          <w:szCs w:val="32"/>
          <w:rtl/>
        </w:rPr>
        <w:t xml:space="preserve">من جهة </w:t>
      </w:r>
      <w:r w:rsidRPr="003B7730">
        <w:rPr>
          <w:rFonts w:ascii="Times New Roman" w:hAnsi="Times New Roman" w:cs="Times New Roman" w:hint="cs"/>
          <w:sz w:val="32"/>
          <w:szCs w:val="32"/>
          <w:rtl/>
        </w:rPr>
        <w:t xml:space="preserve">والمصارف </w:t>
      </w:r>
      <w:r w:rsidR="003B7730" w:rsidRPr="003B7730">
        <w:rPr>
          <w:rFonts w:ascii="Times New Roman" w:hAnsi="Times New Roman" w:cs="Times New Roman" w:hint="cs"/>
          <w:sz w:val="32"/>
          <w:szCs w:val="32"/>
          <w:rtl/>
        </w:rPr>
        <w:t>من جهة أخرى.</w:t>
      </w: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32"/>
          <w:szCs w:val="32"/>
          <w:rtl/>
        </w:rPr>
      </w:pP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F970D5" w:rsidRDefault="00F970D5" w:rsidP="00F967FB">
      <w:pPr>
        <w:autoSpaceDE w:val="0"/>
        <w:autoSpaceDN w:val="0"/>
        <w:adjustRightInd w:val="0"/>
        <w:spacing w:after="0" w:line="240" w:lineRule="auto"/>
        <w:rPr>
          <w:rFonts w:ascii="Times New Roman" w:hAnsi="Times New Roman" w:cs="Times New Roman"/>
          <w:sz w:val="56"/>
          <w:szCs w:val="56"/>
          <w:u w:val="single"/>
          <w:rtl/>
        </w:rPr>
      </w:pPr>
    </w:p>
    <w:p w:rsidR="00E454A7" w:rsidRPr="00E454A7" w:rsidRDefault="00E454A7" w:rsidP="00F967FB">
      <w:pPr>
        <w:autoSpaceDE w:val="0"/>
        <w:autoSpaceDN w:val="0"/>
        <w:adjustRightInd w:val="0"/>
        <w:spacing w:after="0" w:line="240" w:lineRule="auto"/>
        <w:rPr>
          <w:rFonts w:ascii="Times New Roman" w:hAnsi="Times New Roman" w:cs="Times New Roman"/>
          <w:sz w:val="56"/>
          <w:szCs w:val="56"/>
          <w:u w:val="single"/>
          <w:rtl/>
        </w:rPr>
      </w:pPr>
      <w:r w:rsidRPr="00E454A7">
        <w:rPr>
          <w:rFonts w:ascii="Times New Roman" w:hAnsi="Times New Roman" w:cs="Times New Roman" w:hint="cs"/>
          <w:sz w:val="56"/>
          <w:szCs w:val="56"/>
          <w:u w:val="single"/>
          <w:rtl/>
        </w:rPr>
        <w:t>مخطط البحث</w:t>
      </w: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E454A7" w:rsidRDefault="00E454A7" w:rsidP="00F967FB">
      <w:pPr>
        <w:autoSpaceDE w:val="0"/>
        <w:autoSpaceDN w:val="0"/>
        <w:adjustRightInd w:val="0"/>
        <w:spacing w:after="0" w:line="240" w:lineRule="auto"/>
        <w:rPr>
          <w:rFonts w:ascii="Times New Roman" w:hAnsi="Times New Roman" w:cs="Times New Roman"/>
          <w:sz w:val="32"/>
          <w:szCs w:val="32"/>
          <w:rtl/>
        </w:rPr>
      </w:pPr>
    </w:p>
    <w:p w:rsidR="00E454A7" w:rsidRPr="00587F38" w:rsidRDefault="00026F06" w:rsidP="00587F38">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hint="cs"/>
          <w:sz w:val="32"/>
          <w:szCs w:val="32"/>
          <w:rtl/>
        </w:rPr>
        <w:t xml:space="preserve">مفهوم </w:t>
      </w:r>
      <w:r w:rsidR="00D25F8C">
        <w:rPr>
          <w:rFonts w:ascii="Times New Roman" w:hAnsi="Times New Roman" w:cs="Times New Roman" w:hint="cs"/>
          <w:sz w:val="32"/>
          <w:szCs w:val="32"/>
          <w:rtl/>
        </w:rPr>
        <w:t>التأمين</w:t>
      </w:r>
      <w:r w:rsidRPr="00587F38">
        <w:rPr>
          <w:rFonts w:ascii="Times New Roman" w:hAnsi="Times New Roman" w:cs="Times New Roman" w:hint="cs"/>
          <w:sz w:val="32"/>
          <w:szCs w:val="32"/>
          <w:rtl/>
        </w:rPr>
        <w:t xml:space="preserve"> عبر المصارف</w:t>
      </w:r>
    </w:p>
    <w:p w:rsidR="00587F38" w:rsidRDefault="00587F38" w:rsidP="00F967FB">
      <w:pPr>
        <w:autoSpaceDE w:val="0"/>
        <w:autoSpaceDN w:val="0"/>
        <w:adjustRightInd w:val="0"/>
        <w:spacing w:after="0" w:line="240" w:lineRule="auto"/>
        <w:rPr>
          <w:rFonts w:ascii="Times New Roman" w:hAnsi="Times New Roman" w:cs="Times New Roman"/>
          <w:sz w:val="32"/>
          <w:szCs w:val="32"/>
          <w:rtl/>
        </w:rPr>
      </w:pPr>
    </w:p>
    <w:p w:rsidR="00026F06" w:rsidRPr="00587F38" w:rsidRDefault="00026F06" w:rsidP="00587F38">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hint="cs"/>
          <w:sz w:val="32"/>
          <w:szCs w:val="32"/>
          <w:rtl/>
        </w:rPr>
        <w:t xml:space="preserve">استراتيجيات دخول سوق </w:t>
      </w:r>
      <w:r w:rsidR="00D25F8C">
        <w:rPr>
          <w:rFonts w:ascii="Times New Roman" w:hAnsi="Times New Roman" w:cs="Times New Roman" w:hint="cs"/>
          <w:sz w:val="32"/>
          <w:szCs w:val="32"/>
          <w:rtl/>
        </w:rPr>
        <w:t>التأمين</w:t>
      </w:r>
      <w:r w:rsidRPr="00587F38">
        <w:rPr>
          <w:rFonts w:ascii="Times New Roman" w:hAnsi="Times New Roman" w:cs="Times New Roman" w:hint="cs"/>
          <w:sz w:val="32"/>
          <w:szCs w:val="32"/>
          <w:rtl/>
        </w:rPr>
        <w:t xml:space="preserve"> المصرفي</w:t>
      </w:r>
    </w:p>
    <w:p w:rsidR="00587F38" w:rsidRDefault="00587F38" w:rsidP="00F967FB">
      <w:pPr>
        <w:autoSpaceDE w:val="0"/>
        <w:autoSpaceDN w:val="0"/>
        <w:adjustRightInd w:val="0"/>
        <w:spacing w:after="0" w:line="240" w:lineRule="auto"/>
        <w:rPr>
          <w:rFonts w:ascii="Times New Roman" w:hAnsi="Times New Roman" w:cs="Times New Roman"/>
          <w:sz w:val="32"/>
          <w:szCs w:val="32"/>
          <w:rtl/>
        </w:rPr>
      </w:pPr>
    </w:p>
    <w:p w:rsidR="00026F06" w:rsidRPr="00587F38" w:rsidRDefault="00587F38" w:rsidP="00587F38">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hint="cs"/>
          <w:sz w:val="32"/>
          <w:szCs w:val="32"/>
          <w:rtl/>
        </w:rPr>
        <w:t xml:space="preserve">قنوات التوزيع في </w:t>
      </w:r>
      <w:r w:rsidR="00D25F8C">
        <w:rPr>
          <w:rFonts w:ascii="Times New Roman" w:hAnsi="Times New Roman" w:cs="Times New Roman" w:hint="cs"/>
          <w:sz w:val="32"/>
          <w:szCs w:val="32"/>
          <w:rtl/>
        </w:rPr>
        <w:t>التأمين</w:t>
      </w:r>
      <w:r w:rsidRPr="00587F38">
        <w:rPr>
          <w:rFonts w:ascii="Times New Roman" w:hAnsi="Times New Roman" w:cs="Times New Roman" w:hint="cs"/>
          <w:sz w:val="32"/>
          <w:szCs w:val="32"/>
          <w:rtl/>
        </w:rPr>
        <w:t xml:space="preserve"> المصرفي</w:t>
      </w:r>
    </w:p>
    <w:p w:rsidR="00587F38" w:rsidRPr="00587F38" w:rsidRDefault="00587F38" w:rsidP="00587F38">
      <w:pPr>
        <w:pStyle w:val="a4"/>
        <w:numPr>
          <w:ilvl w:val="2"/>
          <w:numId w:val="9"/>
        </w:numPr>
        <w:autoSpaceDE w:val="0"/>
        <w:autoSpaceDN w:val="0"/>
        <w:adjustRightInd w:val="0"/>
        <w:spacing w:after="0" w:line="240" w:lineRule="auto"/>
        <w:rPr>
          <w:rFonts w:ascii="Times New Roman" w:hAnsi="Times New Roman" w:cs="Times New Roman"/>
          <w:sz w:val="32"/>
          <w:szCs w:val="32"/>
          <w:rtl/>
          <w:lang w:bidi="ar-SY"/>
        </w:rPr>
      </w:pPr>
      <w:r w:rsidRPr="00587F38">
        <w:rPr>
          <w:rFonts w:ascii="Times New Roman" w:hAnsi="Times New Roman" w:cs="Times New Roman"/>
          <w:sz w:val="32"/>
          <w:szCs w:val="32"/>
          <w:rtl/>
        </w:rPr>
        <w:t>قضايا ثقافية في التوزيع</w:t>
      </w:r>
    </w:p>
    <w:p w:rsidR="0066222A" w:rsidRPr="0066222A" w:rsidRDefault="0066222A" w:rsidP="0066222A">
      <w:pPr>
        <w:autoSpaceDE w:val="0"/>
        <w:autoSpaceDN w:val="0"/>
        <w:adjustRightInd w:val="0"/>
        <w:spacing w:after="0" w:line="240" w:lineRule="auto"/>
        <w:ind w:left="360"/>
        <w:rPr>
          <w:rFonts w:ascii="Times New Roman" w:hAnsi="Times New Roman" w:cs="Times New Roman"/>
          <w:sz w:val="32"/>
          <w:szCs w:val="32"/>
        </w:rPr>
      </w:pPr>
    </w:p>
    <w:p w:rsidR="00587F38" w:rsidRPr="0066222A" w:rsidRDefault="00587F38" w:rsidP="0066222A">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hint="cs"/>
          <w:sz w:val="32"/>
          <w:szCs w:val="32"/>
          <w:rtl/>
        </w:rPr>
        <w:t xml:space="preserve">مزايا </w:t>
      </w:r>
      <w:r w:rsidR="00D25F8C">
        <w:rPr>
          <w:rFonts w:ascii="Times New Roman" w:hAnsi="Times New Roman" w:cs="Times New Roman" w:hint="cs"/>
          <w:sz w:val="32"/>
          <w:szCs w:val="32"/>
          <w:rtl/>
        </w:rPr>
        <w:t>التأمين</w:t>
      </w:r>
      <w:r w:rsidRPr="00587F38">
        <w:rPr>
          <w:rFonts w:ascii="Times New Roman" w:hAnsi="Times New Roman" w:cs="Times New Roman" w:hint="cs"/>
          <w:sz w:val="32"/>
          <w:szCs w:val="32"/>
          <w:rtl/>
        </w:rPr>
        <w:t xml:space="preserve"> عبر المصارف</w:t>
      </w:r>
    </w:p>
    <w:p w:rsidR="00587F38" w:rsidRPr="00587F38" w:rsidRDefault="00587F38" w:rsidP="00587F38">
      <w:pPr>
        <w:pStyle w:val="a4"/>
        <w:numPr>
          <w:ilvl w:val="2"/>
          <w:numId w:val="9"/>
        </w:numPr>
        <w:autoSpaceDE w:val="0"/>
        <w:autoSpaceDN w:val="0"/>
        <w:adjustRightInd w:val="0"/>
        <w:spacing w:after="0" w:line="240" w:lineRule="auto"/>
        <w:rPr>
          <w:rFonts w:ascii="Times New Roman" w:hAnsi="Times New Roman" w:cs="Times New Roman"/>
          <w:sz w:val="32"/>
          <w:szCs w:val="32"/>
          <w:rtl/>
        </w:rPr>
      </w:pPr>
      <w:bookmarkStart w:id="4" w:name="OLE_LINK1"/>
      <w:bookmarkStart w:id="5" w:name="OLE_LINK2"/>
      <w:r w:rsidRPr="00587F38">
        <w:rPr>
          <w:rFonts w:ascii="Times New Roman" w:hAnsi="Times New Roman" w:cs="Times New Roman" w:hint="cs"/>
          <w:sz w:val="32"/>
          <w:szCs w:val="32"/>
          <w:rtl/>
        </w:rPr>
        <w:t>بالنسبة</w:t>
      </w:r>
      <w:bookmarkEnd w:id="4"/>
      <w:bookmarkEnd w:id="5"/>
      <w:r w:rsidRPr="00587F38">
        <w:rPr>
          <w:rFonts w:ascii="Times New Roman" w:hAnsi="Times New Roman" w:cs="Times New Roman" w:hint="cs"/>
          <w:sz w:val="32"/>
          <w:szCs w:val="32"/>
          <w:rtl/>
        </w:rPr>
        <w:t xml:space="preserve"> لشركات </w:t>
      </w:r>
      <w:r w:rsidR="00D25F8C">
        <w:rPr>
          <w:rFonts w:ascii="Times New Roman" w:hAnsi="Times New Roman" w:cs="Times New Roman" w:hint="cs"/>
          <w:sz w:val="32"/>
          <w:szCs w:val="32"/>
          <w:rtl/>
        </w:rPr>
        <w:t>التأمين</w:t>
      </w:r>
    </w:p>
    <w:p w:rsidR="00587F38" w:rsidRPr="00587F38" w:rsidRDefault="00587F38" w:rsidP="00587F38">
      <w:pPr>
        <w:pStyle w:val="a4"/>
        <w:numPr>
          <w:ilvl w:val="2"/>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sz w:val="32"/>
          <w:szCs w:val="32"/>
          <w:rtl/>
        </w:rPr>
        <w:t>بالنسبة</w:t>
      </w:r>
      <w:r w:rsidRPr="00587F38">
        <w:rPr>
          <w:rFonts w:ascii="Times New Roman" w:hAnsi="Times New Roman" w:cs="Times New Roman" w:hint="cs"/>
          <w:sz w:val="32"/>
          <w:szCs w:val="32"/>
          <w:rtl/>
        </w:rPr>
        <w:t xml:space="preserve"> للمصارف</w:t>
      </w:r>
    </w:p>
    <w:p w:rsidR="00587F38" w:rsidRDefault="00587F38" w:rsidP="00587F38">
      <w:pPr>
        <w:pStyle w:val="a4"/>
        <w:numPr>
          <w:ilvl w:val="2"/>
          <w:numId w:val="9"/>
        </w:numPr>
        <w:autoSpaceDE w:val="0"/>
        <w:autoSpaceDN w:val="0"/>
        <w:adjustRightInd w:val="0"/>
        <w:spacing w:after="0" w:line="240" w:lineRule="auto"/>
        <w:rPr>
          <w:rFonts w:ascii="Times New Roman" w:hAnsi="Times New Roman" w:cs="Times New Roman"/>
          <w:sz w:val="32"/>
          <w:szCs w:val="32"/>
        </w:rPr>
      </w:pPr>
      <w:r w:rsidRPr="00587F38">
        <w:rPr>
          <w:rFonts w:ascii="Times New Roman" w:hAnsi="Times New Roman" w:cs="Times New Roman"/>
          <w:sz w:val="32"/>
          <w:szCs w:val="32"/>
          <w:rtl/>
        </w:rPr>
        <w:t>بالنسبة</w:t>
      </w:r>
      <w:r w:rsidRPr="00587F38">
        <w:rPr>
          <w:rFonts w:ascii="Times New Roman" w:hAnsi="Times New Roman" w:cs="Times New Roman" w:hint="cs"/>
          <w:sz w:val="32"/>
          <w:szCs w:val="32"/>
          <w:rtl/>
        </w:rPr>
        <w:t xml:space="preserve"> لعملاء  </w:t>
      </w:r>
      <w:r w:rsidR="00D25F8C">
        <w:rPr>
          <w:rFonts w:ascii="Times New Roman" w:hAnsi="Times New Roman" w:cs="Times New Roman" w:hint="cs"/>
          <w:sz w:val="32"/>
          <w:szCs w:val="32"/>
          <w:rtl/>
        </w:rPr>
        <w:t>التأمين</w:t>
      </w:r>
    </w:p>
    <w:p w:rsidR="00587F38" w:rsidRPr="00587F38" w:rsidRDefault="00587F38" w:rsidP="00587F38">
      <w:pPr>
        <w:pStyle w:val="a4"/>
        <w:autoSpaceDE w:val="0"/>
        <w:autoSpaceDN w:val="0"/>
        <w:adjustRightInd w:val="0"/>
        <w:spacing w:after="0" w:line="240" w:lineRule="auto"/>
        <w:ind w:left="2160"/>
        <w:rPr>
          <w:rFonts w:ascii="Times New Roman" w:hAnsi="Times New Roman" w:cs="Times New Roman"/>
          <w:sz w:val="32"/>
          <w:szCs w:val="32"/>
          <w:rtl/>
        </w:rPr>
      </w:pPr>
    </w:p>
    <w:p w:rsidR="00210EC9" w:rsidRDefault="00D25F8C" w:rsidP="00587F38">
      <w:pPr>
        <w:pStyle w:val="a4"/>
        <w:numPr>
          <w:ilvl w:val="0"/>
          <w:numId w:val="9"/>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hint="cs"/>
          <w:sz w:val="32"/>
          <w:szCs w:val="32"/>
          <w:rtl/>
        </w:rPr>
        <w:t>التأمين</w:t>
      </w:r>
      <w:r w:rsidR="00587F38" w:rsidRPr="00587F38">
        <w:rPr>
          <w:rFonts w:ascii="Times New Roman" w:hAnsi="Times New Roman" w:cs="Times New Roman" w:hint="cs"/>
          <w:sz w:val="32"/>
          <w:szCs w:val="32"/>
          <w:rtl/>
        </w:rPr>
        <w:t xml:space="preserve"> التكافلي عبر المصارف</w:t>
      </w:r>
    </w:p>
    <w:p w:rsidR="00CB1042" w:rsidRDefault="00CB1042" w:rsidP="00CB1042">
      <w:pPr>
        <w:pStyle w:val="a4"/>
        <w:autoSpaceDE w:val="0"/>
        <w:autoSpaceDN w:val="0"/>
        <w:adjustRightInd w:val="0"/>
        <w:spacing w:after="0" w:line="240" w:lineRule="auto"/>
        <w:ind w:left="360"/>
        <w:rPr>
          <w:rFonts w:ascii="Times New Roman" w:hAnsi="Times New Roman" w:cs="Times New Roman"/>
          <w:sz w:val="32"/>
          <w:szCs w:val="32"/>
        </w:rPr>
      </w:pPr>
    </w:p>
    <w:p w:rsidR="00CB1042" w:rsidRDefault="00D25F8C" w:rsidP="00CB1042">
      <w:pPr>
        <w:pStyle w:val="a4"/>
        <w:numPr>
          <w:ilvl w:val="0"/>
          <w:numId w:val="9"/>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tl/>
        </w:rPr>
        <w:t>التأمين</w:t>
      </w:r>
      <w:r w:rsidR="00CB1042" w:rsidRPr="00CB1042">
        <w:rPr>
          <w:rFonts w:ascii="Times New Roman" w:hAnsi="Times New Roman" w:cs="Times New Roman"/>
          <w:sz w:val="32"/>
          <w:szCs w:val="32"/>
          <w:rtl/>
        </w:rPr>
        <w:t xml:space="preserve"> </w:t>
      </w:r>
      <w:r w:rsidR="00CB1042" w:rsidRPr="00CB1042">
        <w:rPr>
          <w:rFonts w:ascii="Times New Roman" w:hAnsi="Times New Roman" w:cs="Times New Roman" w:hint="cs"/>
          <w:sz w:val="32"/>
          <w:szCs w:val="32"/>
          <w:rtl/>
        </w:rPr>
        <w:t>عبر المصارف</w:t>
      </w:r>
      <w:r w:rsidR="00CB1042" w:rsidRPr="00CB1042">
        <w:rPr>
          <w:rFonts w:ascii="Times New Roman" w:hAnsi="Times New Roman" w:cs="Times New Roman"/>
          <w:sz w:val="32"/>
          <w:szCs w:val="32"/>
          <w:rtl/>
        </w:rPr>
        <w:t xml:space="preserve"> في الشرق الأوسط و دول الخليج</w:t>
      </w:r>
    </w:p>
    <w:p w:rsidR="00587F38" w:rsidRDefault="00587F38" w:rsidP="00F967FB">
      <w:pPr>
        <w:autoSpaceDE w:val="0"/>
        <w:autoSpaceDN w:val="0"/>
        <w:adjustRightInd w:val="0"/>
        <w:spacing w:after="0" w:line="240" w:lineRule="auto"/>
        <w:rPr>
          <w:rFonts w:ascii="Times New Roman" w:hAnsi="Times New Roman" w:cs="Times New Roman"/>
          <w:sz w:val="32"/>
          <w:szCs w:val="32"/>
          <w:rtl/>
        </w:rPr>
      </w:pPr>
    </w:p>
    <w:p w:rsidR="00587F38" w:rsidRPr="00587F38" w:rsidRDefault="00D25F8C" w:rsidP="00587F38">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Pr>
          <w:rFonts w:ascii="Times New Roman" w:hAnsi="Times New Roman" w:cs="Times New Roman" w:hint="cs"/>
          <w:sz w:val="32"/>
          <w:szCs w:val="32"/>
          <w:rtl/>
        </w:rPr>
        <w:t>التأمين</w:t>
      </w:r>
      <w:r w:rsidR="00587F38" w:rsidRPr="00587F38">
        <w:rPr>
          <w:rFonts w:ascii="Times New Roman" w:hAnsi="Times New Roman" w:cs="Times New Roman" w:hint="cs"/>
          <w:sz w:val="32"/>
          <w:szCs w:val="32"/>
          <w:rtl/>
        </w:rPr>
        <w:t xml:space="preserve"> عبر المصارف في سوريا</w:t>
      </w:r>
    </w:p>
    <w:p w:rsidR="00587F38" w:rsidRDefault="00587F38" w:rsidP="00F967FB">
      <w:pPr>
        <w:autoSpaceDE w:val="0"/>
        <w:autoSpaceDN w:val="0"/>
        <w:adjustRightInd w:val="0"/>
        <w:spacing w:after="0" w:line="240" w:lineRule="auto"/>
        <w:rPr>
          <w:rFonts w:ascii="Times New Roman" w:hAnsi="Times New Roman" w:cs="Times New Roman"/>
          <w:sz w:val="32"/>
          <w:szCs w:val="32"/>
          <w:rtl/>
        </w:rPr>
      </w:pPr>
    </w:p>
    <w:p w:rsidR="00587F38" w:rsidRPr="00587F38" w:rsidRDefault="00587F38" w:rsidP="00587F38">
      <w:pPr>
        <w:pStyle w:val="a4"/>
        <w:numPr>
          <w:ilvl w:val="0"/>
          <w:numId w:val="9"/>
        </w:numPr>
        <w:autoSpaceDE w:val="0"/>
        <w:autoSpaceDN w:val="0"/>
        <w:adjustRightInd w:val="0"/>
        <w:spacing w:after="0" w:line="240" w:lineRule="auto"/>
        <w:rPr>
          <w:rFonts w:ascii="Times New Roman" w:hAnsi="Times New Roman" w:cs="Times New Roman"/>
          <w:sz w:val="32"/>
          <w:szCs w:val="32"/>
          <w:rtl/>
        </w:rPr>
      </w:pPr>
      <w:r w:rsidRPr="00587F38">
        <w:rPr>
          <w:rFonts w:ascii="Times New Roman" w:hAnsi="Times New Roman" w:cs="Times New Roman" w:hint="cs"/>
          <w:sz w:val="32"/>
          <w:szCs w:val="32"/>
          <w:rtl/>
        </w:rPr>
        <w:t>الخلاصة</w:t>
      </w: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lang w:bidi="ar-SY"/>
        </w:rPr>
      </w:pPr>
    </w:p>
    <w:p w:rsidR="00210EC9" w:rsidRDefault="00210EC9" w:rsidP="00F967FB">
      <w:pPr>
        <w:autoSpaceDE w:val="0"/>
        <w:autoSpaceDN w:val="0"/>
        <w:adjustRightInd w:val="0"/>
        <w:spacing w:after="0" w:line="240" w:lineRule="auto"/>
        <w:rPr>
          <w:rFonts w:ascii="Times New Roman" w:hAnsi="Times New Roman" w:cs="Times New Roman"/>
          <w:sz w:val="32"/>
          <w:szCs w:val="32"/>
          <w:rtl/>
        </w:rPr>
      </w:pPr>
    </w:p>
    <w:p w:rsidR="00210EC9" w:rsidRPr="00152D97" w:rsidRDefault="00210EC9" w:rsidP="00F967FB">
      <w:pPr>
        <w:autoSpaceDE w:val="0"/>
        <w:autoSpaceDN w:val="0"/>
        <w:adjustRightInd w:val="0"/>
        <w:spacing w:after="0" w:line="240" w:lineRule="auto"/>
        <w:rPr>
          <w:rFonts w:ascii="Times New Roman" w:hAnsi="Times New Roman" w:cs="Times New Roman"/>
          <w:i/>
          <w:iCs/>
          <w:sz w:val="40"/>
          <w:szCs w:val="40"/>
          <w:rtl/>
        </w:rPr>
      </w:pPr>
    </w:p>
    <w:p w:rsidR="0004540B" w:rsidRDefault="0004540B" w:rsidP="00E2665C">
      <w:pPr>
        <w:rPr>
          <w:b/>
          <w:bCs/>
          <w:i/>
          <w:iCs/>
          <w:sz w:val="44"/>
          <w:szCs w:val="44"/>
          <w:rtl/>
          <w:lang w:bidi="ar-SY"/>
        </w:rPr>
      </w:pPr>
    </w:p>
    <w:p w:rsidR="00E2665C" w:rsidRPr="00CE30E6" w:rsidRDefault="00152D97" w:rsidP="00E2665C">
      <w:pPr>
        <w:rPr>
          <w:b/>
          <w:bCs/>
          <w:i/>
          <w:iCs/>
          <w:sz w:val="44"/>
          <w:szCs w:val="44"/>
          <w:rtl/>
          <w:lang w:bidi="ar-SY"/>
        </w:rPr>
      </w:pPr>
      <w:r w:rsidRPr="00CE30E6">
        <w:rPr>
          <w:rFonts w:hint="cs"/>
          <w:b/>
          <w:bCs/>
          <w:i/>
          <w:iCs/>
          <w:sz w:val="44"/>
          <w:szCs w:val="44"/>
          <w:rtl/>
          <w:lang w:bidi="ar-SY"/>
        </w:rPr>
        <w:t xml:space="preserve">مفهوم </w:t>
      </w:r>
      <w:r w:rsidR="00D25F8C">
        <w:rPr>
          <w:rFonts w:hint="cs"/>
          <w:b/>
          <w:bCs/>
          <w:i/>
          <w:iCs/>
          <w:sz w:val="44"/>
          <w:szCs w:val="44"/>
          <w:rtl/>
          <w:lang w:bidi="ar-SY"/>
        </w:rPr>
        <w:t>التأمين</w:t>
      </w:r>
      <w:r w:rsidRPr="00CE30E6">
        <w:rPr>
          <w:rFonts w:hint="cs"/>
          <w:b/>
          <w:bCs/>
          <w:i/>
          <w:iCs/>
          <w:sz w:val="44"/>
          <w:szCs w:val="44"/>
          <w:rtl/>
          <w:lang w:bidi="ar-SY"/>
        </w:rPr>
        <w:t xml:space="preserve"> عبر المصارف</w:t>
      </w:r>
    </w:p>
    <w:p w:rsidR="00E2665C" w:rsidRPr="009D24E4" w:rsidRDefault="00E2665C" w:rsidP="00D8449D">
      <w:pPr>
        <w:rPr>
          <w:sz w:val="32"/>
          <w:szCs w:val="32"/>
          <w:lang w:bidi="ar-LB"/>
        </w:rPr>
      </w:pPr>
    </w:p>
    <w:p w:rsidR="00F20288" w:rsidRDefault="00D8449D" w:rsidP="005E7384">
      <w:pPr>
        <w:jc w:val="both"/>
        <w:rPr>
          <w:sz w:val="32"/>
          <w:szCs w:val="32"/>
          <w:rtl/>
          <w:lang w:bidi="ar-LB"/>
        </w:rPr>
      </w:pPr>
      <w:r>
        <w:rPr>
          <w:rFonts w:hint="cs"/>
          <w:sz w:val="32"/>
          <w:szCs w:val="32"/>
          <w:rtl/>
          <w:lang w:bidi="ar-SY"/>
        </w:rPr>
        <w:t xml:space="preserve">    </w:t>
      </w:r>
      <w:r w:rsidR="00E2665C" w:rsidRPr="009D24E4">
        <w:rPr>
          <w:rFonts w:hint="cs"/>
          <w:sz w:val="32"/>
          <w:szCs w:val="32"/>
          <w:rtl/>
          <w:lang w:bidi="ar-SY"/>
        </w:rPr>
        <w:t xml:space="preserve">إن التعاون بين قطاعي المصارف </w:t>
      </w:r>
      <w:r w:rsidR="005E7384">
        <w:rPr>
          <w:rFonts w:hint="cs"/>
          <w:sz w:val="32"/>
          <w:szCs w:val="32"/>
          <w:rtl/>
          <w:lang w:bidi="ar-SY"/>
        </w:rPr>
        <w:t>و</w:t>
      </w:r>
      <w:r w:rsidR="00D25F8C">
        <w:rPr>
          <w:rFonts w:hint="cs"/>
          <w:sz w:val="32"/>
          <w:szCs w:val="32"/>
          <w:rtl/>
          <w:lang w:bidi="ar-SY"/>
        </w:rPr>
        <w:t>التأمين</w:t>
      </w:r>
      <w:r w:rsidR="00E2665C" w:rsidRPr="009D24E4">
        <w:rPr>
          <w:rFonts w:hint="cs"/>
          <w:sz w:val="32"/>
          <w:szCs w:val="32"/>
          <w:rtl/>
          <w:lang w:bidi="ar-SY"/>
        </w:rPr>
        <w:t xml:space="preserve"> بدأ </w:t>
      </w:r>
      <w:r w:rsidR="00E2665C" w:rsidRPr="009D24E4">
        <w:rPr>
          <w:sz w:val="32"/>
          <w:szCs w:val="32"/>
          <w:rtl/>
          <w:lang w:bidi="ar-SY"/>
        </w:rPr>
        <w:t>في ألمانيا منذ أكثر من مئة سنة ولقد انتشر في أوروبا منذ ما يقارب أربعة عقود وبلغ العالم العربي في العقد الأخير من القرن الماضي.</w:t>
      </w:r>
      <w:r w:rsidR="00E2665C" w:rsidRPr="009D24E4">
        <w:rPr>
          <w:rFonts w:hint="cs"/>
          <w:sz w:val="32"/>
          <w:szCs w:val="32"/>
          <w:rtl/>
          <w:lang w:bidi="ar-SY"/>
        </w:rPr>
        <w:t xml:space="preserve"> وشكل نمطاً جديداً في سوق </w:t>
      </w:r>
      <w:r w:rsidR="00D25F8C">
        <w:rPr>
          <w:rFonts w:hint="cs"/>
          <w:sz w:val="32"/>
          <w:szCs w:val="32"/>
          <w:rtl/>
          <w:lang w:bidi="ar-SY"/>
        </w:rPr>
        <w:t>التأمين</w:t>
      </w:r>
      <w:r w:rsidR="00E2665C" w:rsidRPr="009D24E4">
        <w:rPr>
          <w:rFonts w:hint="cs"/>
          <w:sz w:val="32"/>
          <w:szCs w:val="32"/>
          <w:rtl/>
          <w:lang w:bidi="ar-SY"/>
        </w:rPr>
        <w:t xml:space="preserve"> والأسواق المالية في العالم. وهذا التعاون انعكس بارتفاع عدد الاتفاقيات بين المصارف وشركات </w:t>
      </w:r>
      <w:r w:rsidR="00D25F8C">
        <w:rPr>
          <w:rFonts w:hint="cs"/>
          <w:sz w:val="32"/>
          <w:szCs w:val="32"/>
          <w:rtl/>
          <w:lang w:bidi="ar-SY"/>
        </w:rPr>
        <w:t>التأمين</w:t>
      </w:r>
      <w:r w:rsidR="00E2665C" w:rsidRPr="009D24E4">
        <w:rPr>
          <w:rFonts w:hint="cs"/>
          <w:sz w:val="32"/>
          <w:szCs w:val="32"/>
          <w:rtl/>
          <w:lang w:bidi="ar-SY"/>
        </w:rPr>
        <w:t xml:space="preserve"> والتي تهدف إلى استخدام الشبكات المصرفية لبيع منتجات </w:t>
      </w:r>
      <w:r w:rsidR="00D25F8C">
        <w:rPr>
          <w:rFonts w:hint="cs"/>
          <w:sz w:val="32"/>
          <w:szCs w:val="32"/>
          <w:rtl/>
          <w:lang w:bidi="ar-SY"/>
        </w:rPr>
        <w:t>التأمين</w:t>
      </w:r>
      <w:r w:rsidR="00E2665C" w:rsidRPr="009D24E4">
        <w:rPr>
          <w:rFonts w:hint="cs"/>
          <w:sz w:val="32"/>
          <w:szCs w:val="32"/>
          <w:rtl/>
          <w:lang w:bidi="ar-SY"/>
        </w:rPr>
        <w:t>.</w:t>
      </w:r>
      <w:r w:rsidR="00E2665C" w:rsidRPr="00E2665C">
        <w:rPr>
          <w:rFonts w:hint="cs"/>
          <w:sz w:val="32"/>
          <w:szCs w:val="32"/>
          <w:rtl/>
          <w:lang w:bidi="ar-SY"/>
        </w:rPr>
        <w:t xml:space="preserve"> وأيضاً يمكننا القول أن هذا التعاون لم يحدث فقط تفاعلاً داخل القطاع المالي، بل ساهم أيضاً في تطوير الأسواق المالية، وساعد على إنماء الوعي العام لمنافع </w:t>
      </w:r>
      <w:r w:rsidR="00D25F8C">
        <w:rPr>
          <w:rFonts w:hint="cs"/>
          <w:sz w:val="32"/>
          <w:szCs w:val="32"/>
          <w:rtl/>
          <w:lang w:bidi="ar-SY"/>
        </w:rPr>
        <w:t>التأمين</w:t>
      </w:r>
      <w:r w:rsidR="00E2665C" w:rsidRPr="00E2665C">
        <w:rPr>
          <w:rFonts w:hint="cs"/>
          <w:sz w:val="32"/>
          <w:szCs w:val="32"/>
          <w:rtl/>
          <w:lang w:bidi="ar-SY"/>
        </w:rPr>
        <w:t xml:space="preserve"> خصوصاً والاستثمار في الأسواق المالية عموماً. وقد لعب دوراً إيجابياً في المجتمع على صعيد تخفيض المخاطر اليومية والتكاليف المرتبطة بها، وأسهم في تشجيع الأفراد على التوفير. وهذا أخيراً  ساعد على زيادة الثقة في شركات </w:t>
      </w:r>
      <w:r w:rsidR="00D25F8C">
        <w:rPr>
          <w:rFonts w:hint="cs"/>
          <w:sz w:val="32"/>
          <w:szCs w:val="32"/>
          <w:rtl/>
          <w:lang w:bidi="ar-SY"/>
        </w:rPr>
        <w:t>التأمين</w:t>
      </w:r>
      <w:r w:rsidR="00E2665C" w:rsidRPr="00E2665C">
        <w:rPr>
          <w:rFonts w:hint="cs"/>
          <w:sz w:val="32"/>
          <w:szCs w:val="32"/>
          <w:rtl/>
          <w:lang w:bidi="ar-SY"/>
        </w:rPr>
        <w:t xml:space="preserve"> وفي القطاع المالي عموماً، ما شجع الجمهور على البحث عن فرص للاستثمار في الأسواق المالية.</w:t>
      </w:r>
      <w:r>
        <w:rPr>
          <w:rFonts w:hint="cs"/>
          <w:sz w:val="32"/>
          <w:szCs w:val="32"/>
          <w:rtl/>
          <w:lang w:bidi="ar-LB"/>
        </w:rPr>
        <w:t xml:space="preserve"> ممكن أن نعرف </w:t>
      </w:r>
      <w:r w:rsidR="00D25F8C">
        <w:rPr>
          <w:rFonts w:hint="cs"/>
          <w:sz w:val="32"/>
          <w:szCs w:val="32"/>
          <w:rtl/>
          <w:lang w:bidi="ar-LB"/>
        </w:rPr>
        <w:t>التأمين</w:t>
      </w:r>
      <w:r>
        <w:rPr>
          <w:rFonts w:hint="cs"/>
          <w:sz w:val="32"/>
          <w:szCs w:val="32"/>
          <w:rtl/>
          <w:lang w:bidi="ar-LB"/>
        </w:rPr>
        <w:t xml:space="preserve"> عبر المصارف (صيرفة </w:t>
      </w:r>
      <w:r w:rsidR="00D25F8C">
        <w:rPr>
          <w:rFonts w:hint="cs"/>
          <w:sz w:val="32"/>
          <w:szCs w:val="32"/>
          <w:rtl/>
          <w:lang w:bidi="ar-LB"/>
        </w:rPr>
        <w:t>التأمين</w:t>
      </w:r>
      <w:r>
        <w:rPr>
          <w:rFonts w:hint="cs"/>
          <w:sz w:val="32"/>
          <w:szCs w:val="32"/>
          <w:rtl/>
          <w:lang w:bidi="ar-LB"/>
        </w:rPr>
        <w:t xml:space="preserve">) على أنه: استراتيجية تسويق المنتج </w:t>
      </w:r>
      <w:r w:rsidR="00D25F8C">
        <w:rPr>
          <w:rFonts w:hint="cs"/>
          <w:sz w:val="32"/>
          <w:szCs w:val="32"/>
          <w:rtl/>
          <w:lang w:bidi="ar-LB"/>
        </w:rPr>
        <w:t>التأمين</w:t>
      </w:r>
      <w:r>
        <w:rPr>
          <w:rFonts w:hint="cs"/>
          <w:sz w:val="32"/>
          <w:szCs w:val="32"/>
          <w:rtl/>
          <w:lang w:bidi="ar-LB"/>
        </w:rPr>
        <w:t xml:space="preserve">ي عبر الشبكات المصرفية. </w:t>
      </w:r>
    </w:p>
    <w:p w:rsidR="007D0CAD" w:rsidRDefault="007D0CAD" w:rsidP="00F20288">
      <w:pPr>
        <w:jc w:val="both"/>
        <w:rPr>
          <w:sz w:val="32"/>
          <w:szCs w:val="32"/>
          <w:rtl/>
          <w:lang w:bidi="ar-LB"/>
        </w:rPr>
      </w:pPr>
    </w:p>
    <w:p w:rsidR="00F20288" w:rsidRPr="00026F06" w:rsidRDefault="003A38A8" w:rsidP="00F20288">
      <w:pPr>
        <w:jc w:val="both"/>
        <w:rPr>
          <w:i/>
          <w:iCs/>
          <w:sz w:val="44"/>
          <w:szCs w:val="44"/>
          <w:rtl/>
          <w:lang w:bidi="ar-LB"/>
        </w:rPr>
      </w:pPr>
      <w:r w:rsidRPr="00026F06">
        <w:rPr>
          <w:rFonts w:hint="cs"/>
          <w:i/>
          <w:iCs/>
          <w:sz w:val="44"/>
          <w:szCs w:val="44"/>
          <w:rtl/>
          <w:lang w:bidi="ar-LB"/>
        </w:rPr>
        <w:t xml:space="preserve">استراتيجيات دخول </w:t>
      </w:r>
      <w:r w:rsidR="00F20E4E" w:rsidRPr="00026F06">
        <w:rPr>
          <w:rFonts w:hint="cs"/>
          <w:i/>
          <w:iCs/>
          <w:sz w:val="44"/>
          <w:szCs w:val="44"/>
          <w:rtl/>
          <w:lang w:bidi="ar-LB"/>
        </w:rPr>
        <w:t xml:space="preserve">سوق </w:t>
      </w:r>
      <w:r w:rsidR="00D25F8C">
        <w:rPr>
          <w:rFonts w:hint="cs"/>
          <w:i/>
          <w:iCs/>
          <w:sz w:val="44"/>
          <w:szCs w:val="44"/>
          <w:rtl/>
          <w:lang w:bidi="ar-LB"/>
        </w:rPr>
        <w:t>التأمين</w:t>
      </w:r>
      <w:r w:rsidR="00F20E4E" w:rsidRPr="00026F06">
        <w:rPr>
          <w:rFonts w:hint="cs"/>
          <w:i/>
          <w:iCs/>
          <w:sz w:val="44"/>
          <w:szCs w:val="44"/>
          <w:rtl/>
          <w:lang w:bidi="ar-LB"/>
        </w:rPr>
        <w:t xml:space="preserve"> المصرفي</w:t>
      </w:r>
      <w:r w:rsidR="00A9222A">
        <w:rPr>
          <w:rStyle w:val="a9"/>
          <w:i/>
          <w:iCs/>
          <w:sz w:val="44"/>
          <w:szCs w:val="44"/>
          <w:rtl/>
          <w:lang w:bidi="ar-LB"/>
        </w:rPr>
        <w:footnoteReference w:id="2"/>
      </w:r>
    </w:p>
    <w:p w:rsidR="00F20E4E" w:rsidRDefault="00587F38" w:rsidP="00895774">
      <w:pPr>
        <w:autoSpaceDE w:val="0"/>
        <w:autoSpaceDN w:val="0"/>
        <w:adjustRightInd w:val="0"/>
        <w:spacing w:after="0" w:line="240" w:lineRule="auto"/>
        <w:rPr>
          <w:rFonts w:ascii="Times New Roman" w:hAnsi="Times New Roman" w:cs="Times New Roman"/>
          <w:sz w:val="32"/>
          <w:szCs w:val="32"/>
          <w:rtl/>
          <w:lang w:bidi="ar-SY"/>
        </w:rPr>
      </w:pPr>
      <w:r>
        <w:rPr>
          <w:rFonts w:hint="cs"/>
          <w:sz w:val="32"/>
          <w:szCs w:val="32"/>
          <w:rtl/>
          <w:lang w:bidi="ar-SY"/>
        </w:rPr>
        <w:t xml:space="preserve">  </w:t>
      </w:r>
      <w:r w:rsidR="00E2665C">
        <w:rPr>
          <w:rFonts w:hint="cs"/>
          <w:sz w:val="32"/>
          <w:szCs w:val="32"/>
          <w:rtl/>
          <w:lang w:bidi="ar-SY"/>
        </w:rPr>
        <w:t xml:space="preserve">لقد </w:t>
      </w:r>
      <w:r w:rsidR="00E2665C" w:rsidRPr="009D24E4">
        <w:rPr>
          <w:rFonts w:hint="cs"/>
          <w:sz w:val="32"/>
          <w:szCs w:val="32"/>
          <w:rtl/>
          <w:lang w:bidi="ar-SY"/>
        </w:rPr>
        <w:t xml:space="preserve">شهدت الأسواق العالمية عدة طرق مختلفة لتحقيق هذا التعاون بين المصارف </w:t>
      </w:r>
      <w:r w:rsidR="005E7384">
        <w:rPr>
          <w:rFonts w:hint="cs"/>
          <w:sz w:val="32"/>
          <w:szCs w:val="32"/>
          <w:rtl/>
          <w:lang w:bidi="ar-SY"/>
        </w:rPr>
        <w:t>و</w:t>
      </w:r>
      <w:r w:rsidR="00895774">
        <w:rPr>
          <w:rFonts w:hint="cs"/>
          <w:sz w:val="32"/>
          <w:szCs w:val="32"/>
          <w:rtl/>
          <w:lang w:bidi="ar-SY"/>
        </w:rPr>
        <w:t xml:space="preserve"> شركات </w:t>
      </w:r>
      <w:r w:rsidR="00D25F8C">
        <w:rPr>
          <w:rFonts w:hint="cs"/>
          <w:sz w:val="32"/>
          <w:szCs w:val="32"/>
          <w:rtl/>
          <w:lang w:bidi="ar-SY"/>
        </w:rPr>
        <w:t>التأمين</w:t>
      </w:r>
      <w:r w:rsidR="00E2665C" w:rsidRPr="009D24E4">
        <w:rPr>
          <w:rFonts w:hint="cs"/>
          <w:sz w:val="32"/>
          <w:szCs w:val="32"/>
          <w:rtl/>
          <w:lang w:bidi="ar-SY"/>
        </w:rPr>
        <w:t>: أولاً، إنشاء شركات تابعة جديدة ، ثانياً المشاريع المشتركة، ثالثاُ تملك شركات تأمين من قبل المصارف، ورابعاً اتفاقيات التوزيع</w:t>
      </w:r>
      <w:r w:rsidR="00F20288">
        <w:rPr>
          <w:rFonts w:hint="cs"/>
          <w:sz w:val="32"/>
          <w:szCs w:val="32"/>
          <w:rtl/>
          <w:lang w:bidi="ar-SY"/>
        </w:rPr>
        <w:t xml:space="preserve"> التي قد تكون حصرية </w:t>
      </w:r>
      <w:r w:rsidR="003A38A8">
        <w:rPr>
          <w:rFonts w:hint="cs"/>
          <w:sz w:val="32"/>
          <w:szCs w:val="32"/>
          <w:rtl/>
          <w:lang w:bidi="ar-SY"/>
        </w:rPr>
        <w:t>تتضمن الاتفاق مع شركة تأمين واحدة أو اتفاقية غير حصرية تتضمن شركة واحدة أو أكثر</w:t>
      </w:r>
      <w:r w:rsidR="00E2665C" w:rsidRPr="009D24E4">
        <w:rPr>
          <w:rFonts w:hint="cs"/>
          <w:sz w:val="32"/>
          <w:szCs w:val="32"/>
          <w:rtl/>
          <w:lang w:bidi="ar-SY"/>
        </w:rPr>
        <w:t>. إن اختيار أية طريقة دون أخرى مرتبط بعوامل مختلفة تتعلق بالجهات المعنية، ذلك أن كل نوع تعاون له خصوصياته وحسناته، ويوفر درجات متفاوتة من الانصهار.</w:t>
      </w:r>
      <w:r w:rsidR="00E2665C">
        <w:rPr>
          <w:rFonts w:ascii="Times New Roman" w:hAnsi="Times New Roman" w:cs="Times New Roman" w:hint="cs"/>
          <w:sz w:val="32"/>
          <w:szCs w:val="32"/>
          <w:rtl/>
          <w:lang w:bidi="ar-SY"/>
        </w:rPr>
        <w:t xml:space="preserve"> </w:t>
      </w:r>
      <w:r w:rsidR="003A38A8">
        <w:rPr>
          <w:rFonts w:ascii="Times New Roman" w:hAnsi="Times New Roman" w:cs="Times New Roman" w:hint="cs"/>
          <w:sz w:val="32"/>
          <w:szCs w:val="32"/>
          <w:rtl/>
          <w:lang w:bidi="ar-SY"/>
        </w:rPr>
        <w:t>فمثلا يمكن الاعتماد على اتفاقية توزيع حصرية مع شركة تأمين ذات سمعة عالية من أجل تقديم خدمة عالية الجودة</w:t>
      </w:r>
      <w:r w:rsidR="00AE5EEB">
        <w:rPr>
          <w:rFonts w:ascii="Times New Roman" w:hAnsi="Times New Roman" w:cs="Times New Roman" w:hint="cs"/>
          <w:sz w:val="32"/>
          <w:szCs w:val="32"/>
          <w:rtl/>
          <w:lang w:bidi="ar-SY"/>
        </w:rPr>
        <w:t>.</w:t>
      </w:r>
    </w:p>
    <w:p w:rsidR="00F20E4E" w:rsidRDefault="00F20E4E" w:rsidP="00E2665C">
      <w:pPr>
        <w:autoSpaceDE w:val="0"/>
        <w:autoSpaceDN w:val="0"/>
        <w:adjustRightInd w:val="0"/>
        <w:spacing w:after="0" w:line="240" w:lineRule="auto"/>
        <w:rPr>
          <w:rFonts w:ascii="Times New Roman" w:hAnsi="Times New Roman" w:cs="Times New Roman"/>
          <w:sz w:val="32"/>
          <w:szCs w:val="32"/>
          <w:rtl/>
          <w:lang w:bidi="ar-SY"/>
        </w:rPr>
      </w:pPr>
    </w:p>
    <w:p w:rsidR="00F20E4E" w:rsidRDefault="00F20E4E" w:rsidP="00E2665C">
      <w:pPr>
        <w:autoSpaceDE w:val="0"/>
        <w:autoSpaceDN w:val="0"/>
        <w:adjustRightInd w:val="0"/>
        <w:spacing w:after="0" w:line="240" w:lineRule="auto"/>
        <w:rPr>
          <w:rFonts w:ascii="Times New Roman" w:hAnsi="Times New Roman" w:cs="Times New Roman"/>
          <w:sz w:val="32"/>
          <w:szCs w:val="32"/>
          <w:rtl/>
          <w:lang w:bidi="ar-SY"/>
        </w:rPr>
      </w:pPr>
    </w:p>
    <w:p w:rsidR="00AE5EEB" w:rsidRPr="008C19C9" w:rsidRDefault="00AE5EEB" w:rsidP="00AE5EEB">
      <w:pPr>
        <w:rPr>
          <w:rStyle w:val="longtext1"/>
          <w:rFonts w:ascii="Arial" w:hAnsi="Arial"/>
          <w:sz w:val="32"/>
          <w:szCs w:val="32"/>
          <w:rtl/>
        </w:rPr>
      </w:pPr>
      <w:r w:rsidRPr="00587F38">
        <w:rPr>
          <w:rStyle w:val="longtext1"/>
          <w:rFonts w:ascii="Arial" w:hAnsi="Arial"/>
          <w:i/>
          <w:iCs/>
          <w:sz w:val="48"/>
          <w:szCs w:val="48"/>
          <w:rtl/>
        </w:rPr>
        <w:t xml:space="preserve">قنوات التوزيع في </w:t>
      </w:r>
      <w:r w:rsidR="00D25F8C">
        <w:rPr>
          <w:rStyle w:val="longtext1"/>
          <w:rFonts w:ascii="Arial" w:hAnsi="Arial"/>
          <w:i/>
          <w:iCs/>
          <w:sz w:val="48"/>
          <w:szCs w:val="48"/>
          <w:rtl/>
        </w:rPr>
        <w:t>التأمين</w:t>
      </w:r>
      <w:r w:rsidRPr="00587F38">
        <w:rPr>
          <w:rStyle w:val="longtext1"/>
          <w:rFonts w:ascii="Arial" w:hAnsi="Arial"/>
          <w:i/>
          <w:iCs/>
          <w:sz w:val="48"/>
          <w:szCs w:val="48"/>
          <w:rtl/>
        </w:rPr>
        <w:t xml:space="preserve"> المصرفي</w:t>
      </w:r>
      <w:r w:rsidRPr="00587F38">
        <w:rPr>
          <w:rStyle w:val="longtext1"/>
          <w:rFonts w:ascii="Arial" w:hAnsi="Arial"/>
          <w:sz w:val="48"/>
          <w:szCs w:val="48"/>
          <w:rtl/>
        </w:rPr>
        <w:t xml:space="preserve"> </w:t>
      </w:r>
      <w:r w:rsidR="00A9222A">
        <w:rPr>
          <w:rStyle w:val="a9"/>
          <w:rFonts w:ascii="Arial" w:hAnsi="Arial"/>
          <w:sz w:val="32"/>
          <w:szCs w:val="32"/>
          <w:rtl/>
        </w:rPr>
        <w:footnoteReference w:id="3"/>
      </w:r>
      <w:r w:rsidRPr="008C19C9">
        <w:rPr>
          <w:rFonts w:ascii="Arial" w:hAnsi="Arial"/>
          <w:sz w:val="32"/>
          <w:szCs w:val="32"/>
          <w:rtl/>
        </w:rPr>
        <w:br/>
      </w:r>
      <w:r w:rsidR="00587F38">
        <w:rPr>
          <w:rStyle w:val="longtext1"/>
          <w:rFonts w:ascii="Arial" w:hAnsi="Arial" w:hint="cs"/>
          <w:sz w:val="32"/>
          <w:szCs w:val="32"/>
          <w:rtl/>
        </w:rPr>
        <w:t xml:space="preserve">  </w:t>
      </w:r>
      <w:r w:rsidRPr="008C19C9">
        <w:rPr>
          <w:rStyle w:val="longtext1"/>
          <w:rFonts w:ascii="Arial" w:hAnsi="Arial"/>
          <w:sz w:val="32"/>
          <w:szCs w:val="32"/>
          <w:rtl/>
        </w:rPr>
        <w:t xml:space="preserve">منتجات </w:t>
      </w:r>
      <w:r w:rsidR="00D25F8C">
        <w:rPr>
          <w:rStyle w:val="longtext1"/>
          <w:rFonts w:ascii="Arial" w:hAnsi="Arial"/>
          <w:sz w:val="32"/>
          <w:szCs w:val="32"/>
          <w:rtl/>
        </w:rPr>
        <w:t>التأمين</w:t>
      </w:r>
      <w:r w:rsidRPr="008C19C9">
        <w:rPr>
          <w:rStyle w:val="longtext1"/>
          <w:rFonts w:ascii="Arial" w:hAnsi="Arial"/>
          <w:sz w:val="32"/>
          <w:szCs w:val="32"/>
          <w:rtl/>
        </w:rPr>
        <w:t xml:space="preserve"> </w:t>
      </w:r>
      <w:r w:rsidRPr="008C19C9">
        <w:rPr>
          <w:rStyle w:val="longtext1"/>
          <w:rFonts w:ascii="Arial" w:hAnsi="Arial" w:hint="cs"/>
          <w:sz w:val="32"/>
          <w:szCs w:val="32"/>
          <w:rtl/>
        </w:rPr>
        <w:t>كانت تباع وتروج</w:t>
      </w:r>
      <w:r w:rsidRPr="008C19C9">
        <w:rPr>
          <w:rStyle w:val="longtext1"/>
          <w:rFonts w:ascii="Arial" w:hAnsi="Arial"/>
          <w:sz w:val="32"/>
          <w:szCs w:val="32"/>
          <w:rtl/>
        </w:rPr>
        <w:t xml:space="preserve"> بصورة رئيسية من خلال </w:t>
      </w:r>
      <w:r w:rsidRPr="008C19C9">
        <w:rPr>
          <w:rStyle w:val="longtext1"/>
          <w:rFonts w:ascii="Arial" w:hAnsi="Arial" w:hint="cs"/>
          <w:sz w:val="32"/>
          <w:szCs w:val="32"/>
          <w:rtl/>
        </w:rPr>
        <w:t>أنظمة ال</w:t>
      </w:r>
      <w:r w:rsidRPr="008C19C9">
        <w:rPr>
          <w:rStyle w:val="longtext1"/>
          <w:rFonts w:ascii="Arial" w:hAnsi="Arial"/>
          <w:sz w:val="32"/>
          <w:szCs w:val="32"/>
          <w:rtl/>
        </w:rPr>
        <w:t xml:space="preserve">وكالة في معظم البلدان. </w:t>
      </w:r>
      <w:r w:rsidRPr="008C19C9">
        <w:rPr>
          <w:rStyle w:val="longtext1"/>
          <w:rFonts w:ascii="Arial" w:hAnsi="Arial" w:hint="cs"/>
          <w:sz w:val="32"/>
          <w:szCs w:val="32"/>
          <w:rtl/>
        </w:rPr>
        <w:t xml:space="preserve">لكن </w:t>
      </w:r>
      <w:r w:rsidRPr="008C19C9">
        <w:rPr>
          <w:rStyle w:val="longtext1"/>
          <w:rFonts w:ascii="Arial" w:hAnsi="Arial"/>
          <w:sz w:val="32"/>
          <w:szCs w:val="32"/>
          <w:shd w:val="clear" w:color="auto" w:fill="FFFFFF"/>
          <w:rtl/>
        </w:rPr>
        <w:t xml:space="preserve">في السنوات الأخيرة مع التطورات الجديدة في </w:t>
      </w:r>
      <w:r w:rsidRPr="008C19C9">
        <w:rPr>
          <w:rStyle w:val="longtext1"/>
          <w:rFonts w:ascii="Arial" w:hAnsi="Arial" w:hint="cs"/>
          <w:sz w:val="32"/>
          <w:szCs w:val="32"/>
          <w:shd w:val="clear" w:color="auto" w:fill="FFFFFF"/>
          <w:rtl/>
        </w:rPr>
        <w:t xml:space="preserve">سلوكيات </w:t>
      </w:r>
      <w:r w:rsidRPr="008C19C9">
        <w:rPr>
          <w:rStyle w:val="longtext1"/>
          <w:rFonts w:ascii="Arial" w:hAnsi="Arial"/>
          <w:sz w:val="32"/>
          <w:szCs w:val="32"/>
          <w:shd w:val="clear" w:color="auto" w:fill="FFFFFF"/>
          <w:rtl/>
        </w:rPr>
        <w:t>المستهلكين، وتطور التكنولوجيا والتحرر من القيود،</w:t>
      </w:r>
      <w:r w:rsidRPr="008C19C9">
        <w:rPr>
          <w:rStyle w:val="longtext1"/>
          <w:rFonts w:ascii="Arial" w:hAnsi="Arial" w:hint="cs"/>
          <w:sz w:val="32"/>
          <w:szCs w:val="32"/>
          <w:shd w:val="clear" w:color="auto" w:fill="FFFFFF"/>
          <w:rtl/>
        </w:rPr>
        <w:t xml:space="preserve"> ظهرت </w:t>
      </w:r>
      <w:r w:rsidRPr="008C19C9">
        <w:rPr>
          <w:rStyle w:val="longtext1"/>
          <w:rFonts w:ascii="Arial" w:hAnsi="Arial"/>
          <w:sz w:val="32"/>
          <w:szCs w:val="32"/>
          <w:shd w:val="clear" w:color="auto" w:fill="FFFFFF"/>
          <w:rtl/>
        </w:rPr>
        <w:t xml:space="preserve">قنوات توزيع جديدة تم تطويرها بنجاح وبسرعة. </w:t>
      </w:r>
      <w:r w:rsidRPr="008C19C9">
        <w:rPr>
          <w:rStyle w:val="longtext1"/>
          <w:rFonts w:ascii="Arial" w:hAnsi="Arial" w:hint="cs"/>
          <w:sz w:val="32"/>
          <w:szCs w:val="32"/>
          <w:rtl/>
        </w:rPr>
        <w:t xml:space="preserve"> </w:t>
      </w:r>
    </w:p>
    <w:p w:rsidR="00AE5EEB" w:rsidRPr="008C19C9" w:rsidRDefault="00AE5EEB" w:rsidP="00AE5EEB">
      <w:pPr>
        <w:rPr>
          <w:rStyle w:val="longtext1"/>
          <w:rFonts w:ascii="Arial" w:hAnsi="Arial"/>
          <w:sz w:val="32"/>
          <w:szCs w:val="32"/>
          <w:rtl/>
        </w:rPr>
      </w:pPr>
      <w:r w:rsidRPr="008C19C9">
        <w:rPr>
          <w:rStyle w:val="longtext1"/>
          <w:rFonts w:ascii="Arial" w:hAnsi="Arial" w:hint="cs"/>
          <w:sz w:val="32"/>
          <w:szCs w:val="32"/>
          <w:rtl/>
        </w:rPr>
        <w:t xml:space="preserve"> </w:t>
      </w:r>
      <w:r w:rsidR="00D25F8C">
        <w:rPr>
          <w:rStyle w:val="longtext1"/>
          <w:rFonts w:ascii="Arial" w:hAnsi="Arial" w:hint="cs"/>
          <w:sz w:val="32"/>
          <w:szCs w:val="32"/>
          <w:rtl/>
        </w:rPr>
        <w:t>التأمين</w:t>
      </w:r>
      <w:r w:rsidRPr="008C19C9">
        <w:rPr>
          <w:rStyle w:val="longtext1"/>
          <w:rFonts w:ascii="Arial" w:hAnsi="Arial" w:hint="cs"/>
          <w:sz w:val="32"/>
          <w:szCs w:val="32"/>
          <w:rtl/>
        </w:rPr>
        <w:t xml:space="preserve"> عبر المصارف يستفيد</w:t>
      </w:r>
      <w:r w:rsidRPr="008C19C9">
        <w:rPr>
          <w:rStyle w:val="longtext1"/>
          <w:rFonts w:ascii="Arial" w:hAnsi="Arial"/>
          <w:sz w:val="32"/>
          <w:szCs w:val="32"/>
          <w:rtl/>
        </w:rPr>
        <w:t xml:space="preserve"> من قنوات التوزيع المختلفة : </w:t>
      </w:r>
      <w:r w:rsidRPr="008C19C9">
        <w:rPr>
          <w:rFonts w:ascii="Arial" w:hAnsi="Arial"/>
          <w:sz w:val="32"/>
          <w:szCs w:val="32"/>
          <w:rtl/>
        </w:rPr>
        <w:br/>
      </w:r>
      <w:r w:rsidRPr="008C19C9">
        <w:rPr>
          <w:rStyle w:val="longtext1"/>
          <w:rFonts w:ascii="Arial" w:hAnsi="Arial" w:hint="cs"/>
          <w:sz w:val="32"/>
          <w:szCs w:val="32"/>
          <w:rtl/>
        </w:rPr>
        <w:t xml:space="preserve">  ال</w:t>
      </w:r>
      <w:r w:rsidRPr="008C19C9">
        <w:rPr>
          <w:rStyle w:val="longtext1"/>
          <w:rFonts w:ascii="Arial" w:hAnsi="Arial"/>
          <w:sz w:val="32"/>
          <w:szCs w:val="32"/>
          <w:rtl/>
        </w:rPr>
        <w:t>وكلاء</w:t>
      </w:r>
    </w:p>
    <w:p w:rsidR="00AE5EEB" w:rsidRPr="008C19C9" w:rsidRDefault="00AE5EEB" w:rsidP="00AE5EEB">
      <w:pPr>
        <w:rPr>
          <w:rStyle w:val="longtext1"/>
          <w:rFonts w:ascii="Arial" w:hAnsi="Arial"/>
          <w:sz w:val="32"/>
          <w:szCs w:val="32"/>
          <w:rtl/>
        </w:rPr>
      </w:pPr>
      <w:r w:rsidRPr="008C19C9">
        <w:rPr>
          <w:rStyle w:val="longtext1"/>
          <w:rFonts w:ascii="Arial" w:hAnsi="Arial" w:hint="cs"/>
          <w:sz w:val="32"/>
          <w:szCs w:val="32"/>
          <w:rtl/>
        </w:rPr>
        <w:t xml:space="preserve">  </w:t>
      </w:r>
      <w:r w:rsidRPr="008C19C9">
        <w:rPr>
          <w:rStyle w:val="longtext1"/>
          <w:rFonts w:ascii="Arial" w:hAnsi="Arial"/>
          <w:sz w:val="32"/>
          <w:szCs w:val="32"/>
          <w:rtl/>
        </w:rPr>
        <w:t>المستشارون الخاصون</w:t>
      </w:r>
    </w:p>
    <w:p w:rsidR="00AE5EEB" w:rsidRPr="008C19C9" w:rsidRDefault="00AE5EEB" w:rsidP="00AE5EEB">
      <w:pPr>
        <w:rPr>
          <w:rFonts w:ascii="Arial" w:hAnsi="Arial"/>
          <w:sz w:val="32"/>
          <w:szCs w:val="32"/>
          <w:rtl/>
        </w:rPr>
      </w:pPr>
      <w:r w:rsidRPr="008C19C9">
        <w:rPr>
          <w:rStyle w:val="longtext1"/>
          <w:rFonts w:ascii="Arial" w:hAnsi="Arial"/>
          <w:sz w:val="32"/>
          <w:szCs w:val="32"/>
          <w:rtl/>
        </w:rPr>
        <w:t xml:space="preserve">  </w:t>
      </w:r>
      <w:r w:rsidR="00FE719C">
        <w:rPr>
          <w:rStyle w:val="longtext1"/>
          <w:rFonts w:ascii="Arial" w:hAnsi="Arial" w:hint="cs"/>
          <w:sz w:val="32"/>
          <w:szCs w:val="32"/>
          <w:rtl/>
        </w:rPr>
        <w:t>موظفو</w:t>
      </w:r>
      <w:r w:rsidRPr="008C19C9">
        <w:rPr>
          <w:rStyle w:val="longtext1"/>
          <w:rFonts w:ascii="Arial" w:hAnsi="Arial" w:hint="cs"/>
          <w:sz w:val="32"/>
          <w:szCs w:val="32"/>
          <w:rtl/>
        </w:rPr>
        <w:t xml:space="preserve"> المصارف</w:t>
      </w:r>
    </w:p>
    <w:p w:rsidR="00AE5EEB" w:rsidRPr="008C19C9" w:rsidRDefault="00AE5EEB" w:rsidP="00AE5EEB">
      <w:pPr>
        <w:rPr>
          <w:rStyle w:val="longtext1"/>
          <w:rFonts w:ascii="Arial" w:hAnsi="Arial"/>
          <w:sz w:val="32"/>
          <w:szCs w:val="32"/>
          <w:rtl/>
        </w:rPr>
      </w:pPr>
      <w:r w:rsidRPr="008C19C9">
        <w:rPr>
          <w:rStyle w:val="longtext1"/>
          <w:rFonts w:ascii="Arial" w:hAnsi="Arial" w:hint="cs"/>
          <w:sz w:val="32"/>
          <w:szCs w:val="32"/>
          <w:rtl/>
        </w:rPr>
        <w:t xml:space="preserve">  </w:t>
      </w:r>
      <w:r w:rsidRPr="008C19C9">
        <w:rPr>
          <w:rStyle w:val="longtext1"/>
          <w:rFonts w:ascii="Arial" w:hAnsi="Arial"/>
          <w:sz w:val="32"/>
          <w:szCs w:val="32"/>
          <w:rtl/>
        </w:rPr>
        <w:t xml:space="preserve">شركات الوساطة </w:t>
      </w:r>
      <w:r w:rsidRPr="008C19C9">
        <w:rPr>
          <w:rStyle w:val="longtext1"/>
          <w:rFonts w:ascii="Arial" w:hAnsi="Arial" w:hint="cs"/>
          <w:sz w:val="32"/>
          <w:szCs w:val="32"/>
          <w:rtl/>
        </w:rPr>
        <w:t xml:space="preserve"> </w:t>
      </w:r>
    </w:p>
    <w:p w:rsidR="00AE5EEB" w:rsidRDefault="00AE5EEB" w:rsidP="0004540B">
      <w:pPr>
        <w:rPr>
          <w:rStyle w:val="longtext1"/>
          <w:rFonts w:ascii="Arial" w:hAnsi="Arial"/>
          <w:sz w:val="32"/>
          <w:szCs w:val="32"/>
          <w:rtl/>
        </w:rPr>
      </w:pPr>
      <w:r w:rsidRPr="008C19C9">
        <w:rPr>
          <w:rStyle w:val="longtext1"/>
          <w:rFonts w:ascii="Arial" w:hAnsi="Arial" w:hint="cs"/>
          <w:sz w:val="32"/>
          <w:szCs w:val="32"/>
          <w:rtl/>
        </w:rPr>
        <w:t xml:space="preserve">  </w:t>
      </w:r>
      <w:r w:rsidRPr="008C19C9">
        <w:rPr>
          <w:rStyle w:val="longtext1"/>
          <w:rFonts w:ascii="Arial" w:hAnsi="Arial"/>
          <w:sz w:val="32"/>
          <w:szCs w:val="32"/>
          <w:rtl/>
        </w:rPr>
        <w:t>الانترنت</w:t>
      </w:r>
      <w:r w:rsidRPr="008C19C9">
        <w:rPr>
          <w:rFonts w:ascii="Arial" w:hAnsi="Arial"/>
          <w:sz w:val="32"/>
          <w:szCs w:val="32"/>
          <w:rtl/>
        </w:rPr>
        <w:br/>
      </w:r>
      <w:r w:rsidRPr="008C19C9">
        <w:rPr>
          <w:rStyle w:val="longtext1"/>
          <w:rFonts w:ascii="Arial" w:hAnsi="Arial"/>
          <w:sz w:val="32"/>
          <w:szCs w:val="32"/>
          <w:rtl/>
        </w:rPr>
        <w:t xml:space="preserve">  </w:t>
      </w:r>
      <w:r w:rsidRPr="008C19C9">
        <w:rPr>
          <w:rFonts w:ascii="Arial" w:hAnsi="Arial"/>
          <w:sz w:val="32"/>
          <w:szCs w:val="32"/>
          <w:rtl/>
        </w:rPr>
        <w:br/>
      </w:r>
      <w:r w:rsidRPr="008C19C9">
        <w:rPr>
          <w:rStyle w:val="longtext1"/>
          <w:rFonts w:ascii="Arial" w:hAnsi="Arial"/>
          <w:sz w:val="40"/>
          <w:szCs w:val="40"/>
          <w:u w:val="single"/>
          <w:rtl/>
        </w:rPr>
        <w:t>الخصائص الرئيسية لكل من هذه القنوات هي :</w:t>
      </w:r>
      <w:r w:rsidRPr="008C19C9">
        <w:rPr>
          <w:rStyle w:val="longtext1"/>
          <w:rFonts w:ascii="Arial" w:hAnsi="Arial"/>
          <w:sz w:val="40"/>
          <w:szCs w:val="40"/>
          <w:rtl/>
        </w:rPr>
        <w:t xml:space="preserve"> </w:t>
      </w:r>
      <w:r w:rsidRPr="008C19C9">
        <w:rPr>
          <w:rFonts w:ascii="Arial" w:hAnsi="Arial"/>
          <w:sz w:val="32"/>
          <w:szCs w:val="32"/>
          <w:rtl/>
        </w:rPr>
        <w:br/>
      </w:r>
      <w:r w:rsidRPr="005C6CEB">
        <w:rPr>
          <w:rStyle w:val="longtext1"/>
          <w:rFonts w:ascii="Arial" w:hAnsi="Arial" w:hint="cs"/>
          <w:sz w:val="32"/>
          <w:szCs w:val="32"/>
          <w:rtl/>
        </w:rPr>
        <w:t>ال</w:t>
      </w:r>
      <w:r w:rsidRPr="005C6CEB">
        <w:rPr>
          <w:rStyle w:val="longtext1"/>
          <w:rFonts w:ascii="Arial" w:hAnsi="Arial"/>
          <w:sz w:val="32"/>
          <w:szCs w:val="32"/>
          <w:rtl/>
        </w:rPr>
        <w:t>وكلاء</w:t>
      </w:r>
      <w:r w:rsidRPr="008C19C9">
        <w:rPr>
          <w:rStyle w:val="longtext1"/>
          <w:rFonts w:ascii="Arial" w:hAnsi="Arial"/>
          <w:color w:val="FF0000"/>
          <w:sz w:val="32"/>
          <w:szCs w:val="32"/>
          <w:rtl/>
        </w:rPr>
        <w:t xml:space="preserve"> </w:t>
      </w:r>
      <w:r w:rsidRPr="008C19C9">
        <w:rPr>
          <w:rStyle w:val="longtext1"/>
          <w:rFonts w:ascii="Arial" w:hAnsi="Arial"/>
          <w:sz w:val="32"/>
          <w:szCs w:val="32"/>
          <w:rtl/>
        </w:rPr>
        <w:t xml:space="preserve">: </w:t>
      </w:r>
      <w:r>
        <w:rPr>
          <w:rStyle w:val="longtext1"/>
          <w:rFonts w:ascii="Arial" w:hAnsi="Arial" w:hint="cs"/>
          <w:sz w:val="32"/>
          <w:szCs w:val="32"/>
          <w:rtl/>
        </w:rPr>
        <w:t>أشخاص تم الالتزام معهم بعقد وكالة ليقومو</w:t>
      </w:r>
      <w:r>
        <w:rPr>
          <w:rStyle w:val="longtext1"/>
          <w:rFonts w:ascii="Arial" w:hAnsi="Arial" w:hint="eastAsia"/>
          <w:sz w:val="32"/>
          <w:szCs w:val="32"/>
          <w:rtl/>
        </w:rPr>
        <w:t>ن</w:t>
      </w:r>
      <w:r>
        <w:rPr>
          <w:rStyle w:val="longtext1"/>
          <w:rFonts w:ascii="Arial" w:hAnsi="Arial" w:hint="cs"/>
          <w:sz w:val="32"/>
          <w:szCs w:val="32"/>
          <w:rtl/>
        </w:rPr>
        <w:t xml:space="preserve"> ببيع المنتجات </w:t>
      </w:r>
      <w:r w:rsidR="00D25F8C">
        <w:rPr>
          <w:rStyle w:val="longtext1"/>
          <w:rFonts w:ascii="Arial" w:hAnsi="Arial" w:hint="cs"/>
          <w:sz w:val="32"/>
          <w:szCs w:val="32"/>
          <w:rtl/>
        </w:rPr>
        <w:t>التأمين</w:t>
      </w:r>
      <w:r>
        <w:rPr>
          <w:rStyle w:val="longtext1"/>
          <w:rFonts w:ascii="Arial" w:hAnsi="Arial" w:hint="cs"/>
          <w:sz w:val="32"/>
          <w:szCs w:val="32"/>
          <w:rtl/>
        </w:rPr>
        <w:t xml:space="preserve">ية. </w:t>
      </w:r>
      <w:r w:rsidRPr="008C19C9">
        <w:rPr>
          <w:rStyle w:val="longtext1"/>
          <w:rFonts w:ascii="Arial" w:hAnsi="Arial"/>
          <w:sz w:val="32"/>
          <w:szCs w:val="32"/>
          <w:rtl/>
        </w:rPr>
        <w:t>و</w:t>
      </w:r>
      <w:r>
        <w:rPr>
          <w:rStyle w:val="longtext1"/>
          <w:rFonts w:ascii="Arial" w:hAnsi="Arial"/>
          <w:sz w:val="32"/>
          <w:szCs w:val="32"/>
          <w:rtl/>
        </w:rPr>
        <w:t xml:space="preserve"> ي</w:t>
      </w:r>
      <w:r>
        <w:rPr>
          <w:rStyle w:val="longtext1"/>
          <w:rFonts w:ascii="Arial" w:hAnsi="Arial" w:hint="cs"/>
          <w:sz w:val="32"/>
          <w:szCs w:val="32"/>
          <w:rtl/>
        </w:rPr>
        <w:t>كون</w:t>
      </w:r>
      <w:r w:rsidRPr="008C19C9">
        <w:rPr>
          <w:rStyle w:val="longtext1"/>
          <w:rFonts w:ascii="Arial" w:hAnsi="Arial"/>
          <w:sz w:val="32"/>
          <w:szCs w:val="32"/>
          <w:rtl/>
        </w:rPr>
        <w:t xml:space="preserve"> لشركة </w:t>
      </w:r>
      <w:r w:rsidR="00D25F8C">
        <w:rPr>
          <w:rStyle w:val="longtext1"/>
          <w:rFonts w:ascii="Arial" w:hAnsi="Arial" w:hint="cs"/>
          <w:sz w:val="32"/>
          <w:szCs w:val="32"/>
          <w:rtl/>
        </w:rPr>
        <w:t>التأمين</w:t>
      </w:r>
      <w:r>
        <w:rPr>
          <w:rStyle w:val="longtext1"/>
          <w:rFonts w:ascii="Arial" w:hAnsi="Arial" w:hint="cs"/>
          <w:sz w:val="32"/>
          <w:szCs w:val="32"/>
          <w:rtl/>
        </w:rPr>
        <w:t xml:space="preserve"> الحق في</w:t>
      </w:r>
      <w:r w:rsidRPr="008C19C9">
        <w:rPr>
          <w:rStyle w:val="longtext1"/>
          <w:rFonts w:ascii="Arial" w:hAnsi="Arial"/>
          <w:sz w:val="32"/>
          <w:szCs w:val="32"/>
          <w:rtl/>
        </w:rPr>
        <w:t xml:space="preserve"> ممارسة ا</w:t>
      </w:r>
      <w:r>
        <w:rPr>
          <w:rStyle w:val="longtext1"/>
          <w:rFonts w:ascii="Arial" w:hAnsi="Arial"/>
          <w:sz w:val="32"/>
          <w:szCs w:val="32"/>
          <w:rtl/>
        </w:rPr>
        <w:t>لرقابة فقط على أنشطة الوكيل ا</w:t>
      </w:r>
      <w:r>
        <w:rPr>
          <w:rStyle w:val="longtext1"/>
          <w:rFonts w:ascii="Arial" w:hAnsi="Arial" w:hint="cs"/>
          <w:sz w:val="32"/>
          <w:szCs w:val="32"/>
          <w:rtl/>
        </w:rPr>
        <w:t xml:space="preserve">لتي </w:t>
      </w:r>
      <w:r w:rsidRPr="008C19C9">
        <w:rPr>
          <w:rStyle w:val="longtext1"/>
          <w:rFonts w:ascii="Arial" w:hAnsi="Arial"/>
          <w:sz w:val="32"/>
          <w:szCs w:val="32"/>
          <w:rtl/>
        </w:rPr>
        <w:t>تم تحديده</w:t>
      </w:r>
      <w:r>
        <w:rPr>
          <w:rStyle w:val="longtext1"/>
          <w:rFonts w:ascii="Arial" w:hAnsi="Arial" w:hint="cs"/>
          <w:sz w:val="32"/>
          <w:szCs w:val="32"/>
          <w:rtl/>
        </w:rPr>
        <w:t>ا</w:t>
      </w:r>
      <w:r w:rsidRPr="008C19C9">
        <w:rPr>
          <w:rStyle w:val="longtext1"/>
          <w:rFonts w:ascii="Arial" w:hAnsi="Arial"/>
          <w:sz w:val="32"/>
          <w:szCs w:val="32"/>
          <w:rtl/>
        </w:rPr>
        <w:t xml:space="preserve"> في ال</w:t>
      </w:r>
      <w:r>
        <w:rPr>
          <w:rStyle w:val="longtext1"/>
          <w:rFonts w:ascii="Arial" w:hAnsi="Arial"/>
          <w:sz w:val="32"/>
          <w:szCs w:val="32"/>
          <w:rtl/>
        </w:rPr>
        <w:t xml:space="preserve">عقد </w:t>
      </w:r>
      <w:r>
        <w:rPr>
          <w:rStyle w:val="longtext1"/>
          <w:rFonts w:ascii="Arial" w:hAnsi="Arial" w:hint="cs"/>
          <w:sz w:val="32"/>
          <w:szCs w:val="32"/>
          <w:rtl/>
        </w:rPr>
        <w:t>وهو ما قد يخلق مشكلة تتعلق بعدم ضمان مستوى جودة الخدمة المقدمة</w:t>
      </w:r>
      <w:r w:rsidRPr="008C19C9">
        <w:rPr>
          <w:rStyle w:val="longtext1"/>
          <w:rFonts w:ascii="Arial" w:hAnsi="Arial"/>
          <w:sz w:val="32"/>
          <w:szCs w:val="32"/>
          <w:rtl/>
        </w:rPr>
        <w:t xml:space="preserve">. </w:t>
      </w:r>
      <w:r w:rsidRPr="008C19C9">
        <w:rPr>
          <w:rFonts w:ascii="Arial" w:hAnsi="Arial"/>
          <w:sz w:val="32"/>
          <w:szCs w:val="32"/>
          <w:rtl/>
        </w:rPr>
        <w:br/>
      </w:r>
      <w:r w:rsidRPr="005C6CEB">
        <w:rPr>
          <w:rStyle w:val="longtext1"/>
          <w:rFonts w:ascii="Arial" w:hAnsi="Arial"/>
          <w:sz w:val="32"/>
          <w:szCs w:val="32"/>
          <w:rtl/>
        </w:rPr>
        <w:t>المستشارون</w:t>
      </w:r>
      <w:r w:rsidRPr="008C19C9">
        <w:rPr>
          <w:rStyle w:val="longtext1"/>
          <w:rFonts w:ascii="Arial" w:hAnsi="Arial"/>
          <w:color w:val="FF0000"/>
          <w:sz w:val="32"/>
          <w:szCs w:val="32"/>
          <w:rtl/>
        </w:rPr>
        <w:t xml:space="preserve"> </w:t>
      </w:r>
      <w:r w:rsidRPr="005C6CEB">
        <w:rPr>
          <w:rStyle w:val="longtext1"/>
          <w:rFonts w:ascii="Arial" w:hAnsi="Arial"/>
          <w:sz w:val="32"/>
          <w:szCs w:val="32"/>
          <w:rtl/>
        </w:rPr>
        <w:t>الخاصون</w:t>
      </w:r>
      <w:r w:rsidRPr="008C19C9">
        <w:rPr>
          <w:rStyle w:val="longtext1"/>
          <w:rFonts w:ascii="Arial" w:hAnsi="Arial"/>
          <w:sz w:val="32"/>
          <w:szCs w:val="32"/>
          <w:rtl/>
        </w:rPr>
        <w:t xml:space="preserve"> : المستشارون الخاصون </w:t>
      </w:r>
      <w:r>
        <w:rPr>
          <w:rStyle w:val="longtext1"/>
          <w:rFonts w:ascii="Arial" w:hAnsi="Arial" w:hint="cs"/>
          <w:sz w:val="32"/>
          <w:szCs w:val="32"/>
          <w:rtl/>
        </w:rPr>
        <w:t xml:space="preserve">هم </w:t>
      </w:r>
      <w:r w:rsidRPr="008C19C9">
        <w:rPr>
          <w:rStyle w:val="longtext1"/>
          <w:rFonts w:ascii="Arial" w:hAnsi="Arial"/>
          <w:sz w:val="32"/>
          <w:szCs w:val="32"/>
          <w:rtl/>
        </w:rPr>
        <w:t>موظفين مدربين تدريبا عاليا وعادة ما ينتمون إلى شرك</w:t>
      </w:r>
      <w:r>
        <w:rPr>
          <w:rStyle w:val="longtext1"/>
          <w:rFonts w:ascii="Arial" w:hAnsi="Arial" w:hint="cs"/>
          <w:sz w:val="32"/>
          <w:szCs w:val="32"/>
          <w:rtl/>
        </w:rPr>
        <w:t>ة</w:t>
      </w:r>
      <w:r w:rsidRPr="008C19C9">
        <w:rPr>
          <w:rStyle w:val="longtext1"/>
          <w:rFonts w:ascii="Arial" w:hAnsi="Arial"/>
          <w:sz w:val="32"/>
          <w:szCs w:val="32"/>
          <w:rtl/>
        </w:rPr>
        <w:t xml:space="preserve"> </w:t>
      </w:r>
      <w:r w:rsidR="00D25F8C">
        <w:rPr>
          <w:rStyle w:val="longtext1"/>
          <w:rFonts w:ascii="Arial" w:hAnsi="Arial"/>
          <w:sz w:val="32"/>
          <w:szCs w:val="32"/>
          <w:rtl/>
        </w:rPr>
        <w:t>التأمين</w:t>
      </w:r>
      <w:r w:rsidRPr="008C19C9">
        <w:rPr>
          <w:rStyle w:val="longtext1"/>
          <w:rFonts w:ascii="Arial" w:hAnsi="Arial"/>
          <w:sz w:val="32"/>
          <w:szCs w:val="32"/>
          <w:rtl/>
        </w:rPr>
        <w:t xml:space="preserve">، يقومون بتوزيع المنتجات </w:t>
      </w:r>
      <w:r w:rsidR="00D25F8C">
        <w:rPr>
          <w:rStyle w:val="longtext1"/>
          <w:rFonts w:ascii="Arial" w:hAnsi="Arial"/>
          <w:sz w:val="32"/>
          <w:szCs w:val="32"/>
          <w:rtl/>
        </w:rPr>
        <w:t>التأمين</w:t>
      </w:r>
      <w:r w:rsidRPr="008C19C9">
        <w:rPr>
          <w:rStyle w:val="longtext1"/>
          <w:rFonts w:ascii="Arial" w:hAnsi="Arial"/>
          <w:sz w:val="32"/>
          <w:szCs w:val="32"/>
          <w:rtl/>
        </w:rPr>
        <w:t xml:space="preserve">ية لعملاء </w:t>
      </w:r>
      <w:r>
        <w:rPr>
          <w:rStyle w:val="longtext1"/>
          <w:rFonts w:ascii="Arial" w:hAnsi="Arial"/>
          <w:sz w:val="32"/>
          <w:szCs w:val="32"/>
          <w:rtl/>
        </w:rPr>
        <w:t>ال</w:t>
      </w:r>
      <w:r>
        <w:rPr>
          <w:rStyle w:val="longtext1"/>
          <w:rFonts w:ascii="Arial" w:hAnsi="Arial" w:hint="cs"/>
          <w:sz w:val="32"/>
          <w:szCs w:val="32"/>
          <w:rtl/>
        </w:rPr>
        <w:t>مصرف</w:t>
      </w:r>
      <w:r w:rsidRPr="008C19C9">
        <w:rPr>
          <w:rStyle w:val="longtext1"/>
          <w:rFonts w:ascii="Arial" w:hAnsi="Arial"/>
          <w:sz w:val="32"/>
          <w:szCs w:val="32"/>
          <w:rtl/>
        </w:rPr>
        <w:t>. و</w:t>
      </w:r>
      <w:r>
        <w:rPr>
          <w:rStyle w:val="longtext1"/>
          <w:rFonts w:ascii="Arial" w:hAnsi="Arial" w:hint="cs"/>
          <w:sz w:val="32"/>
          <w:szCs w:val="32"/>
          <w:rtl/>
        </w:rPr>
        <w:t xml:space="preserve">يتقاضون رواتب ثابتة إضافة إلى حوافز </w:t>
      </w:r>
      <w:r w:rsidRPr="008C19C9">
        <w:rPr>
          <w:rStyle w:val="longtext1"/>
          <w:rFonts w:ascii="Arial" w:hAnsi="Arial"/>
          <w:sz w:val="32"/>
          <w:szCs w:val="32"/>
          <w:rtl/>
        </w:rPr>
        <w:t>تعويض</w:t>
      </w:r>
      <w:r>
        <w:rPr>
          <w:rStyle w:val="longtext1"/>
          <w:rFonts w:ascii="Arial" w:hAnsi="Arial" w:hint="cs"/>
          <w:sz w:val="32"/>
          <w:szCs w:val="32"/>
          <w:rtl/>
        </w:rPr>
        <w:t>ية</w:t>
      </w:r>
      <w:r w:rsidRPr="008C19C9">
        <w:rPr>
          <w:rStyle w:val="longtext1"/>
          <w:rFonts w:ascii="Arial" w:hAnsi="Arial"/>
          <w:sz w:val="32"/>
          <w:szCs w:val="32"/>
          <w:rtl/>
        </w:rPr>
        <w:t xml:space="preserve"> على أساس مبيعاتهم. </w:t>
      </w:r>
      <w:r w:rsidRPr="008C19C9">
        <w:rPr>
          <w:rFonts w:ascii="Arial" w:hAnsi="Arial"/>
          <w:sz w:val="32"/>
          <w:szCs w:val="32"/>
          <w:rtl/>
        </w:rPr>
        <w:br/>
      </w:r>
      <w:r w:rsidRPr="008C19C9">
        <w:rPr>
          <w:rFonts w:ascii="Arial" w:hAnsi="Arial"/>
          <w:sz w:val="32"/>
          <w:szCs w:val="32"/>
          <w:rtl/>
        </w:rPr>
        <w:br/>
      </w:r>
      <w:r w:rsidRPr="005C6CEB">
        <w:rPr>
          <w:rStyle w:val="longtext1"/>
          <w:rFonts w:ascii="Arial" w:hAnsi="Arial"/>
          <w:sz w:val="32"/>
          <w:szCs w:val="32"/>
          <w:rtl/>
        </w:rPr>
        <w:t>م</w:t>
      </w:r>
      <w:r w:rsidR="00CE30E6" w:rsidRPr="005C6CEB">
        <w:rPr>
          <w:rStyle w:val="longtext1"/>
          <w:rFonts w:ascii="Arial" w:hAnsi="Arial" w:hint="cs"/>
          <w:sz w:val="32"/>
          <w:szCs w:val="32"/>
          <w:rtl/>
        </w:rPr>
        <w:t>وظفو</w:t>
      </w:r>
      <w:r w:rsidRPr="007B6AF4">
        <w:rPr>
          <w:rStyle w:val="longtext1"/>
          <w:rFonts w:ascii="Arial" w:hAnsi="Arial" w:hint="cs"/>
          <w:color w:val="FF0000"/>
          <w:sz w:val="32"/>
          <w:szCs w:val="32"/>
          <w:rtl/>
        </w:rPr>
        <w:t xml:space="preserve"> </w:t>
      </w:r>
      <w:r w:rsidRPr="005C6CEB">
        <w:rPr>
          <w:rStyle w:val="longtext1"/>
          <w:rFonts w:ascii="Arial" w:hAnsi="Arial" w:hint="cs"/>
          <w:sz w:val="32"/>
          <w:szCs w:val="32"/>
          <w:rtl/>
        </w:rPr>
        <w:t>المصارف</w:t>
      </w:r>
      <w:r w:rsidRPr="005C6CEB">
        <w:rPr>
          <w:rStyle w:val="longtext1"/>
          <w:rFonts w:ascii="Arial" w:hAnsi="Arial"/>
          <w:sz w:val="32"/>
          <w:szCs w:val="32"/>
          <w:rtl/>
        </w:rPr>
        <w:t>:</w:t>
      </w:r>
      <w:r w:rsidRPr="008C19C9">
        <w:rPr>
          <w:rStyle w:val="longtext1"/>
          <w:rFonts w:ascii="Arial" w:hAnsi="Arial"/>
          <w:sz w:val="32"/>
          <w:szCs w:val="32"/>
          <w:rtl/>
        </w:rPr>
        <w:t xml:space="preserve"> </w:t>
      </w:r>
      <w:r w:rsidR="00CE30E6">
        <w:rPr>
          <w:rStyle w:val="longtext1"/>
          <w:rFonts w:ascii="Arial" w:hAnsi="Arial" w:hint="cs"/>
          <w:sz w:val="32"/>
          <w:szCs w:val="32"/>
          <w:rtl/>
        </w:rPr>
        <w:t>هم موظفو</w:t>
      </w:r>
      <w:r>
        <w:rPr>
          <w:rStyle w:val="longtext1"/>
          <w:rFonts w:ascii="Arial" w:hAnsi="Arial" w:hint="cs"/>
          <w:sz w:val="32"/>
          <w:szCs w:val="32"/>
          <w:rtl/>
        </w:rPr>
        <w:t xml:space="preserve"> المصرف الذين ممكن أن يقنعوا العميل ببعض المنتجات </w:t>
      </w:r>
      <w:r w:rsidR="00D25F8C">
        <w:rPr>
          <w:rStyle w:val="longtext1"/>
          <w:rFonts w:ascii="Arial" w:hAnsi="Arial" w:hint="cs"/>
          <w:sz w:val="32"/>
          <w:szCs w:val="32"/>
          <w:rtl/>
        </w:rPr>
        <w:t>التأمين</w:t>
      </w:r>
      <w:r>
        <w:rPr>
          <w:rStyle w:val="longtext1"/>
          <w:rFonts w:ascii="Arial" w:hAnsi="Arial" w:hint="cs"/>
          <w:sz w:val="32"/>
          <w:szCs w:val="32"/>
          <w:rtl/>
        </w:rPr>
        <w:t xml:space="preserve">ية وغالبا ما تكون </w:t>
      </w:r>
      <w:r w:rsidR="00CE30E6">
        <w:rPr>
          <w:rStyle w:val="longtext1"/>
          <w:rFonts w:ascii="Arial" w:hAnsi="Arial"/>
          <w:sz w:val="32"/>
          <w:szCs w:val="32"/>
          <w:rtl/>
        </w:rPr>
        <w:t>منتجات بسيطة</w:t>
      </w:r>
      <w:r w:rsidR="00CE30E6">
        <w:rPr>
          <w:rStyle w:val="longtext1"/>
          <w:rFonts w:ascii="Arial" w:hAnsi="Arial" w:hint="cs"/>
          <w:sz w:val="32"/>
          <w:szCs w:val="32"/>
          <w:rtl/>
        </w:rPr>
        <w:t xml:space="preserve">. </w:t>
      </w:r>
      <w:r>
        <w:rPr>
          <w:rStyle w:val="longtext1"/>
          <w:rFonts w:ascii="Arial" w:hAnsi="Arial" w:hint="cs"/>
          <w:sz w:val="32"/>
          <w:szCs w:val="32"/>
          <w:rtl/>
        </w:rPr>
        <w:t xml:space="preserve">وذلك </w:t>
      </w:r>
      <w:r>
        <w:rPr>
          <w:rStyle w:val="longtext1"/>
          <w:rFonts w:ascii="Arial" w:hAnsi="Arial"/>
          <w:sz w:val="32"/>
          <w:szCs w:val="32"/>
          <w:rtl/>
        </w:rPr>
        <w:t xml:space="preserve">نظرا </w:t>
      </w:r>
      <w:r w:rsidRPr="008C19C9">
        <w:rPr>
          <w:rStyle w:val="longtext1"/>
          <w:rFonts w:ascii="Arial" w:hAnsi="Arial"/>
          <w:sz w:val="32"/>
          <w:szCs w:val="32"/>
          <w:rtl/>
        </w:rPr>
        <w:t>إلى الحاجة إلى أداء الو</w:t>
      </w:r>
      <w:r>
        <w:rPr>
          <w:rStyle w:val="longtext1"/>
          <w:rFonts w:ascii="Arial" w:hAnsi="Arial"/>
          <w:sz w:val="32"/>
          <w:szCs w:val="32"/>
          <w:rtl/>
        </w:rPr>
        <w:t>اجبات المصرفية الأخرى. هناك قيد على فعالية العاملين في ال</w:t>
      </w:r>
      <w:r>
        <w:rPr>
          <w:rStyle w:val="longtext1"/>
          <w:rFonts w:ascii="Arial" w:hAnsi="Arial" w:hint="cs"/>
          <w:sz w:val="32"/>
          <w:szCs w:val="32"/>
          <w:rtl/>
        </w:rPr>
        <w:t>مصرف</w:t>
      </w:r>
      <w:r w:rsidRPr="008C19C9">
        <w:rPr>
          <w:rStyle w:val="longtext1"/>
          <w:rFonts w:ascii="Arial" w:hAnsi="Arial"/>
          <w:sz w:val="32"/>
          <w:szCs w:val="32"/>
          <w:rtl/>
        </w:rPr>
        <w:t xml:space="preserve"> في توليد أعمال </w:t>
      </w:r>
      <w:r w:rsidR="00D25F8C">
        <w:rPr>
          <w:rStyle w:val="longtext1"/>
          <w:rFonts w:ascii="Arial" w:hAnsi="Arial"/>
          <w:sz w:val="32"/>
          <w:szCs w:val="32"/>
          <w:rtl/>
        </w:rPr>
        <w:t>التأمين</w:t>
      </w:r>
      <w:r w:rsidRPr="008C19C9">
        <w:rPr>
          <w:rStyle w:val="longtext1"/>
          <w:rFonts w:ascii="Arial" w:hAnsi="Arial"/>
          <w:sz w:val="32"/>
          <w:szCs w:val="32"/>
          <w:rtl/>
        </w:rPr>
        <w:t xml:space="preserve"> هو أن السوق المستهدفة </w:t>
      </w:r>
      <w:r>
        <w:rPr>
          <w:rStyle w:val="longtext1"/>
          <w:rFonts w:ascii="Arial" w:hAnsi="Arial"/>
          <w:sz w:val="32"/>
          <w:szCs w:val="32"/>
          <w:rtl/>
        </w:rPr>
        <w:t xml:space="preserve">لديهم محدودة </w:t>
      </w:r>
      <w:r w:rsidRPr="008C19C9">
        <w:rPr>
          <w:rStyle w:val="longtext1"/>
          <w:rFonts w:ascii="Arial" w:hAnsi="Arial"/>
          <w:sz w:val="32"/>
          <w:szCs w:val="32"/>
          <w:rtl/>
        </w:rPr>
        <w:t>، أي أولئك العملاء الذين قاموا بالفعل بزيارة</w:t>
      </w:r>
      <w:r>
        <w:rPr>
          <w:rStyle w:val="longtext1"/>
          <w:rFonts w:ascii="Arial" w:hAnsi="Arial" w:hint="cs"/>
          <w:sz w:val="32"/>
          <w:szCs w:val="32"/>
          <w:rtl/>
        </w:rPr>
        <w:t xml:space="preserve"> المصرف</w:t>
      </w:r>
      <w:r w:rsidRPr="008C19C9">
        <w:rPr>
          <w:rStyle w:val="longtext1"/>
          <w:rFonts w:ascii="Arial" w:hAnsi="Arial"/>
          <w:sz w:val="32"/>
          <w:szCs w:val="32"/>
          <w:rtl/>
        </w:rPr>
        <w:t xml:space="preserve"> خلال ساعات العمل الرسمي. </w:t>
      </w:r>
      <w:r>
        <w:rPr>
          <w:rStyle w:val="longtext1"/>
          <w:rFonts w:ascii="Arial" w:hAnsi="Arial" w:hint="cs"/>
          <w:sz w:val="32"/>
          <w:szCs w:val="32"/>
          <w:rtl/>
        </w:rPr>
        <w:t xml:space="preserve"> </w:t>
      </w:r>
      <w:r w:rsidRPr="008C19C9">
        <w:rPr>
          <w:rFonts w:ascii="Arial" w:hAnsi="Arial"/>
          <w:sz w:val="32"/>
          <w:szCs w:val="32"/>
          <w:rtl/>
        </w:rPr>
        <w:br/>
      </w:r>
      <w:r w:rsidRPr="008C19C9">
        <w:rPr>
          <w:rFonts w:ascii="Arial" w:hAnsi="Arial"/>
          <w:sz w:val="32"/>
          <w:szCs w:val="32"/>
          <w:rtl/>
        </w:rPr>
        <w:lastRenderedPageBreak/>
        <w:br/>
      </w:r>
      <w:r w:rsidRPr="005C6CEB">
        <w:rPr>
          <w:rStyle w:val="longtext1"/>
          <w:rFonts w:ascii="Arial" w:hAnsi="Arial"/>
          <w:sz w:val="32"/>
          <w:szCs w:val="32"/>
          <w:rtl/>
        </w:rPr>
        <w:t>شركات</w:t>
      </w:r>
      <w:r w:rsidRPr="00E74DFB">
        <w:rPr>
          <w:rStyle w:val="longtext1"/>
          <w:rFonts w:ascii="Arial" w:hAnsi="Arial"/>
          <w:color w:val="FF0000"/>
          <w:sz w:val="32"/>
          <w:szCs w:val="32"/>
          <w:rtl/>
        </w:rPr>
        <w:t xml:space="preserve"> </w:t>
      </w:r>
      <w:r w:rsidRPr="005C6CEB">
        <w:rPr>
          <w:rStyle w:val="longtext1"/>
          <w:rFonts w:ascii="Arial" w:hAnsi="Arial"/>
          <w:sz w:val="32"/>
          <w:szCs w:val="32"/>
          <w:rtl/>
        </w:rPr>
        <w:t>الوساطة :</w:t>
      </w:r>
      <w:r>
        <w:rPr>
          <w:rStyle w:val="longtext1"/>
          <w:rFonts w:ascii="Arial" w:hAnsi="Arial"/>
          <w:sz w:val="32"/>
          <w:szCs w:val="32"/>
          <w:rtl/>
        </w:rPr>
        <w:t xml:space="preserve"> في حالة شركات ال</w:t>
      </w:r>
      <w:r>
        <w:rPr>
          <w:rStyle w:val="longtext1"/>
          <w:rFonts w:ascii="Arial" w:hAnsi="Arial" w:hint="cs"/>
          <w:sz w:val="32"/>
          <w:szCs w:val="32"/>
          <w:rtl/>
        </w:rPr>
        <w:t>وساطة</w:t>
      </w:r>
      <w:r>
        <w:rPr>
          <w:rStyle w:val="longtext1"/>
          <w:rFonts w:ascii="Arial" w:hAnsi="Arial"/>
          <w:sz w:val="32"/>
          <w:szCs w:val="32"/>
          <w:rtl/>
        </w:rPr>
        <w:t xml:space="preserve"> </w:t>
      </w:r>
      <w:r>
        <w:rPr>
          <w:rStyle w:val="longtext1"/>
          <w:rFonts w:ascii="Arial" w:hAnsi="Arial" w:hint="cs"/>
          <w:sz w:val="32"/>
          <w:szCs w:val="32"/>
          <w:rtl/>
        </w:rPr>
        <w:t>ت</w:t>
      </w:r>
      <w:r>
        <w:rPr>
          <w:rStyle w:val="longtext1"/>
          <w:rFonts w:ascii="Arial" w:hAnsi="Arial"/>
          <w:sz w:val="32"/>
          <w:szCs w:val="32"/>
          <w:rtl/>
        </w:rPr>
        <w:t>تاح الفرصة لعملاء ال</w:t>
      </w:r>
      <w:r>
        <w:rPr>
          <w:rStyle w:val="longtext1"/>
          <w:rFonts w:ascii="Arial" w:hAnsi="Arial" w:hint="cs"/>
          <w:sz w:val="32"/>
          <w:szCs w:val="32"/>
          <w:rtl/>
        </w:rPr>
        <w:t>مصرف</w:t>
      </w:r>
      <w:r>
        <w:rPr>
          <w:rStyle w:val="longtext1"/>
          <w:rFonts w:ascii="Arial" w:hAnsi="Arial"/>
          <w:sz w:val="32"/>
          <w:szCs w:val="32"/>
          <w:rtl/>
        </w:rPr>
        <w:t xml:space="preserve"> لتلقي العروض </w:t>
      </w:r>
      <w:r w:rsidR="00D25F8C">
        <w:rPr>
          <w:rStyle w:val="longtext1"/>
          <w:rFonts w:ascii="Arial" w:hAnsi="Arial" w:hint="cs"/>
          <w:sz w:val="32"/>
          <w:szCs w:val="32"/>
          <w:rtl/>
        </w:rPr>
        <w:t>التأمين</w:t>
      </w:r>
      <w:r>
        <w:rPr>
          <w:rStyle w:val="longtext1"/>
          <w:rFonts w:ascii="Arial" w:hAnsi="Arial" w:hint="cs"/>
          <w:sz w:val="32"/>
          <w:szCs w:val="32"/>
          <w:rtl/>
        </w:rPr>
        <w:t xml:space="preserve">ية </w:t>
      </w:r>
      <w:r>
        <w:rPr>
          <w:rStyle w:val="longtext1"/>
          <w:rFonts w:ascii="Arial" w:hAnsi="Arial"/>
          <w:sz w:val="32"/>
          <w:szCs w:val="32"/>
          <w:rtl/>
        </w:rPr>
        <w:t>من مجموعة متنوعة من شركات</w:t>
      </w:r>
      <w:r>
        <w:rPr>
          <w:rStyle w:val="longtext1"/>
          <w:rFonts w:ascii="Arial" w:hAnsi="Arial" w:hint="cs"/>
          <w:sz w:val="32"/>
          <w:szCs w:val="32"/>
          <w:rtl/>
        </w:rPr>
        <w:t xml:space="preserve"> </w:t>
      </w:r>
      <w:r w:rsidR="00D25F8C">
        <w:rPr>
          <w:rStyle w:val="longtext1"/>
          <w:rFonts w:ascii="Arial" w:hAnsi="Arial" w:hint="cs"/>
          <w:sz w:val="32"/>
          <w:szCs w:val="32"/>
          <w:rtl/>
        </w:rPr>
        <w:t>التأمين</w:t>
      </w:r>
      <w:r>
        <w:rPr>
          <w:rStyle w:val="longtext1"/>
          <w:rFonts w:ascii="Arial" w:hAnsi="Arial"/>
          <w:sz w:val="32"/>
          <w:szCs w:val="32"/>
          <w:rtl/>
        </w:rPr>
        <w:t xml:space="preserve">. </w:t>
      </w:r>
      <w:r>
        <w:rPr>
          <w:rStyle w:val="longtext1"/>
          <w:rFonts w:ascii="Arial" w:hAnsi="Arial" w:hint="cs"/>
          <w:sz w:val="32"/>
          <w:szCs w:val="32"/>
          <w:rtl/>
        </w:rPr>
        <w:t xml:space="preserve">وتعتبر </w:t>
      </w:r>
      <w:r>
        <w:rPr>
          <w:rStyle w:val="longtext1"/>
          <w:rFonts w:ascii="Arial" w:hAnsi="Arial"/>
          <w:sz w:val="32"/>
          <w:szCs w:val="32"/>
          <w:rtl/>
        </w:rPr>
        <w:t xml:space="preserve">هذه القنوات هي </w:t>
      </w:r>
      <w:r>
        <w:rPr>
          <w:rStyle w:val="longtext1"/>
          <w:rFonts w:ascii="Arial" w:hAnsi="Arial" w:hint="cs"/>
          <w:sz w:val="32"/>
          <w:szCs w:val="32"/>
          <w:rtl/>
        </w:rPr>
        <w:t>ال</w:t>
      </w:r>
      <w:r>
        <w:rPr>
          <w:rStyle w:val="longtext1"/>
          <w:rFonts w:ascii="Arial" w:hAnsi="Arial"/>
          <w:sz w:val="32"/>
          <w:szCs w:val="32"/>
          <w:rtl/>
        </w:rPr>
        <w:t xml:space="preserve">أكثر </w:t>
      </w:r>
      <w:r>
        <w:rPr>
          <w:rStyle w:val="longtext1"/>
          <w:rFonts w:ascii="Arial" w:hAnsi="Arial" w:hint="cs"/>
          <w:sz w:val="32"/>
          <w:szCs w:val="32"/>
          <w:rtl/>
        </w:rPr>
        <w:t>انتشاراً</w:t>
      </w:r>
      <w:r>
        <w:rPr>
          <w:rStyle w:val="longtext1"/>
          <w:rFonts w:ascii="Arial" w:hAnsi="Arial"/>
          <w:sz w:val="32"/>
          <w:szCs w:val="32"/>
          <w:rtl/>
        </w:rPr>
        <w:t xml:space="preserve">. </w:t>
      </w:r>
      <w:r>
        <w:rPr>
          <w:rStyle w:val="longtext1"/>
          <w:rFonts w:ascii="Arial" w:hAnsi="Arial" w:hint="cs"/>
          <w:sz w:val="32"/>
          <w:szCs w:val="32"/>
          <w:rtl/>
        </w:rPr>
        <w:t>ف</w:t>
      </w:r>
      <w:r w:rsidRPr="008C19C9">
        <w:rPr>
          <w:rStyle w:val="longtext1"/>
          <w:rFonts w:ascii="Arial" w:hAnsi="Arial"/>
          <w:sz w:val="32"/>
          <w:szCs w:val="32"/>
          <w:rtl/>
        </w:rPr>
        <w:t xml:space="preserve">في الولايات المتحدة </w:t>
      </w:r>
      <w:r>
        <w:rPr>
          <w:rStyle w:val="longtext1"/>
          <w:rFonts w:ascii="Arial" w:hAnsi="Arial"/>
          <w:sz w:val="32"/>
          <w:szCs w:val="32"/>
          <w:rtl/>
        </w:rPr>
        <w:t>عدد كبير</w:t>
      </w:r>
      <w:r w:rsidRPr="008C19C9">
        <w:rPr>
          <w:rStyle w:val="longtext1"/>
          <w:rFonts w:ascii="Arial" w:hAnsi="Arial"/>
          <w:sz w:val="32"/>
          <w:szCs w:val="32"/>
          <w:rtl/>
        </w:rPr>
        <w:t xml:space="preserve"> من البنوك تتعاون مع ش</w:t>
      </w:r>
      <w:r>
        <w:rPr>
          <w:rStyle w:val="longtext1"/>
          <w:rFonts w:ascii="Arial" w:hAnsi="Arial"/>
          <w:sz w:val="32"/>
          <w:szCs w:val="32"/>
          <w:rtl/>
        </w:rPr>
        <w:t>ركات الوساطة. في ال</w:t>
      </w:r>
      <w:r>
        <w:rPr>
          <w:rStyle w:val="longtext1"/>
          <w:rFonts w:ascii="Arial" w:hAnsi="Arial" w:hint="cs"/>
          <w:sz w:val="32"/>
          <w:szCs w:val="32"/>
          <w:rtl/>
        </w:rPr>
        <w:t xml:space="preserve">واقع شركات الوساطة مفيدة من ناحية </w:t>
      </w:r>
      <w:r w:rsidR="002141E7">
        <w:rPr>
          <w:rStyle w:val="longtext1"/>
          <w:rFonts w:ascii="Arial" w:hAnsi="Arial" w:hint="cs"/>
          <w:sz w:val="32"/>
          <w:szCs w:val="32"/>
          <w:rtl/>
          <w:lang w:bidi="ar-SY"/>
        </w:rPr>
        <w:t xml:space="preserve">أنها </w:t>
      </w:r>
      <w:r w:rsidRPr="008C19C9">
        <w:rPr>
          <w:rStyle w:val="longtext1"/>
          <w:rFonts w:ascii="Arial" w:hAnsi="Arial"/>
          <w:sz w:val="32"/>
          <w:szCs w:val="32"/>
          <w:rtl/>
        </w:rPr>
        <w:t>تو</w:t>
      </w:r>
      <w:r>
        <w:rPr>
          <w:rStyle w:val="longtext1"/>
          <w:rFonts w:ascii="Arial" w:hAnsi="Arial"/>
          <w:sz w:val="32"/>
          <w:szCs w:val="32"/>
          <w:rtl/>
        </w:rPr>
        <w:t>فر</w:t>
      </w:r>
      <w:r>
        <w:rPr>
          <w:rStyle w:val="longtext1"/>
          <w:rFonts w:ascii="Arial" w:hAnsi="Arial" w:hint="cs"/>
          <w:sz w:val="32"/>
          <w:szCs w:val="32"/>
          <w:rtl/>
        </w:rPr>
        <w:t xml:space="preserve"> الموظفين</w:t>
      </w:r>
      <w:r>
        <w:rPr>
          <w:rStyle w:val="longtext1"/>
          <w:rFonts w:ascii="Arial" w:hAnsi="Arial"/>
          <w:sz w:val="32"/>
          <w:szCs w:val="32"/>
          <w:rtl/>
        </w:rPr>
        <w:t xml:space="preserve"> المتخصصين </w:t>
      </w:r>
      <w:r>
        <w:rPr>
          <w:rStyle w:val="longtext1"/>
          <w:rFonts w:ascii="Arial" w:hAnsi="Arial" w:hint="cs"/>
          <w:sz w:val="32"/>
          <w:szCs w:val="32"/>
          <w:rtl/>
        </w:rPr>
        <w:t xml:space="preserve"> في </w:t>
      </w:r>
      <w:r w:rsidRPr="008C19C9">
        <w:rPr>
          <w:rStyle w:val="longtext1"/>
          <w:rFonts w:ascii="Arial" w:hAnsi="Arial"/>
          <w:sz w:val="32"/>
          <w:szCs w:val="32"/>
          <w:rtl/>
        </w:rPr>
        <w:t xml:space="preserve">مسائل </w:t>
      </w:r>
      <w:r w:rsidR="00D25F8C">
        <w:rPr>
          <w:rStyle w:val="longtext1"/>
          <w:rFonts w:ascii="Arial" w:hAnsi="Arial" w:hint="cs"/>
          <w:sz w:val="32"/>
          <w:szCs w:val="32"/>
          <w:rtl/>
        </w:rPr>
        <w:t>التأمين</w:t>
      </w:r>
      <w:r>
        <w:rPr>
          <w:rStyle w:val="longtext1"/>
          <w:rFonts w:ascii="Arial" w:hAnsi="Arial" w:hint="cs"/>
          <w:sz w:val="32"/>
          <w:szCs w:val="32"/>
          <w:rtl/>
        </w:rPr>
        <w:t xml:space="preserve"> </w:t>
      </w:r>
      <w:r w:rsidRPr="008C19C9">
        <w:rPr>
          <w:rStyle w:val="longtext1"/>
          <w:rFonts w:ascii="Arial" w:hAnsi="Arial"/>
          <w:sz w:val="32"/>
          <w:szCs w:val="32"/>
          <w:rtl/>
        </w:rPr>
        <w:t>المعقدة</w:t>
      </w:r>
      <w:r>
        <w:rPr>
          <w:rStyle w:val="longtext1"/>
          <w:rFonts w:ascii="Arial" w:hAnsi="Arial" w:hint="cs"/>
          <w:sz w:val="32"/>
          <w:szCs w:val="32"/>
          <w:rtl/>
        </w:rPr>
        <w:t>.</w:t>
      </w:r>
      <w:r w:rsidRPr="008C19C9">
        <w:rPr>
          <w:rStyle w:val="longtext1"/>
          <w:rFonts w:ascii="Arial" w:hAnsi="Arial"/>
          <w:sz w:val="32"/>
          <w:szCs w:val="32"/>
          <w:rtl/>
        </w:rPr>
        <w:t xml:space="preserve"> </w:t>
      </w:r>
      <w:r w:rsidRPr="008C19C9">
        <w:rPr>
          <w:rFonts w:ascii="Arial" w:hAnsi="Arial"/>
          <w:sz w:val="32"/>
          <w:szCs w:val="32"/>
          <w:rtl/>
        </w:rPr>
        <w:br/>
      </w:r>
      <w:r w:rsidRPr="008C19C9">
        <w:rPr>
          <w:rFonts w:ascii="Arial" w:hAnsi="Arial"/>
          <w:sz w:val="32"/>
          <w:szCs w:val="32"/>
          <w:rtl/>
        </w:rPr>
        <w:br/>
      </w:r>
      <w:r w:rsidRPr="005C6CEB">
        <w:rPr>
          <w:rStyle w:val="longtext1"/>
          <w:rFonts w:ascii="Arial" w:hAnsi="Arial"/>
          <w:sz w:val="32"/>
          <w:szCs w:val="32"/>
          <w:rtl/>
        </w:rPr>
        <w:t>الإنترنت :</w:t>
      </w:r>
      <w:r w:rsidRPr="008C19C9">
        <w:rPr>
          <w:rStyle w:val="longtext1"/>
          <w:rFonts w:ascii="Arial" w:hAnsi="Arial"/>
          <w:sz w:val="32"/>
          <w:szCs w:val="32"/>
          <w:rtl/>
        </w:rPr>
        <w:t xml:space="preserve"> </w:t>
      </w:r>
      <w:r w:rsidRPr="008C19C9">
        <w:rPr>
          <w:rFonts w:ascii="Arial" w:hAnsi="Arial"/>
          <w:sz w:val="32"/>
          <w:szCs w:val="32"/>
          <w:rtl/>
        </w:rPr>
        <w:br/>
      </w:r>
      <w:r>
        <w:rPr>
          <w:rStyle w:val="longtext1"/>
          <w:rFonts w:ascii="Arial" w:hAnsi="Arial" w:hint="cs"/>
          <w:sz w:val="32"/>
          <w:szCs w:val="32"/>
          <w:rtl/>
        </w:rPr>
        <w:t>هذا يتم من خلال الإعلانات في المواقع التفاعلية للمصارف.</w:t>
      </w:r>
      <w:r w:rsidRPr="008C19C9">
        <w:rPr>
          <w:rStyle w:val="longtext1"/>
          <w:rFonts w:ascii="Arial" w:hAnsi="Arial"/>
          <w:sz w:val="32"/>
          <w:szCs w:val="32"/>
          <w:rtl/>
        </w:rPr>
        <w:t xml:space="preserve"> </w:t>
      </w:r>
      <w:r w:rsidRPr="008C19C9">
        <w:rPr>
          <w:rFonts w:ascii="Arial" w:hAnsi="Arial"/>
          <w:sz w:val="32"/>
          <w:szCs w:val="32"/>
          <w:rtl/>
        </w:rPr>
        <w:br/>
      </w:r>
    </w:p>
    <w:p w:rsidR="00414F25" w:rsidRDefault="00AE5EEB" w:rsidP="00414F25">
      <w:pPr>
        <w:autoSpaceDE w:val="0"/>
        <w:autoSpaceDN w:val="0"/>
        <w:adjustRightInd w:val="0"/>
        <w:spacing w:after="0" w:line="240" w:lineRule="auto"/>
        <w:rPr>
          <w:rFonts w:ascii="Times New Roman" w:hAnsi="Times New Roman" w:cs="Times New Roman"/>
          <w:sz w:val="32"/>
          <w:szCs w:val="32"/>
          <w:rtl/>
        </w:rPr>
      </w:pPr>
      <w:r>
        <w:rPr>
          <w:rStyle w:val="longtext1"/>
          <w:rFonts w:ascii="Arial" w:hAnsi="Arial" w:hint="cs"/>
          <w:sz w:val="32"/>
          <w:szCs w:val="32"/>
          <w:rtl/>
        </w:rPr>
        <w:t xml:space="preserve">وعندما تقرر الشركة الاعتماد على إحدى هذه القنوات </w:t>
      </w:r>
      <w:r>
        <w:rPr>
          <w:rStyle w:val="longtext1"/>
          <w:rFonts w:ascii="Arial" w:hAnsi="Arial"/>
          <w:sz w:val="32"/>
          <w:szCs w:val="32"/>
          <w:rtl/>
        </w:rPr>
        <w:t xml:space="preserve">ينبغي أن </w:t>
      </w:r>
      <w:r>
        <w:rPr>
          <w:rStyle w:val="longtext1"/>
          <w:rFonts w:ascii="Arial" w:hAnsi="Arial" w:hint="cs"/>
          <w:sz w:val="32"/>
          <w:szCs w:val="32"/>
          <w:rtl/>
        </w:rPr>
        <w:t xml:space="preserve">تكون هذه القناة </w:t>
      </w:r>
      <w:r>
        <w:rPr>
          <w:rStyle w:val="longtext1"/>
          <w:rFonts w:ascii="Arial" w:hAnsi="Arial"/>
          <w:sz w:val="32"/>
          <w:szCs w:val="32"/>
          <w:rtl/>
        </w:rPr>
        <w:t>تلبي احتياجات جميع شرائح عملاء المصرف</w:t>
      </w:r>
      <w:r w:rsidRPr="00887C14">
        <w:rPr>
          <w:rStyle w:val="longtext1"/>
          <w:rFonts w:ascii="Arial" w:hAnsi="Arial"/>
          <w:sz w:val="32"/>
          <w:szCs w:val="32"/>
          <w:rtl/>
        </w:rPr>
        <w:t xml:space="preserve"> </w:t>
      </w:r>
      <w:r>
        <w:rPr>
          <w:rStyle w:val="longtext1"/>
          <w:rFonts w:ascii="Arial" w:hAnsi="Arial" w:hint="cs"/>
          <w:sz w:val="32"/>
          <w:szCs w:val="32"/>
          <w:rtl/>
        </w:rPr>
        <w:t xml:space="preserve">ويجب على الشركة أن </w:t>
      </w:r>
      <w:r>
        <w:rPr>
          <w:rStyle w:val="longtext1"/>
          <w:rFonts w:ascii="Arial" w:hAnsi="Arial"/>
          <w:sz w:val="32"/>
          <w:szCs w:val="32"/>
          <w:rtl/>
        </w:rPr>
        <w:t xml:space="preserve"> تسعى إلى تحقيق الانسجام بين خصائص المنتج والقناة التي يوزع من خلالها.</w:t>
      </w:r>
      <w:r w:rsidRPr="008C19C9">
        <w:rPr>
          <w:rFonts w:ascii="Arial" w:hAnsi="Arial"/>
          <w:sz w:val="32"/>
          <w:szCs w:val="32"/>
          <w:rtl/>
        </w:rPr>
        <w:br/>
      </w:r>
      <w:r w:rsidR="00414F25">
        <w:rPr>
          <w:rFonts w:ascii="Times New Roman" w:hAnsi="Times New Roman" w:cs="Times New Roman" w:hint="cs"/>
          <w:sz w:val="32"/>
          <w:szCs w:val="32"/>
          <w:rtl/>
        </w:rPr>
        <w:t xml:space="preserve"> </w:t>
      </w:r>
    </w:p>
    <w:p w:rsidR="00414F25" w:rsidRDefault="00414F25" w:rsidP="00414F25">
      <w:pPr>
        <w:autoSpaceDE w:val="0"/>
        <w:autoSpaceDN w:val="0"/>
        <w:adjustRightInd w:val="0"/>
        <w:spacing w:after="0" w:line="240" w:lineRule="auto"/>
        <w:rPr>
          <w:rFonts w:ascii="Times New Roman" w:hAnsi="Times New Roman" w:cs="Times New Roman"/>
          <w:sz w:val="32"/>
          <w:szCs w:val="32"/>
          <w:rtl/>
        </w:rPr>
      </w:pPr>
      <w:r>
        <w:rPr>
          <w:rFonts w:ascii="Times New Roman" w:hAnsi="Times New Roman" w:cs="Times New Roman" w:hint="cs"/>
          <w:sz w:val="32"/>
          <w:szCs w:val="32"/>
          <w:rtl/>
        </w:rPr>
        <w:t>وهنا ممكن التساؤل ما هو دور المصرف في هذه العملية ؟</w:t>
      </w:r>
    </w:p>
    <w:p w:rsidR="00414F25" w:rsidRPr="009D24E4" w:rsidRDefault="00414F25" w:rsidP="00414F25">
      <w:pPr>
        <w:rPr>
          <w:sz w:val="32"/>
          <w:szCs w:val="32"/>
          <w:rtl/>
          <w:lang w:bidi="ar-SY"/>
        </w:rPr>
      </w:pPr>
      <w:r>
        <w:rPr>
          <w:rFonts w:hint="cs"/>
          <w:sz w:val="32"/>
          <w:szCs w:val="32"/>
          <w:u w:val="single"/>
          <w:rtl/>
          <w:lang w:bidi="ar-SY"/>
        </w:rPr>
        <w:t xml:space="preserve">   </w:t>
      </w:r>
      <w:r w:rsidRPr="009D24E4">
        <w:rPr>
          <w:rFonts w:hint="cs"/>
          <w:sz w:val="32"/>
          <w:szCs w:val="32"/>
          <w:u w:val="single"/>
          <w:rtl/>
          <w:lang w:bidi="ar-SY"/>
        </w:rPr>
        <w:t>المصارف تمارس ثلاثة ادوار وهي</w:t>
      </w:r>
      <w:r w:rsidRPr="009D24E4">
        <w:rPr>
          <w:rFonts w:hint="cs"/>
          <w:sz w:val="32"/>
          <w:szCs w:val="32"/>
          <w:rtl/>
          <w:lang w:bidi="ar-SY"/>
        </w:rPr>
        <w:t xml:space="preserve">: </w:t>
      </w:r>
    </w:p>
    <w:p w:rsidR="00414F25" w:rsidRPr="009D24E4" w:rsidRDefault="00414F25" w:rsidP="00414F25">
      <w:pPr>
        <w:pStyle w:val="a4"/>
        <w:numPr>
          <w:ilvl w:val="0"/>
          <w:numId w:val="3"/>
        </w:numPr>
        <w:rPr>
          <w:sz w:val="32"/>
          <w:szCs w:val="32"/>
          <w:rtl/>
          <w:lang w:bidi="ar-SY"/>
        </w:rPr>
      </w:pPr>
      <w:r w:rsidRPr="009D24E4">
        <w:rPr>
          <w:rFonts w:hint="cs"/>
          <w:sz w:val="32"/>
          <w:szCs w:val="32"/>
          <w:rtl/>
          <w:lang w:bidi="ar-SY"/>
        </w:rPr>
        <w:t xml:space="preserve">دور وكيل شركة </w:t>
      </w:r>
      <w:r w:rsidR="00D25F8C">
        <w:rPr>
          <w:rFonts w:hint="cs"/>
          <w:sz w:val="32"/>
          <w:szCs w:val="32"/>
          <w:rtl/>
          <w:lang w:bidi="ar-SY"/>
        </w:rPr>
        <w:t>التأمين</w:t>
      </w:r>
      <w:r w:rsidRPr="009D24E4">
        <w:rPr>
          <w:rFonts w:hint="cs"/>
          <w:sz w:val="32"/>
          <w:szCs w:val="32"/>
          <w:rtl/>
          <w:lang w:bidi="ar-SY"/>
        </w:rPr>
        <w:t xml:space="preserve"> المفوض بالتوقيع عنها وهو يتقاضى عمولة مقابل ذلك.</w:t>
      </w:r>
    </w:p>
    <w:p w:rsidR="00414F25" w:rsidRPr="009D24E4" w:rsidRDefault="00414F25" w:rsidP="00414F25">
      <w:pPr>
        <w:pStyle w:val="a4"/>
        <w:numPr>
          <w:ilvl w:val="0"/>
          <w:numId w:val="3"/>
        </w:numPr>
        <w:rPr>
          <w:sz w:val="32"/>
          <w:szCs w:val="32"/>
          <w:rtl/>
          <w:lang w:bidi="ar-SY"/>
        </w:rPr>
      </w:pPr>
      <w:r w:rsidRPr="009D24E4">
        <w:rPr>
          <w:rFonts w:hint="cs"/>
          <w:sz w:val="32"/>
          <w:szCs w:val="32"/>
          <w:rtl/>
          <w:lang w:bidi="ar-SY"/>
        </w:rPr>
        <w:t xml:space="preserve">دور المستفيد من عقد </w:t>
      </w:r>
      <w:r w:rsidR="00D25F8C">
        <w:rPr>
          <w:rFonts w:hint="cs"/>
          <w:sz w:val="32"/>
          <w:szCs w:val="32"/>
          <w:rtl/>
          <w:lang w:bidi="ar-SY"/>
        </w:rPr>
        <w:t>التأمين</w:t>
      </w:r>
      <w:r w:rsidRPr="009D24E4">
        <w:rPr>
          <w:rFonts w:hint="cs"/>
          <w:sz w:val="32"/>
          <w:szCs w:val="32"/>
          <w:rtl/>
          <w:lang w:bidi="ar-SY"/>
        </w:rPr>
        <w:t xml:space="preserve"> لان المصرف الذي يمول الصفقة يدرج اسمه في عقد </w:t>
      </w:r>
      <w:r w:rsidR="00D25F8C">
        <w:rPr>
          <w:rFonts w:hint="cs"/>
          <w:sz w:val="32"/>
          <w:szCs w:val="32"/>
          <w:rtl/>
          <w:lang w:bidi="ar-SY"/>
        </w:rPr>
        <w:t>التأمين</w:t>
      </w:r>
      <w:r w:rsidRPr="009D24E4">
        <w:rPr>
          <w:rFonts w:hint="cs"/>
          <w:sz w:val="32"/>
          <w:szCs w:val="32"/>
          <w:rtl/>
          <w:lang w:bidi="ar-SY"/>
        </w:rPr>
        <w:t xml:space="preserve"> بكونه المستفيد منه وذلك حتى حدود قيمة القرض أو الرصيد المستحق له في ذمة المؤمن له.</w:t>
      </w:r>
    </w:p>
    <w:p w:rsidR="00414F25" w:rsidRPr="00FC00C3" w:rsidRDefault="00414F25" w:rsidP="00FC00C3">
      <w:pPr>
        <w:pStyle w:val="a4"/>
        <w:numPr>
          <w:ilvl w:val="0"/>
          <w:numId w:val="3"/>
        </w:numPr>
        <w:rPr>
          <w:sz w:val="32"/>
          <w:szCs w:val="32"/>
          <w:rtl/>
          <w:lang w:bidi="ar-SY"/>
        </w:rPr>
      </w:pPr>
      <w:r w:rsidRPr="009D24E4">
        <w:rPr>
          <w:rFonts w:hint="cs"/>
          <w:sz w:val="32"/>
          <w:szCs w:val="32"/>
          <w:rtl/>
          <w:lang w:bidi="ar-SY"/>
        </w:rPr>
        <w:t xml:space="preserve">دور وسيط </w:t>
      </w:r>
      <w:r w:rsidR="00D25F8C">
        <w:rPr>
          <w:rFonts w:hint="cs"/>
          <w:sz w:val="32"/>
          <w:szCs w:val="32"/>
          <w:rtl/>
          <w:lang w:bidi="ar-SY"/>
        </w:rPr>
        <w:t>التأمين</w:t>
      </w:r>
      <w:r w:rsidRPr="009D24E4">
        <w:rPr>
          <w:rFonts w:hint="cs"/>
          <w:sz w:val="32"/>
          <w:szCs w:val="32"/>
          <w:rtl/>
          <w:lang w:bidi="ar-SY"/>
        </w:rPr>
        <w:t xml:space="preserve"> إذ انه يصوغ العقد ويملي شروطه أو يوكل تلك المهمة إلى شركة وساطة تابعة للمصرف.</w:t>
      </w:r>
    </w:p>
    <w:p w:rsidR="00FC00C3" w:rsidRDefault="00FC00C3" w:rsidP="00414F25">
      <w:pPr>
        <w:rPr>
          <w:sz w:val="32"/>
          <w:szCs w:val="32"/>
          <w:rtl/>
          <w:lang w:bidi="ar-SY"/>
        </w:rPr>
      </w:pPr>
    </w:p>
    <w:p w:rsidR="00587F38" w:rsidRDefault="00587F38" w:rsidP="00587F38">
      <w:pPr>
        <w:rPr>
          <w:rStyle w:val="longtext1"/>
          <w:rFonts w:ascii="Arial" w:hAnsi="Arial"/>
          <w:sz w:val="32"/>
          <w:szCs w:val="32"/>
        </w:rPr>
      </w:pPr>
      <w:r>
        <w:rPr>
          <w:rStyle w:val="longtext1"/>
          <w:rFonts w:ascii="Arial" w:hAnsi="Arial"/>
          <w:sz w:val="48"/>
          <w:szCs w:val="48"/>
          <w:u w:val="single"/>
          <w:rtl/>
        </w:rPr>
        <w:t>قضايا ثقافية في التوزيع</w:t>
      </w:r>
      <w:r>
        <w:rPr>
          <w:rStyle w:val="longtext1"/>
          <w:rFonts w:ascii="Arial" w:hAnsi="Arial"/>
          <w:sz w:val="48"/>
          <w:szCs w:val="48"/>
          <w:rtl/>
        </w:rPr>
        <w:t xml:space="preserve"> </w:t>
      </w:r>
      <w:r>
        <w:rPr>
          <w:rFonts w:ascii="Arial" w:hAnsi="Arial"/>
          <w:sz w:val="32"/>
          <w:szCs w:val="32"/>
          <w:rtl/>
        </w:rPr>
        <w:br/>
      </w:r>
      <w:r>
        <w:rPr>
          <w:rStyle w:val="longtext1"/>
          <w:rFonts w:ascii="Arial" w:hAnsi="Arial" w:hint="cs"/>
          <w:sz w:val="32"/>
          <w:szCs w:val="32"/>
          <w:rtl/>
        </w:rPr>
        <w:t xml:space="preserve">  </w:t>
      </w:r>
      <w:r>
        <w:rPr>
          <w:rStyle w:val="longtext1"/>
          <w:rFonts w:ascii="Arial" w:hAnsi="Arial"/>
          <w:sz w:val="32"/>
          <w:szCs w:val="32"/>
          <w:rtl/>
        </w:rPr>
        <w:t xml:space="preserve">قد تكون هناك اختلافات في طريقة التفكير ومناهج العمل لدى المصرفيين ومديري شركات </w:t>
      </w:r>
      <w:r w:rsidR="00D25F8C">
        <w:rPr>
          <w:rStyle w:val="longtext1"/>
          <w:rFonts w:ascii="Arial" w:hAnsi="Arial"/>
          <w:sz w:val="32"/>
          <w:szCs w:val="32"/>
          <w:rtl/>
        </w:rPr>
        <w:t>التأمين</w:t>
      </w:r>
      <w:r>
        <w:rPr>
          <w:rStyle w:val="longtext1"/>
          <w:rFonts w:ascii="Arial" w:hAnsi="Arial"/>
          <w:sz w:val="32"/>
          <w:szCs w:val="32"/>
          <w:rtl/>
        </w:rPr>
        <w:t xml:space="preserve">. هذه الاختلافات تخلق نوع من المشاكل في التواصل و في تنفيذ عمليات </w:t>
      </w:r>
      <w:r w:rsidR="00D25F8C">
        <w:rPr>
          <w:rStyle w:val="longtext1"/>
          <w:rFonts w:ascii="Arial" w:hAnsi="Arial"/>
          <w:sz w:val="32"/>
          <w:szCs w:val="32"/>
          <w:rtl/>
        </w:rPr>
        <w:t>التأمين</w:t>
      </w:r>
      <w:r>
        <w:rPr>
          <w:rStyle w:val="longtext1"/>
          <w:rFonts w:ascii="Arial" w:hAnsi="Arial"/>
          <w:sz w:val="32"/>
          <w:szCs w:val="32"/>
          <w:rtl/>
        </w:rPr>
        <w:t xml:space="preserve"> عبر المصارف.</w:t>
      </w:r>
    </w:p>
    <w:p w:rsidR="00587F38" w:rsidRPr="009D24E4" w:rsidRDefault="00587F38" w:rsidP="00587F38">
      <w:pPr>
        <w:rPr>
          <w:sz w:val="32"/>
          <w:szCs w:val="32"/>
          <w:rtl/>
        </w:rPr>
      </w:pPr>
      <w:r>
        <w:rPr>
          <w:rStyle w:val="longtext1"/>
          <w:rFonts w:ascii="Arial" w:hAnsi="Arial"/>
          <w:sz w:val="32"/>
          <w:szCs w:val="32"/>
          <w:rtl/>
        </w:rPr>
        <w:t xml:space="preserve"> المصارف عادةً تعمل ضمن فلسفة بيع تفاعلية في حين أن شركات </w:t>
      </w:r>
      <w:r w:rsidR="00D25F8C">
        <w:rPr>
          <w:rStyle w:val="longtext1"/>
          <w:rFonts w:ascii="Arial" w:hAnsi="Arial"/>
          <w:sz w:val="32"/>
          <w:szCs w:val="32"/>
          <w:rtl/>
        </w:rPr>
        <w:t>التأمين</w:t>
      </w:r>
      <w:r>
        <w:rPr>
          <w:rStyle w:val="longtext1"/>
          <w:rFonts w:ascii="Arial" w:hAnsi="Arial"/>
          <w:sz w:val="32"/>
          <w:szCs w:val="32"/>
          <w:rtl/>
        </w:rPr>
        <w:t xml:space="preserve"> عادة ما تكون فلسفتها البيعية هجومية . </w:t>
      </w:r>
      <w:r>
        <w:rPr>
          <w:rFonts w:ascii="Arial" w:hAnsi="Arial"/>
          <w:sz w:val="32"/>
          <w:szCs w:val="32"/>
          <w:rtl/>
        </w:rPr>
        <w:br/>
      </w:r>
      <w:r>
        <w:rPr>
          <w:rStyle w:val="longtext1"/>
          <w:rFonts w:ascii="Arial" w:hAnsi="Arial"/>
          <w:sz w:val="32"/>
          <w:szCs w:val="32"/>
          <w:rtl/>
        </w:rPr>
        <w:lastRenderedPageBreak/>
        <w:t xml:space="preserve">وقد لوحظ أن هذا الاحتكاك على مستوى العاملين في المصارف وشركات </w:t>
      </w:r>
      <w:r w:rsidR="00D25F8C">
        <w:rPr>
          <w:rStyle w:val="longtext1"/>
          <w:rFonts w:ascii="Arial" w:hAnsi="Arial"/>
          <w:sz w:val="32"/>
          <w:szCs w:val="32"/>
          <w:rtl/>
        </w:rPr>
        <w:t>التأمين</w:t>
      </w:r>
      <w:r>
        <w:rPr>
          <w:rStyle w:val="longtext1"/>
          <w:rFonts w:ascii="Arial" w:hAnsi="Arial"/>
          <w:sz w:val="32"/>
          <w:szCs w:val="32"/>
          <w:rtl/>
        </w:rPr>
        <w:t xml:space="preserve"> في المبيعات ينشأ من اختلاف الفلسفات البيعية ، والغيرة من العاملين في المصرف فيما يتعلق بأجر موظفي المبيعات و أيضاً على سبيل المثال مخاوف موظف المصرف بأن مندوب المبيعات يشجع على سحب الودائع المصرفية. هذا أثر سلباً على روح الفريق ، لأن هذا -التواصل- هو عامل حاسم لنجاح أي فريق عمل. </w:t>
      </w:r>
      <w:r>
        <w:rPr>
          <w:rFonts w:ascii="Arial" w:hAnsi="Arial"/>
          <w:sz w:val="32"/>
          <w:szCs w:val="32"/>
          <w:rtl/>
        </w:rPr>
        <w:br/>
      </w:r>
      <w:r>
        <w:rPr>
          <w:rStyle w:val="longtext1"/>
          <w:rFonts w:ascii="Arial" w:hAnsi="Arial"/>
          <w:sz w:val="32"/>
          <w:szCs w:val="32"/>
          <w:rtl/>
        </w:rPr>
        <w:t>يجب فهم واحترام الاختلافات الثقافية بين الأعمال المصرفية و</w:t>
      </w:r>
      <w:r w:rsidR="00D25F8C">
        <w:rPr>
          <w:rStyle w:val="longtext1"/>
          <w:rFonts w:ascii="Arial" w:hAnsi="Arial"/>
          <w:sz w:val="32"/>
          <w:szCs w:val="32"/>
          <w:rtl/>
        </w:rPr>
        <w:t>التأمين</w:t>
      </w:r>
      <w:r>
        <w:rPr>
          <w:rStyle w:val="longtext1"/>
          <w:rFonts w:ascii="Arial" w:hAnsi="Arial"/>
          <w:sz w:val="32"/>
          <w:szCs w:val="32"/>
          <w:rtl/>
        </w:rPr>
        <w:t xml:space="preserve"> لتحقيق النجاح في عمليات </w:t>
      </w:r>
      <w:r w:rsidR="00D25F8C">
        <w:rPr>
          <w:rStyle w:val="longtext1"/>
          <w:rFonts w:ascii="Arial" w:hAnsi="Arial"/>
          <w:sz w:val="32"/>
          <w:szCs w:val="32"/>
          <w:rtl/>
        </w:rPr>
        <w:t>التأمين</w:t>
      </w:r>
      <w:r>
        <w:rPr>
          <w:rStyle w:val="longtext1"/>
          <w:rFonts w:ascii="Arial" w:hAnsi="Arial"/>
          <w:sz w:val="32"/>
          <w:szCs w:val="32"/>
          <w:rtl/>
        </w:rPr>
        <w:t xml:space="preserve"> عبر المصارف . كما يجب إيجاد و تطوير ثقافة تنظيمية واحدة و هذا ما يتطلب التزاماً قوياً من الإدارة العليا. هذا الالتزام يكون في تبيين الأثر الإيجابي لهذا التحالف الاستراتيجي و يوضح لجميع العاملين في المصرف وشركة </w:t>
      </w:r>
      <w:r w:rsidR="00D25F8C">
        <w:rPr>
          <w:rStyle w:val="longtext1"/>
          <w:rFonts w:ascii="Arial" w:hAnsi="Arial"/>
          <w:sz w:val="32"/>
          <w:szCs w:val="32"/>
          <w:rtl/>
        </w:rPr>
        <w:t>التأمين</w:t>
      </w:r>
      <w:r>
        <w:rPr>
          <w:rStyle w:val="longtext1"/>
          <w:rFonts w:ascii="Arial" w:hAnsi="Arial"/>
          <w:sz w:val="32"/>
          <w:szCs w:val="32"/>
          <w:rtl/>
        </w:rPr>
        <w:t xml:space="preserve"> أنهم كمن يعمل لصالح منظمة واحدة.</w:t>
      </w:r>
    </w:p>
    <w:p w:rsidR="00587F38" w:rsidRDefault="00587F38" w:rsidP="00FC00C3">
      <w:pPr>
        <w:rPr>
          <w:rFonts w:ascii="Times New Roman" w:hAnsi="Times New Roman" w:cs="Times New Roman"/>
          <w:sz w:val="48"/>
          <w:szCs w:val="48"/>
          <w:rtl/>
        </w:rPr>
      </w:pPr>
    </w:p>
    <w:p w:rsidR="00FC00C3" w:rsidRPr="007D0CAD" w:rsidRDefault="00FC00C3" w:rsidP="00FC00C3">
      <w:pPr>
        <w:rPr>
          <w:rFonts w:ascii="Times New Roman" w:hAnsi="Times New Roman" w:cs="Times New Roman"/>
          <w:sz w:val="48"/>
          <w:szCs w:val="48"/>
          <w:rtl/>
        </w:rPr>
      </w:pPr>
      <w:r w:rsidRPr="007D0CAD">
        <w:rPr>
          <w:rFonts w:ascii="Times New Roman" w:hAnsi="Times New Roman" w:cs="Times New Roman"/>
          <w:sz w:val="48"/>
          <w:szCs w:val="48"/>
          <w:rtl/>
        </w:rPr>
        <w:t xml:space="preserve">مزايا </w:t>
      </w:r>
      <w:r w:rsidR="00D25F8C">
        <w:rPr>
          <w:rFonts w:ascii="Times New Roman" w:hAnsi="Times New Roman" w:cs="Times New Roman"/>
          <w:sz w:val="48"/>
          <w:szCs w:val="48"/>
          <w:rtl/>
        </w:rPr>
        <w:t>التأمين</w:t>
      </w:r>
      <w:r w:rsidRPr="007D0CAD">
        <w:rPr>
          <w:rFonts w:ascii="Times New Roman" w:hAnsi="Times New Roman" w:cs="Times New Roman"/>
          <w:sz w:val="48"/>
          <w:szCs w:val="48"/>
          <w:rtl/>
        </w:rPr>
        <w:t xml:space="preserve"> </w:t>
      </w:r>
      <w:r w:rsidRPr="007D0CAD">
        <w:rPr>
          <w:rFonts w:ascii="Times New Roman" w:hAnsi="Times New Roman" w:cs="Times New Roman" w:hint="cs"/>
          <w:sz w:val="48"/>
          <w:szCs w:val="48"/>
          <w:rtl/>
        </w:rPr>
        <w:t>عبر المصارف</w:t>
      </w:r>
      <w:r w:rsidRPr="007D0CAD">
        <w:rPr>
          <w:rFonts w:ascii="Times New Roman" w:hAnsi="Times New Roman" w:cs="Times New Roman"/>
          <w:sz w:val="48"/>
          <w:szCs w:val="48"/>
          <w:rtl/>
        </w:rPr>
        <w:t xml:space="preserve"> </w:t>
      </w:r>
      <w:r w:rsidRPr="007D0CAD">
        <w:rPr>
          <w:rFonts w:ascii="Times New Roman" w:hAnsi="Times New Roman" w:cs="Times New Roman" w:hint="cs"/>
          <w:sz w:val="48"/>
          <w:szCs w:val="48"/>
          <w:rtl/>
        </w:rPr>
        <w:t>:</w:t>
      </w:r>
    </w:p>
    <w:p w:rsidR="00FC00C3" w:rsidRPr="009D24E4" w:rsidRDefault="00FC00C3" w:rsidP="00FC00C3">
      <w:pPr>
        <w:rPr>
          <w:rFonts w:ascii="Times New Roman" w:hAnsi="Times New Roman" w:cs="Times New Roman"/>
          <w:sz w:val="32"/>
          <w:szCs w:val="32"/>
          <w:u w:val="single"/>
          <w:rtl/>
        </w:rPr>
      </w:pPr>
      <w:r w:rsidRPr="009D24E4">
        <w:rPr>
          <w:rFonts w:ascii="Times New Roman" w:hAnsi="Times New Roman" w:cs="Times New Roman" w:hint="eastAsia"/>
          <w:sz w:val="32"/>
          <w:szCs w:val="32"/>
          <w:u w:val="single"/>
          <w:rtl/>
        </w:rPr>
        <w:t>بالنسبة</w:t>
      </w:r>
      <w:r w:rsidRPr="009D24E4">
        <w:rPr>
          <w:rFonts w:ascii="Times New Roman" w:hAnsi="Times New Roman" w:cs="Times New Roman"/>
          <w:sz w:val="32"/>
          <w:szCs w:val="32"/>
          <w:u w:val="single"/>
          <w:rtl/>
        </w:rPr>
        <w:t xml:space="preserve"> </w:t>
      </w:r>
      <w:r w:rsidRPr="009D24E4">
        <w:rPr>
          <w:rFonts w:ascii="Times New Roman" w:hAnsi="Times New Roman" w:cs="Times New Roman" w:hint="eastAsia"/>
          <w:sz w:val="32"/>
          <w:szCs w:val="32"/>
          <w:u w:val="single"/>
          <w:rtl/>
        </w:rPr>
        <w:t>لشركات</w:t>
      </w:r>
      <w:r w:rsidRPr="009D24E4">
        <w:rPr>
          <w:rFonts w:ascii="Times New Roman" w:hAnsi="Times New Roman" w:cs="Times New Roman"/>
          <w:sz w:val="32"/>
          <w:szCs w:val="32"/>
          <w:u w:val="single"/>
          <w:rtl/>
        </w:rPr>
        <w:t xml:space="preserve"> </w:t>
      </w:r>
      <w:r w:rsidR="00D25F8C">
        <w:rPr>
          <w:rFonts w:ascii="Times New Roman" w:hAnsi="Times New Roman" w:cs="Times New Roman" w:hint="eastAsia"/>
          <w:sz w:val="32"/>
          <w:szCs w:val="32"/>
          <w:u w:val="single"/>
          <w:rtl/>
        </w:rPr>
        <w:t>التأمين</w:t>
      </w:r>
    </w:p>
    <w:p w:rsidR="00FC00C3" w:rsidRPr="009D24E4" w:rsidRDefault="00FC00C3" w:rsidP="00EA35CE">
      <w:pPr>
        <w:pStyle w:val="a4"/>
        <w:numPr>
          <w:ilvl w:val="0"/>
          <w:numId w:val="4"/>
        </w:numPr>
        <w:rPr>
          <w:sz w:val="32"/>
          <w:szCs w:val="32"/>
        </w:rPr>
      </w:pPr>
      <w:r w:rsidRPr="009D24E4">
        <w:rPr>
          <w:rFonts w:ascii="Times New Roman" w:hAnsi="Times New Roman" w:cs="Times New Roman"/>
          <w:sz w:val="32"/>
          <w:szCs w:val="32"/>
          <w:rtl/>
        </w:rPr>
        <w:t xml:space="preserve">قناة جديدة لتوزيع المنتجات </w:t>
      </w:r>
      <w:r w:rsidR="00D25F8C">
        <w:rPr>
          <w:rFonts w:ascii="Times New Roman" w:hAnsi="Times New Roman" w:cs="Times New Roman"/>
          <w:sz w:val="32"/>
          <w:szCs w:val="32"/>
          <w:rtl/>
        </w:rPr>
        <w:t>التأمين</w:t>
      </w:r>
      <w:r w:rsidR="00EA35CE">
        <w:rPr>
          <w:rFonts w:ascii="Times New Roman" w:hAnsi="Times New Roman" w:cs="Times New Roman"/>
          <w:sz w:val="32"/>
          <w:szCs w:val="32"/>
          <w:rtl/>
        </w:rPr>
        <w:t>ية تقلل من الاعتماد عل</w:t>
      </w:r>
      <w:r w:rsidR="00EA35CE">
        <w:rPr>
          <w:rFonts w:ascii="Times New Roman" w:hAnsi="Times New Roman" w:cs="Times New Roman" w:hint="cs"/>
          <w:sz w:val="32"/>
          <w:szCs w:val="32"/>
          <w:rtl/>
        </w:rPr>
        <w:t>ى</w:t>
      </w:r>
      <w:r w:rsidRPr="009D24E4">
        <w:rPr>
          <w:rFonts w:ascii="Times New Roman" w:hAnsi="Times New Roman" w:cs="Times New Roman"/>
          <w:sz w:val="32"/>
          <w:szCs w:val="32"/>
          <w:rtl/>
        </w:rPr>
        <w:t xml:space="preserve"> القنوات التقليدية</w:t>
      </w:r>
      <w:r w:rsidR="00EA35CE">
        <w:rPr>
          <w:rFonts w:ascii="Times New Roman" w:hAnsi="Times New Roman" w:cs="Times New Roman"/>
          <w:sz w:val="32"/>
          <w:szCs w:val="32"/>
        </w:rPr>
        <w:t>.</w:t>
      </w:r>
    </w:p>
    <w:p w:rsidR="00FC00C3" w:rsidRPr="009D24E4" w:rsidRDefault="00FC00C3" w:rsidP="00FC00C3">
      <w:pPr>
        <w:pStyle w:val="a4"/>
        <w:numPr>
          <w:ilvl w:val="0"/>
          <w:numId w:val="4"/>
        </w:numPr>
        <w:rPr>
          <w:sz w:val="32"/>
          <w:szCs w:val="32"/>
        </w:rPr>
      </w:pPr>
      <w:r w:rsidRPr="009D24E4">
        <w:rPr>
          <w:sz w:val="32"/>
          <w:szCs w:val="32"/>
          <w:rtl/>
        </w:rPr>
        <w:t>الوصول لشريحة جديدة من الجمهور هم القاعدة العريضة من عملاء</w:t>
      </w:r>
      <w:r w:rsidRPr="009D24E4">
        <w:rPr>
          <w:sz w:val="32"/>
          <w:szCs w:val="32"/>
        </w:rPr>
        <w:t xml:space="preserve"> </w:t>
      </w:r>
      <w:r w:rsidRPr="009D24E4">
        <w:rPr>
          <w:sz w:val="32"/>
          <w:szCs w:val="32"/>
          <w:rtl/>
        </w:rPr>
        <w:t>ال</w:t>
      </w:r>
      <w:r w:rsidRPr="009D24E4">
        <w:rPr>
          <w:rFonts w:hint="cs"/>
          <w:sz w:val="32"/>
          <w:szCs w:val="32"/>
          <w:rtl/>
        </w:rPr>
        <w:t>مصرف.</w:t>
      </w:r>
      <w:r w:rsidRPr="009D24E4">
        <w:rPr>
          <w:sz w:val="32"/>
          <w:szCs w:val="32"/>
        </w:rPr>
        <w:t xml:space="preserve"> </w:t>
      </w:r>
    </w:p>
    <w:p w:rsidR="00FC00C3" w:rsidRPr="009D24E4" w:rsidRDefault="00FC00C3" w:rsidP="00FC00C3">
      <w:pPr>
        <w:pStyle w:val="a4"/>
        <w:numPr>
          <w:ilvl w:val="0"/>
          <w:numId w:val="4"/>
        </w:numPr>
        <w:rPr>
          <w:sz w:val="32"/>
          <w:szCs w:val="32"/>
        </w:rPr>
      </w:pPr>
      <w:r w:rsidRPr="009D24E4">
        <w:rPr>
          <w:sz w:val="32"/>
          <w:szCs w:val="32"/>
          <w:rtl/>
        </w:rPr>
        <w:t xml:space="preserve">مصدر للعمليات </w:t>
      </w:r>
      <w:r w:rsidR="00D25F8C">
        <w:rPr>
          <w:sz w:val="32"/>
          <w:szCs w:val="32"/>
          <w:rtl/>
        </w:rPr>
        <w:t>التأمين</w:t>
      </w:r>
      <w:r w:rsidRPr="009D24E4">
        <w:rPr>
          <w:sz w:val="32"/>
          <w:szCs w:val="32"/>
          <w:rtl/>
        </w:rPr>
        <w:t>ية الجديدة وزيادة حجم الأقساط</w:t>
      </w:r>
      <w:r w:rsidRPr="009D24E4">
        <w:rPr>
          <w:sz w:val="32"/>
          <w:szCs w:val="32"/>
        </w:rPr>
        <w:t xml:space="preserve">. </w:t>
      </w:r>
    </w:p>
    <w:p w:rsidR="00FC00C3" w:rsidRPr="009D24E4" w:rsidRDefault="00FC00C3" w:rsidP="00FC00C3">
      <w:pPr>
        <w:pStyle w:val="a4"/>
        <w:numPr>
          <w:ilvl w:val="0"/>
          <w:numId w:val="4"/>
        </w:numPr>
        <w:rPr>
          <w:sz w:val="32"/>
          <w:szCs w:val="32"/>
        </w:rPr>
      </w:pPr>
      <w:r w:rsidRPr="009D24E4">
        <w:rPr>
          <w:sz w:val="32"/>
          <w:szCs w:val="32"/>
          <w:rtl/>
        </w:rPr>
        <w:t xml:space="preserve">تحديث التغطيات </w:t>
      </w:r>
      <w:r w:rsidR="00D25F8C">
        <w:rPr>
          <w:sz w:val="32"/>
          <w:szCs w:val="32"/>
          <w:rtl/>
        </w:rPr>
        <w:t>التأمين</w:t>
      </w:r>
      <w:r w:rsidRPr="009D24E4">
        <w:rPr>
          <w:sz w:val="32"/>
          <w:szCs w:val="32"/>
          <w:rtl/>
        </w:rPr>
        <w:t>ية بما يتوافق مع احتياجات العملاء</w:t>
      </w:r>
      <w:r w:rsidRPr="009D24E4">
        <w:rPr>
          <w:rFonts w:hint="cs"/>
          <w:sz w:val="32"/>
          <w:szCs w:val="32"/>
          <w:rtl/>
          <w:lang w:bidi="ar-SY"/>
        </w:rPr>
        <w:t>.</w:t>
      </w:r>
    </w:p>
    <w:p w:rsidR="00FC00C3" w:rsidRPr="009D24E4" w:rsidRDefault="00FC00C3" w:rsidP="00FC00C3">
      <w:pPr>
        <w:pStyle w:val="a4"/>
        <w:numPr>
          <w:ilvl w:val="0"/>
          <w:numId w:val="4"/>
        </w:numPr>
        <w:rPr>
          <w:sz w:val="32"/>
          <w:szCs w:val="32"/>
        </w:rPr>
      </w:pPr>
      <w:r w:rsidRPr="009D24E4">
        <w:rPr>
          <w:sz w:val="32"/>
          <w:szCs w:val="32"/>
          <w:rtl/>
        </w:rPr>
        <w:t xml:space="preserve">تخفيض تكلفة الخدمات </w:t>
      </w:r>
      <w:r w:rsidR="00D25F8C">
        <w:rPr>
          <w:sz w:val="32"/>
          <w:szCs w:val="32"/>
          <w:rtl/>
        </w:rPr>
        <w:t>التأمين</w:t>
      </w:r>
      <w:r w:rsidR="006841E6">
        <w:rPr>
          <w:sz w:val="32"/>
          <w:szCs w:val="32"/>
          <w:rtl/>
        </w:rPr>
        <w:t>ية مما ينعكس عل</w:t>
      </w:r>
      <w:r w:rsidR="006841E6">
        <w:rPr>
          <w:rFonts w:hint="cs"/>
          <w:sz w:val="32"/>
          <w:szCs w:val="32"/>
          <w:rtl/>
        </w:rPr>
        <w:t>ى</w:t>
      </w:r>
      <w:r w:rsidRPr="009D24E4">
        <w:rPr>
          <w:sz w:val="32"/>
          <w:szCs w:val="32"/>
          <w:rtl/>
        </w:rPr>
        <w:t xml:space="preserve"> أسعار </w:t>
      </w:r>
      <w:r w:rsidR="00D25F8C">
        <w:rPr>
          <w:sz w:val="32"/>
          <w:szCs w:val="32"/>
          <w:rtl/>
        </w:rPr>
        <w:t>التأمين</w:t>
      </w:r>
      <w:r w:rsidRPr="009D24E4">
        <w:rPr>
          <w:sz w:val="32"/>
          <w:szCs w:val="32"/>
        </w:rPr>
        <w:t xml:space="preserve">. </w:t>
      </w:r>
    </w:p>
    <w:p w:rsidR="00FC00C3" w:rsidRPr="009D24E4" w:rsidRDefault="00FC00C3" w:rsidP="00FC00C3">
      <w:pPr>
        <w:pStyle w:val="a4"/>
        <w:numPr>
          <w:ilvl w:val="0"/>
          <w:numId w:val="4"/>
        </w:numPr>
        <w:rPr>
          <w:sz w:val="32"/>
          <w:szCs w:val="32"/>
        </w:rPr>
      </w:pPr>
      <w:r w:rsidRPr="009D24E4">
        <w:rPr>
          <w:sz w:val="32"/>
          <w:szCs w:val="32"/>
          <w:rtl/>
        </w:rPr>
        <w:t xml:space="preserve">تحقيق تواجد سريع لشركة </w:t>
      </w:r>
      <w:r w:rsidR="00D25F8C">
        <w:rPr>
          <w:sz w:val="32"/>
          <w:szCs w:val="32"/>
          <w:rtl/>
        </w:rPr>
        <w:t>التأمين</w:t>
      </w:r>
      <w:r w:rsidRPr="009D24E4">
        <w:rPr>
          <w:sz w:val="32"/>
          <w:szCs w:val="32"/>
          <w:rtl/>
        </w:rPr>
        <w:t xml:space="preserve"> بالسوق دون الحاجة لشبكة واسعة</w:t>
      </w:r>
      <w:r w:rsidRPr="009D24E4">
        <w:rPr>
          <w:sz w:val="32"/>
          <w:szCs w:val="32"/>
        </w:rPr>
        <w:t xml:space="preserve"> </w:t>
      </w:r>
      <w:r w:rsidRPr="009D24E4">
        <w:rPr>
          <w:sz w:val="32"/>
          <w:szCs w:val="32"/>
          <w:rtl/>
        </w:rPr>
        <w:t>من الوسطاء</w:t>
      </w:r>
      <w:r w:rsidRPr="009D24E4">
        <w:rPr>
          <w:sz w:val="32"/>
          <w:szCs w:val="32"/>
        </w:rPr>
        <w:t xml:space="preserve"> </w:t>
      </w:r>
      <w:r w:rsidRPr="009D24E4">
        <w:rPr>
          <w:rFonts w:hint="cs"/>
          <w:sz w:val="32"/>
          <w:szCs w:val="32"/>
          <w:rtl/>
          <w:lang w:bidi="ar-SY"/>
        </w:rPr>
        <w:t>.</w:t>
      </w:r>
    </w:p>
    <w:p w:rsidR="00FC00C3" w:rsidRPr="009D24E4" w:rsidRDefault="00FC00C3" w:rsidP="00FC00C3">
      <w:pPr>
        <w:pStyle w:val="a4"/>
        <w:numPr>
          <w:ilvl w:val="0"/>
          <w:numId w:val="4"/>
        </w:numPr>
        <w:rPr>
          <w:sz w:val="32"/>
          <w:szCs w:val="32"/>
        </w:rPr>
      </w:pPr>
      <w:r w:rsidRPr="009D24E4">
        <w:rPr>
          <w:sz w:val="32"/>
          <w:szCs w:val="32"/>
          <w:rtl/>
        </w:rPr>
        <w:t>في حالة تكوين المشروعات المشتركة والاندماج بين ال</w:t>
      </w:r>
      <w:r w:rsidRPr="009D24E4">
        <w:rPr>
          <w:rFonts w:hint="cs"/>
          <w:sz w:val="32"/>
          <w:szCs w:val="32"/>
          <w:rtl/>
        </w:rPr>
        <w:t>مصارف</w:t>
      </w:r>
      <w:r w:rsidRPr="009D24E4">
        <w:rPr>
          <w:sz w:val="32"/>
          <w:szCs w:val="32"/>
          <w:rtl/>
        </w:rPr>
        <w:t xml:space="preserve"> وشركات</w:t>
      </w:r>
      <w:r w:rsidRPr="009D24E4">
        <w:rPr>
          <w:sz w:val="32"/>
          <w:szCs w:val="32"/>
        </w:rPr>
        <w:t xml:space="preserve"> </w:t>
      </w:r>
      <w:r w:rsidR="00D25F8C">
        <w:rPr>
          <w:sz w:val="32"/>
          <w:szCs w:val="32"/>
          <w:rtl/>
        </w:rPr>
        <w:t>التأمين</w:t>
      </w:r>
      <w:r w:rsidRPr="009D24E4">
        <w:rPr>
          <w:sz w:val="32"/>
          <w:szCs w:val="32"/>
          <w:rtl/>
        </w:rPr>
        <w:t xml:space="preserve"> </w:t>
      </w:r>
      <w:r w:rsidRPr="009D24E4">
        <w:rPr>
          <w:rFonts w:hint="cs"/>
          <w:sz w:val="32"/>
          <w:szCs w:val="32"/>
          <w:rtl/>
        </w:rPr>
        <w:t xml:space="preserve">ممكن </w:t>
      </w:r>
      <w:r w:rsidR="00EF2C4E">
        <w:rPr>
          <w:rFonts w:hint="cs"/>
          <w:sz w:val="32"/>
          <w:szCs w:val="32"/>
          <w:rtl/>
        </w:rPr>
        <w:t xml:space="preserve">لشركات التأمين </w:t>
      </w:r>
      <w:r w:rsidR="006841E6">
        <w:rPr>
          <w:sz w:val="32"/>
          <w:szCs w:val="32"/>
          <w:rtl/>
        </w:rPr>
        <w:t>الحصول عل</w:t>
      </w:r>
      <w:r w:rsidR="006841E6">
        <w:rPr>
          <w:rFonts w:hint="cs"/>
          <w:sz w:val="32"/>
          <w:szCs w:val="32"/>
          <w:rtl/>
        </w:rPr>
        <w:t>ى</w:t>
      </w:r>
      <w:r w:rsidRPr="009D24E4">
        <w:rPr>
          <w:sz w:val="32"/>
          <w:szCs w:val="32"/>
          <w:rtl/>
        </w:rPr>
        <w:t xml:space="preserve"> مساندة ال</w:t>
      </w:r>
      <w:r w:rsidRPr="009D24E4">
        <w:rPr>
          <w:rFonts w:hint="cs"/>
          <w:sz w:val="32"/>
          <w:szCs w:val="32"/>
          <w:rtl/>
        </w:rPr>
        <w:t>مصرف</w:t>
      </w:r>
      <w:r w:rsidRPr="009D24E4">
        <w:rPr>
          <w:sz w:val="32"/>
          <w:szCs w:val="32"/>
          <w:rtl/>
        </w:rPr>
        <w:t xml:space="preserve"> لمركزها المالي</w:t>
      </w:r>
      <w:r w:rsidRPr="009D24E4">
        <w:rPr>
          <w:sz w:val="32"/>
          <w:szCs w:val="32"/>
        </w:rPr>
        <w:t xml:space="preserve"> . </w:t>
      </w:r>
    </w:p>
    <w:p w:rsidR="00FC00C3" w:rsidRPr="009D24E4" w:rsidRDefault="00FC00C3" w:rsidP="00FC00C3">
      <w:pPr>
        <w:rPr>
          <w:rFonts w:ascii="Times New Roman" w:hAnsi="Times New Roman" w:cs="Times New Roman"/>
          <w:sz w:val="32"/>
          <w:szCs w:val="32"/>
          <w:u w:val="single"/>
          <w:rtl/>
        </w:rPr>
      </w:pPr>
      <w:r w:rsidRPr="009D24E4">
        <w:rPr>
          <w:rFonts w:ascii="Times New Roman" w:hAnsi="Times New Roman" w:cs="Times New Roman"/>
          <w:sz w:val="32"/>
          <w:szCs w:val="32"/>
          <w:u w:val="single"/>
          <w:rtl/>
        </w:rPr>
        <w:t>بالنسبة لل</w:t>
      </w:r>
      <w:r w:rsidRPr="009D24E4">
        <w:rPr>
          <w:rFonts w:ascii="Times New Roman" w:hAnsi="Times New Roman" w:cs="Times New Roman" w:hint="cs"/>
          <w:sz w:val="32"/>
          <w:szCs w:val="32"/>
          <w:u w:val="single"/>
          <w:rtl/>
        </w:rPr>
        <w:t>مصارف:</w:t>
      </w:r>
    </w:p>
    <w:p w:rsidR="00FC00C3" w:rsidRPr="009D24E4" w:rsidRDefault="00FC00C3" w:rsidP="00FC00C3">
      <w:pPr>
        <w:pStyle w:val="a4"/>
        <w:numPr>
          <w:ilvl w:val="0"/>
          <w:numId w:val="5"/>
        </w:numPr>
        <w:rPr>
          <w:sz w:val="32"/>
          <w:szCs w:val="32"/>
        </w:rPr>
      </w:pPr>
      <w:r w:rsidRPr="009D24E4">
        <w:rPr>
          <w:sz w:val="32"/>
          <w:szCs w:val="32"/>
          <w:rtl/>
        </w:rPr>
        <w:t>توسيع نطاق الخدمات المالية التي تقدمها ال</w:t>
      </w:r>
      <w:r w:rsidRPr="009D24E4">
        <w:rPr>
          <w:rFonts w:hint="cs"/>
          <w:sz w:val="32"/>
          <w:szCs w:val="32"/>
          <w:rtl/>
        </w:rPr>
        <w:t>مصارف</w:t>
      </w:r>
      <w:r w:rsidRPr="009D24E4">
        <w:rPr>
          <w:sz w:val="32"/>
          <w:szCs w:val="32"/>
        </w:rPr>
        <w:t xml:space="preserve"> .</w:t>
      </w:r>
    </w:p>
    <w:p w:rsidR="00FC00C3" w:rsidRPr="009D24E4" w:rsidRDefault="00FC00C3" w:rsidP="00FC00C3">
      <w:pPr>
        <w:pStyle w:val="a4"/>
        <w:numPr>
          <w:ilvl w:val="0"/>
          <w:numId w:val="5"/>
        </w:numPr>
        <w:rPr>
          <w:sz w:val="32"/>
          <w:szCs w:val="32"/>
        </w:rPr>
      </w:pPr>
      <w:r w:rsidRPr="009D24E4">
        <w:rPr>
          <w:sz w:val="32"/>
          <w:szCs w:val="32"/>
          <w:rtl/>
        </w:rPr>
        <w:t>إيجاد وسيلة إضافية لزيادة دخل ال</w:t>
      </w:r>
      <w:r w:rsidRPr="009D24E4">
        <w:rPr>
          <w:rFonts w:hint="cs"/>
          <w:sz w:val="32"/>
          <w:szCs w:val="32"/>
          <w:rtl/>
        </w:rPr>
        <w:t>مصرف</w:t>
      </w:r>
      <w:r w:rsidRPr="009D24E4">
        <w:rPr>
          <w:sz w:val="32"/>
          <w:szCs w:val="32"/>
          <w:rtl/>
        </w:rPr>
        <w:t xml:space="preserve"> من خلال العمولات أو</w:t>
      </w:r>
      <w:r w:rsidRPr="009D24E4">
        <w:rPr>
          <w:sz w:val="32"/>
          <w:szCs w:val="32"/>
        </w:rPr>
        <w:t xml:space="preserve"> </w:t>
      </w:r>
      <w:r w:rsidRPr="009D24E4">
        <w:rPr>
          <w:sz w:val="32"/>
          <w:szCs w:val="32"/>
          <w:rtl/>
        </w:rPr>
        <w:t xml:space="preserve">الأجور التي </w:t>
      </w:r>
      <w:r w:rsidRPr="009D24E4">
        <w:rPr>
          <w:rFonts w:hint="cs"/>
          <w:sz w:val="32"/>
          <w:szCs w:val="32"/>
          <w:rtl/>
        </w:rPr>
        <w:t>ي</w:t>
      </w:r>
      <w:r w:rsidRPr="009D24E4">
        <w:rPr>
          <w:sz w:val="32"/>
          <w:szCs w:val="32"/>
          <w:rtl/>
        </w:rPr>
        <w:t xml:space="preserve">تقاضاها من نشاط بيع المنتجات </w:t>
      </w:r>
      <w:r w:rsidR="00D25F8C">
        <w:rPr>
          <w:sz w:val="32"/>
          <w:szCs w:val="32"/>
          <w:rtl/>
        </w:rPr>
        <w:t>التأمين</w:t>
      </w:r>
      <w:r w:rsidRPr="009D24E4">
        <w:rPr>
          <w:sz w:val="32"/>
          <w:szCs w:val="32"/>
          <w:rtl/>
        </w:rPr>
        <w:t>ية</w:t>
      </w:r>
      <w:r w:rsidRPr="009D24E4">
        <w:rPr>
          <w:sz w:val="32"/>
          <w:szCs w:val="32"/>
        </w:rPr>
        <w:t xml:space="preserve"> . </w:t>
      </w:r>
    </w:p>
    <w:p w:rsidR="00FC00C3" w:rsidRPr="009D24E4" w:rsidRDefault="00FC00C3" w:rsidP="00FC00C3">
      <w:pPr>
        <w:pStyle w:val="a4"/>
        <w:numPr>
          <w:ilvl w:val="0"/>
          <w:numId w:val="5"/>
        </w:numPr>
        <w:rPr>
          <w:sz w:val="32"/>
          <w:szCs w:val="32"/>
        </w:rPr>
      </w:pPr>
      <w:r w:rsidRPr="009D24E4">
        <w:rPr>
          <w:sz w:val="32"/>
          <w:szCs w:val="32"/>
          <w:rtl/>
        </w:rPr>
        <w:lastRenderedPageBreak/>
        <w:t>توفير خدمة شاملة لعملاء ال</w:t>
      </w:r>
      <w:r w:rsidRPr="009D24E4">
        <w:rPr>
          <w:rFonts w:hint="cs"/>
          <w:sz w:val="32"/>
          <w:szCs w:val="32"/>
          <w:rtl/>
        </w:rPr>
        <w:t>مصرف</w:t>
      </w:r>
      <w:r w:rsidR="00B71547">
        <w:rPr>
          <w:sz w:val="32"/>
          <w:szCs w:val="32"/>
          <w:rtl/>
        </w:rPr>
        <w:t xml:space="preserve"> مما يؤدي إل</w:t>
      </w:r>
      <w:r w:rsidR="00B71547">
        <w:rPr>
          <w:rFonts w:hint="cs"/>
          <w:sz w:val="32"/>
          <w:szCs w:val="32"/>
          <w:rtl/>
        </w:rPr>
        <w:t>ى</w:t>
      </w:r>
      <w:r w:rsidRPr="009D24E4">
        <w:rPr>
          <w:sz w:val="32"/>
          <w:szCs w:val="32"/>
          <w:rtl/>
        </w:rPr>
        <w:t xml:space="preserve"> اكتساب ثقتهم</w:t>
      </w:r>
      <w:r w:rsidRPr="009D24E4">
        <w:rPr>
          <w:sz w:val="32"/>
          <w:szCs w:val="32"/>
        </w:rPr>
        <w:t xml:space="preserve"> </w:t>
      </w:r>
      <w:r w:rsidRPr="009D24E4">
        <w:rPr>
          <w:sz w:val="32"/>
          <w:szCs w:val="32"/>
          <w:rtl/>
        </w:rPr>
        <w:t>وولاءهم</w:t>
      </w:r>
      <w:r w:rsidRPr="009D24E4">
        <w:rPr>
          <w:rFonts w:hint="cs"/>
          <w:sz w:val="32"/>
          <w:szCs w:val="32"/>
          <w:rtl/>
        </w:rPr>
        <w:t>.</w:t>
      </w:r>
    </w:p>
    <w:p w:rsidR="00FC00C3" w:rsidRPr="009D24E4" w:rsidRDefault="00FC00C3" w:rsidP="00FC00C3">
      <w:pPr>
        <w:pStyle w:val="a4"/>
        <w:numPr>
          <w:ilvl w:val="0"/>
          <w:numId w:val="5"/>
        </w:numPr>
        <w:rPr>
          <w:sz w:val="32"/>
          <w:szCs w:val="32"/>
        </w:rPr>
      </w:pPr>
      <w:r w:rsidRPr="009D24E4">
        <w:rPr>
          <w:sz w:val="32"/>
          <w:szCs w:val="32"/>
          <w:rtl/>
        </w:rPr>
        <w:t>تصميم منتجات بنكية تأمينية جديدة لتلبية حاجات العميل بما</w:t>
      </w:r>
      <w:r w:rsidRPr="009D24E4">
        <w:rPr>
          <w:sz w:val="32"/>
          <w:szCs w:val="32"/>
        </w:rPr>
        <w:t xml:space="preserve"> </w:t>
      </w:r>
      <w:r w:rsidRPr="009D24E4">
        <w:rPr>
          <w:sz w:val="32"/>
          <w:szCs w:val="32"/>
          <w:rtl/>
        </w:rPr>
        <w:t>يتناسب مع ظروفه الاقتصادية ومراحله العمرية</w:t>
      </w:r>
      <w:r w:rsidRPr="009D24E4">
        <w:rPr>
          <w:sz w:val="32"/>
          <w:szCs w:val="32"/>
        </w:rPr>
        <w:t>.</w:t>
      </w:r>
    </w:p>
    <w:p w:rsidR="00FC00C3" w:rsidRDefault="00FC00C3" w:rsidP="00FC00C3">
      <w:pPr>
        <w:pStyle w:val="a4"/>
        <w:numPr>
          <w:ilvl w:val="0"/>
          <w:numId w:val="5"/>
        </w:numPr>
        <w:rPr>
          <w:sz w:val="32"/>
          <w:szCs w:val="32"/>
        </w:rPr>
      </w:pPr>
      <w:r w:rsidRPr="009D24E4">
        <w:rPr>
          <w:rFonts w:hint="cs"/>
          <w:sz w:val="32"/>
          <w:szCs w:val="32"/>
          <w:rtl/>
        </w:rPr>
        <w:t xml:space="preserve">لقد استفادت المصارف من قدرتها على منح القروض، للترويج لمنتجات </w:t>
      </w:r>
      <w:r w:rsidR="00D25F8C">
        <w:rPr>
          <w:rFonts w:hint="cs"/>
          <w:sz w:val="32"/>
          <w:szCs w:val="32"/>
          <w:rtl/>
        </w:rPr>
        <w:t>التأمين</w:t>
      </w:r>
      <w:r w:rsidRPr="009D24E4">
        <w:rPr>
          <w:rFonts w:hint="cs"/>
          <w:sz w:val="32"/>
          <w:szCs w:val="32"/>
          <w:rtl/>
        </w:rPr>
        <w:t xml:space="preserve"> عند إعطاء القرض. إذ سوّقت "تأمين السيارة" مع "قرض السيارة"، كما سوّقت "</w:t>
      </w:r>
      <w:r w:rsidR="00D25F8C">
        <w:rPr>
          <w:rFonts w:hint="cs"/>
          <w:sz w:val="32"/>
          <w:szCs w:val="32"/>
          <w:rtl/>
        </w:rPr>
        <w:t>التأمين</w:t>
      </w:r>
      <w:r w:rsidRPr="009D24E4">
        <w:rPr>
          <w:rFonts w:hint="cs"/>
          <w:sz w:val="32"/>
          <w:szCs w:val="32"/>
          <w:rtl/>
        </w:rPr>
        <w:t xml:space="preserve"> على المسكن" مع التسليفات العقارية، إلى ما سواها. إضافة إلى ذلك، فرضت بوليصة "تأمين على الحياة" كضمانة لتسديد الدين في حال وفاة المقترض أو إصابته بالعجز الكلي.</w:t>
      </w:r>
    </w:p>
    <w:p w:rsidR="00FC00C3" w:rsidRDefault="00FC00C3" w:rsidP="00FC00C3">
      <w:pPr>
        <w:pStyle w:val="a4"/>
        <w:numPr>
          <w:ilvl w:val="0"/>
          <w:numId w:val="5"/>
        </w:numPr>
        <w:rPr>
          <w:sz w:val="32"/>
          <w:szCs w:val="32"/>
        </w:rPr>
      </w:pPr>
      <w:r>
        <w:rPr>
          <w:rFonts w:hint="cs"/>
          <w:sz w:val="32"/>
          <w:szCs w:val="32"/>
          <w:rtl/>
        </w:rPr>
        <w:t xml:space="preserve">تعتبر شكل لإدارة المخاطر, إذ أن الزيادة في الرسوم المحصلة من بيع </w:t>
      </w:r>
      <w:r w:rsidR="00D25F8C">
        <w:rPr>
          <w:rFonts w:hint="cs"/>
          <w:sz w:val="32"/>
          <w:szCs w:val="32"/>
          <w:rtl/>
        </w:rPr>
        <w:t>التأمين</w:t>
      </w:r>
      <w:r>
        <w:rPr>
          <w:rFonts w:hint="cs"/>
          <w:sz w:val="32"/>
          <w:szCs w:val="32"/>
          <w:rtl/>
        </w:rPr>
        <w:t xml:space="preserve"> ممكن استخدامها لتعويض الخسارة الناجمة عن القروض المعدومة.</w:t>
      </w:r>
    </w:p>
    <w:p w:rsidR="00FC00C3" w:rsidRPr="00894C12" w:rsidRDefault="00FC00C3" w:rsidP="00FC00C3">
      <w:pPr>
        <w:ind w:left="360"/>
        <w:rPr>
          <w:sz w:val="32"/>
          <w:szCs w:val="32"/>
        </w:rPr>
      </w:pPr>
    </w:p>
    <w:p w:rsidR="00FC00C3" w:rsidRPr="009D24E4" w:rsidRDefault="00FC00C3" w:rsidP="00FC00C3">
      <w:pPr>
        <w:rPr>
          <w:rFonts w:ascii="Times New Roman" w:hAnsi="Times New Roman" w:cs="Times New Roman"/>
          <w:sz w:val="32"/>
          <w:szCs w:val="32"/>
          <w:u w:val="single"/>
          <w:rtl/>
        </w:rPr>
      </w:pPr>
      <w:r w:rsidRPr="009D24E4">
        <w:rPr>
          <w:rFonts w:ascii="Times New Roman" w:hAnsi="Times New Roman" w:cs="Times New Roman"/>
          <w:sz w:val="32"/>
          <w:szCs w:val="32"/>
          <w:u w:val="single"/>
          <w:rtl/>
        </w:rPr>
        <w:t xml:space="preserve">بالنسبة لعملاء </w:t>
      </w:r>
      <w:r w:rsidR="00D25F8C">
        <w:rPr>
          <w:rFonts w:ascii="Times New Roman" w:hAnsi="Times New Roman" w:cs="Times New Roman"/>
          <w:sz w:val="32"/>
          <w:szCs w:val="32"/>
          <w:u w:val="single"/>
          <w:rtl/>
        </w:rPr>
        <w:t>التأمين</w:t>
      </w:r>
      <w:r w:rsidRPr="009D24E4">
        <w:rPr>
          <w:rFonts w:ascii="Times New Roman" w:hAnsi="Times New Roman" w:cs="Times New Roman" w:hint="cs"/>
          <w:sz w:val="32"/>
          <w:szCs w:val="32"/>
          <w:u w:val="single"/>
          <w:rtl/>
        </w:rPr>
        <w:t>:</w:t>
      </w:r>
    </w:p>
    <w:p w:rsidR="00FC00C3" w:rsidRPr="009D24E4" w:rsidRDefault="00FC00C3" w:rsidP="00FC00C3">
      <w:pPr>
        <w:pStyle w:val="a4"/>
        <w:numPr>
          <w:ilvl w:val="0"/>
          <w:numId w:val="6"/>
        </w:numPr>
        <w:rPr>
          <w:sz w:val="32"/>
          <w:szCs w:val="32"/>
        </w:rPr>
      </w:pPr>
      <w:r w:rsidRPr="009D24E4">
        <w:rPr>
          <w:sz w:val="32"/>
          <w:szCs w:val="32"/>
          <w:rtl/>
        </w:rPr>
        <w:t xml:space="preserve">لاشك أن انخفاض التكلفة </w:t>
      </w:r>
      <w:r w:rsidR="00D25F8C">
        <w:rPr>
          <w:sz w:val="32"/>
          <w:szCs w:val="32"/>
          <w:rtl/>
        </w:rPr>
        <w:t>التأمين</w:t>
      </w:r>
      <w:r w:rsidR="001F4CEE">
        <w:rPr>
          <w:sz w:val="32"/>
          <w:szCs w:val="32"/>
          <w:rtl/>
        </w:rPr>
        <w:t>ية سينعكس عل</w:t>
      </w:r>
      <w:r w:rsidR="001F4CEE">
        <w:rPr>
          <w:rFonts w:hint="cs"/>
          <w:sz w:val="32"/>
          <w:szCs w:val="32"/>
          <w:rtl/>
        </w:rPr>
        <w:t>ى</w:t>
      </w:r>
      <w:r w:rsidRPr="009D24E4">
        <w:rPr>
          <w:sz w:val="32"/>
          <w:szCs w:val="32"/>
          <w:rtl/>
        </w:rPr>
        <w:t xml:space="preserve"> خفض أسعار </w:t>
      </w:r>
      <w:r w:rsidR="00D25F8C">
        <w:rPr>
          <w:sz w:val="32"/>
          <w:szCs w:val="32"/>
          <w:rtl/>
        </w:rPr>
        <w:t>التأمين</w:t>
      </w:r>
      <w:r w:rsidRPr="009D24E4">
        <w:rPr>
          <w:sz w:val="32"/>
          <w:szCs w:val="32"/>
          <w:rtl/>
        </w:rPr>
        <w:t xml:space="preserve"> بالنسبة للعملاء</w:t>
      </w:r>
      <w:r w:rsidRPr="009D24E4">
        <w:rPr>
          <w:sz w:val="32"/>
          <w:szCs w:val="32"/>
        </w:rPr>
        <w:t xml:space="preserve"> .</w:t>
      </w:r>
    </w:p>
    <w:p w:rsidR="00FC00C3" w:rsidRPr="009D24E4" w:rsidRDefault="00FC00C3" w:rsidP="00FC00C3">
      <w:pPr>
        <w:pStyle w:val="a4"/>
        <w:numPr>
          <w:ilvl w:val="0"/>
          <w:numId w:val="6"/>
        </w:numPr>
        <w:rPr>
          <w:sz w:val="32"/>
          <w:szCs w:val="32"/>
        </w:rPr>
      </w:pPr>
      <w:r w:rsidRPr="009D24E4">
        <w:rPr>
          <w:sz w:val="32"/>
          <w:szCs w:val="32"/>
          <w:rtl/>
        </w:rPr>
        <w:t xml:space="preserve">تطوير المنتجات </w:t>
      </w:r>
      <w:r w:rsidR="00D25F8C">
        <w:rPr>
          <w:sz w:val="32"/>
          <w:szCs w:val="32"/>
          <w:rtl/>
        </w:rPr>
        <w:t>التأمين</w:t>
      </w:r>
      <w:r w:rsidRPr="009D24E4">
        <w:rPr>
          <w:sz w:val="32"/>
          <w:szCs w:val="32"/>
          <w:rtl/>
        </w:rPr>
        <w:t>ية بما يتناسب مع احتياجاتهم</w:t>
      </w:r>
      <w:r w:rsidRPr="009D24E4">
        <w:rPr>
          <w:sz w:val="32"/>
          <w:szCs w:val="32"/>
        </w:rPr>
        <w:t>.</w:t>
      </w:r>
    </w:p>
    <w:p w:rsidR="00FC00C3" w:rsidRPr="009D24E4" w:rsidRDefault="00FC00C3" w:rsidP="00FC00C3">
      <w:pPr>
        <w:pStyle w:val="a4"/>
        <w:numPr>
          <w:ilvl w:val="0"/>
          <w:numId w:val="6"/>
        </w:numPr>
        <w:rPr>
          <w:sz w:val="32"/>
          <w:szCs w:val="32"/>
        </w:rPr>
      </w:pPr>
      <w:r w:rsidRPr="009D24E4">
        <w:rPr>
          <w:sz w:val="32"/>
          <w:szCs w:val="32"/>
          <w:rtl/>
        </w:rPr>
        <w:t>تطوير الخدمة المقدمة للعملاء من خلال التكنولوجيا الحديثة</w:t>
      </w:r>
      <w:r w:rsidRPr="009D24E4">
        <w:rPr>
          <w:sz w:val="32"/>
          <w:szCs w:val="32"/>
        </w:rPr>
        <w:t xml:space="preserve"> </w:t>
      </w:r>
      <w:r w:rsidRPr="009D24E4">
        <w:rPr>
          <w:sz w:val="32"/>
          <w:szCs w:val="32"/>
          <w:rtl/>
        </w:rPr>
        <w:t>التي تملكها ال</w:t>
      </w:r>
      <w:r w:rsidRPr="009D24E4">
        <w:rPr>
          <w:rFonts w:hint="cs"/>
          <w:sz w:val="32"/>
          <w:szCs w:val="32"/>
          <w:rtl/>
        </w:rPr>
        <w:t>مصارف</w:t>
      </w:r>
      <w:r w:rsidRPr="009D24E4">
        <w:rPr>
          <w:sz w:val="32"/>
          <w:szCs w:val="32"/>
          <w:rtl/>
        </w:rPr>
        <w:t xml:space="preserve"> مثل آلات الصرافة</w:t>
      </w:r>
      <w:r w:rsidRPr="009D24E4">
        <w:rPr>
          <w:b/>
          <w:bCs/>
          <w:sz w:val="32"/>
          <w:szCs w:val="32"/>
        </w:rPr>
        <w:t xml:space="preserve"> . </w:t>
      </w:r>
    </w:p>
    <w:p w:rsidR="00FC00C3" w:rsidRPr="009D24E4" w:rsidRDefault="00FC00C3" w:rsidP="00FC00C3">
      <w:pPr>
        <w:rPr>
          <w:rFonts w:ascii="Times New Roman" w:hAnsi="Times New Roman" w:cs="Times New Roman"/>
          <w:sz w:val="32"/>
          <w:szCs w:val="32"/>
          <w:u w:val="single"/>
          <w:rtl/>
        </w:rPr>
      </w:pPr>
    </w:p>
    <w:p w:rsidR="00FC00C3" w:rsidRPr="009D24E4" w:rsidRDefault="00FC00C3" w:rsidP="00FC00C3">
      <w:pPr>
        <w:jc w:val="both"/>
        <w:rPr>
          <w:sz w:val="32"/>
          <w:szCs w:val="32"/>
          <w:rtl/>
        </w:rPr>
      </w:pPr>
      <w:r w:rsidRPr="009D24E4">
        <w:rPr>
          <w:rFonts w:hint="cs"/>
          <w:sz w:val="32"/>
          <w:szCs w:val="32"/>
          <w:rtl/>
        </w:rPr>
        <w:t xml:space="preserve">يعتبر </w:t>
      </w:r>
      <w:r w:rsidR="00D25F8C">
        <w:rPr>
          <w:rFonts w:hint="cs"/>
          <w:sz w:val="32"/>
          <w:szCs w:val="32"/>
          <w:rtl/>
        </w:rPr>
        <w:t>التأمين</w:t>
      </w:r>
      <w:r w:rsidRPr="009D24E4">
        <w:rPr>
          <w:rFonts w:hint="cs"/>
          <w:sz w:val="32"/>
          <w:szCs w:val="32"/>
          <w:rtl/>
        </w:rPr>
        <w:t xml:space="preserve"> المصرفي أقل تكلفة مقارنة مع طرق تسويق الخدمات </w:t>
      </w:r>
      <w:r w:rsidR="00D25F8C">
        <w:rPr>
          <w:rFonts w:hint="cs"/>
          <w:sz w:val="32"/>
          <w:szCs w:val="32"/>
          <w:rtl/>
        </w:rPr>
        <w:t>التأمين</w:t>
      </w:r>
      <w:r w:rsidRPr="009D24E4">
        <w:rPr>
          <w:rFonts w:hint="cs"/>
          <w:sz w:val="32"/>
          <w:szCs w:val="32"/>
          <w:rtl/>
        </w:rPr>
        <w:t xml:space="preserve">ية الأخرى. إذ سعت شركات </w:t>
      </w:r>
      <w:r w:rsidR="00D25F8C">
        <w:rPr>
          <w:rFonts w:hint="cs"/>
          <w:sz w:val="32"/>
          <w:szCs w:val="32"/>
          <w:rtl/>
        </w:rPr>
        <w:t>التأمين</w:t>
      </w:r>
      <w:r w:rsidRPr="009D24E4">
        <w:rPr>
          <w:rFonts w:hint="cs"/>
          <w:sz w:val="32"/>
          <w:szCs w:val="32"/>
          <w:rtl/>
        </w:rPr>
        <w:t xml:space="preserve"> إلى تطوير طرق توزيع منتجاتها للحفاظ على هامش ربحها. كما إن بيع منتجات </w:t>
      </w:r>
      <w:r w:rsidR="00D25F8C">
        <w:rPr>
          <w:rFonts w:hint="cs"/>
          <w:sz w:val="32"/>
          <w:szCs w:val="32"/>
          <w:rtl/>
        </w:rPr>
        <w:t>التأمين</w:t>
      </w:r>
      <w:r w:rsidRPr="009D24E4">
        <w:rPr>
          <w:rFonts w:hint="cs"/>
          <w:sz w:val="32"/>
          <w:szCs w:val="32"/>
          <w:rtl/>
        </w:rPr>
        <w:t xml:space="preserve"> عبر المصارف أقل كلفة عموماً من طرق التوزيع التقليدية، نظراً للتكلفة الطفيفة التي تضاف على حساب المصارف لدى توسيع نطاق منتجاتها المصرفية لتشمل منتجات </w:t>
      </w:r>
      <w:r w:rsidR="00D25F8C">
        <w:rPr>
          <w:rFonts w:hint="cs"/>
          <w:sz w:val="32"/>
          <w:szCs w:val="32"/>
          <w:rtl/>
        </w:rPr>
        <w:t>التأمين</w:t>
      </w:r>
      <w:r w:rsidRPr="009D24E4">
        <w:rPr>
          <w:rFonts w:hint="cs"/>
          <w:sz w:val="32"/>
          <w:szCs w:val="32"/>
          <w:rtl/>
        </w:rPr>
        <w:t xml:space="preserve"> الأساسية. وفي الواقع، تقل التكاليف عبر المصرف بحوالي 50% عنها في وسائل التوزيع الأخرى. ويعود ذلك بشكل كبير إلى ميزة التوفير في الوقت عند بيع المنتجات في المصارف. إذ، حسب التقديرات، يمضي وسيط أو مندوب </w:t>
      </w:r>
      <w:r w:rsidR="00D25F8C">
        <w:rPr>
          <w:rFonts w:hint="cs"/>
          <w:sz w:val="32"/>
          <w:szCs w:val="32"/>
          <w:rtl/>
        </w:rPr>
        <w:t>التأمين</w:t>
      </w:r>
      <w:r w:rsidRPr="009D24E4">
        <w:rPr>
          <w:rFonts w:hint="cs"/>
          <w:sz w:val="32"/>
          <w:szCs w:val="32"/>
          <w:rtl/>
        </w:rPr>
        <w:t xml:space="preserve"> تقريباً 30% من وقته في البحث عن زبون، و15% للحصول على موعد، و40% لإتمام عملية البيع، و15% لتقديم خدمة ما بعد البيع. غير أن المصارف بإمكانها توفير لغاية 45% من هذه العملية، بفضل قدرتها على استخراج المعلومات وبفضل شبكة فروعها. حيث إن المصارف على اتصال مستمر بعملائها وتتوفر لديها معلومات مفصلة عنهم. </w:t>
      </w:r>
      <w:r w:rsidRPr="009D24E4">
        <w:rPr>
          <w:rFonts w:hint="cs"/>
          <w:sz w:val="32"/>
          <w:szCs w:val="32"/>
          <w:rtl/>
        </w:rPr>
        <w:lastRenderedPageBreak/>
        <w:t>وبإمكانها استخراج معلومات حول دخل الفرد ومستوى ملاءته، ما يساعد على تقسيم السوق إلى أجزاء وإتباع استراتيجية في البيع بالاعتماد على أرقام ووقائع.</w:t>
      </w:r>
    </w:p>
    <w:p w:rsidR="00414F25" w:rsidRDefault="00414F25" w:rsidP="00414F25">
      <w:pPr>
        <w:autoSpaceDE w:val="0"/>
        <w:autoSpaceDN w:val="0"/>
        <w:adjustRightInd w:val="0"/>
        <w:spacing w:after="0" w:line="240" w:lineRule="auto"/>
        <w:rPr>
          <w:rFonts w:ascii="Times New Roman" w:hAnsi="Times New Roman" w:cs="Times New Roman"/>
          <w:sz w:val="32"/>
          <w:szCs w:val="32"/>
          <w:rtl/>
        </w:rPr>
      </w:pPr>
    </w:p>
    <w:p w:rsidR="00026F06" w:rsidRDefault="00026F06" w:rsidP="00414F25">
      <w:pPr>
        <w:autoSpaceDE w:val="0"/>
        <w:autoSpaceDN w:val="0"/>
        <w:adjustRightInd w:val="0"/>
        <w:spacing w:after="0" w:line="240" w:lineRule="auto"/>
        <w:rPr>
          <w:rFonts w:ascii="Times New Roman" w:hAnsi="Times New Roman" w:cs="Times New Roman"/>
          <w:sz w:val="32"/>
          <w:szCs w:val="32"/>
          <w:rtl/>
        </w:rPr>
      </w:pPr>
    </w:p>
    <w:p w:rsidR="00ED19A1" w:rsidRPr="007D0CAD" w:rsidRDefault="00D25F8C" w:rsidP="00ED19A1">
      <w:pPr>
        <w:pStyle w:val="a7"/>
        <w:bidi/>
        <w:rPr>
          <w:rFonts w:ascii="Arial" w:hAnsi="Arial" w:cs="Arial"/>
          <w:sz w:val="48"/>
          <w:szCs w:val="48"/>
          <w:rtl/>
        </w:rPr>
      </w:pPr>
      <w:r>
        <w:rPr>
          <w:rFonts w:ascii="Arial" w:hAnsi="Arial" w:cs="Arial" w:hint="cs"/>
          <w:sz w:val="48"/>
          <w:szCs w:val="48"/>
          <w:rtl/>
        </w:rPr>
        <w:t>التأمين</w:t>
      </w:r>
      <w:r w:rsidR="00ED19A1" w:rsidRPr="007D0CAD">
        <w:rPr>
          <w:rFonts w:ascii="Arial" w:hAnsi="Arial" w:cs="Arial" w:hint="cs"/>
          <w:sz w:val="48"/>
          <w:szCs w:val="48"/>
          <w:rtl/>
        </w:rPr>
        <w:t xml:space="preserve"> التكافلي عبر المصارف</w:t>
      </w:r>
    </w:p>
    <w:p w:rsidR="00ED19A1" w:rsidRPr="00CE30E6" w:rsidRDefault="00587F38" w:rsidP="00106AA0">
      <w:pPr>
        <w:autoSpaceDE w:val="0"/>
        <w:autoSpaceDN w:val="0"/>
        <w:adjustRightInd w:val="0"/>
        <w:spacing w:after="0" w:line="240" w:lineRule="auto"/>
        <w:rPr>
          <w:sz w:val="32"/>
          <w:szCs w:val="32"/>
          <w:rtl/>
        </w:rPr>
      </w:pPr>
      <w:r>
        <w:rPr>
          <w:rFonts w:hint="cs"/>
          <w:sz w:val="32"/>
          <w:szCs w:val="32"/>
          <w:rtl/>
        </w:rPr>
        <w:t xml:space="preserve"> </w:t>
      </w:r>
      <w:r w:rsidR="00ED19A1" w:rsidRPr="00ED19A1">
        <w:rPr>
          <w:rFonts w:hint="cs"/>
          <w:sz w:val="32"/>
          <w:szCs w:val="32"/>
          <w:rtl/>
        </w:rPr>
        <w:t xml:space="preserve">شركات </w:t>
      </w:r>
      <w:r w:rsidR="00D25F8C">
        <w:rPr>
          <w:rFonts w:hint="cs"/>
          <w:sz w:val="32"/>
          <w:szCs w:val="32"/>
          <w:rtl/>
        </w:rPr>
        <w:t>التأمين</w:t>
      </w:r>
      <w:r w:rsidR="00ED19A1" w:rsidRPr="00ED19A1">
        <w:rPr>
          <w:rFonts w:hint="cs"/>
          <w:sz w:val="32"/>
          <w:szCs w:val="32"/>
          <w:rtl/>
        </w:rPr>
        <w:t xml:space="preserve"> الإسلامي "التكافلي" هي الشركات التي تقدم النسخة الإسلامية من منتجات </w:t>
      </w:r>
      <w:r w:rsidR="00D25F8C">
        <w:rPr>
          <w:rFonts w:hint="cs"/>
          <w:sz w:val="32"/>
          <w:szCs w:val="32"/>
          <w:rtl/>
        </w:rPr>
        <w:t>التأمين</w:t>
      </w:r>
      <w:r w:rsidR="00ED19A1" w:rsidRPr="00ED19A1">
        <w:rPr>
          <w:rFonts w:hint="cs"/>
          <w:sz w:val="32"/>
          <w:szCs w:val="32"/>
          <w:rtl/>
        </w:rPr>
        <w:t xml:space="preserve"> التقليدية.  تجدر الإشارة </w:t>
      </w:r>
      <w:r w:rsidR="00ED19A1" w:rsidRPr="00ED19A1">
        <w:rPr>
          <w:sz w:val="32"/>
          <w:szCs w:val="32"/>
          <w:rtl/>
        </w:rPr>
        <w:t xml:space="preserve">إلى أن </w:t>
      </w:r>
      <w:r w:rsidR="00ED19A1" w:rsidRPr="00ED19A1">
        <w:rPr>
          <w:rFonts w:hint="cs"/>
          <w:sz w:val="32"/>
          <w:szCs w:val="32"/>
          <w:rtl/>
        </w:rPr>
        <w:t>هذه ال</w:t>
      </w:r>
      <w:r w:rsidR="00ED19A1" w:rsidRPr="00ED19A1">
        <w:rPr>
          <w:sz w:val="32"/>
          <w:szCs w:val="32"/>
          <w:rtl/>
        </w:rPr>
        <w:t xml:space="preserve">شركات </w:t>
      </w:r>
      <w:r w:rsidR="00106AA0">
        <w:rPr>
          <w:rFonts w:hint="cs"/>
          <w:sz w:val="32"/>
          <w:szCs w:val="32"/>
          <w:rtl/>
        </w:rPr>
        <w:t xml:space="preserve">بشكل عام </w:t>
      </w:r>
      <w:r w:rsidR="00ED19A1" w:rsidRPr="00ED19A1">
        <w:rPr>
          <w:sz w:val="32"/>
          <w:szCs w:val="32"/>
          <w:rtl/>
        </w:rPr>
        <w:t>حرصت على أن تركز تحالفاتها مع البنوك الإسلامية.</w:t>
      </w:r>
      <w:r w:rsidR="00ED19A1" w:rsidRPr="00ED19A1">
        <w:rPr>
          <w:rFonts w:hint="cs"/>
          <w:sz w:val="32"/>
          <w:szCs w:val="32"/>
          <w:rtl/>
        </w:rPr>
        <w:t xml:space="preserve"> </w:t>
      </w:r>
      <w:r w:rsidR="00106AA0">
        <w:rPr>
          <w:rFonts w:hint="cs"/>
          <w:sz w:val="32"/>
          <w:szCs w:val="32"/>
          <w:rtl/>
        </w:rPr>
        <w:t>فعلى سبيل المثال</w:t>
      </w:r>
      <w:r w:rsidR="00ED19A1" w:rsidRPr="00ED19A1">
        <w:rPr>
          <w:rFonts w:hint="cs"/>
          <w:sz w:val="32"/>
          <w:szCs w:val="32"/>
          <w:rtl/>
        </w:rPr>
        <w:t xml:space="preserve"> </w:t>
      </w:r>
      <w:r w:rsidR="00ED19A1" w:rsidRPr="00ED19A1">
        <w:rPr>
          <w:sz w:val="32"/>
          <w:szCs w:val="32"/>
          <w:rtl/>
        </w:rPr>
        <w:t>أعلن بنك دبي الإسلامي، عن تحالفه مع الشركة العربية الإسلامية للتأمين “سلامة” لتسويق برنامج التكافل الإسلامي “رعايتي”، الذي يقدم خطة تأمين شاملة تغطي العجز والوفاة الناتجين عن حادث مقابل تحصيل قسط سنوي على أن يضاف هذا المنتج الجديد المتوافق مع أحكام الشريعة الإسلامية إلى محفظة البنك الحالية من المنتجات والخدمات المتنوعة</w:t>
      </w:r>
      <w:r w:rsidR="00ED19A1" w:rsidRPr="00ED19A1">
        <w:rPr>
          <w:rFonts w:hint="cs"/>
          <w:sz w:val="32"/>
          <w:szCs w:val="32"/>
          <w:rtl/>
        </w:rPr>
        <w:t xml:space="preserve">. ولكن هناك بعض البنوك التجارية التقليدية التي قامت بإنشاء قسم جديد مخصص للمنتجات المصرفية الإسلامية مع </w:t>
      </w:r>
      <w:r w:rsidR="00D25F8C">
        <w:rPr>
          <w:rFonts w:hint="cs"/>
          <w:sz w:val="32"/>
          <w:szCs w:val="32"/>
          <w:rtl/>
        </w:rPr>
        <w:t>التأمين</w:t>
      </w:r>
      <w:r w:rsidR="00ED19A1" w:rsidRPr="00ED19A1">
        <w:rPr>
          <w:rFonts w:hint="cs"/>
          <w:sz w:val="32"/>
          <w:szCs w:val="32"/>
          <w:rtl/>
        </w:rPr>
        <w:t xml:space="preserve"> الإسلامي مثل بنك </w:t>
      </w:r>
      <w:r w:rsidR="00ED19A1" w:rsidRPr="00ED19A1">
        <w:rPr>
          <w:sz w:val="32"/>
          <w:szCs w:val="32"/>
        </w:rPr>
        <w:t>HSBC</w:t>
      </w:r>
      <w:r w:rsidR="00ED19A1" w:rsidRPr="00ED19A1">
        <w:rPr>
          <w:rFonts w:hint="cs"/>
          <w:sz w:val="32"/>
          <w:szCs w:val="32"/>
          <w:rtl/>
        </w:rPr>
        <w:t xml:space="preserve"> حيث يقدم منتجات إسلامية متكاملة.  </w:t>
      </w:r>
      <w:r w:rsidR="00ED19A1" w:rsidRPr="008C19C9">
        <w:rPr>
          <w:rFonts w:ascii="Arial" w:hAnsi="Arial"/>
          <w:sz w:val="32"/>
          <w:szCs w:val="32"/>
          <w:rtl/>
        </w:rPr>
        <w:br/>
      </w:r>
    </w:p>
    <w:p w:rsidR="00ED19A1" w:rsidRDefault="00D25F8C" w:rsidP="00ED19A1">
      <w:pPr>
        <w:rPr>
          <w:rFonts w:ascii="Arial" w:hAnsi="Arial"/>
          <w:color w:val="000000"/>
          <w:sz w:val="44"/>
          <w:szCs w:val="44"/>
          <w:rtl/>
        </w:rPr>
      </w:pPr>
      <w:r>
        <w:rPr>
          <w:rFonts w:ascii="Arial" w:hAnsi="Arial"/>
          <w:color w:val="000000"/>
          <w:sz w:val="44"/>
          <w:szCs w:val="44"/>
          <w:rtl/>
        </w:rPr>
        <w:t>التأمين</w:t>
      </w:r>
      <w:r w:rsidR="00F27FA3" w:rsidRPr="00F27FA3">
        <w:rPr>
          <w:rFonts w:ascii="Arial" w:hAnsi="Arial"/>
          <w:color w:val="000000"/>
          <w:sz w:val="44"/>
          <w:szCs w:val="44"/>
          <w:rtl/>
        </w:rPr>
        <w:t xml:space="preserve"> </w:t>
      </w:r>
      <w:r w:rsidR="00F27FA3" w:rsidRPr="00F27FA3">
        <w:rPr>
          <w:rFonts w:ascii="Arial" w:hAnsi="Arial" w:hint="cs"/>
          <w:color w:val="000000"/>
          <w:sz w:val="44"/>
          <w:szCs w:val="44"/>
          <w:rtl/>
        </w:rPr>
        <w:t>عبر المصارف</w:t>
      </w:r>
      <w:r w:rsidR="00F27FA3" w:rsidRPr="00F27FA3">
        <w:rPr>
          <w:rFonts w:ascii="Arial" w:hAnsi="Arial"/>
          <w:color w:val="000000"/>
          <w:sz w:val="44"/>
          <w:szCs w:val="44"/>
          <w:rtl/>
        </w:rPr>
        <w:t xml:space="preserve"> في الشرق الأوسط و دول الخليج</w:t>
      </w:r>
      <w:r w:rsidR="00F27FA3">
        <w:rPr>
          <w:rStyle w:val="a9"/>
          <w:rFonts w:ascii="Arial" w:hAnsi="Arial"/>
          <w:color w:val="000000"/>
          <w:sz w:val="44"/>
          <w:szCs w:val="44"/>
          <w:rtl/>
        </w:rPr>
        <w:footnoteReference w:id="4"/>
      </w:r>
    </w:p>
    <w:p w:rsidR="00F27FA3" w:rsidRPr="00F27FA3" w:rsidRDefault="00F27FA3" w:rsidP="00F27FA3">
      <w:pPr>
        <w:rPr>
          <w:rFonts w:ascii="Arial" w:hAnsi="Arial"/>
          <w:color w:val="000000"/>
          <w:sz w:val="32"/>
          <w:szCs w:val="32"/>
          <w:rtl/>
        </w:rPr>
      </w:pPr>
      <w:r w:rsidRPr="00F27FA3">
        <w:rPr>
          <w:rFonts w:ascii="Arial" w:hAnsi="Arial" w:hint="cs"/>
          <w:color w:val="000000"/>
          <w:sz w:val="32"/>
          <w:szCs w:val="32"/>
          <w:rtl/>
        </w:rPr>
        <w:t xml:space="preserve">  تعتبر منطقة </w:t>
      </w:r>
      <w:r w:rsidRPr="00F27FA3">
        <w:rPr>
          <w:rFonts w:ascii="Arial" w:hAnsi="Arial"/>
          <w:color w:val="000000"/>
          <w:sz w:val="32"/>
          <w:szCs w:val="32"/>
          <w:rtl/>
        </w:rPr>
        <w:t xml:space="preserve">الشرق الأوسط ودول الخليج هي </w:t>
      </w:r>
      <w:r w:rsidRPr="00F27FA3">
        <w:rPr>
          <w:rFonts w:ascii="Arial" w:hAnsi="Arial" w:hint="cs"/>
          <w:color w:val="000000"/>
          <w:sz w:val="32"/>
          <w:szCs w:val="32"/>
          <w:rtl/>
        </w:rPr>
        <w:t>ال</w:t>
      </w:r>
      <w:r w:rsidRPr="00F27FA3">
        <w:rPr>
          <w:rFonts w:ascii="Arial" w:hAnsi="Arial"/>
          <w:color w:val="000000"/>
          <w:sz w:val="32"/>
          <w:szCs w:val="32"/>
          <w:rtl/>
        </w:rPr>
        <w:t xml:space="preserve">أكثر ملائمة </w:t>
      </w:r>
      <w:r w:rsidRPr="00F27FA3">
        <w:rPr>
          <w:rFonts w:ascii="Arial" w:hAnsi="Arial" w:hint="cs"/>
          <w:color w:val="000000"/>
          <w:sz w:val="32"/>
          <w:szCs w:val="32"/>
          <w:rtl/>
        </w:rPr>
        <w:t>ل</w:t>
      </w:r>
      <w:r w:rsidRPr="00F27FA3">
        <w:rPr>
          <w:rFonts w:ascii="Arial" w:hAnsi="Arial"/>
          <w:color w:val="000000"/>
          <w:sz w:val="32"/>
          <w:szCs w:val="32"/>
          <w:rtl/>
        </w:rPr>
        <w:t>لتأمين المصرفي من وجهة النظر التنظيمية.</w:t>
      </w:r>
      <w:r w:rsidRPr="00F27FA3">
        <w:rPr>
          <w:rFonts w:ascii="Arial" w:hAnsi="Arial" w:hint="cs"/>
          <w:color w:val="000000"/>
          <w:sz w:val="32"/>
          <w:szCs w:val="32"/>
          <w:rtl/>
        </w:rPr>
        <w:t xml:space="preserve"> </w:t>
      </w:r>
      <w:r w:rsidRPr="00F27FA3">
        <w:rPr>
          <w:rFonts w:ascii="Arial" w:hAnsi="Arial"/>
          <w:color w:val="000000"/>
          <w:sz w:val="32"/>
          <w:szCs w:val="32"/>
          <w:rtl/>
        </w:rPr>
        <w:t xml:space="preserve">حيث أنه لا يوجد أي </w:t>
      </w:r>
      <w:r w:rsidRPr="00F27FA3">
        <w:rPr>
          <w:rFonts w:ascii="Arial" w:hAnsi="Arial" w:hint="cs"/>
          <w:color w:val="000000"/>
          <w:sz w:val="32"/>
          <w:szCs w:val="32"/>
          <w:rtl/>
        </w:rPr>
        <w:t>تشريع</w:t>
      </w:r>
      <w:r w:rsidRPr="00F27FA3">
        <w:rPr>
          <w:rFonts w:ascii="Arial" w:hAnsi="Arial"/>
          <w:color w:val="000000"/>
          <w:sz w:val="32"/>
          <w:szCs w:val="32"/>
          <w:rtl/>
        </w:rPr>
        <w:t xml:space="preserve"> في أي بلد في الشرق الأوسط يحظر توزيع منتجات </w:t>
      </w:r>
      <w:r w:rsidR="00D25F8C">
        <w:rPr>
          <w:rFonts w:ascii="Arial" w:hAnsi="Arial"/>
          <w:color w:val="000000"/>
          <w:sz w:val="32"/>
          <w:szCs w:val="32"/>
          <w:rtl/>
        </w:rPr>
        <w:t>التأمين</w:t>
      </w:r>
      <w:r w:rsidRPr="00F27FA3">
        <w:rPr>
          <w:rFonts w:ascii="Arial" w:hAnsi="Arial"/>
          <w:color w:val="000000"/>
          <w:sz w:val="32"/>
          <w:szCs w:val="32"/>
          <w:rtl/>
        </w:rPr>
        <w:t xml:space="preserve"> </w:t>
      </w:r>
      <w:r w:rsidRPr="00F27FA3">
        <w:rPr>
          <w:rFonts w:ascii="Arial" w:hAnsi="Arial" w:hint="cs"/>
          <w:color w:val="000000"/>
          <w:sz w:val="32"/>
          <w:szCs w:val="32"/>
          <w:rtl/>
        </w:rPr>
        <w:t>عبر المصارف</w:t>
      </w:r>
      <w:r w:rsidRPr="00F27FA3">
        <w:rPr>
          <w:rFonts w:ascii="Arial" w:hAnsi="Arial"/>
          <w:color w:val="000000"/>
          <w:sz w:val="32"/>
          <w:szCs w:val="32"/>
          <w:rtl/>
        </w:rPr>
        <w:t>.</w:t>
      </w:r>
      <w:r w:rsidRPr="00F27FA3">
        <w:rPr>
          <w:rFonts w:ascii="Arial" w:hAnsi="Arial" w:hint="cs"/>
          <w:color w:val="000000"/>
          <w:sz w:val="32"/>
          <w:szCs w:val="32"/>
          <w:rtl/>
        </w:rPr>
        <w:t xml:space="preserve"> </w:t>
      </w:r>
      <w:r w:rsidRPr="00F27FA3">
        <w:rPr>
          <w:rFonts w:ascii="Arial" w:hAnsi="Arial"/>
          <w:color w:val="000000"/>
          <w:sz w:val="32"/>
          <w:szCs w:val="32"/>
          <w:rtl/>
        </w:rPr>
        <w:t>بينما في معظم البلدان في آسيا والشرق الأقصى مثل سنغافورة وتايلاند وهونغ كونغ واندونيسيا والفلبين واليابان والصين والهند ، فإن</w:t>
      </w:r>
      <w:r w:rsidRPr="00F27FA3">
        <w:rPr>
          <w:rFonts w:ascii="Arial" w:hAnsi="Arial" w:hint="cs"/>
          <w:color w:val="000000"/>
          <w:sz w:val="32"/>
          <w:szCs w:val="32"/>
          <w:rtl/>
        </w:rPr>
        <w:t xml:space="preserve"> هناك تحركات تشريعية بطيئة للسماح بتطبيق صيرفة </w:t>
      </w:r>
      <w:r w:rsidR="00D25F8C">
        <w:rPr>
          <w:rFonts w:ascii="Arial" w:hAnsi="Arial" w:hint="cs"/>
          <w:color w:val="000000"/>
          <w:sz w:val="32"/>
          <w:szCs w:val="32"/>
          <w:rtl/>
        </w:rPr>
        <w:t>التأمين</w:t>
      </w:r>
      <w:r w:rsidRPr="00F27FA3">
        <w:rPr>
          <w:rFonts w:ascii="Arial" w:hAnsi="Arial"/>
          <w:color w:val="000000"/>
          <w:sz w:val="32"/>
          <w:szCs w:val="32"/>
          <w:rtl/>
        </w:rPr>
        <w:t>. وعلاوة على ذلك ، لا يوجد أي حظر في منطقة الشرق الأوسط فيما يتعلق بامتلاك أو شراء أسهم أو حتى عقد مشاركة بين ال</w:t>
      </w:r>
      <w:r w:rsidRPr="00F27FA3">
        <w:rPr>
          <w:rFonts w:ascii="Arial" w:hAnsi="Arial" w:hint="cs"/>
          <w:color w:val="000000"/>
          <w:sz w:val="32"/>
          <w:szCs w:val="32"/>
          <w:rtl/>
        </w:rPr>
        <w:t>مصارف</w:t>
      </w:r>
      <w:r w:rsidRPr="00F27FA3">
        <w:rPr>
          <w:rFonts w:ascii="Arial" w:hAnsi="Arial"/>
          <w:color w:val="000000"/>
          <w:sz w:val="32"/>
          <w:szCs w:val="32"/>
          <w:rtl/>
        </w:rPr>
        <w:t xml:space="preserve"> وشركات </w:t>
      </w:r>
      <w:r w:rsidR="00D25F8C">
        <w:rPr>
          <w:rFonts w:ascii="Arial" w:hAnsi="Arial"/>
          <w:color w:val="000000"/>
          <w:sz w:val="32"/>
          <w:szCs w:val="32"/>
          <w:rtl/>
        </w:rPr>
        <w:t>التأمين</w:t>
      </w:r>
      <w:r w:rsidRPr="00F27FA3">
        <w:rPr>
          <w:rFonts w:ascii="Arial" w:hAnsi="Arial"/>
          <w:color w:val="000000"/>
          <w:sz w:val="32"/>
          <w:szCs w:val="32"/>
          <w:rtl/>
        </w:rPr>
        <w:t xml:space="preserve">. كل هذه العوامل تجعل هذه المنطقة منصة مثالية </w:t>
      </w:r>
      <w:r w:rsidRPr="00F27FA3">
        <w:rPr>
          <w:rFonts w:ascii="Arial" w:hAnsi="Arial" w:hint="cs"/>
          <w:color w:val="000000"/>
          <w:sz w:val="32"/>
          <w:szCs w:val="32"/>
          <w:rtl/>
        </w:rPr>
        <w:t xml:space="preserve">لاستراتيجية </w:t>
      </w:r>
      <w:r w:rsidR="00D25F8C">
        <w:rPr>
          <w:rFonts w:ascii="Arial" w:hAnsi="Arial"/>
          <w:color w:val="000000"/>
          <w:sz w:val="32"/>
          <w:szCs w:val="32"/>
          <w:rtl/>
        </w:rPr>
        <w:t>التأمين</w:t>
      </w:r>
      <w:r w:rsidRPr="00F27FA3">
        <w:rPr>
          <w:rFonts w:ascii="Arial" w:hAnsi="Arial"/>
          <w:color w:val="000000"/>
          <w:sz w:val="32"/>
          <w:szCs w:val="32"/>
          <w:rtl/>
        </w:rPr>
        <w:t xml:space="preserve"> </w:t>
      </w:r>
      <w:r w:rsidRPr="00F27FA3">
        <w:rPr>
          <w:rFonts w:ascii="Arial" w:hAnsi="Arial" w:hint="cs"/>
          <w:color w:val="000000"/>
          <w:sz w:val="32"/>
          <w:szCs w:val="32"/>
          <w:rtl/>
        </w:rPr>
        <w:t xml:space="preserve">عبر </w:t>
      </w:r>
      <w:r w:rsidRPr="00F27FA3">
        <w:rPr>
          <w:rFonts w:ascii="Arial" w:hAnsi="Arial"/>
          <w:color w:val="000000"/>
          <w:sz w:val="32"/>
          <w:szCs w:val="32"/>
          <w:rtl/>
        </w:rPr>
        <w:t>المص</w:t>
      </w:r>
      <w:r w:rsidRPr="00F27FA3">
        <w:rPr>
          <w:rFonts w:ascii="Arial" w:hAnsi="Arial" w:hint="cs"/>
          <w:color w:val="000000"/>
          <w:sz w:val="32"/>
          <w:szCs w:val="32"/>
          <w:rtl/>
        </w:rPr>
        <w:t>ا</w:t>
      </w:r>
      <w:r w:rsidRPr="00F27FA3">
        <w:rPr>
          <w:rFonts w:ascii="Arial" w:hAnsi="Arial"/>
          <w:color w:val="000000"/>
          <w:sz w:val="32"/>
          <w:szCs w:val="32"/>
          <w:rtl/>
        </w:rPr>
        <w:t>رف.</w:t>
      </w:r>
      <w:r w:rsidRPr="00F27FA3">
        <w:rPr>
          <w:rFonts w:ascii="Arial" w:hAnsi="Arial" w:hint="cs"/>
          <w:color w:val="000000"/>
          <w:sz w:val="32"/>
          <w:szCs w:val="32"/>
          <w:rtl/>
        </w:rPr>
        <w:t xml:space="preserve"> </w:t>
      </w:r>
      <w:r w:rsidRPr="00F27FA3">
        <w:rPr>
          <w:rFonts w:ascii="Arial" w:hAnsi="Arial"/>
          <w:color w:val="000000"/>
          <w:sz w:val="32"/>
          <w:szCs w:val="32"/>
          <w:rtl/>
        </w:rPr>
        <w:t xml:space="preserve">و تعتبر لبنان هي القائدة في الشرق الأوسط من حيث </w:t>
      </w:r>
      <w:r w:rsidRPr="00F27FA3">
        <w:rPr>
          <w:rFonts w:ascii="Arial" w:hAnsi="Arial" w:hint="cs"/>
          <w:color w:val="000000"/>
          <w:sz w:val="32"/>
          <w:szCs w:val="32"/>
          <w:rtl/>
        </w:rPr>
        <w:t>انتشار</w:t>
      </w:r>
      <w:r w:rsidRPr="00F27FA3">
        <w:rPr>
          <w:rFonts w:ascii="Arial" w:hAnsi="Arial"/>
          <w:color w:val="000000"/>
          <w:sz w:val="32"/>
          <w:szCs w:val="32"/>
          <w:rtl/>
        </w:rPr>
        <w:t xml:space="preserve"> صيرفة </w:t>
      </w:r>
      <w:r w:rsidR="00D25F8C">
        <w:rPr>
          <w:rFonts w:ascii="Arial" w:hAnsi="Arial"/>
          <w:color w:val="000000"/>
          <w:sz w:val="32"/>
          <w:szCs w:val="32"/>
          <w:rtl/>
        </w:rPr>
        <w:t>التأمين</w:t>
      </w:r>
      <w:r w:rsidRPr="00F27FA3">
        <w:rPr>
          <w:rFonts w:ascii="Arial" w:hAnsi="Arial"/>
          <w:color w:val="000000"/>
          <w:sz w:val="32"/>
          <w:szCs w:val="32"/>
          <w:rtl/>
        </w:rPr>
        <w:t xml:space="preserve">. حيث يرتبط كل مصرف مع شركة تأمين </w:t>
      </w:r>
      <w:r w:rsidRPr="00F27FA3">
        <w:rPr>
          <w:rFonts w:ascii="Arial" w:hAnsi="Arial" w:hint="cs"/>
          <w:color w:val="000000"/>
          <w:sz w:val="32"/>
          <w:szCs w:val="32"/>
          <w:rtl/>
        </w:rPr>
        <w:t xml:space="preserve">واحدة أو أكثر حيث يمكن القول أن جميع الفروع </w:t>
      </w:r>
      <w:r w:rsidR="0004540B" w:rsidRPr="00F27FA3">
        <w:rPr>
          <w:rFonts w:ascii="Arial" w:hAnsi="Arial" w:hint="cs"/>
          <w:color w:val="000000"/>
          <w:sz w:val="32"/>
          <w:szCs w:val="32"/>
          <w:rtl/>
        </w:rPr>
        <w:t>المصرفية</w:t>
      </w:r>
      <w:r w:rsidRPr="00F27FA3">
        <w:rPr>
          <w:rFonts w:ascii="Arial" w:hAnsi="Arial" w:hint="cs"/>
          <w:color w:val="000000"/>
          <w:sz w:val="32"/>
          <w:szCs w:val="32"/>
          <w:rtl/>
        </w:rPr>
        <w:t xml:space="preserve"> المنتشرة في لبنان توفر </w:t>
      </w:r>
      <w:r w:rsidRPr="00F27FA3">
        <w:rPr>
          <w:rFonts w:ascii="Arial" w:hAnsi="Arial"/>
          <w:color w:val="000000"/>
          <w:sz w:val="32"/>
          <w:szCs w:val="32"/>
          <w:rtl/>
        </w:rPr>
        <w:t xml:space="preserve">خدمات </w:t>
      </w:r>
      <w:r w:rsidR="00D25F8C">
        <w:rPr>
          <w:rFonts w:ascii="Arial" w:hAnsi="Arial"/>
          <w:color w:val="000000"/>
          <w:sz w:val="32"/>
          <w:szCs w:val="32"/>
          <w:rtl/>
        </w:rPr>
        <w:t>التأمين</w:t>
      </w:r>
      <w:r w:rsidRPr="00F27FA3">
        <w:rPr>
          <w:rFonts w:ascii="Arial" w:hAnsi="Arial"/>
          <w:color w:val="000000"/>
          <w:sz w:val="32"/>
          <w:szCs w:val="32"/>
          <w:rtl/>
        </w:rPr>
        <w:t xml:space="preserve">. </w:t>
      </w:r>
      <w:r w:rsidR="0004540B">
        <w:rPr>
          <w:rFonts w:ascii="Arial" w:hAnsi="Arial" w:hint="cs"/>
          <w:color w:val="000000"/>
          <w:sz w:val="32"/>
          <w:szCs w:val="32"/>
          <w:rtl/>
        </w:rPr>
        <w:t>تأتي في</w:t>
      </w:r>
      <w:r w:rsidRPr="00F27FA3">
        <w:rPr>
          <w:rFonts w:ascii="Arial" w:hAnsi="Arial" w:hint="cs"/>
          <w:color w:val="000000"/>
          <w:sz w:val="32"/>
          <w:szCs w:val="32"/>
          <w:rtl/>
        </w:rPr>
        <w:t xml:space="preserve"> المرتبة الثانية</w:t>
      </w:r>
      <w:r w:rsidRPr="00F27FA3">
        <w:rPr>
          <w:rFonts w:ascii="Arial" w:hAnsi="Arial"/>
          <w:color w:val="000000"/>
          <w:sz w:val="32"/>
          <w:szCs w:val="32"/>
          <w:rtl/>
        </w:rPr>
        <w:t xml:space="preserve"> الإمارات العربية المتحدة حيث تمارس الآن ال</w:t>
      </w:r>
      <w:r w:rsidRPr="00F27FA3">
        <w:rPr>
          <w:rFonts w:ascii="Arial" w:hAnsi="Arial" w:hint="cs"/>
          <w:color w:val="000000"/>
          <w:sz w:val="32"/>
          <w:szCs w:val="32"/>
          <w:rtl/>
        </w:rPr>
        <w:t>مصارف</w:t>
      </w:r>
      <w:r w:rsidRPr="00F27FA3">
        <w:rPr>
          <w:rFonts w:ascii="Arial" w:hAnsi="Arial"/>
          <w:color w:val="000000"/>
          <w:sz w:val="32"/>
          <w:szCs w:val="32"/>
          <w:rtl/>
        </w:rPr>
        <w:t xml:space="preserve"> الكبيرة</w:t>
      </w:r>
      <w:r w:rsidRPr="00F27FA3">
        <w:rPr>
          <w:rFonts w:ascii="Arial" w:hAnsi="Arial" w:hint="cs"/>
          <w:color w:val="000000"/>
          <w:sz w:val="32"/>
          <w:szCs w:val="32"/>
          <w:rtl/>
        </w:rPr>
        <w:t xml:space="preserve"> فيها</w:t>
      </w:r>
      <w:r w:rsidRPr="00F27FA3">
        <w:rPr>
          <w:rFonts w:ascii="Arial" w:hAnsi="Arial"/>
          <w:color w:val="000000"/>
          <w:sz w:val="32"/>
          <w:szCs w:val="32"/>
          <w:rtl/>
        </w:rPr>
        <w:t xml:space="preserve"> بشكل جيد </w:t>
      </w:r>
      <w:r w:rsidRPr="00F27FA3">
        <w:rPr>
          <w:rFonts w:ascii="Arial" w:hAnsi="Arial"/>
          <w:color w:val="000000"/>
          <w:sz w:val="32"/>
          <w:szCs w:val="32"/>
          <w:rtl/>
        </w:rPr>
        <w:lastRenderedPageBreak/>
        <w:t xml:space="preserve">أنشطة صيرفة </w:t>
      </w:r>
      <w:r w:rsidR="00D25F8C">
        <w:rPr>
          <w:rFonts w:ascii="Arial" w:hAnsi="Arial"/>
          <w:color w:val="000000"/>
          <w:sz w:val="32"/>
          <w:szCs w:val="32"/>
          <w:rtl/>
        </w:rPr>
        <w:t>التأمين</w:t>
      </w:r>
      <w:r w:rsidRPr="00F27FA3">
        <w:rPr>
          <w:rFonts w:ascii="Arial" w:hAnsi="Arial"/>
          <w:color w:val="000000"/>
          <w:sz w:val="32"/>
          <w:szCs w:val="32"/>
          <w:rtl/>
        </w:rPr>
        <w:t xml:space="preserve">. حيث أن </w:t>
      </w:r>
      <w:r w:rsidRPr="00F27FA3">
        <w:rPr>
          <w:rFonts w:ascii="Arial" w:hAnsi="Arial" w:hint="cs"/>
          <w:color w:val="000000"/>
          <w:sz w:val="32"/>
          <w:szCs w:val="32"/>
          <w:rtl/>
        </w:rPr>
        <w:t>المصارف</w:t>
      </w:r>
      <w:r w:rsidRPr="00F27FA3">
        <w:rPr>
          <w:rFonts w:ascii="Arial" w:hAnsi="Arial"/>
          <w:color w:val="000000"/>
          <w:sz w:val="32"/>
          <w:szCs w:val="32"/>
          <w:rtl/>
        </w:rPr>
        <w:t xml:space="preserve"> هناك ليس فقط تبيع منتجات </w:t>
      </w:r>
      <w:r w:rsidR="00D25F8C">
        <w:rPr>
          <w:rFonts w:ascii="Arial" w:hAnsi="Arial"/>
          <w:color w:val="000000"/>
          <w:sz w:val="32"/>
          <w:szCs w:val="32"/>
          <w:rtl/>
        </w:rPr>
        <w:t>التأمين</w:t>
      </w:r>
      <w:r w:rsidRPr="00F27FA3">
        <w:rPr>
          <w:rFonts w:ascii="Arial" w:hAnsi="Arial"/>
          <w:color w:val="000000"/>
          <w:sz w:val="32"/>
          <w:szCs w:val="32"/>
          <w:rtl/>
        </w:rPr>
        <w:t xml:space="preserve"> جنبا إلى جنب مع الخدمات المصرفية الأساسية للأفراد ، بل أنه يتم التسويق المباشر  عن طريق وكلاء المبيعات  الذين يجري استخدامهم من قبل ال</w:t>
      </w:r>
      <w:r w:rsidRPr="00F27FA3">
        <w:rPr>
          <w:rFonts w:ascii="Arial" w:hAnsi="Arial" w:hint="cs"/>
          <w:color w:val="000000"/>
          <w:sz w:val="32"/>
          <w:szCs w:val="32"/>
          <w:rtl/>
        </w:rPr>
        <w:t>مصارف</w:t>
      </w:r>
      <w:r w:rsidRPr="00F27FA3">
        <w:rPr>
          <w:rFonts w:ascii="Arial" w:hAnsi="Arial"/>
          <w:color w:val="000000"/>
          <w:sz w:val="32"/>
          <w:szCs w:val="32"/>
          <w:rtl/>
        </w:rPr>
        <w:t xml:space="preserve"> لزيادة التركيز على أنشطة </w:t>
      </w:r>
      <w:r w:rsidR="00D25F8C">
        <w:rPr>
          <w:rFonts w:ascii="Arial" w:hAnsi="Arial"/>
          <w:color w:val="000000"/>
          <w:sz w:val="32"/>
          <w:szCs w:val="32"/>
          <w:rtl/>
        </w:rPr>
        <w:t>التأمين</w:t>
      </w:r>
      <w:r w:rsidRPr="00F27FA3">
        <w:rPr>
          <w:rFonts w:ascii="Arial" w:hAnsi="Arial"/>
          <w:color w:val="000000"/>
          <w:sz w:val="32"/>
          <w:szCs w:val="32"/>
          <w:rtl/>
        </w:rPr>
        <w:t xml:space="preserve"> و بالتالي زيادة الإيرادات.و لكن المصارف الصغيرة والمتوسطة الحجم في الإمارات لا تزال متخلفة كثيرا في تحقيق الإمكانات الكاملة لصيرفة </w:t>
      </w:r>
      <w:r w:rsidR="00D25F8C">
        <w:rPr>
          <w:rFonts w:ascii="Arial" w:hAnsi="Arial"/>
          <w:color w:val="000000"/>
          <w:sz w:val="32"/>
          <w:szCs w:val="32"/>
          <w:rtl/>
        </w:rPr>
        <w:t>التأمين</w:t>
      </w:r>
      <w:r w:rsidRPr="00F27FA3">
        <w:rPr>
          <w:rFonts w:ascii="Arial" w:hAnsi="Arial"/>
          <w:color w:val="000000"/>
          <w:sz w:val="32"/>
          <w:szCs w:val="32"/>
          <w:rtl/>
        </w:rPr>
        <w:t>.</w:t>
      </w:r>
    </w:p>
    <w:p w:rsidR="00F27FA3" w:rsidRPr="00F27FA3" w:rsidRDefault="00F27FA3" w:rsidP="00F27FA3">
      <w:pPr>
        <w:rPr>
          <w:rFonts w:ascii="Arial" w:hAnsi="Arial"/>
          <w:color w:val="000000"/>
          <w:sz w:val="32"/>
          <w:szCs w:val="32"/>
          <w:rtl/>
        </w:rPr>
      </w:pPr>
      <w:r w:rsidRPr="00F27FA3">
        <w:rPr>
          <w:rFonts w:ascii="Arial" w:hAnsi="Arial"/>
          <w:color w:val="000000"/>
          <w:sz w:val="32"/>
          <w:szCs w:val="32"/>
          <w:rtl/>
        </w:rPr>
        <w:t xml:space="preserve">و </w:t>
      </w:r>
      <w:r w:rsidRPr="00F27FA3">
        <w:rPr>
          <w:rFonts w:ascii="Arial" w:hAnsi="Arial" w:hint="cs"/>
          <w:color w:val="000000"/>
          <w:sz w:val="32"/>
          <w:szCs w:val="32"/>
          <w:rtl/>
        </w:rPr>
        <w:t>أيضاً</w:t>
      </w:r>
      <w:r w:rsidRPr="00F27FA3">
        <w:rPr>
          <w:rFonts w:ascii="Arial" w:hAnsi="Arial"/>
          <w:color w:val="000000"/>
          <w:sz w:val="32"/>
          <w:szCs w:val="32"/>
          <w:rtl/>
        </w:rPr>
        <w:t xml:space="preserve"> هناك بعض الدول </w:t>
      </w:r>
      <w:r w:rsidRPr="00F27FA3">
        <w:rPr>
          <w:rFonts w:ascii="Arial" w:hAnsi="Arial" w:hint="cs"/>
          <w:color w:val="000000"/>
          <w:sz w:val="32"/>
          <w:szCs w:val="32"/>
          <w:rtl/>
        </w:rPr>
        <w:t>مثل</w:t>
      </w:r>
      <w:r w:rsidRPr="00F27FA3">
        <w:rPr>
          <w:rFonts w:ascii="Arial" w:hAnsi="Arial"/>
          <w:color w:val="000000"/>
          <w:sz w:val="32"/>
          <w:szCs w:val="32"/>
          <w:rtl/>
        </w:rPr>
        <w:t xml:space="preserve"> سلطنة عمان وقطر والبحرين والكويت والسعودية لم تتحرك كثيرا في هذا الاتجاه ويرجع ذلك أساسا لأنها </w:t>
      </w:r>
      <w:r w:rsidRPr="00F27FA3">
        <w:rPr>
          <w:rFonts w:ascii="Arial" w:hAnsi="Arial" w:hint="cs"/>
          <w:color w:val="000000"/>
          <w:sz w:val="32"/>
          <w:szCs w:val="32"/>
          <w:rtl/>
        </w:rPr>
        <w:t xml:space="preserve">تحرم </w:t>
      </w:r>
      <w:r w:rsidRPr="00F27FA3">
        <w:rPr>
          <w:rFonts w:ascii="Arial" w:hAnsi="Arial"/>
          <w:color w:val="000000"/>
          <w:sz w:val="32"/>
          <w:szCs w:val="32"/>
          <w:rtl/>
        </w:rPr>
        <w:t xml:space="preserve"> '</w:t>
      </w:r>
      <w:r w:rsidR="00D25F8C">
        <w:rPr>
          <w:rFonts w:ascii="Arial" w:hAnsi="Arial"/>
          <w:color w:val="000000"/>
          <w:sz w:val="32"/>
          <w:szCs w:val="32"/>
          <w:rtl/>
        </w:rPr>
        <w:t>التأمين</w:t>
      </w:r>
      <w:r w:rsidRPr="00F27FA3">
        <w:rPr>
          <w:rFonts w:ascii="Arial" w:hAnsi="Arial"/>
          <w:color w:val="000000"/>
          <w:sz w:val="32"/>
          <w:szCs w:val="32"/>
          <w:rtl/>
        </w:rPr>
        <w:t xml:space="preserve"> على الحياة' و</w:t>
      </w:r>
      <w:r w:rsidRPr="00F27FA3">
        <w:rPr>
          <w:rFonts w:ascii="Arial" w:hAnsi="Arial" w:hint="cs"/>
          <w:color w:val="000000"/>
          <w:sz w:val="32"/>
          <w:szCs w:val="32"/>
          <w:rtl/>
        </w:rPr>
        <w:t xml:space="preserve">أيضاً لديها </w:t>
      </w:r>
      <w:r w:rsidRPr="00F27FA3">
        <w:rPr>
          <w:rFonts w:ascii="Arial" w:hAnsi="Arial"/>
          <w:color w:val="000000"/>
          <w:sz w:val="32"/>
          <w:szCs w:val="32"/>
          <w:rtl/>
        </w:rPr>
        <w:t xml:space="preserve">غموض </w:t>
      </w:r>
      <w:r w:rsidRPr="00F27FA3">
        <w:rPr>
          <w:rFonts w:ascii="Arial" w:hAnsi="Arial" w:hint="cs"/>
          <w:color w:val="000000"/>
          <w:sz w:val="32"/>
          <w:szCs w:val="32"/>
          <w:rtl/>
        </w:rPr>
        <w:t xml:space="preserve">في </w:t>
      </w:r>
      <w:r w:rsidRPr="00F27FA3">
        <w:rPr>
          <w:rFonts w:ascii="Arial" w:hAnsi="Arial"/>
          <w:color w:val="000000"/>
          <w:sz w:val="32"/>
          <w:szCs w:val="32"/>
          <w:rtl/>
        </w:rPr>
        <w:t xml:space="preserve">اللوائح </w:t>
      </w:r>
      <w:r w:rsidRPr="00F27FA3">
        <w:rPr>
          <w:rFonts w:ascii="Arial" w:hAnsi="Arial" w:hint="cs"/>
          <w:color w:val="000000"/>
          <w:sz w:val="32"/>
          <w:szCs w:val="32"/>
          <w:rtl/>
        </w:rPr>
        <w:t xml:space="preserve">المصرفية </w:t>
      </w:r>
      <w:r w:rsidRPr="00F27FA3">
        <w:rPr>
          <w:rFonts w:ascii="Arial" w:hAnsi="Arial"/>
          <w:color w:val="000000"/>
          <w:sz w:val="32"/>
          <w:szCs w:val="32"/>
          <w:rtl/>
        </w:rPr>
        <w:t>المحلية</w:t>
      </w:r>
      <w:r w:rsidRPr="00F27FA3">
        <w:rPr>
          <w:rFonts w:ascii="Arial" w:hAnsi="Arial" w:hint="cs"/>
          <w:color w:val="000000"/>
          <w:sz w:val="32"/>
          <w:szCs w:val="32"/>
          <w:rtl/>
        </w:rPr>
        <w:t xml:space="preserve"> </w:t>
      </w:r>
      <w:r w:rsidRPr="00F27FA3">
        <w:rPr>
          <w:rFonts w:ascii="Arial" w:hAnsi="Arial"/>
          <w:color w:val="000000"/>
          <w:sz w:val="32"/>
          <w:szCs w:val="32"/>
          <w:rtl/>
        </w:rPr>
        <w:t xml:space="preserve">.ولذا فمن الضروري </w:t>
      </w:r>
      <w:r w:rsidRPr="00F27FA3">
        <w:rPr>
          <w:rFonts w:ascii="Arial" w:hAnsi="Arial" w:hint="cs"/>
          <w:color w:val="000000"/>
          <w:sz w:val="32"/>
          <w:szCs w:val="32"/>
          <w:rtl/>
        </w:rPr>
        <w:t>على</w:t>
      </w:r>
      <w:r w:rsidRPr="00F27FA3">
        <w:rPr>
          <w:rFonts w:ascii="Arial" w:hAnsi="Arial"/>
          <w:color w:val="000000"/>
          <w:sz w:val="32"/>
          <w:szCs w:val="32"/>
          <w:rtl/>
        </w:rPr>
        <w:t xml:space="preserve"> ال</w:t>
      </w:r>
      <w:r w:rsidRPr="00F27FA3">
        <w:rPr>
          <w:rFonts w:ascii="Arial" w:hAnsi="Arial" w:hint="cs"/>
          <w:color w:val="000000"/>
          <w:sz w:val="32"/>
          <w:szCs w:val="32"/>
          <w:rtl/>
        </w:rPr>
        <w:t>مصارف</w:t>
      </w:r>
      <w:r w:rsidRPr="00F27FA3">
        <w:rPr>
          <w:rFonts w:ascii="Arial" w:hAnsi="Arial"/>
          <w:color w:val="000000"/>
          <w:sz w:val="32"/>
          <w:szCs w:val="32"/>
          <w:rtl/>
        </w:rPr>
        <w:t xml:space="preserve"> المركزية أو غيرها من الهيئات التنظيمية في جميع هذه البلدان </w:t>
      </w:r>
      <w:r w:rsidRPr="00F27FA3">
        <w:rPr>
          <w:rFonts w:ascii="Arial" w:hAnsi="Arial" w:hint="cs"/>
          <w:color w:val="000000"/>
          <w:sz w:val="32"/>
          <w:szCs w:val="32"/>
          <w:rtl/>
        </w:rPr>
        <w:t xml:space="preserve">أن تعمل على </w:t>
      </w:r>
      <w:r w:rsidRPr="00F27FA3">
        <w:rPr>
          <w:rFonts w:ascii="Arial" w:hAnsi="Arial"/>
          <w:color w:val="000000"/>
          <w:sz w:val="32"/>
          <w:szCs w:val="32"/>
          <w:rtl/>
        </w:rPr>
        <w:t>إزالة الحواجز من أجل انطلاق ال</w:t>
      </w:r>
      <w:r w:rsidRPr="00F27FA3">
        <w:rPr>
          <w:rFonts w:ascii="Arial" w:hAnsi="Arial" w:hint="cs"/>
          <w:color w:val="000000"/>
          <w:sz w:val="32"/>
          <w:szCs w:val="32"/>
          <w:rtl/>
        </w:rPr>
        <w:t>مصارف</w:t>
      </w:r>
      <w:r w:rsidRPr="00F27FA3">
        <w:rPr>
          <w:rFonts w:ascii="Arial" w:hAnsi="Arial"/>
          <w:color w:val="000000"/>
          <w:sz w:val="32"/>
          <w:szCs w:val="32"/>
          <w:rtl/>
        </w:rPr>
        <w:t xml:space="preserve"> في النمو بشكل أسرع وتعزيز مستوى رضا العملاء,</w:t>
      </w:r>
      <w:r w:rsidRPr="00F27FA3">
        <w:rPr>
          <w:rFonts w:ascii="Arial" w:hAnsi="Arial" w:hint="cs"/>
          <w:color w:val="000000"/>
          <w:sz w:val="32"/>
          <w:szCs w:val="32"/>
          <w:rtl/>
        </w:rPr>
        <w:t xml:space="preserve"> </w:t>
      </w:r>
      <w:r w:rsidRPr="00F27FA3">
        <w:rPr>
          <w:rFonts w:ascii="Arial" w:hAnsi="Arial"/>
          <w:color w:val="000000"/>
          <w:sz w:val="32"/>
          <w:szCs w:val="32"/>
          <w:rtl/>
        </w:rPr>
        <w:t xml:space="preserve">و خاصة أن ارتفاع مستوى الدخل في منطقة الخليج والتغيرات الاقتصادية في دول مثل الإمارات وقطر والبحرين تعمل كمحفز ودافع لصناعة </w:t>
      </w:r>
      <w:r w:rsidR="00D25F8C">
        <w:rPr>
          <w:rFonts w:ascii="Arial" w:hAnsi="Arial"/>
          <w:color w:val="000000"/>
          <w:sz w:val="32"/>
          <w:szCs w:val="32"/>
          <w:rtl/>
        </w:rPr>
        <w:t>التأمين</w:t>
      </w:r>
      <w:r w:rsidRPr="00F27FA3">
        <w:rPr>
          <w:rFonts w:ascii="Arial" w:hAnsi="Arial"/>
          <w:color w:val="000000"/>
          <w:sz w:val="32"/>
          <w:szCs w:val="32"/>
          <w:rtl/>
        </w:rPr>
        <w:t xml:space="preserve"> إلى آفاق جديدة وبالتالي تقدم منتجات صيرفة </w:t>
      </w:r>
      <w:r w:rsidR="00D25F8C">
        <w:rPr>
          <w:rFonts w:ascii="Arial" w:hAnsi="Arial"/>
          <w:color w:val="000000"/>
          <w:sz w:val="32"/>
          <w:szCs w:val="32"/>
          <w:rtl/>
        </w:rPr>
        <w:t>التأمين</w:t>
      </w:r>
      <w:r w:rsidRPr="00F27FA3">
        <w:rPr>
          <w:rFonts w:ascii="Arial" w:hAnsi="Arial"/>
          <w:color w:val="000000"/>
          <w:sz w:val="32"/>
          <w:szCs w:val="32"/>
          <w:rtl/>
        </w:rPr>
        <w:t xml:space="preserve"> التي لا نهاية لها.</w:t>
      </w:r>
    </w:p>
    <w:p w:rsidR="00F27FA3" w:rsidRPr="00F27FA3" w:rsidRDefault="00F27FA3" w:rsidP="00ED19A1">
      <w:pPr>
        <w:rPr>
          <w:rFonts w:ascii="Arial" w:hAnsi="Arial"/>
          <w:sz w:val="44"/>
          <w:szCs w:val="44"/>
        </w:rPr>
      </w:pPr>
    </w:p>
    <w:p w:rsidR="00ED19A1" w:rsidRPr="007D0CAD" w:rsidRDefault="00ED19A1" w:rsidP="00ED19A1">
      <w:pPr>
        <w:spacing w:before="100" w:beforeAutospacing="1" w:after="100" w:afterAutospacing="1" w:line="360" w:lineRule="auto"/>
        <w:rPr>
          <w:rStyle w:val="longtext1"/>
          <w:sz w:val="48"/>
          <w:szCs w:val="48"/>
          <w:u w:val="single"/>
          <w:rtl/>
          <w:lang w:bidi="ar-SY"/>
        </w:rPr>
      </w:pPr>
      <w:r w:rsidRPr="007D0CAD">
        <w:rPr>
          <w:rStyle w:val="longtext1"/>
          <w:rFonts w:ascii="Arial" w:hAnsi="Arial" w:hint="cs"/>
          <w:sz w:val="48"/>
          <w:szCs w:val="48"/>
          <w:u w:val="single"/>
          <w:rtl/>
        </w:rPr>
        <w:t xml:space="preserve"> </w:t>
      </w:r>
      <w:r w:rsidR="00D25F8C">
        <w:rPr>
          <w:rStyle w:val="longtext1"/>
          <w:rFonts w:hint="cs"/>
          <w:sz w:val="48"/>
          <w:szCs w:val="48"/>
          <w:u w:val="single"/>
          <w:rtl/>
        </w:rPr>
        <w:t>التأمين</w:t>
      </w:r>
      <w:r w:rsidRPr="007D0CAD">
        <w:rPr>
          <w:rStyle w:val="longtext1"/>
          <w:rFonts w:hint="cs"/>
          <w:sz w:val="48"/>
          <w:szCs w:val="48"/>
          <w:u w:val="single"/>
          <w:rtl/>
        </w:rPr>
        <w:t xml:space="preserve"> عبر المصارف في سوريا</w:t>
      </w:r>
      <w:r w:rsidR="00A9222A">
        <w:rPr>
          <w:rStyle w:val="a9"/>
          <w:sz w:val="48"/>
          <w:szCs w:val="48"/>
          <w:u w:val="single"/>
          <w:rtl/>
          <w:lang w:bidi="ar-SY"/>
        </w:rPr>
        <w:footnoteReference w:id="5"/>
      </w:r>
    </w:p>
    <w:p w:rsidR="00ED19A1" w:rsidRPr="007D0CAD" w:rsidRDefault="00587F38" w:rsidP="00ED19A1">
      <w:pPr>
        <w:spacing w:before="100" w:beforeAutospacing="1" w:after="100" w:afterAutospacing="1" w:line="360" w:lineRule="auto"/>
        <w:rPr>
          <w:rStyle w:val="longtext1"/>
          <w:rFonts w:ascii="Arial" w:hAnsi="Arial"/>
          <w:sz w:val="32"/>
          <w:szCs w:val="32"/>
        </w:rPr>
      </w:pPr>
      <w:r>
        <w:rPr>
          <w:rStyle w:val="longtext1"/>
          <w:rFonts w:ascii="Arial" w:hAnsi="Arial" w:hint="cs"/>
          <w:sz w:val="32"/>
          <w:szCs w:val="32"/>
          <w:rtl/>
        </w:rPr>
        <w:t xml:space="preserve"> </w:t>
      </w:r>
      <w:r w:rsidR="00ED19A1" w:rsidRPr="007D0CAD">
        <w:rPr>
          <w:rStyle w:val="longtext1"/>
          <w:rFonts w:ascii="Arial" w:hAnsi="Arial" w:hint="cs"/>
          <w:sz w:val="32"/>
          <w:szCs w:val="32"/>
          <w:rtl/>
        </w:rPr>
        <w:t>أصدر وزير المالية السوري الدكتور محمد الحسين قرارا يحمل الرقم 298 بتاريخ 1/11/2009 تضمن ما يأتي:</w:t>
      </w:r>
    </w:p>
    <w:p w:rsidR="00ED19A1" w:rsidRPr="007D0CAD" w:rsidRDefault="00ED19A1" w:rsidP="00ED19A1">
      <w:pPr>
        <w:spacing w:before="100" w:beforeAutospacing="1" w:after="100" w:afterAutospacing="1" w:line="360" w:lineRule="auto"/>
        <w:rPr>
          <w:rStyle w:val="longtext1"/>
          <w:rFonts w:ascii="Arial" w:hAnsi="Arial"/>
          <w:sz w:val="32"/>
          <w:szCs w:val="32"/>
          <w:rtl/>
        </w:rPr>
      </w:pPr>
      <w:r w:rsidRPr="007D0CAD">
        <w:rPr>
          <w:rStyle w:val="longtext1"/>
          <w:rFonts w:ascii="Arial" w:hAnsi="Arial" w:hint="cs"/>
          <w:sz w:val="32"/>
          <w:szCs w:val="32"/>
          <w:rtl/>
        </w:rPr>
        <w:t xml:space="preserve">المادة 1: يحق لشركة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افتتاح مراكز إصدار لها في البنوك أو المصارف المرخصة أصولاً للعمل في الجمهورية العربية السورية، بموافقة مسبقة من هيئة الإشراف على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وبموافقة مباشرة من مدير عام الهيئة.</w:t>
      </w:r>
    </w:p>
    <w:p w:rsidR="00ED19A1" w:rsidRPr="007D0CAD" w:rsidRDefault="00ED19A1" w:rsidP="00ED19A1">
      <w:pPr>
        <w:spacing w:before="100" w:beforeAutospacing="1" w:after="100" w:afterAutospacing="1" w:line="360" w:lineRule="auto"/>
        <w:rPr>
          <w:rStyle w:val="longtext1"/>
          <w:rFonts w:ascii="Arial" w:hAnsi="Arial"/>
          <w:sz w:val="32"/>
          <w:szCs w:val="32"/>
          <w:rtl/>
        </w:rPr>
      </w:pPr>
      <w:r w:rsidRPr="007D0CAD">
        <w:rPr>
          <w:rStyle w:val="longtext1"/>
          <w:rFonts w:ascii="Arial" w:hAnsi="Arial" w:hint="cs"/>
          <w:sz w:val="32"/>
          <w:szCs w:val="32"/>
          <w:rtl/>
        </w:rPr>
        <w:t xml:space="preserve">المادة2: يسمح لمراكز الإصدار المرخصة للعمل في البنوك أو المصارف بإصدار عقود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المرتبطة فقط بالعمل المصرفي.</w:t>
      </w:r>
    </w:p>
    <w:p w:rsidR="00ED19A1" w:rsidRPr="007D0CAD" w:rsidRDefault="00ED19A1" w:rsidP="00ED19A1">
      <w:pPr>
        <w:spacing w:before="100" w:beforeAutospacing="1" w:after="100" w:afterAutospacing="1" w:line="360" w:lineRule="auto"/>
        <w:rPr>
          <w:rStyle w:val="longtext1"/>
          <w:rFonts w:ascii="Arial" w:hAnsi="Arial"/>
          <w:sz w:val="32"/>
          <w:szCs w:val="32"/>
          <w:rtl/>
        </w:rPr>
      </w:pPr>
      <w:r w:rsidRPr="007D0CAD">
        <w:rPr>
          <w:rStyle w:val="longtext1"/>
          <w:rFonts w:ascii="Arial" w:hAnsi="Arial" w:hint="cs"/>
          <w:sz w:val="32"/>
          <w:szCs w:val="32"/>
          <w:rtl/>
        </w:rPr>
        <w:lastRenderedPageBreak/>
        <w:t xml:space="preserve">المادة 3: يحدد البدل النقدي لافتتاح أي نافذة إصدار لشركة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ضمن البنك أو المصرف بـ 35000 ل.س. خمس وثلاثين ألف ليرة سورية فقط (أي ما يعادل 750 دولارا أميركيا).</w:t>
      </w:r>
    </w:p>
    <w:p w:rsidR="00ED19A1" w:rsidRPr="007D0CAD" w:rsidRDefault="00ED19A1" w:rsidP="00ED19A1">
      <w:pPr>
        <w:spacing w:before="100" w:beforeAutospacing="1" w:after="100" w:afterAutospacing="1" w:line="360" w:lineRule="auto"/>
        <w:rPr>
          <w:rStyle w:val="longtext1"/>
          <w:rFonts w:ascii="Arial" w:hAnsi="Arial"/>
          <w:sz w:val="32"/>
          <w:szCs w:val="32"/>
          <w:rtl/>
        </w:rPr>
      </w:pPr>
      <w:r w:rsidRPr="007D0CAD">
        <w:rPr>
          <w:rStyle w:val="longtext1"/>
          <w:rFonts w:ascii="Arial" w:hAnsi="Arial" w:hint="cs"/>
          <w:sz w:val="32"/>
          <w:szCs w:val="32"/>
          <w:rtl/>
        </w:rPr>
        <w:t xml:space="preserve">المادة 4: تلتزم كافة شركات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بتوفيق أوضاعها في ما يتعلق بنوافذ الإصدار الموجودة خلال شهر واحد من تاريخه تبعا للإجراءات المحددة من قبل الهيئة.</w:t>
      </w:r>
    </w:p>
    <w:p w:rsidR="007D0CAD" w:rsidRPr="00D64C6A" w:rsidRDefault="00ED19A1" w:rsidP="00D64C6A">
      <w:pPr>
        <w:spacing w:before="100" w:beforeAutospacing="1" w:after="100" w:afterAutospacing="1" w:line="360" w:lineRule="auto"/>
        <w:rPr>
          <w:sz w:val="32"/>
          <w:szCs w:val="32"/>
          <w:rtl/>
        </w:rPr>
      </w:pPr>
      <w:r w:rsidRPr="007D0CAD">
        <w:rPr>
          <w:rStyle w:val="longtext1"/>
          <w:rFonts w:ascii="Arial" w:hAnsi="Arial" w:hint="cs"/>
          <w:sz w:val="32"/>
          <w:szCs w:val="32"/>
          <w:rtl/>
        </w:rPr>
        <w:t xml:space="preserve">وبذلك تكون سوريا قد أخضعت شركات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التي ترغب بتسويق عقود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عبر شبابيك المصارف لأن تحصل على موافقة مسبقة من هيئة الإشراف على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كما أوجبت على الشركة أن تطلع هيئة الإشراف على نماذج عقود </w:t>
      </w:r>
      <w:r w:rsidR="00D25F8C">
        <w:rPr>
          <w:rStyle w:val="longtext1"/>
          <w:rFonts w:ascii="Arial" w:hAnsi="Arial" w:hint="cs"/>
          <w:sz w:val="32"/>
          <w:szCs w:val="32"/>
          <w:rtl/>
        </w:rPr>
        <w:t>التأمين</w:t>
      </w:r>
      <w:r w:rsidRPr="007D0CAD">
        <w:rPr>
          <w:rStyle w:val="longtext1"/>
          <w:rFonts w:ascii="Arial" w:hAnsi="Arial" w:hint="cs"/>
          <w:sz w:val="32"/>
          <w:szCs w:val="32"/>
          <w:rtl/>
        </w:rPr>
        <w:t xml:space="preserve"> التي ترغب بتسويقها إلى زبائن المصرف. ويشترط القرار أن تكون تلك العقود على علاقة بالقروض والاعتمادات التي يفتحها المصرف لمصلحة زبائنه.</w:t>
      </w:r>
      <w:r w:rsidRPr="00ED19A1">
        <w:rPr>
          <w:rStyle w:val="longtext1"/>
          <w:rFonts w:ascii="Arial" w:hAnsi="Arial" w:hint="cs"/>
          <w:sz w:val="32"/>
          <w:szCs w:val="32"/>
          <w:rtl/>
        </w:rPr>
        <w:t xml:space="preserve"> </w:t>
      </w:r>
    </w:p>
    <w:p w:rsidR="00CE30E6" w:rsidRDefault="00CE30E6" w:rsidP="007D0CAD">
      <w:pPr>
        <w:jc w:val="both"/>
        <w:rPr>
          <w:sz w:val="40"/>
          <w:szCs w:val="40"/>
          <w:u w:val="single"/>
          <w:rtl/>
          <w:lang w:bidi="ar-SY"/>
        </w:rPr>
      </w:pPr>
    </w:p>
    <w:p w:rsidR="007D0CAD" w:rsidRDefault="00C2018E" w:rsidP="007D0CAD">
      <w:pPr>
        <w:jc w:val="both"/>
        <w:rPr>
          <w:rFonts w:ascii="Times New Roman" w:hAnsi="Times New Roman" w:cs="Times New Roman"/>
          <w:sz w:val="32"/>
          <w:szCs w:val="32"/>
          <w:rtl/>
        </w:rPr>
      </w:pPr>
      <w:r w:rsidRPr="007D0CAD">
        <w:rPr>
          <w:rFonts w:hint="cs"/>
          <w:sz w:val="40"/>
          <w:szCs w:val="40"/>
          <w:u w:val="single"/>
          <w:rtl/>
          <w:lang w:bidi="ar-SY"/>
        </w:rPr>
        <w:t>الخلاص</w:t>
      </w:r>
      <w:r w:rsidR="007D0CAD">
        <w:rPr>
          <w:rFonts w:hint="cs"/>
          <w:sz w:val="40"/>
          <w:szCs w:val="40"/>
          <w:u w:val="single"/>
          <w:rtl/>
          <w:lang w:bidi="ar-SY"/>
        </w:rPr>
        <w:t>ــــــ</w:t>
      </w:r>
      <w:r w:rsidRPr="007D0CAD">
        <w:rPr>
          <w:rFonts w:hint="cs"/>
          <w:sz w:val="40"/>
          <w:szCs w:val="40"/>
          <w:u w:val="single"/>
          <w:rtl/>
          <w:lang w:bidi="ar-SY"/>
        </w:rPr>
        <w:t>ة</w:t>
      </w:r>
    </w:p>
    <w:p w:rsidR="009F7325" w:rsidRPr="00375765" w:rsidRDefault="00C2018E" w:rsidP="00375765">
      <w:pPr>
        <w:jc w:val="both"/>
        <w:rPr>
          <w:sz w:val="32"/>
          <w:szCs w:val="32"/>
          <w:rtl/>
          <w:lang w:bidi="ar-LB"/>
        </w:rPr>
      </w:pPr>
      <w:r w:rsidRPr="009D24E4">
        <w:rPr>
          <w:rFonts w:ascii="Times New Roman" w:hAnsi="Times New Roman" w:cs="Times New Roman"/>
          <w:sz w:val="32"/>
          <w:szCs w:val="32"/>
          <w:rtl/>
        </w:rPr>
        <w:t xml:space="preserve">يعتبر </w:t>
      </w:r>
      <w:r w:rsidR="00D25F8C">
        <w:rPr>
          <w:rFonts w:ascii="Times New Roman" w:hAnsi="Times New Roman" w:cs="Times New Roman"/>
          <w:sz w:val="32"/>
          <w:szCs w:val="32"/>
          <w:rtl/>
        </w:rPr>
        <w:t>التأمين</w:t>
      </w:r>
      <w:r w:rsidRPr="009D24E4">
        <w:rPr>
          <w:rFonts w:ascii="Times New Roman" w:hAnsi="Times New Roman" w:cs="Times New Roman"/>
          <w:sz w:val="32"/>
          <w:szCs w:val="32"/>
          <w:rtl/>
        </w:rPr>
        <w:t xml:space="preserve"> عبر ال</w:t>
      </w:r>
      <w:r w:rsidRPr="009D24E4">
        <w:rPr>
          <w:rFonts w:ascii="Times New Roman" w:hAnsi="Times New Roman" w:cs="Times New Roman" w:hint="cs"/>
          <w:sz w:val="32"/>
          <w:szCs w:val="32"/>
          <w:rtl/>
        </w:rPr>
        <w:t>مصارف</w:t>
      </w:r>
      <w:r w:rsidRPr="009D24E4">
        <w:rPr>
          <w:rFonts w:ascii="Times New Roman" w:hAnsi="Times New Roman" w:cs="Times New Roman"/>
          <w:sz w:val="32"/>
          <w:szCs w:val="32"/>
          <w:rtl/>
        </w:rPr>
        <w:t xml:space="preserve"> أح</w:t>
      </w:r>
      <w:r w:rsidR="005B761E">
        <w:rPr>
          <w:rFonts w:ascii="Times New Roman" w:hAnsi="Times New Roman" w:cs="Times New Roman"/>
          <w:sz w:val="32"/>
          <w:szCs w:val="32"/>
          <w:rtl/>
        </w:rPr>
        <w:t>د الاستراتيجيات الهامة التي تسع</w:t>
      </w:r>
      <w:r w:rsidR="005B761E">
        <w:rPr>
          <w:rFonts w:ascii="Times New Roman" w:hAnsi="Times New Roman" w:cs="Times New Roman" w:hint="cs"/>
          <w:sz w:val="32"/>
          <w:szCs w:val="32"/>
          <w:rtl/>
        </w:rPr>
        <w:t>ى</w:t>
      </w:r>
      <w:r w:rsidR="005B761E">
        <w:rPr>
          <w:rFonts w:ascii="Times New Roman" w:hAnsi="Times New Roman" w:cs="Times New Roman"/>
          <w:sz w:val="32"/>
          <w:szCs w:val="32"/>
          <w:rtl/>
        </w:rPr>
        <w:t xml:space="preserve"> إل</w:t>
      </w:r>
      <w:r w:rsidR="005B761E">
        <w:rPr>
          <w:rFonts w:ascii="Times New Roman" w:hAnsi="Times New Roman" w:cs="Times New Roman" w:hint="cs"/>
          <w:sz w:val="32"/>
          <w:szCs w:val="32"/>
          <w:rtl/>
        </w:rPr>
        <w:t>ى</w:t>
      </w:r>
      <w:r w:rsidRPr="009D24E4">
        <w:rPr>
          <w:rFonts w:ascii="Times New Roman" w:hAnsi="Times New Roman" w:cs="Times New Roman"/>
          <w:sz w:val="32"/>
          <w:szCs w:val="32"/>
          <w:rtl/>
        </w:rPr>
        <w:t xml:space="preserve"> تطبيقها </w:t>
      </w:r>
      <w:r w:rsidRPr="009D24E4">
        <w:rPr>
          <w:rFonts w:ascii="Times New Roman" w:hAnsi="Times New Roman" w:cs="Times New Roman" w:hint="cs"/>
          <w:sz w:val="32"/>
          <w:szCs w:val="32"/>
          <w:rtl/>
        </w:rPr>
        <w:t>أغلب</w:t>
      </w:r>
      <w:r w:rsidRPr="009D24E4">
        <w:rPr>
          <w:rFonts w:ascii="Times New Roman" w:hAnsi="Times New Roman" w:cs="Times New Roman"/>
          <w:sz w:val="32"/>
          <w:szCs w:val="32"/>
          <w:rtl/>
        </w:rPr>
        <w:t xml:space="preserve"> أسواق </w:t>
      </w:r>
      <w:r w:rsidR="00D25F8C">
        <w:rPr>
          <w:rFonts w:ascii="Times New Roman" w:hAnsi="Times New Roman" w:cs="Times New Roman"/>
          <w:sz w:val="32"/>
          <w:szCs w:val="32"/>
          <w:rtl/>
        </w:rPr>
        <w:t>التأمين</w:t>
      </w:r>
      <w:r w:rsidRPr="009D24E4">
        <w:rPr>
          <w:rFonts w:ascii="Times New Roman" w:hAnsi="Times New Roman" w:cs="Times New Roman"/>
          <w:sz w:val="32"/>
          <w:szCs w:val="32"/>
          <w:rtl/>
        </w:rPr>
        <w:t xml:space="preserve"> في العالم بهدف زيادة حجم أقساطها </w:t>
      </w:r>
      <w:r w:rsidR="00D25F8C">
        <w:rPr>
          <w:rFonts w:ascii="Times New Roman" w:hAnsi="Times New Roman" w:cs="Times New Roman"/>
          <w:sz w:val="32"/>
          <w:szCs w:val="32"/>
          <w:rtl/>
        </w:rPr>
        <w:t>التأمين</w:t>
      </w:r>
      <w:r w:rsidRPr="009D24E4">
        <w:rPr>
          <w:rFonts w:ascii="Times New Roman" w:hAnsi="Times New Roman" w:cs="Times New Roman"/>
          <w:sz w:val="32"/>
          <w:szCs w:val="32"/>
          <w:rtl/>
        </w:rPr>
        <w:t>ية ونسبة حصتها من السوق بالإضافة إلي خفض التكلفة التس</w:t>
      </w:r>
      <w:r w:rsidR="007D0CAD">
        <w:rPr>
          <w:rFonts w:ascii="Times New Roman" w:hAnsi="Times New Roman" w:cs="Times New Roman"/>
          <w:sz w:val="32"/>
          <w:szCs w:val="32"/>
          <w:rtl/>
        </w:rPr>
        <w:t xml:space="preserve">ويقية وأسعار المنتجات </w:t>
      </w:r>
      <w:r w:rsidR="00D25F8C">
        <w:rPr>
          <w:rFonts w:ascii="Times New Roman" w:hAnsi="Times New Roman" w:cs="Times New Roman"/>
          <w:sz w:val="32"/>
          <w:szCs w:val="32"/>
          <w:rtl/>
        </w:rPr>
        <w:t>التأمين</w:t>
      </w:r>
      <w:r w:rsidR="007D0CAD">
        <w:rPr>
          <w:rFonts w:ascii="Times New Roman" w:hAnsi="Times New Roman" w:cs="Times New Roman"/>
          <w:sz w:val="32"/>
          <w:szCs w:val="32"/>
          <w:rtl/>
        </w:rPr>
        <w:t>ية</w:t>
      </w:r>
      <w:r w:rsidRPr="009D24E4">
        <w:rPr>
          <w:rFonts w:ascii="Times New Roman" w:hAnsi="Times New Roman" w:cs="Times New Roman"/>
          <w:sz w:val="32"/>
          <w:szCs w:val="32"/>
          <w:rtl/>
        </w:rPr>
        <w:t>.</w:t>
      </w:r>
      <w:r w:rsidR="007D0CAD">
        <w:rPr>
          <w:rFonts w:ascii="Times New Roman" w:hAnsi="Times New Roman" w:cs="Times New Roman" w:hint="cs"/>
          <w:sz w:val="32"/>
          <w:szCs w:val="32"/>
          <w:rtl/>
        </w:rPr>
        <w:t xml:space="preserve"> أما بالنسبة للمصارف  </w:t>
      </w:r>
      <w:r w:rsidR="007D0CAD">
        <w:rPr>
          <w:rFonts w:hint="cs"/>
          <w:sz w:val="32"/>
          <w:szCs w:val="32"/>
          <w:rtl/>
          <w:lang w:bidi="ar-LB"/>
        </w:rPr>
        <w:t xml:space="preserve">فهي وجدت في العمولات التي تجنيها من شركات </w:t>
      </w:r>
      <w:r w:rsidR="00D25F8C">
        <w:rPr>
          <w:rFonts w:hint="cs"/>
          <w:sz w:val="32"/>
          <w:szCs w:val="32"/>
          <w:rtl/>
          <w:lang w:bidi="ar-LB"/>
        </w:rPr>
        <w:t>التأمين</w:t>
      </w:r>
      <w:r w:rsidR="007D0CAD">
        <w:rPr>
          <w:rFonts w:hint="cs"/>
          <w:sz w:val="32"/>
          <w:szCs w:val="32"/>
          <w:rtl/>
          <w:lang w:bidi="ar-LB"/>
        </w:rPr>
        <w:t xml:space="preserve"> ما لم تجده في أي من خدمات التجزئة الأخرى. فأقبلت عليها بشدة خصوصاً في مجال تمويل الصفقات و القروض الخاصة بعمليات الاستيراد والتصدير أو بناء وتجهيز المصانع والمؤسسات التجارية أو شراء السيارات و غيرها من المقتنيات الخاصة والشقق السكنية التي تباع بالتقسيط.</w:t>
      </w:r>
    </w:p>
    <w:p w:rsidR="009F7325" w:rsidRDefault="009F7325" w:rsidP="00C2018E">
      <w:pPr>
        <w:spacing w:before="100" w:beforeAutospacing="1" w:after="100" w:afterAutospacing="1" w:line="360" w:lineRule="auto"/>
        <w:rPr>
          <w:rFonts w:ascii="Times New Roman" w:hAnsi="Times New Roman" w:cs="Times New Roman"/>
          <w:sz w:val="32"/>
          <w:szCs w:val="32"/>
          <w:rtl/>
          <w:lang w:bidi="ar-LB"/>
        </w:rPr>
      </w:pPr>
    </w:p>
    <w:p w:rsidR="009F7325" w:rsidRDefault="009F7325" w:rsidP="00C2018E">
      <w:pPr>
        <w:spacing w:before="100" w:beforeAutospacing="1" w:after="100" w:afterAutospacing="1" w:line="360" w:lineRule="auto"/>
        <w:rPr>
          <w:rFonts w:ascii="Times New Roman" w:hAnsi="Times New Roman" w:cs="Times New Roman"/>
          <w:sz w:val="32"/>
          <w:szCs w:val="32"/>
          <w:rtl/>
          <w:lang w:bidi="ar-LB"/>
        </w:rPr>
      </w:pPr>
    </w:p>
    <w:p w:rsidR="009F7325" w:rsidRDefault="00106AA0" w:rsidP="00C2018E">
      <w:pPr>
        <w:spacing w:before="100" w:beforeAutospacing="1" w:after="100" w:afterAutospacing="1" w:line="360" w:lineRule="auto"/>
        <w:rPr>
          <w:rFonts w:ascii="Times New Roman" w:hAnsi="Times New Roman" w:cs="Times New Roman"/>
          <w:sz w:val="44"/>
          <w:szCs w:val="44"/>
          <w:u w:val="single"/>
          <w:rtl/>
          <w:lang w:bidi="ar-LB"/>
        </w:rPr>
      </w:pPr>
      <w:r w:rsidRPr="00106AA0">
        <w:rPr>
          <w:rFonts w:ascii="Times New Roman" w:hAnsi="Times New Roman" w:cs="Times New Roman" w:hint="cs"/>
          <w:sz w:val="44"/>
          <w:szCs w:val="44"/>
          <w:u w:val="single"/>
          <w:rtl/>
          <w:lang w:bidi="ar-LB"/>
        </w:rPr>
        <w:t>قائمة المراجع</w:t>
      </w:r>
    </w:p>
    <w:p w:rsidR="000A2350" w:rsidRDefault="000A2350" w:rsidP="00F27FA3">
      <w:pPr>
        <w:numPr>
          <w:ilvl w:val="0"/>
          <w:numId w:val="22"/>
        </w:numPr>
        <w:spacing w:before="100" w:beforeAutospacing="1" w:after="100" w:afterAutospacing="1" w:line="360" w:lineRule="auto"/>
        <w:rPr>
          <w:rFonts w:ascii="Times New Roman" w:hAnsi="Times New Roman" w:cs="Times New Roman"/>
          <w:sz w:val="32"/>
          <w:szCs w:val="32"/>
          <w:rtl/>
          <w:lang w:bidi="ar-LB"/>
        </w:rPr>
      </w:pPr>
      <w:r w:rsidRPr="000A2350">
        <w:rPr>
          <w:rFonts w:ascii="Times New Roman" w:hAnsi="Times New Roman" w:cs="Times New Roman" w:hint="cs"/>
          <w:sz w:val="32"/>
          <w:szCs w:val="32"/>
          <w:rtl/>
          <w:lang w:bidi="ar-LB"/>
        </w:rPr>
        <w:lastRenderedPageBreak/>
        <w:t>مجلة البيان الاقتصادية</w:t>
      </w:r>
      <w:r>
        <w:rPr>
          <w:rFonts w:ascii="Times New Roman" w:hAnsi="Times New Roman" w:cs="Times New Roman" w:hint="cs"/>
          <w:sz w:val="32"/>
          <w:szCs w:val="32"/>
          <w:rtl/>
          <w:lang w:bidi="ar-LB"/>
        </w:rPr>
        <w:t xml:space="preserve"> (بيروت:العدد457 ,2009).</w:t>
      </w:r>
    </w:p>
    <w:p w:rsidR="000A2350" w:rsidRDefault="000A2350" w:rsidP="00F27FA3">
      <w:pPr>
        <w:numPr>
          <w:ilvl w:val="0"/>
          <w:numId w:val="22"/>
        </w:numPr>
        <w:spacing w:before="100" w:beforeAutospacing="1" w:after="100" w:afterAutospacing="1" w:line="360" w:lineRule="auto"/>
        <w:rPr>
          <w:rFonts w:ascii="Times New Roman" w:hAnsi="Times New Roman" w:cs="Times New Roman"/>
          <w:b/>
          <w:bCs/>
          <w:sz w:val="32"/>
          <w:szCs w:val="32"/>
          <w:rtl/>
          <w:lang w:bidi="ar-LB"/>
        </w:rPr>
      </w:pPr>
      <w:r w:rsidRPr="000A2350">
        <w:rPr>
          <w:rFonts w:ascii="Times New Roman" w:hAnsi="Times New Roman" w:cs="Times New Roman" w:hint="cs"/>
          <w:sz w:val="32"/>
          <w:szCs w:val="32"/>
          <w:rtl/>
          <w:lang w:bidi="ar-LB"/>
        </w:rPr>
        <w:t>باسل الحموي</w:t>
      </w:r>
      <w:r w:rsidRPr="000A2350">
        <w:rPr>
          <w:rFonts w:ascii="Times New Roman" w:hAnsi="Times New Roman" w:cs="Times New Roman" w:hint="cs"/>
          <w:b/>
          <w:bCs/>
          <w:sz w:val="32"/>
          <w:szCs w:val="32"/>
          <w:rtl/>
          <w:lang w:bidi="ar-LB"/>
        </w:rPr>
        <w:t xml:space="preserve"> </w:t>
      </w:r>
      <w:r>
        <w:rPr>
          <w:rFonts w:ascii="Times New Roman" w:hAnsi="Times New Roman" w:cs="Times New Roman" w:hint="cs"/>
          <w:b/>
          <w:bCs/>
          <w:sz w:val="32"/>
          <w:szCs w:val="32"/>
          <w:rtl/>
          <w:lang w:bidi="ar-LB"/>
        </w:rPr>
        <w:t>.</w:t>
      </w:r>
      <w:r w:rsidRPr="000A2350">
        <w:rPr>
          <w:rFonts w:ascii="Times New Roman" w:hAnsi="Times New Roman" w:cs="Times New Roman" w:hint="cs"/>
          <w:b/>
          <w:bCs/>
          <w:sz w:val="32"/>
          <w:szCs w:val="32"/>
          <w:rtl/>
          <w:lang w:bidi="ar-LB"/>
        </w:rPr>
        <w:t>التكامل مع المصارف والمساهمة في تطوير الأسواق المالية</w:t>
      </w:r>
      <w:r>
        <w:rPr>
          <w:rFonts w:ascii="Times New Roman" w:hAnsi="Times New Roman" w:cs="Times New Roman" w:hint="cs"/>
          <w:b/>
          <w:bCs/>
          <w:sz w:val="32"/>
          <w:szCs w:val="32"/>
          <w:rtl/>
          <w:lang w:bidi="ar-LB"/>
        </w:rPr>
        <w:t xml:space="preserve">. </w:t>
      </w:r>
      <w:r w:rsidRPr="000A2350">
        <w:rPr>
          <w:rFonts w:ascii="Times New Roman" w:hAnsi="Times New Roman" w:cs="Times New Roman" w:hint="cs"/>
          <w:sz w:val="32"/>
          <w:szCs w:val="32"/>
          <w:rtl/>
          <w:lang w:bidi="ar-LB"/>
        </w:rPr>
        <w:t xml:space="preserve">مؤتمر آفاق </w:t>
      </w:r>
      <w:r w:rsidR="00D25F8C">
        <w:rPr>
          <w:rFonts w:ascii="Times New Roman" w:hAnsi="Times New Roman" w:cs="Times New Roman" w:hint="cs"/>
          <w:sz w:val="32"/>
          <w:szCs w:val="32"/>
          <w:rtl/>
          <w:lang w:bidi="ar-LB"/>
        </w:rPr>
        <w:t>التأمين</w:t>
      </w:r>
      <w:r w:rsidRPr="000A2350">
        <w:rPr>
          <w:rFonts w:ascii="Times New Roman" w:hAnsi="Times New Roman" w:cs="Times New Roman" w:hint="cs"/>
          <w:sz w:val="32"/>
          <w:szCs w:val="32"/>
          <w:rtl/>
          <w:lang w:bidi="ar-LB"/>
        </w:rPr>
        <w:t xml:space="preserve"> العربية والواقع الاقتصادي الجديد، دمشق 1 و2 حزيران 2005</w:t>
      </w:r>
      <w:r>
        <w:rPr>
          <w:rFonts w:ascii="Times New Roman" w:hAnsi="Times New Roman" w:cs="Times New Roman" w:hint="cs"/>
          <w:b/>
          <w:bCs/>
          <w:sz w:val="32"/>
          <w:szCs w:val="32"/>
          <w:rtl/>
          <w:lang w:bidi="ar-LB"/>
        </w:rPr>
        <w:t>.</w:t>
      </w:r>
    </w:p>
    <w:p w:rsidR="00BD2D9D" w:rsidRPr="00BD2D9D" w:rsidRDefault="00BD2D9D" w:rsidP="00F27FA3">
      <w:pPr>
        <w:numPr>
          <w:ilvl w:val="0"/>
          <w:numId w:val="22"/>
        </w:numPr>
        <w:bidi w:val="0"/>
        <w:spacing w:line="360" w:lineRule="auto"/>
        <w:rPr>
          <w:sz w:val="32"/>
          <w:szCs w:val="32"/>
          <w:lang w:bidi="ar-LB"/>
        </w:rPr>
      </w:pPr>
      <w:r w:rsidRPr="00BD2D9D">
        <w:rPr>
          <w:sz w:val="32"/>
          <w:szCs w:val="32"/>
        </w:rPr>
        <w:t>Manoj Kumar</w:t>
      </w:r>
      <w:r>
        <w:rPr>
          <w:sz w:val="32"/>
          <w:szCs w:val="32"/>
        </w:rPr>
        <w:t>.</w:t>
      </w:r>
      <w:r w:rsidRPr="00BD2D9D">
        <w:rPr>
          <w:rFonts w:ascii="Abadi MT Condensed Light" w:hAnsi="Abadi MT Condensed Light" w:cs="Times New Roman"/>
          <w:color w:val="800000"/>
          <w:sz w:val="32"/>
          <w:szCs w:val="32"/>
          <w:lang w:val="en-GB"/>
        </w:rPr>
        <w:t xml:space="preserve"> </w:t>
      </w:r>
      <w:r w:rsidRPr="00BD2D9D">
        <w:rPr>
          <w:sz w:val="32"/>
          <w:szCs w:val="32"/>
          <w:lang w:val="en-GB" w:bidi="ar-LB"/>
        </w:rPr>
        <w:t>Marketing and Distribution Channels in</w:t>
      </w:r>
      <w:r>
        <w:rPr>
          <w:sz w:val="32"/>
          <w:szCs w:val="32"/>
          <w:lang w:val="en-GB" w:bidi="ar-LB"/>
        </w:rPr>
        <w:t xml:space="preserve"> </w:t>
      </w:r>
      <w:r w:rsidRPr="00BD2D9D">
        <w:rPr>
          <w:sz w:val="32"/>
          <w:szCs w:val="32"/>
          <w:lang w:val="en-GB" w:bidi="ar-LB"/>
        </w:rPr>
        <w:t xml:space="preserve">Bancassurance. </w:t>
      </w:r>
      <w:r>
        <w:rPr>
          <w:sz w:val="32"/>
          <w:szCs w:val="32"/>
          <w:lang w:val="en-GB" w:bidi="ar-LB"/>
        </w:rPr>
        <w:t>T</w:t>
      </w:r>
      <w:r w:rsidRPr="00BD2D9D">
        <w:rPr>
          <w:sz w:val="32"/>
          <w:szCs w:val="32"/>
          <w:lang w:val="en-GB" w:bidi="ar-LB"/>
        </w:rPr>
        <w:t xml:space="preserve">he CEO Summit of banks and insurance companies of Asia Pacific countries in October 2001 in </w:t>
      </w:r>
      <w:smartTag w:uri="urn:schemas-microsoft-com:office:smarttags" w:element="country-region">
        <w:smartTag w:uri="urn:schemas-microsoft-com:office:smarttags" w:element="place">
          <w:r w:rsidRPr="00BD2D9D">
            <w:rPr>
              <w:sz w:val="32"/>
              <w:szCs w:val="32"/>
              <w:lang w:val="en-GB" w:bidi="ar-LB"/>
            </w:rPr>
            <w:t>Singapore</w:t>
          </w:r>
        </w:smartTag>
      </w:smartTag>
      <w:r w:rsidRPr="00BD2D9D">
        <w:rPr>
          <w:sz w:val="32"/>
          <w:szCs w:val="32"/>
          <w:lang w:val="en-GB" w:bidi="ar-LB"/>
        </w:rPr>
        <w:t>.</w:t>
      </w:r>
    </w:p>
    <w:p w:rsidR="00F27FA3" w:rsidRPr="00F27FA3" w:rsidRDefault="00F27FA3" w:rsidP="00F27FA3">
      <w:pPr>
        <w:numPr>
          <w:ilvl w:val="0"/>
          <w:numId w:val="22"/>
        </w:numPr>
        <w:bidi w:val="0"/>
        <w:spacing w:line="360" w:lineRule="auto"/>
        <w:rPr>
          <w:sz w:val="32"/>
          <w:szCs w:val="32"/>
          <w:lang w:bidi="ar-LB"/>
        </w:rPr>
      </w:pPr>
      <w:r w:rsidRPr="00F27FA3">
        <w:rPr>
          <w:sz w:val="32"/>
          <w:szCs w:val="32"/>
        </w:rPr>
        <w:t>Manoj Kumar</w:t>
      </w:r>
      <w:r w:rsidRPr="00F27FA3">
        <w:rPr>
          <w:rFonts w:ascii="Times New Roman" w:hAnsi="Times New Roman" w:cs="Times New Roman"/>
          <w:sz w:val="32"/>
          <w:szCs w:val="32"/>
          <w:lang w:bidi="ar-LB"/>
        </w:rPr>
        <w:t>.</w:t>
      </w:r>
      <w:r w:rsidRPr="00F27FA3">
        <w:rPr>
          <w:sz w:val="32"/>
          <w:szCs w:val="32"/>
        </w:rPr>
        <w:t xml:space="preserve"> Bancassurance as a Catalyst for Insurance Market Growth in the </w:t>
      </w:r>
      <w:smartTag w:uri="urn:schemas-microsoft-com:office:smarttags" w:element="place">
        <w:r w:rsidRPr="00F27FA3">
          <w:rPr>
            <w:sz w:val="32"/>
            <w:szCs w:val="32"/>
          </w:rPr>
          <w:t>Middle East</w:t>
        </w:r>
      </w:smartTag>
      <w:r w:rsidRPr="00F27FA3">
        <w:rPr>
          <w:sz w:val="32"/>
          <w:szCs w:val="32"/>
        </w:rPr>
        <w:t xml:space="preserve"> and Gulf Region</w:t>
      </w:r>
      <w:r w:rsidRPr="00F27FA3">
        <w:rPr>
          <w:rFonts w:ascii="Times New Roman" w:hAnsi="Times New Roman" w:cs="Times New Roman"/>
          <w:sz w:val="32"/>
          <w:szCs w:val="32"/>
          <w:lang w:bidi="ar-LB"/>
        </w:rPr>
        <w:t>.</w:t>
      </w:r>
      <w:r w:rsidRPr="00F27FA3">
        <w:rPr>
          <w:sz w:val="32"/>
          <w:szCs w:val="32"/>
          <w:lang w:val="en-GB" w:bidi="ar-LB"/>
        </w:rPr>
        <w:t xml:space="preserve"> The CEO Summit of banks and insurance companies of Asia Pacific countries in October 2001 in </w:t>
      </w:r>
      <w:smartTag w:uri="urn:schemas-microsoft-com:office:smarttags" w:element="country-region">
        <w:smartTag w:uri="urn:schemas-microsoft-com:office:smarttags" w:element="place">
          <w:r w:rsidRPr="00F27FA3">
            <w:rPr>
              <w:sz w:val="32"/>
              <w:szCs w:val="32"/>
              <w:lang w:val="en-GB" w:bidi="ar-LB"/>
            </w:rPr>
            <w:t>Singapore</w:t>
          </w:r>
        </w:smartTag>
      </w:smartTag>
      <w:r w:rsidRPr="00F27FA3">
        <w:rPr>
          <w:sz w:val="32"/>
          <w:szCs w:val="32"/>
          <w:lang w:val="en-GB" w:bidi="ar-LB"/>
        </w:rPr>
        <w:t>.</w:t>
      </w:r>
    </w:p>
    <w:p w:rsidR="000A2350" w:rsidRPr="00F27FA3" w:rsidRDefault="000A2350" w:rsidP="000A2350">
      <w:pPr>
        <w:bidi w:val="0"/>
        <w:spacing w:before="100" w:beforeAutospacing="1" w:after="100" w:afterAutospacing="1" w:line="360" w:lineRule="auto"/>
        <w:rPr>
          <w:rFonts w:ascii="Times New Roman" w:hAnsi="Times New Roman" w:cs="Times New Roman"/>
          <w:b/>
          <w:bCs/>
          <w:sz w:val="32"/>
          <w:szCs w:val="32"/>
          <w:lang w:bidi="ar-LB"/>
        </w:rPr>
      </w:pPr>
    </w:p>
    <w:sectPr w:rsidR="000A2350" w:rsidRPr="00F27FA3" w:rsidSect="005A121D">
      <w:footerReference w:type="default" r:id="rId8"/>
      <w:footnotePr>
        <w:numRestart w:val="eachPage"/>
      </w:footnotePr>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492" w:rsidRDefault="00A65492" w:rsidP="00A00661">
      <w:pPr>
        <w:spacing w:after="0" w:line="240" w:lineRule="auto"/>
      </w:pPr>
      <w:r>
        <w:separator/>
      </w:r>
    </w:p>
  </w:endnote>
  <w:endnote w:type="continuationSeparator" w:id="1">
    <w:p w:rsidR="00A65492" w:rsidRDefault="00A65492" w:rsidP="00A00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Naskh Variants">
    <w:panose1 w:val="02010400000000000000"/>
    <w:charset w:val="B2"/>
    <w:family w:val="auto"/>
    <w:pitch w:val="variable"/>
    <w:sig w:usb0="00002001" w:usb1="80000000" w:usb2="00000008" w:usb3="00000000" w:csb0="00000040"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D5" w:rsidRDefault="007C3D19">
    <w:pPr>
      <w:pStyle w:val="a6"/>
      <w:jc w:val="center"/>
    </w:pPr>
    <w:fldSimple w:instr=" PAGE   \* MERGEFORMAT ">
      <w:r w:rsidR="00C8389E" w:rsidRPr="00C8389E">
        <w:rPr>
          <w:rFonts w:cs="Calibri"/>
          <w:noProof/>
          <w:rtl/>
          <w:lang w:val="ar-SA"/>
        </w:rPr>
        <w:t>3</w:t>
      </w:r>
    </w:fldSimple>
  </w:p>
  <w:p w:rsidR="00F970D5" w:rsidRDefault="00F97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492" w:rsidRDefault="00A65492" w:rsidP="00A00661">
      <w:pPr>
        <w:spacing w:after="0" w:line="240" w:lineRule="auto"/>
      </w:pPr>
      <w:r>
        <w:separator/>
      </w:r>
    </w:p>
  </w:footnote>
  <w:footnote w:type="continuationSeparator" w:id="1">
    <w:p w:rsidR="00A65492" w:rsidRDefault="00A65492" w:rsidP="00A00661">
      <w:pPr>
        <w:spacing w:after="0" w:line="240" w:lineRule="auto"/>
      </w:pPr>
      <w:r>
        <w:continuationSeparator/>
      </w:r>
    </w:p>
  </w:footnote>
  <w:footnote w:id="2">
    <w:p w:rsidR="00A9222A" w:rsidRPr="00A9222A" w:rsidRDefault="00A9222A" w:rsidP="00A9222A">
      <w:pPr>
        <w:pStyle w:val="a8"/>
        <w:rPr>
          <w:rtl/>
          <w:lang w:bidi="ar-LB"/>
        </w:rPr>
      </w:pPr>
      <w:r>
        <w:rPr>
          <w:rStyle w:val="a9"/>
        </w:rPr>
        <w:footnoteRef/>
      </w:r>
      <w:r>
        <w:rPr>
          <w:rtl/>
        </w:rPr>
        <w:t xml:space="preserve"> </w:t>
      </w:r>
      <w:r w:rsidRPr="00A9222A">
        <w:rPr>
          <w:rFonts w:hint="cs"/>
          <w:rtl/>
          <w:lang w:bidi="ar-LB"/>
        </w:rPr>
        <w:t>باسل الحموي</w:t>
      </w:r>
      <w:r>
        <w:rPr>
          <w:rFonts w:hint="cs"/>
          <w:rtl/>
          <w:lang w:bidi="ar-SY"/>
        </w:rPr>
        <w:t>,</w:t>
      </w:r>
      <w:r w:rsidRPr="00A9222A">
        <w:rPr>
          <w:rFonts w:ascii="Times New Roman" w:hAnsi="Times New Roman" w:cs="DecoType Naskh Variants" w:hint="cs"/>
          <w:b/>
          <w:bCs/>
          <w:color w:val="000000"/>
          <w:sz w:val="28"/>
          <w:szCs w:val="28"/>
          <w:rtl/>
          <w:lang w:bidi="ar-LB"/>
        </w:rPr>
        <w:t xml:space="preserve"> </w:t>
      </w:r>
      <w:r w:rsidRPr="00A9222A">
        <w:rPr>
          <w:rFonts w:hint="cs"/>
          <w:rtl/>
          <w:lang w:bidi="ar-LB"/>
        </w:rPr>
        <w:t>التكامل مع المصارف والمساهمة في تطوير الأسواق المالية</w:t>
      </w:r>
      <w:r>
        <w:rPr>
          <w:rFonts w:hint="cs"/>
          <w:rtl/>
          <w:lang w:bidi="ar-LB"/>
        </w:rPr>
        <w:t>,</w:t>
      </w:r>
      <w:r w:rsidRPr="00A9222A">
        <w:rPr>
          <w:rFonts w:ascii="Times New Roman" w:hAnsi="Times New Roman" w:cs="DecoType Naskh Variants" w:hint="cs"/>
          <w:color w:val="000000"/>
          <w:sz w:val="28"/>
          <w:szCs w:val="28"/>
          <w:rtl/>
          <w:lang w:bidi="ar-LB"/>
        </w:rPr>
        <w:t xml:space="preserve"> </w:t>
      </w:r>
      <w:r w:rsidRPr="00A9222A">
        <w:rPr>
          <w:rFonts w:hint="cs"/>
          <w:rtl/>
          <w:lang w:bidi="ar-LB"/>
        </w:rPr>
        <w:t xml:space="preserve">مؤتمر آفاق </w:t>
      </w:r>
      <w:r w:rsidR="00D25F8C">
        <w:rPr>
          <w:rFonts w:hint="cs"/>
          <w:rtl/>
          <w:lang w:bidi="ar-LB"/>
        </w:rPr>
        <w:t>التأمين</w:t>
      </w:r>
      <w:r w:rsidRPr="00A9222A">
        <w:rPr>
          <w:rFonts w:hint="cs"/>
          <w:rtl/>
          <w:lang w:bidi="ar-LB"/>
        </w:rPr>
        <w:t xml:space="preserve"> العربية والواقع الاقتصادي الجديد، دمشق 1 و2 حزيران 2005</w:t>
      </w:r>
    </w:p>
    <w:p w:rsidR="00A9222A" w:rsidRDefault="00A9222A" w:rsidP="00A9222A">
      <w:pPr>
        <w:pStyle w:val="a8"/>
        <w:rPr>
          <w:rtl/>
          <w:lang w:bidi="ar-LB"/>
        </w:rPr>
      </w:pPr>
    </w:p>
  </w:footnote>
  <w:footnote w:id="3">
    <w:p w:rsidR="00A9222A" w:rsidRPr="00A9222A" w:rsidRDefault="00A9222A" w:rsidP="00A9222A">
      <w:pPr>
        <w:pStyle w:val="a8"/>
        <w:bidi w:val="0"/>
        <w:rPr>
          <w:lang w:bidi="ar-SY"/>
        </w:rPr>
      </w:pPr>
      <w:r>
        <w:rPr>
          <w:rStyle w:val="a9"/>
        </w:rPr>
        <w:footnoteRef/>
      </w:r>
      <w:r>
        <w:rPr>
          <w:rtl/>
        </w:rPr>
        <w:t xml:space="preserve"> </w:t>
      </w:r>
      <w:r w:rsidRPr="00A9222A">
        <w:rPr>
          <w:lang w:bidi="ar-SY"/>
        </w:rPr>
        <w:t>Manoj Kumar</w:t>
      </w:r>
      <w:r>
        <w:rPr>
          <w:lang w:bidi="ar-SY"/>
        </w:rPr>
        <w:t>,</w:t>
      </w:r>
      <w:r w:rsidRPr="00A9222A">
        <w:rPr>
          <w:rFonts w:ascii="Abadi MT Condensed Light" w:hAnsi="Abadi MT Condensed Light" w:cs="Times New Roman"/>
          <w:b/>
          <w:bCs/>
          <w:color w:val="800000"/>
          <w:sz w:val="40"/>
          <w:szCs w:val="40"/>
          <w:lang w:val="en-GB"/>
        </w:rPr>
        <w:t xml:space="preserve"> </w:t>
      </w:r>
      <w:r w:rsidRPr="00A9222A">
        <w:rPr>
          <w:b/>
          <w:bCs/>
          <w:lang w:val="en-GB" w:bidi="ar-SY"/>
        </w:rPr>
        <w:t>Marketing and Distribution Channels in Bancassurance</w:t>
      </w:r>
      <w:r>
        <w:rPr>
          <w:b/>
          <w:bCs/>
          <w:lang w:val="en-GB" w:bidi="ar-SY"/>
        </w:rPr>
        <w:t>,</w:t>
      </w:r>
      <w:r w:rsidR="00BD2D9D">
        <w:rPr>
          <w:lang w:bidi="ar-SY"/>
        </w:rPr>
        <w:t>2001.</w:t>
      </w:r>
    </w:p>
    <w:p w:rsidR="00A9222A" w:rsidRDefault="00A9222A" w:rsidP="00A9222A">
      <w:pPr>
        <w:pStyle w:val="a8"/>
        <w:bidi w:val="0"/>
        <w:rPr>
          <w:lang w:bidi="ar-SY"/>
        </w:rPr>
      </w:pPr>
    </w:p>
  </w:footnote>
  <w:footnote w:id="4">
    <w:p w:rsidR="00F27FA3" w:rsidRPr="00F27FA3" w:rsidRDefault="00F27FA3" w:rsidP="00F27FA3">
      <w:pPr>
        <w:pStyle w:val="a8"/>
        <w:bidi w:val="0"/>
        <w:rPr>
          <w:sz w:val="22"/>
          <w:szCs w:val="22"/>
        </w:rPr>
      </w:pPr>
      <w:r w:rsidRPr="00F27FA3">
        <w:rPr>
          <w:rStyle w:val="a9"/>
          <w:sz w:val="22"/>
          <w:szCs w:val="22"/>
        </w:rPr>
        <w:footnoteRef/>
      </w:r>
      <w:r w:rsidRPr="00F27FA3">
        <w:rPr>
          <w:sz w:val="22"/>
          <w:szCs w:val="22"/>
          <w:rtl/>
        </w:rPr>
        <w:t xml:space="preserve"> </w:t>
      </w:r>
      <w:r w:rsidRPr="00F27FA3">
        <w:t>Manoj Kumar,</w:t>
      </w:r>
      <w:r w:rsidRPr="00F27FA3">
        <w:rPr>
          <w:b/>
          <w:bCs/>
        </w:rPr>
        <w:t xml:space="preserve"> </w:t>
      </w:r>
      <w:r w:rsidRPr="00F27FA3">
        <w:t xml:space="preserve">Bancassurance as a Catalyst for Insurance Market Growth in the </w:t>
      </w:r>
      <w:smartTag w:uri="urn:schemas-microsoft-com:office:smarttags" w:element="place">
        <w:r w:rsidRPr="00F27FA3">
          <w:t>Middle East</w:t>
        </w:r>
      </w:smartTag>
      <w:r w:rsidRPr="00F27FA3">
        <w:t xml:space="preserve"> and Gulf Region</w:t>
      </w:r>
      <w:r w:rsidR="00CB1042">
        <w:rPr>
          <w:sz w:val="22"/>
          <w:szCs w:val="22"/>
        </w:rPr>
        <w:t>, 2001</w:t>
      </w:r>
      <w:r>
        <w:rPr>
          <w:sz w:val="22"/>
          <w:szCs w:val="22"/>
        </w:rPr>
        <w:t>.</w:t>
      </w:r>
    </w:p>
  </w:footnote>
  <w:footnote w:id="5">
    <w:p w:rsidR="00A9222A" w:rsidRDefault="00A9222A">
      <w:pPr>
        <w:pStyle w:val="a8"/>
        <w:rPr>
          <w:rtl/>
          <w:lang w:bidi="ar-SY"/>
        </w:rPr>
      </w:pPr>
      <w:r>
        <w:rPr>
          <w:rStyle w:val="a9"/>
        </w:rPr>
        <w:footnoteRef/>
      </w:r>
      <w:r>
        <w:rPr>
          <w:rtl/>
        </w:rPr>
        <w:t xml:space="preserve"> </w:t>
      </w:r>
      <w:r w:rsidR="000A2350">
        <w:rPr>
          <w:rtl/>
        </w:rPr>
        <w:t xml:space="preserve">سوريا سبقت لبنان ونظمت </w:t>
      </w:r>
      <w:r w:rsidR="00D25F8C">
        <w:rPr>
          <w:rtl/>
        </w:rPr>
        <w:t>التأمين</w:t>
      </w:r>
      <w:r w:rsidR="000A2350">
        <w:rPr>
          <w:rtl/>
        </w:rPr>
        <w:t xml:space="preserve"> عبر المصارف </w:t>
      </w:r>
      <w:r w:rsidR="000A2350">
        <w:rPr>
          <w:rFonts w:hint="cs"/>
          <w:rtl/>
        </w:rPr>
        <w:t xml:space="preserve">. </w:t>
      </w:r>
      <w:r w:rsidR="00375765">
        <w:rPr>
          <w:rFonts w:hint="cs"/>
          <w:rtl/>
          <w:lang w:bidi="ar-SY"/>
        </w:rPr>
        <w:t>مجلة البيان الاقتصادية</w:t>
      </w:r>
      <w:r w:rsidR="000A2350">
        <w:rPr>
          <w:rFonts w:hint="cs"/>
          <w:rtl/>
          <w:lang w:bidi="ar-SY"/>
        </w:rPr>
        <w:t>(بيروت:</w:t>
      </w:r>
      <w:r w:rsidR="00375765">
        <w:rPr>
          <w:rFonts w:hint="cs"/>
          <w:rtl/>
          <w:lang w:bidi="ar-SY"/>
        </w:rPr>
        <w:t>العدد457</w:t>
      </w:r>
      <w:r w:rsidR="000A2350">
        <w:rPr>
          <w:rFonts w:hint="cs"/>
          <w:rtl/>
          <w:lang w:bidi="ar-SY"/>
        </w:rPr>
        <w:t>, 2009)</w:t>
      </w:r>
      <w:r w:rsidR="00375765">
        <w:rPr>
          <w:rFonts w:hint="cs"/>
          <w:rtl/>
          <w:lang w:bidi="ar-SY"/>
        </w:rPr>
        <w:t xml:space="preserve"> ص242.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D8EA34"/>
    <w:lvl w:ilvl="0">
      <w:start w:val="1"/>
      <w:numFmt w:val="decimal"/>
      <w:lvlText w:val="%1."/>
      <w:lvlJc w:val="left"/>
      <w:pPr>
        <w:tabs>
          <w:tab w:val="num" w:pos="1492"/>
        </w:tabs>
        <w:ind w:left="1492" w:hanging="360"/>
      </w:pPr>
    </w:lvl>
  </w:abstractNum>
  <w:abstractNum w:abstractNumId="1">
    <w:nsid w:val="FFFFFF7D"/>
    <w:multiLevelType w:val="singleLevel"/>
    <w:tmpl w:val="8414825A"/>
    <w:lvl w:ilvl="0">
      <w:start w:val="1"/>
      <w:numFmt w:val="decimal"/>
      <w:lvlText w:val="%1."/>
      <w:lvlJc w:val="left"/>
      <w:pPr>
        <w:tabs>
          <w:tab w:val="num" w:pos="1209"/>
        </w:tabs>
        <w:ind w:left="1209" w:hanging="360"/>
      </w:pPr>
    </w:lvl>
  </w:abstractNum>
  <w:abstractNum w:abstractNumId="2">
    <w:nsid w:val="FFFFFF7E"/>
    <w:multiLevelType w:val="singleLevel"/>
    <w:tmpl w:val="2634F4BE"/>
    <w:lvl w:ilvl="0">
      <w:start w:val="1"/>
      <w:numFmt w:val="decimal"/>
      <w:lvlText w:val="%1."/>
      <w:lvlJc w:val="left"/>
      <w:pPr>
        <w:tabs>
          <w:tab w:val="num" w:pos="926"/>
        </w:tabs>
        <w:ind w:left="926" w:hanging="360"/>
      </w:pPr>
    </w:lvl>
  </w:abstractNum>
  <w:abstractNum w:abstractNumId="3">
    <w:nsid w:val="FFFFFF7F"/>
    <w:multiLevelType w:val="singleLevel"/>
    <w:tmpl w:val="62364AD4"/>
    <w:lvl w:ilvl="0">
      <w:start w:val="1"/>
      <w:numFmt w:val="decimal"/>
      <w:lvlText w:val="%1."/>
      <w:lvlJc w:val="left"/>
      <w:pPr>
        <w:tabs>
          <w:tab w:val="num" w:pos="643"/>
        </w:tabs>
        <w:ind w:left="643" w:hanging="360"/>
      </w:pPr>
    </w:lvl>
  </w:abstractNum>
  <w:abstractNum w:abstractNumId="4">
    <w:nsid w:val="FFFFFF80"/>
    <w:multiLevelType w:val="singleLevel"/>
    <w:tmpl w:val="129C69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9043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AE92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76AF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5E1AF8"/>
    <w:lvl w:ilvl="0">
      <w:start w:val="1"/>
      <w:numFmt w:val="decimal"/>
      <w:lvlText w:val="%1."/>
      <w:lvlJc w:val="left"/>
      <w:pPr>
        <w:tabs>
          <w:tab w:val="num" w:pos="360"/>
        </w:tabs>
        <w:ind w:left="360" w:hanging="360"/>
      </w:pPr>
    </w:lvl>
  </w:abstractNum>
  <w:abstractNum w:abstractNumId="9">
    <w:nsid w:val="FFFFFF89"/>
    <w:multiLevelType w:val="singleLevel"/>
    <w:tmpl w:val="5F549CE0"/>
    <w:lvl w:ilvl="0">
      <w:start w:val="1"/>
      <w:numFmt w:val="bullet"/>
      <w:lvlText w:val=""/>
      <w:lvlJc w:val="left"/>
      <w:pPr>
        <w:tabs>
          <w:tab w:val="num" w:pos="360"/>
        </w:tabs>
        <w:ind w:left="360" w:hanging="360"/>
      </w:pPr>
      <w:rPr>
        <w:rFonts w:ascii="Symbol" w:hAnsi="Symbol" w:hint="default"/>
      </w:rPr>
    </w:lvl>
  </w:abstractNum>
  <w:abstractNum w:abstractNumId="10">
    <w:nsid w:val="07881095"/>
    <w:multiLevelType w:val="hybridMultilevel"/>
    <w:tmpl w:val="AE3CB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B5916"/>
    <w:multiLevelType w:val="hybridMultilevel"/>
    <w:tmpl w:val="EACAF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91791"/>
    <w:multiLevelType w:val="hybridMultilevel"/>
    <w:tmpl w:val="9ACC2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A4A05"/>
    <w:multiLevelType w:val="hybridMultilevel"/>
    <w:tmpl w:val="AAE4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1733FE"/>
    <w:multiLevelType w:val="hybridMultilevel"/>
    <w:tmpl w:val="C03E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32EA0"/>
    <w:multiLevelType w:val="hybridMultilevel"/>
    <w:tmpl w:val="F7FE6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B5B1C"/>
    <w:multiLevelType w:val="hybridMultilevel"/>
    <w:tmpl w:val="32903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EF5DD7"/>
    <w:multiLevelType w:val="hybridMultilevel"/>
    <w:tmpl w:val="AA5634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16EBD"/>
    <w:multiLevelType w:val="hybridMultilevel"/>
    <w:tmpl w:val="0BF61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65004"/>
    <w:multiLevelType w:val="hybridMultilevel"/>
    <w:tmpl w:val="D8C6D3F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6DA8107E"/>
    <w:multiLevelType w:val="hybridMultilevel"/>
    <w:tmpl w:val="D5CE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85609C"/>
    <w:multiLevelType w:val="hybridMultilevel"/>
    <w:tmpl w:val="FB3A9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21"/>
  </w:num>
  <w:num w:numId="5">
    <w:abstractNumId w:val="12"/>
  </w:num>
  <w:num w:numId="6">
    <w:abstractNumId w:val="11"/>
  </w:num>
  <w:num w:numId="7">
    <w:abstractNumId w:val="10"/>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CD2"/>
    <w:rsid w:val="00024ABA"/>
    <w:rsid w:val="00026F06"/>
    <w:rsid w:val="0004540B"/>
    <w:rsid w:val="00087A14"/>
    <w:rsid w:val="000A2350"/>
    <w:rsid w:val="000C0CF9"/>
    <w:rsid w:val="000D6BD6"/>
    <w:rsid w:val="00106AA0"/>
    <w:rsid w:val="00152D97"/>
    <w:rsid w:val="001A35DC"/>
    <w:rsid w:val="001B4244"/>
    <w:rsid w:val="001F4CEE"/>
    <w:rsid w:val="00210EC9"/>
    <w:rsid w:val="002141E7"/>
    <w:rsid w:val="002637AA"/>
    <w:rsid w:val="00291D89"/>
    <w:rsid w:val="002D1687"/>
    <w:rsid w:val="003321B0"/>
    <w:rsid w:val="00340EEE"/>
    <w:rsid w:val="00375765"/>
    <w:rsid w:val="003A0E20"/>
    <w:rsid w:val="003A38A8"/>
    <w:rsid w:val="003B7730"/>
    <w:rsid w:val="003D0777"/>
    <w:rsid w:val="003E6DAC"/>
    <w:rsid w:val="00414F25"/>
    <w:rsid w:val="00422D0B"/>
    <w:rsid w:val="00430E6B"/>
    <w:rsid w:val="0047153F"/>
    <w:rsid w:val="004B4268"/>
    <w:rsid w:val="00587F38"/>
    <w:rsid w:val="005A121D"/>
    <w:rsid w:val="005B5344"/>
    <w:rsid w:val="005B761E"/>
    <w:rsid w:val="005C6CEB"/>
    <w:rsid w:val="005D62D4"/>
    <w:rsid w:val="005E7384"/>
    <w:rsid w:val="0066222A"/>
    <w:rsid w:val="00670453"/>
    <w:rsid w:val="006841E6"/>
    <w:rsid w:val="00691B54"/>
    <w:rsid w:val="006A5EBB"/>
    <w:rsid w:val="006B4822"/>
    <w:rsid w:val="006C6922"/>
    <w:rsid w:val="006D7926"/>
    <w:rsid w:val="006F2E78"/>
    <w:rsid w:val="00764802"/>
    <w:rsid w:val="0078764A"/>
    <w:rsid w:val="007A3ED0"/>
    <w:rsid w:val="007C3D19"/>
    <w:rsid w:val="007D0CAD"/>
    <w:rsid w:val="008163E4"/>
    <w:rsid w:val="00895774"/>
    <w:rsid w:val="008B32B1"/>
    <w:rsid w:val="008E30A0"/>
    <w:rsid w:val="00906F12"/>
    <w:rsid w:val="00931484"/>
    <w:rsid w:val="00963E59"/>
    <w:rsid w:val="00964723"/>
    <w:rsid w:val="009E4B28"/>
    <w:rsid w:val="009F0C01"/>
    <w:rsid w:val="009F7325"/>
    <w:rsid w:val="00A00661"/>
    <w:rsid w:val="00A025F0"/>
    <w:rsid w:val="00A3759F"/>
    <w:rsid w:val="00A4088A"/>
    <w:rsid w:val="00A65492"/>
    <w:rsid w:val="00A65F33"/>
    <w:rsid w:val="00A9222A"/>
    <w:rsid w:val="00AB6079"/>
    <w:rsid w:val="00AD3DE5"/>
    <w:rsid w:val="00AE5EEB"/>
    <w:rsid w:val="00AF74E1"/>
    <w:rsid w:val="00B71547"/>
    <w:rsid w:val="00B80491"/>
    <w:rsid w:val="00BD0131"/>
    <w:rsid w:val="00BD2D9D"/>
    <w:rsid w:val="00BF5F93"/>
    <w:rsid w:val="00C2018E"/>
    <w:rsid w:val="00C8389E"/>
    <w:rsid w:val="00CB1042"/>
    <w:rsid w:val="00CD63E4"/>
    <w:rsid w:val="00CE136A"/>
    <w:rsid w:val="00CE30E6"/>
    <w:rsid w:val="00CF6CEB"/>
    <w:rsid w:val="00D25F8C"/>
    <w:rsid w:val="00D34EA0"/>
    <w:rsid w:val="00D351F4"/>
    <w:rsid w:val="00D35D76"/>
    <w:rsid w:val="00D64C6A"/>
    <w:rsid w:val="00D8449D"/>
    <w:rsid w:val="00DC0267"/>
    <w:rsid w:val="00DD2830"/>
    <w:rsid w:val="00DF2CAA"/>
    <w:rsid w:val="00E2665C"/>
    <w:rsid w:val="00E27CD2"/>
    <w:rsid w:val="00E27E8C"/>
    <w:rsid w:val="00E454A7"/>
    <w:rsid w:val="00E908AE"/>
    <w:rsid w:val="00EA35CE"/>
    <w:rsid w:val="00ED19A1"/>
    <w:rsid w:val="00EF2C4E"/>
    <w:rsid w:val="00F20288"/>
    <w:rsid w:val="00F20E4E"/>
    <w:rsid w:val="00F27FA3"/>
    <w:rsid w:val="00F52C01"/>
    <w:rsid w:val="00F967FB"/>
    <w:rsid w:val="00F970D5"/>
    <w:rsid w:val="00FB41D6"/>
    <w:rsid w:val="00FC00C3"/>
    <w:rsid w:val="00FE719C"/>
    <w:rsid w:val="00FE7A3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8A"/>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CD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7CD2"/>
    <w:rPr>
      <w:rFonts w:ascii="Tahoma" w:hAnsi="Tahoma" w:cs="Tahoma"/>
      <w:sz w:val="16"/>
      <w:szCs w:val="16"/>
    </w:rPr>
  </w:style>
  <w:style w:type="character" w:customStyle="1" w:styleId="longtext1">
    <w:name w:val="long_text1"/>
    <w:basedOn w:val="a0"/>
    <w:rsid w:val="00430E6B"/>
    <w:rPr>
      <w:sz w:val="20"/>
      <w:szCs w:val="20"/>
    </w:rPr>
  </w:style>
  <w:style w:type="paragraph" w:styleId="a4">
    <w:name w:val="List Paragraph"/>
    <w:basedOn w:val="a"/>
    <w:uiPriority w:val="34"/>
    <w:qFormat/>
    <w:rsid w:val="008E30A0"/>
    <w:pPr>
      <w:ind w:left="720"/>
      <w:contextualSpacing/>
    </w:pPr>
  </w:style>
  <w:style w:type="paragraph" w:styleId="a5">
    <w:name w:val="header"/>
    <w:basedOn w:val="a"/>
    <w:link w:val="Char0"/>
    <w:uiPriority w:val="99"/>
    <w:semiHidden/>
    <w:unhideWhenUsed/>
    <w:rsid w:val="00A00661"/>
    <w:pPr>
      <w:tabs>
        <w:tab w:val="center" w:pos="4153"/>
        <w:tab w:val="right" w:pos="8306"/>
      </w:tabs>
      <w:spacing w:after="0" w:line="240" w:lineRule="auto"/>
    </w:pPr>
  </w:style>
  <w:style w:type="character" w:customStyle="1" w:styleId="Char0">
    <w:name w:val="رأس صفحة Char"/>
    <w:basedOn w:val="a0"/>
    <w:link w:val="a5"/>
    <w:uiPriority w:val="99"/>
    <w:semiHidden/>
    <w:rsid w:val="00A00661"/>
  </w:style>
  <w:style w:type="paragraph" w:styleId="a6">
    <w:name w:val="footer"/>
    <w:basedOn w:val="a"/>
    <w:link w:val="Char1"/>
    <w:uiPriority w:val="99"/>
    <w:unhideWhenUsed/>
    <w:rsid w:val="00A00661"/>
    <w:pPr>
      <w:tabs>
        <w:tab w:val="center" w:pos="4153"/>
        <w:tab w:val="right" w:pos="8306"/>
      </w:tabs>
      <w:spacing w:after="0" w:line="240" w:lineRule="auto"/>
    </w:pPr>
  </w:style>
  <w:style w:type="character" w:customStyle="1" w:styleId="Char1">
    <w:name w:val="تذييل صفحة Char"/>
    <w:basedOn w:val="a0"/>
    <w:link w:val="a6"/>
    <w:uiPriority w:val="99"/>
    <w:rsid w:val="00A00661"/>
  </w:style>
  <w:style w:type="paragraph" w:styleId="a7">
    <w:name w:val="Normal (Web)"/>
    <w:basedOn w:val="a"/>
    <w:uiPriority w:val="99"/>
    <w:unhideWhenUsed/>
    <w:rsid w:val="00FC00C3"/>
    <w:pPr>
      <w:bidi w:val="0"/>
      <w:spacing w:before="100" w:beforeAutospacing="1" w:after="100" w:afterAutospacing="1" w:line="240" w:lineRule="auto"/>
    </w:pPr>
    <w:rPr>
      <w:rFonts w:ascii="Times New Roman" w:hAnsi="Times New Roman" w:cs="Times New Roman"/>
      <w:sz w:val="24"/>
      <w:szCs w:val="24"/>
    </w:rPr>
  </w:style>
  <w:style w:type="paragraph" w:styleId="a8">
    <w:name w:val="footnote text"/>
    <w:basedOn w:val="a"/>
    <w:link w:val="Char2"/>
    <w:uiPriority w:val="99"/>
    <w:semiHidden/>
    <w:unhideWhenUsed/>
    <w:rsid w:val="00A9222A"/>
    <w:pPr>
      <w:spacing w:after="0" w:line="240" w:lineRule="auto"/>
    </w:pPr>
    <w:rPr>
      <w:sz w:val="20"/>
      <w:szCs w:val="20"/>
    </w:rPr>
  </w:style>
  <w:style w:type="character" w:customStyle="1" w:styleId="Char2">
    <w:name w:val="نص حاشية سفلية Char"/>
    <w:basedOn w:val="a0"/>
    <w:link w:val="a8"/>
    <w:uiPriority w:val="99"/>
    <w:semiHidden/>
    <w:rsid w:val="00A9222A"/>
    <w:rPr>
      <w:sz w:val="20"/>
      <w:szCs w:val="20"/>
    </w:rPr>
  </w:style>
  <w:style w:type="character" w:styleId="a9">
    <w:name w:val="footnote reference"/>
    <w:basedOn w:val="a0"/>
    <w:uiPriority w:val="99"/>
    <w:semiHidden/>
    <w:unhideWhenUsed/>
    <w:rsid w:val="00A9222A"/>
    <w:rPr>
      <w:vertAlign w:val="superscript"/>
    </w:rPr>
  </w:style>
  <w:style w:type="paragraph" w:styleId="aa">
    <w:name w:val="caption"/>
    <w:basedOn w:val="a"/>
    <w:next w:val="a"/>
    <w:qFormat/>
    <w:rsid w:val="00F27FA3"/>
    <w:rPr>
      <w:b/>
      <w:bCs/>
      <w:sz w:val="20"/>
      <w:szCs w:val="20"/>
    </w:rPr>
  </w:style>
</w:styles>
</file>

<file path=word/webSettings.xml><?xml version="1.0" encoding="utf-8"?>
<w:webSettings xmlns:r="http://schemas.openxmlformats.org/officeDocument/2006/relationships" xmlns:w="http://schemas.openxmlformats.org/wordprocessingml/2006/main">
  <w:divs>
    <w:div w:id="485509802">
      <w:bodyDiv w:val="1"/>
      <w:marLeft w:val="0"/>
      <w:marRight w:val="0"/>
      <w:marTop w:val="0"/>
      <w:marBottom w:val="0"/>
      <w:divBdr>
        <w:top w:val="none" w:sz="0" w:space="0" w:color="auto"/>
        <w:left w:val="none" w:sz="0" w:space="0" w:color="auto"/>
        <w:bottom w:val="none" w:sz="0" w:space="0" w:color="auto"/>
        <w:right w:val="none" w:sz="0" w:space="0" w:color="auto"/>
      </w:divBdr>
    </w:div>
    <w:div w:id="505633797">
      <w:bodyDiv w:val="1"/>
      <w:marLeft w:val="0"/>
      <w:marRight w:val="0"/>
      <w:marTop w:val="0"/>
      <w:marBottom w:val="0"/>
      <w:divBdr>
        <w:top w:val="none" w:sz="0" w:space="0" w:color="auto"/>
        <w:left w:val="none" w:sz="0" w:space="0" w:color="auto"/>
        <w:bottom w:val="none" w:sz="0" w:space="0" w:color="auto"/>
        <w:right w:val="none" w:sz="0" w:space="0" w:color="auto"/>
      </w:divBdr>
    </w:div>
    <w:div w:id="820779447">
      <w:bodyDiv w:val="1"/>
      <w:marLeft w:val="0"/>
      <w:marRight w:val="0"/>
      <w:marTop w:val="0"/>
      <w:marBottom w:val="0"/>
      <w:divBdr>
        <w:top w:val="none" w:sz="0" w:space="0" w:color="auto"/>
        <w:left w:val="none" w:sz="0" w:space="0" w:color="auto"/>
        <w:bottom w:val="none" w:sz="0" w:space="0" w:color="auto"/>
        <w:right w:val="none" w:sz="0" w:space="0" w:color="auto"/>
      </w:divBdr>
    </w:div>
    <w:div w:id="1002658826">
      <w:bodyDiv w:val="1"/>
      <w:marLeft w:val="0"/>
      <w:marRight w:val="0"/>
      <w:marTop w:val="0"/>
      <w:marBottom w:val="0"/>
      <w:divBdr>
        <w:top w:val="none" w:sz="0" w:space="0" w:color="auto"/>
        <w:left w:val="none" w:sz="0" w:space="0" w:color="auto"/>
        <w:bottom w:val="none" w:sz="0" w:space="0" w:color="auto"/>
        <w:right w:val="none" w:sz="0" w:space="0" w:color="auto"/>
      </w:divBdr>
    </w:div>
    <w:div w:id="1093864667">
      <w:bodyDiv w:val="1"/>
      <w:marLeft w:val="0"/>
      <w:marRight w:val="0"/>
      <w:marTop w:val="0"/>
      <w:marBottom w:val="0"/>
      <w:divBdr>
        <w:top w:val="none" w:sz="0" w:space="0" w:color="auto"/>
        <w:left w:val="none" w:sz="0" w:space="0" w:color="auto"/>
        <w:bottom w:val="none" w:sz="0" w:space="0" w:color="auto"/>
        <w:right w:val="none" w:sz="0" w:space="0" w:color="auto"/>
      </w:divBdr>
    </w:div>
    <w:div w:id="1321422636">
      <w:bodyDiv w:val="1"/>
      <w:marLeft w:val="0"/>
      <w:marRight w:val="0"/>
      <w:marTop w:val="0"/>
      <w:marBottom w:val="0"/>
      <w:divBdr>
        <w:top w:val="none" w:sz="0" w:space="0" w:color="auto"/>
        <w:left w:val="none" w:sz="0" w:space="0" w:color="auto"/>
        <w:bottom w:val="none" w:sz="0" w:space="0" w:color="auto"/>
        <w:right w:val="none" w:sz="0" w:space="0" w:color="auto"/>
      </w:divBdr>
    </w:div>
    <w:div w:id="1736203564">
      <w:bodyDiv w:val="1"/>
      <w:marLeft w:val="0"/>
      <w:marRight w:val="0"/>
      <w:marTop w:val="0"/>
      <w:marBottom w:val="0"/>
      <w:divBdr>
        <w:top w:val="none" w:sz="0" w:space="0" w:color="auto"/>
        <w:left w:val="none" w:sz="0" w:space="0" w:color="auto"/>
        <w:bottom w:val="none" w:sz="0" w:space="0" w:color="auto"/>
        <w:right w:val="none" w:sz="0" w:space="0" w:color="auto"/>
      </w:divBdr>
    </w:div>
    <w:div w:id="1775594309">
      <w:bodyDiv w:val="1"/>
      <w:marLeft w:val="0"/>
      <w:marRight w:val="0"/>
      <w:marTop w:val="0"/>
      <w:marBottom w:val="0"/>
      <w:divBdr>
        <w:top w:val="none" w:sz="0" w:space="0" w:color="auto"/>
        <w:left w:val="none" w:sz="0" w:space="0" w:color="auto"/>
        <w:bottom w:val="none" w:sz="0" w:space="0" w:color="auto"/>
        <w:right w:val="none" w:sz="0" w:space="0" w:color="auto"/>
      </w:divBdr>
    </w:div>
    <w:div w:id="18173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2279</Words>
  <Characters>12995</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دير الزور</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فاروق</dc:creator>
  <cp:keywords/>
  <dc:description/>
  <cp:lastModifiedBy>فاروق</cp:lastModifiedBy>
  <cp:revision>20</cp:revision>
  <dcterms:created xsi:type="dcterms:W3CDTF">2010-04-11T20:24:00Z</dcterms:created>
  <dcterms:modified xsi:type="dcterms:W3CDTF">2010-04-13T08:03:00Z</dcterms:modified>
</cp:coreProperties>
</file>