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32528704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6016"/>
          </w:tblGrid>
          <w:tr w:rsidR="004E4410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Title"/>
                <w:id w:val="703864190"/>
                <w:placeholder>
                  <w:docPart w:val="6903FD13B73B4AAC9D44175E1A614F8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sz w:val="56"/>
                  <w:szCs w:val="56"/>
                </w:rPr>
              </w:sdtEndPr>
              <w:sdtContent>
                <w:tc>
                  <w:tcPr>
                    <w:tcW w:w="5746" w:type="dxa"/>
                  </w:tcPr>
                  <w:p w:rsidR="004E4410" w:rsidRDefault="004E4410" w:rsidP="004E4410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 w:rsidRPr="004E4410">
                      <w:rPr>
                        <w:rFonts w:asciiTheme="majorHAnsi" w:eastAsiaTheme="majorEastAsia" w:hAnsiTheme="majorHAnsi" w:cstheme="majorBidi" w:hint="cs"/>
                        <w:b/>
                        <w:bCs/>
                        <w:color w:val="365F91" w:themeColor="accent1" w:themeShade="BF"/>
                        <w:sz w:val="56"/>
                        <w:szCs w:val="56"/>
                        <w:rtl/>
                      </w:rPr>
                      <w:t>الإعلان وتخطيط وسائل الإعلام</w:t>
                    </w:r>
                  </w:p>
                </w:tc>
              </w:sdtContent>
            </w:sdt>
          </w:tr>
          <w:tr w:rsidR="004E4410" w:rsidRPr="0004354C">
            <w:sdt>
              <w:sdtPr>
                <w:rPr>
                  <w:color w:val="595959" w:themeColor="text1" w:themeTint="A6"/>
                  <w:sz w:val="40"/>
                  <w:szCs w:val="40"/>
                </w:rPr>
                <w:alias w:val="Subtitle"/>
                <w:id w:val="703864195"/>
                <w:placeholder>
                  <w:docPart w:val="45E219C5DEC64E22B3FB3E764FDADCE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4E4410" w:rsidRPr="004E4410" w:rsidRDefault="004E4410" w:rsidP="004E4410">
                    <w:pPr>
                      <w:pStyle w:val="NoSpacing"/>
                      <w:rPr>
                        <w:color w:val="595959" w:themeColor="text1" w:themeTint="A6"/>
                        <w:sz w:val="28"/>
                        <w:szCs w:val="28"/>
                      </w:rPr>
                    </w:pPr>
                    <w:r w:rsidRPr="004E4410">
                      <w:rPr>
                        <w:rFonts w:hint="cs"/>
                        <w:color w:val="595959" w:themeColor="text1" w:themeTint="A6"/>
                        <w:sz w:val="40"/>
                        <w:szCs w:val="40"/>
                        <w:rtl/>
                      </w:rPr>
                      <w:t xml:space="preserve">إشراف الدكتور: محمد الجاسم </w:t>
                    </w:r>
                  </w:p>
                </w:tc>
              </w:sdtContent>
            </w:sdt>
          </w:tr>
          <w:tr w:rsidR="004E4410">
            <w:tc>
              <w:tcPr>
                <w:tcW w:w="5746" w:type="dxa"/>
              </w:tcPr>
              <w:p w:rsidR="004E4410" w:rsidRPr="004E4410" w:rsidRDefault="004E4410">
                <w:pPr>
                  <w:pStyle w:val="NoSpacing"/>
                  <w:rPr>
                    <w:color w:val="595959" w:themeColor="text1" w:themeTint="A6"/>
                    <w:sz w:val="28"/>
                    <w:szCs w:val="28"/>
                  </w:rPr>
                </w:pPr>
              </w:p>
            </w:tc>
          </w:tr>
          <w:tr w:rsidR="004E4410">
            <w:sdt>
              <w:sdtPr>
                <w:rPr>
                  <w:color w:val="595959" w:themeColor="text1" w:themeTint="A6"/>
                  <w:sz w:val="36"/>
                  <w:szCs w:val="36"/>
                </w:rPr>
                <w:alias w:val="Abstract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4E4410" w:rsidRPr="004E4410" w:rsidRDefault="004E4410" w:rsidP="004E4410">
                    <w:pPr>
                      <w:pStyle w:val="NoSpacing"/>
                      <w:rPr>
                        <w:color w:val="595959" w:themeColor="text1" w:themeTint="A6"/>
                      </w:rPr>
                    </w:pPr>
                    <w:r w:rsidRPr="004E4410">
                      <w:rPr>
                        <w:rFonts w:hint="cs"/>
                        <w:color w:val="595959" w:themeColor="text1" w:themeTint="A6"/>
                        <w:sz w:val="36"/>
                        <w:szCs w:val="36"/>
                        <w:rtl/>
                      </w:rPr>
                      <w:t xml:space="preserve">إعداد الطالبة : رباالسمارة </w:t>
                    </w:r>
                  </w:p>
                </w:tc>
              </w:sdtContent>
            </w:sdt>
          </w:tr>
          <w:tr w:rsidR="004E4410">
            <w:tc>
              <w:tcPr>
                <w:tcW w:w="5746" w:type="dxa"/>
              </w:tcPr>
              <w:p w:rsidR="004E4410" w:rsidRPr="004E4410" w:rsidRDefault="004E4410">
                <w:pPr>
                  <w:pStyle w:val="NoSpacing"/>
                  <w:rPr>
                    <w:color w:val="595959" w:themeColor="text1" w:themeTint="A6"/>
                  </w:rPr>
                </w:pPr>
              </w:p>
            </w:tc>
          </w:tr>
          <w:tr w:rsidR="004E4410">
            <w:tc>
              <w:tcPr>
                <w:tcW w:w="5746" w:type="dxa"/>
              </w:tcPr>
              <w:p w:rsidR="004E4410" w:rsidRDefault="004E4410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4E4410">
            <w:sdt>
              <w:sdtPr>
                <w:rPr>
                  <w:b/>
                  <w:bCs/>
                  <w:color w:val="1F497D" w:themeColor="text2"/>
                  <w:sz w:val="52"/>
                  <w:szCs w:val="52"/>
                </w:rPr>
                <w:alias w:val="Date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4E4410" w:rsidRDefault="004E4410" w:rsidP="004E4410">
                    <w:pPr>
                      <w:pStyle w:val="NoSpacing"/>
                      <w:rPr>
                        <w:b/>
                        <w:bCs/>
                      </w:rPr>
                    </w:pPr>
                    <w:r w:rsidRPr="004E4410">
                      <w:rPr>
                        <w:rFonts w:hint="cs"/>
                        <w:b/>
                        <w:bCs/>
                        <w:color w:val="1F497D" w:themeColor="text2"/>
                        <w:sz w:val="52"/>
                        <w:szCs w:val="52"/>
                        <w:rtl/>
                      </w:rPr>
                      <w:t xml:space="preserve">ماجستير تسويق </w:t>
                    </w:r>
                  </w:p>
                </w:tc>
              </w:sdtContent>
            </w:sdt>
          </w:tr>
          <w:tr w:rsidR="004E4410">
            <w:tc>
              <w:tcPr>
                <w:tcW w:w="5746" w:type="dxa"/>
              </w:tcPr>
              <w:p w:rsidR="004E4410" w:rsidRDefault="004E4410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4E4410" w:rsidRDefault="00D117E7">
          <w:r>
            <w:rPr>
              <w:noProof/>
              <w:lang w:eastAsia="zh-TW"/>
            </w:rPr>
            <w:pict>
              <v:group id="_x0000_s1026" style="position:absolute;margin-left:2021.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32" style="position:absolute;margin-left:3061.8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4E4410" w:rsidRDefault="004E4410">
          <w:r>
            <w:br w:type="page"/>
          </w:r>
        </w:p>
      </w:sdtContent>
    </w:sdt>
    <w:p w:rsidR="004E4410" w:rsidRDefault="004E4410" w:rsidP="0004354C">
      <w:pPr>
        <w:jc w:val="center"/>
        <w:rPr>
          <w:rFonts w:ascii="Arial" w:hAnsi="Arial" w:cs="Arial"/>
          <w:b/>
          <w:bCs/>
          <w:color w:val="1F497D" w:themeColor="text2"/>
          <w:sz w:val="52"/>
          <w:szCs w:val="52"/>
          <w:rtl/>
        </w:rPr>
      </w:pPr>
      <w:r w:rsidRPr="004E4410">
        <w:rPr>
          <w:rFonts w:ascii="Arial" w:hAnsi="Arial" w:cs="Arial" w:hint="cs"/>
          <w:b/>
          <w:bCs/>
          <w:color w:val="1F497D" w:themeColor="text2"/>
          <w:sz w:val="52"/>
          <w:szCs w:val="52"/>
          <w:rtl/>
        </w:rPr>
        <w:lastRenderedPageBreak/>
        <w:t xml:space="preserve">مضمون البحث </w:t>
      </w:r>
    </w:p>
    <w:p w:rsidR="0004354C" w:rsidRDefault="0004354C" w:rsidP="0004354C">
      <w:pPr>
        <w:jc w:val="center"/>
        <w:rPr>
          <w:rFonts w:ascii="Arial" w:hAnsi="Arial" w:cs="Arial"/>
          <w:b/>
          <w:bCs/>
          <w:color w:val="1F497D" w:themeColor="text2"/>
          <w:sz w:val="52"/>
          <w:szCs w:val="52"/>
          <w:rtl/>
        </w:rPr>
      </w:pPr>
    </w:p>
    <w:p w:rsidR="0004354C" w:rsidRPr="0004354C" w:rsidRDefault="0004354C" w:rsidP="00C32D19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Arial" w:hAnsi="Arial" w:cs="Arial"/>
          <w:sz w:val="40"/>
          <w:szCs w:val="40"/>
          <w:rtl/>
        </w:rPr>
      </w:pPr>
      <w:r w:rsidRPr="0004354C">
        <w:rPr>
          <w:rFonts w:ascii="Arial" w:hAnsi="Arial" w:cs="Arial" w:hint="cs"/>
          <w:sz w:val="40"/>
          <w:szCs w:val="40"/>
          <w:rtl/>
        </w:rPr>
        <w:t>مقدمة " أهمية البحث و أهمية الإعلان ".</w:t>
      </w:r>
    </w:p>
    <w:p w:rsidR="0004354C" w:rsidRPr="0004354C" w:rsidRDefault="0004354C" w:rsidP="00C32D19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Arial" w:hAnsi="Arial" w:cs="Arial"/>
          <w:sz w:val="40"/>
          <w:szCs w:val="40"/>
          <w:rtl/>
        </w:rPr>
      </w:pPr>
      <w:r w:rsidRPr="0004354C">
        <w:rPr>
          <w:rFonts w:ascii="Arial" w:hAnsi="Arial" w:cs="Arial" w:hint="cs"/>
          <w:sz w:val="40"/>
          <w:szCs w:val="40"/>
          <w:rtl/>
        </w:rPr>
        <w:t>العوامل المساعدة في إحداث أثر إعلاني .</w:t>
      </w:r>
    </w:p>
    <w:p w:rsidR="0004354C" w:rsidRPr="0004354C" w:rsidRDefault="0004354C" w:rsidP="00C32D19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Arial" w:hAnsi="Arial" w:cs="Arial"/>
          <w:sz w:val="40"/>
          <w:szCs w:val="40"/>
          <w:rtl/>
        </w:rPr>
      </w:pPr>
      <w:r w:rsidRPr="0004354C">
        <w:rPr>
          <w:rFonts w:ascii="Arial" w:hAnsi="Arial" w:cs="Arial" w:hint="cs"/>
          <w:sz w:val="40"/>
          <w:szCs w:val="40"/>
          <w:rtl/>
        </w:rPr>
        <w:t>توقيت الحملة الإعلانية .</w:t>
      </w:r>
    </w:p>
    <w:p w:rsidR="0004354C" w:rsidRPr="0004354C" w:rsidRDefault="0004354C" w:rsidP="00C32D19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Arial" w:hAnsi="Arial" w:cs="Arial"/>
          <w:sz w:val="40"/>
          <w:szCs w:val="40"/>
          <w:rtl/>
        </w:rPr>
      </w:pPr>
      <w:r w:rsidRPr="0004354C">
        <w:rPr>
          <w:rFonts w:ascii="Arial" w:hAnsi="Arial" w:cs="Arial" w:hint="cs"/>
          <w:sz w:val="40"/>
          <w:szCs w:val="40"/>
          <w:rtl/>
        </w:rPr>
        <w:t>الخطوات المترتبة على قرار اختيار الوسيلة الإعلانية .</w:t>
      </w:r>
    </w:p>
    <w:p w:rsidR="0004354C" w:rsidRPr="0004354C" w:rsidRDefault="0004354C" w:rsidP="00C32D19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Arial" w:hAnsi="Arial" w:cs="Arial"/>
          <w:sz w:val="40"/>
          <w:szCs w:val="40"/>
          <w:rtl/>
        </w:rPr>
      </w:pPr>
      <w:r w:rsidRPr="0004354C">
        <w:rPr>
          <w:rFonts w:ascii="Arial" w:hAnsi="Arial" w:cs="Arial" w:hint="cs"/>
          <w:sz w:val="40"/>
          <w:szCs w:val="40"/>
          <w:rtl/>
        </w:rPr>
        <w:t>مفهوم الوسيلة الإعلانية .</w:t>
      </w:r>
    </w:p>
    <w:p w:rsidR="0004354C" w:rsidRPr="0004354C" w:rsidRDefault="0004354C" w:rsidP="00C32D19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Arial" w:hAnsi="Arial" w:cs="Arial"/>
          <w:sz w:val="40"/>
          <w:szCs w:val="40"/>
          <w:rtl/>
        </w:rPr>
      </w:pPr>
      <w:r w:rsidRPr="0004354C">
        <w:rPr>
          <w:rFonts w:ascii="Arial" w:hAnsi="Arial" w:cs="Arial" w:hint="cs"/>
          <w:sz w:val="40"/>
          <w:szCs w:val="40"/>
          <w:rtl/>
        </w:rPr>
        <w:t>أهداف الوسيلة الإعلانية .</w:t>
      </w:r>
    </w:p>
    <w:p w:rsidR="0004354C" w:rsidRPr="0004354C" w:rsidRDefault="0004354C" w:rsidP="00C32D19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Arial" w:hAnsi="Arial" w:cs="Arial"/>
          <w:sz w:val="40"/>
          <w:szCs w:val="40"/>
          <w:rtl/>
        </w:rPr>
      </w:pPr>
      <w:r w:rsidRPr="0004354C">
        <w:rPr>
          <w:rFonts w:ascii="Arial" w:hAnsi="Arial" w:cs="Arial" w:hint="cs"/>
          <w:sz w:val="40"/>
          <w:szCs w:val="40"/>
          <w:rtl/>
        </w:rPr>
        <w:t>أنواع الوسائل الإعلانية .</w:t>
      </w:r>
    </w:p>
    <w:p w:rsidR="0004354C" w:rsidRDefault="0004354C" w:rsidP="00C32D19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04354C">
        <w:rPr>
          <w:rFonts w:ascii="Arial" w:hAnsi="Arial" w:cs="Arial" w:hint="cs"/>
          <w:sz w:val="40"/>
          <w:szCs w:val="40"/>
          <w:rtl/>
        </w:rPr>
        <w:t>أسس اختيار الوسيلة الإعلانية .</w:t>
      </w:r>
    </w:p>
    <w:p w:rsidR="0004354C" w:rsidRDefault="0004354C" w:rsidP="0004354C">
      <w:pPr>
        <w:bidi/>
        <w:spacing w:line="360" w:lineRule="auto"/>
        <w:jc w:val="both"/>
        <w:rPr>
          <w:rFonts w:ascii="Arial" w:hAnsi="Arial" w:cs="Arial"/>
          <w:sz w:val="40"/>
          <w:szCs w:val="40"/>
          <w:rtl/>
        </w:rPr>
      </w:pPr>
    </w:p>
    <w:p w:rsidR="0004354C" w:rsidRDefault="0004354C" w:rsidP="0004354C">
      <w:pPr>
        <w:bidi/>
        <w:spacing w:line="360" w:lineRule="auto"/>
        <w:jc w:val="both"/>
        <w:rPr>
          <w:rFonts w:ascii="Arial" w:hAnsi="Arial" w:cs="Arial"/>
          <w:sz w:val="40"/>
          <w:szCs w:val="40"/>
          <w:rtl/>
        </w:rPr>
      </w:pPr>
    </w:p>
    <w:p w:rsidR="0004354C" w:rsidRDefault="0004354C" w:rsidP="0004354C">
      <w:pPr>
        <w:bidi/>
        <w:spacing w:line="360" w:lineRule="auto"/>
        <w:jc w:val="both"/>
        <w:rPr>
          <w:rFonts w:ascii="Arial" w:hAnsi="Arial" w:cs="Arial"/>
          <w:sz w:val="40"/>
          <w:szCs w:val="40"/>
          <w:rtl/>
        </w:rPr>
      </w:pPr>
    </w:p>
    <w:p w:rsidR="0004354C" w:rsidRDefault="0004354C" w:rsidP="0004354C">
      <w:pPr>
        <w:bidi/>
        <w:spacing w:line="360" w:lineRule="auto"/>
        <w:jc w:val="both"/>
        <w:rPr>
          <w:rFonts w:ascii="Arial" w:hAnsi="Arial" w:cs="Arial"/>
          <w:sz w:val="40"/>
          <w:szCs w:val="40"/>
          <w:rtl/>
        </w:rPr>
      </w:pPr>
    </w:p>
    <w:p w:rsidR="0004354C" w:rsidRDefault="0004354C" w:rsidP="0004354C">
      <w:pPr>
        <w:bidi/>
        <w:spacing w:line="360" w:lineRule="auto"/>
        <w:jc w:val="both"/>
        <w:rPr>
          <w:rFonts w:ascii="Arial" w:hAnsi="Arial" w:cs="Arial"/>
          <w:sz w:val="40"/>
          <w:szCs w:val="40"/>
          <w:rtl/>
        </w:rPr>
      </w:pPr>
    </w:p>
    <w:p w:rsidR="0004354C" w:rsidRDefault="0004354C" w:rsidP="0004354C">
      <w:pPr>
        <w:bidi/>
        <w:spacing w:line="360" w:lineRule="auto"/>
        <w:jc w:val="both"/>
        <w:rPr>
          <w:rFonts w:ascii="Arial" w:hAnsi="Arial" w:cs="Arial"/>
          <w:sz w:val="40"/>
          <w:szCs w:val="40"/>
          <w:rtl/>
        </w:rPr>
      </w:pPr>
    </w:p>
    <w:p w:rsidR="0004354C" w:rsidRPr="00865E40" w:rsidRDefault="0004354C" w:rsidP="00865E40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ascii="Arial" w:hAnsi="Arial" w:cs="Arial"/>
          <w:color w:val="1F497D" w:themeColor="text2"/>
          <w:sz w:val="40"/>
          <w:szCs w:val="40"/>
          <w:rtl/>
        </w:rPr>
      </w:pPr>
      <w:r w:rsidRPr="00865E40">
        <w:rPr>
          <w:rFonts w:ascii="Arial" w:hAnsi="Arial" w:cs="Arial" w:hint="cs"/>
          <w:color w:val="1F497D" w:themeColor="text2"/>
          <w:sz w:val="40"/>
          <w:szCs w:val="40"/>
          <w:rtl/>
        </w:rPr>
        <w:lastRenderedPageBreak/>
        <w:t>أهمية البحث :</w:t>
      </w:r>
    </w:p>
    <w:p w:rsidR="0004354C" w:rsidRDefault="0004354C" w:rsidP="0004354C">
      <w:pPr>
        <w:bidi/>
        <w:spacing w:line="36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يعتبر الإ</w:t>
      </w:r>
      <w:r w:rsidR="006632C3">
        <w:rPr>
          <w:rFonts w:ascii="Arial" w:hAnsi="Arial" w:cs="Arial" w:hint="cs"/>
          <w:sz w:val="32"/>
          <w:szCs w:val="32"/>
          <w:rtl/>
        </w:rPr>
        <w:t>علان من أهم  الوسائل و الأدوات المستخدمة في الحملات الترويجية التي تقوم بها الشركات و منظمات  الإعمال بهدف خلق وعي و إدراك لدى المستهلك اتجاه المنتجات و السلع و الخدمات التي تقوم بتقديمها .</w:t>
      </w:r>
    </w:p>
    <w:p w:rsidR="006632C3" w:rsidRDefault="006632C3" w:rsidP="006632C3">
      <w:pPr>
        <w:bidi/>
        <w:spacing w:line="36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و لكي يحقق الإعلان الغاية المرجوة منه , فلابد من الأخذ بعين الاعتبار عدة عوامل ذات أثر كبير على نجاح الحملة الإعلانية . و من أهم هذه العوامل هو اختيار التوقيت المناسب لهذه الإعلانات و أيضا الوسائل الملائمة التي تساهم في إيصال الرسالة الإعلانية للجمهور المستهدف .</w:t>
      </w:r>
    </w:p>
    <w:p w:rsidR="006632C3" w:rsidRDefault="006632C3" w:rsidP="006632C3">
      <w:pPr>
        <w:bidi/>
        <w:spacing w:line="36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و عليه فإن المخطط للحملة الإعلانية يواجه عدة أسئلة منها :</w:t>
      </w:r>
    </w:p>
    <w:p w:rsidR="006632C3" w:rsidRDefault="006632C3" w:rsidP="006632C3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كيف يمكن جدولة الإعلان ليتم عرضه في أوقات معينة من اليوم ؟</w:t>
      </w:r>
    </w:p>
    <w:p w:rsidR="006632C3" w:rsidRDefault="00DD465B" w:rsidP="006632C3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ماهي الوسائل الإعلانية المناسبة للإعلان عن منتجاتنا و خدماتنا ؟</w:t>
      </w:r>
    </w:p>
    <w:p w:rsidR="00DD465B" w:rsidRDefault="00DD465B" w:rsidP="00DD465B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من هو الجمهور المستهدف ؟ و ماهي آلية الوصول إليه ؟</w:t>
      </w:r>
    </w:p>
    <w:p w:rsidR="00DD465B" w:rsidRDefault="00DD465B" w:rsidP="00DD465B">
      <w:pPr>
        <w:bidi/>
        <w:spacing w:line="36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و لأهمية هذا الموضوع سوف نتطرق لعدة نقاط تبرز الآلية التي يتم من خلالها اختيار الوسائل الإعلانية المناسبة, و أهداف هذه الوسائل و الكيفية التي من خلالها يتم الوصول للجمهور .</w:t>
      </w:r>
    </w:p>
    <w:p w:rsidR="00DD465B" w:rsidRDefault="00DD465B" w:rsidP="00DD465B">
      <w:pPr>
        <w:bidi/>
        <w:spacing w:line="36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و لكن بداية سوف نتناول بشكل سريع مفهوم الإعلان و أهميته .</w:t>
      </w:r>
    </w:p>
    <w:p w:rsidR="00DD465B" w:rsidRDefault="00DD465B" w:rsidP="00DD465B">
      <w:pPr>
        <w:bidi/>
        <w:spacing w:line="360" w:lineRule="auto"/>
        <w:jc w:val="both"/>
        <w:rPr>
          <w:rFonts w:ascii="Arial" w:hAnsi="Arial" w:cs="Arial"/>
          <w:color w:val="1F497D" w:themeColor="text2"/>
          <w:sz w:val="40"/>
          <w:szCs w:val="40"/>
          <w:rtl/>
        </w:rPr>
      </w:pPr>
      <w:r w:rsidRPr="00DD465B">
        <w:rPr>
          <w:rFonts w:ascii="Arial" w:hAnsi="Arial" w:cs="Arial" w:hint="cs"/>
          <w:color w:val="1F497D" w:themeColor="text2"/>
          <w:sz w:val="40"/>
          <w:szCs w:val="40"/>
          <w:rtl/>
        </w:rPr>
        <w:t>الإعلان :</w:t>
      </w:r>
    </w:p>
    <w:p w:rsidR="00DD465B" w:rsidRDefault="00DD465B" w:rsidP="00DD465B">
      <w:pPr>
        <w:bidi/>
        <w:spacing w:line="36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يمس الإعلان حياة كل منا فضلاً عن أن الإعلان يعكس</w:t>
      </w:r>
      <w:r w:rsidR="009C478D">
        <w:rPr>
          <w:rFonts w:ascii="Arial" w:hAnsi="Arial" w:cs="Arial" w:hint="cs"/>
          <w:sz w:val="32"/>
          <w:szCs w:val="32"/>
          <w:rtl/>
        </w:rPr>
        <w:t xml:space="preserve"> صورة</w:t>
      </w:r>
      <w:r>
        <w:rPr>
          <w:rFonts w:ascii="Arial" w:hAnsi="Arial" w:cs="Arial" w:hint="cs"/>
          <w:sz w:val="32"/>
          <w:szCs w:val="32"/>
          <w:rtl/>
        </w:rPr>
        <w:t xml:space="preserve"> المجتمع و الحياة التي نحياها . و في عام 1917 أكد الروائي البريطاني نورمان دوجلاس الدور الطاغي للإعلان بقوله :</w:t>
      </w:r>
    </w:p>
    <w:p w:rsidR="00DD465B" w:rsidRDefault="00DD465B" w:rsidP="00DD465B">
      <w:pPr>
        <w:bidi/>
        <w:spacing w:line="360" w:lineRule="auto"/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" يمكنك أن تقرأ أفكار أي أمة من خلال إعلاناتها "</w:t>
      </w:r>
    </w:p>
    <w:p w:rsidR="009C478D" w:rsidRDefault="009C478D" w:rsidP="009C478D">
      <w:pPr>
        <w:bidi/>
        <w:spacing w:line="360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lastRenderedPageBreak/>
        <w:t>يتوجه الإعلان لمجموعات مختلفة من الناس و ليس إلى أشخاص  بعينهم , لذلك هو نشاط غير شخصي يهدف إلى جذب عدد كبير من المشترين لسلعة أو الخدمة التي يتم الإعلان عنها. ويساعد الإعلان كذلك في الترويج للمنتجات الملموسة و الخدمات غير الملموسة , و هو يصل للجمهور المستهدف عبر وسيط إعلاني كالراديو و التلفزيون و الصحف و المجلات و الإعلانات الطريقية بالإضافة إلى الوسائل الآخرى كالبريد المباشر و أشرطة الفيديو .</w:t>
      </w:r>
      <w:r w:rsidR="0057719B">
        <w:rPr>
          <w:rStyle w:val="FootnoteReference"/>
          <w:rFonts w:ascii="Arial" w:hAnsi="Arial" w:cs="Arial"/>
          <w:sz w:val="32"/>
          <w:szCs w:val="32"/>
          <w:rtl/>
        </w:rPr>
        <w:footnoteReference w:id="2"/>
      </w:r>
    </w:p>
    <w:p w:rsidR="00C32D19" w:rsidRDefault="009C4963" w:rsidP="00C32D19">
      <w:pPr>
        <w:bidi/>
        <w:spacing w:line="360" w:lineRule="auto"/>
        <w:rPr>
          <w:rFonts w:ascii="Arial" w:hAnsi="Arial" w:cs="Arial" w:hint="cs"/>
          <w:sz w:val="32"/>
          <w:szCs w:val="32"/>
          <w:rtl/>
          <w:lang w:bidi="ar-SY"/>
        </w:rPr>
      </w:pPr>
      <w:r>
        <w:rPr>
          <w:rFonts w:ascii="Arial" w:hAnsi="Arial" w:cs="Arial" w:hint="cs"/>
          <w:sz w:val="32"/>
          <w:szCs w:val="32"/>
          <w:rtl/>
          <w:lang w:bidi="ar-SY"/>
        </w:rPr>
        <w:t>إن الإعلان الفعال يمكن أن يحقق أهدافه عندما تتوافر فيه عدة مقومات سوف نستعرضها في الفقرات التالية :</w:t>
      </w:r>
    </w:p>
    <w:p w:rsidR="009C4963" w:rsidRDefault="00C32D19" w:rsidP="009C4963">
      <w:pPr>
        <w:pStyle w:val="ListParagraph"/>
        <w:numPr>
          <w:ilvl w:val="0"/>
          <w:numId w:val="10"/>
        </w:numPr>
        <w:bidi/>
        <w:spacing w:line="360" w:lineRule="auto"/>
        <w:rPr>
          <w:rFonts w:ascii="Arial" w:hAnsi="Arial" w:cs="Arial" w:hint="cs"/>
          <w:sz w:val="32"/>
          <w:szCs w:val="32"/>
        </w:rPr>
      </w:pPr>
      <w:r w:rsidRPr="00865E40">
        <w:rPr>
          <w:rFonts w:ascii="Arial" w:hAnsi="Arial" w:cs="Arial" w:hint="cs"/>
          <w:color w:val="1F497D" w:themeColor="text2"/>
          <w:sz w:val="40"/>
          <w:szCs w:val="40"/>
          <w:rtl/>
        </w:rPr>
        <w:t>العوامل المساعدة في إحداث أثر إعلاني</w:t>
      </w:r>
      <w:r w:rsidRPr="00865E40">
        <w:rPr>
          <w:rFonts w:ascii="Arial" w:hAnsi="Arial" w:cs="Arial" w:hint="cs"/>
          <w:sz w:val="32"/>
          <w:szCs w:val="32"/>
          <w:rtl/>
        </w:rPr>
        <w:t xml:space="preserve"> :</w:t>
      </w:r>
    </w:p>
    <w:p w:rsidR="009C4963" w:rsidRPr="009C4963" w:rsidRDefault="009C4963" w:rsidP="009C4963">
      <w:pPr>
        <w:bidi/>
        <w:spacing w:line="360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تتضمن العوامل المساعدة في إحداث الأثر المطلوب من الإعلان مايلي :</w:t>
      </w:r>
    </w:p>
    <w:p w:rsidR="00C32D19" w:rsidRDefault="00C32D19" w:rsidP="00C32D19">
      <w:pPr>
        <w:pStyle w:val="ListParagraph"/>
        <w:numPr>
          <w:ilvl w:val="0"/>
          <w:numId w:val="9"/>
        </w:numPr>
        <w:bidi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أن يكون قادر على خلق و عي و إدراك بوجوده .</w:t>
      </w:r>
    </w:p>
    <w:p w:rsidR="00C32D19" w:rsidRDefault="00C32D19" w:rsidP="00C32D19">
      <w:pPr>
        <w:pStyle w:val="ListParagraph"/>
        <w:numPr>
          <w:ilvl w:val="0"/>
          <w:numId w:val="9"/>
        </w:numPr>
        <w:bidi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أن يكون قادر على إبقاء الوعي و الإدراك متوهجاً .</w:t>
      </w:r>
    </w:p>
    <w:p w:rsidR="00C32D19" w:rsidRDefault="00C32D19" w:rsidP="00C32D19">
      <w:pPr>
        <w:pStyle w:val="ListParagraph"/>
        <w:numPr>
          <w:ilvl w:val="0"/>
          <w:numId w:val="9"/>
        </w:numPr>
        <w:bidi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أن يكون قادر على إثارة الاهتمام و الانتباه و الرغبة .</w:t>
      </w:r>
    </w:p>
    <w:p w:rsidR="00C32D19" w:rsidRDefault="00C32D19" w:rsidP="00C32D19">
      <w:pPr>
        <w:pStyle w:val="ListParagraph"/>
        <w:numPr>
          <w:ilvl w:val="0"/>
          <w:numId w:val="9"/>
        </w:numPr>
        <w:bidi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أن يكون قادر على إشباع حاجة  أو خلق طلب على حاجة .</w:t>
      </w:r>
    </w:p>
    <w:p w:rsidR="00C32D19" w:rsidRDefault="00865E40" w:rsidP="00C32D19">
      <w:pPr>
        <w:pStyle w:val="ListParagraph"/>
        <w:numPr>
          <w:ilvl w:val="0"/>
          <w:numId w:val="9"/>
        </w:numPr>
        <w:bidi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أن يؤدي إلى نتائج تخدم المعلن و المستهلك .</w:t>
      </w:r>
    </w:p>
    <w:p w:rsidR="00865E40" w:rsidRDefault="00865E40" w:rsidP="00865E40">
      <w:pPr>
        <w:bidi/>
        <w:spacing w:line="360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و من أبرز العوامل التي تساعد الإعلان على إحداث أثر إيجابي لدى المستهلكين يترجم بتوجههم لإقتناء السلعة مايلي :</w:t>
      </w:r>
    </w:p>
    <w:p w:rsidR="00865E40" w:rsidRDefault="00865E40" w:rsidP="00865E40">
      <w:pPr>
        <w:pStyle w:val="ListParagraph"/>
        <w:numPr>
          <w:ilvl w:val="0"/>
          <w:numId w:val="11"/>
        </w:numPr>
        <w:bidi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التكرار:</w:t>
      </w:r>
    </w:p>
    <w:p w:rsidR="00865E40" w:rsidRDefault="00865E40" w:rsidP="00865E40">
      <w:pPr>
        <w:bidi/>
        <w:spacing w:line="360" w:lineRule="auto"/>
        <w:rPr>
          <w:rFonts w:ascii="Arial" w:hAnsi="Arial" w:cs="Arial"/>
          <w:sz w:val="32"/>
          <w:szCs w:val="32"/>
          <w:rtl/>
        </w:rPr>
      </w:pPr>
      <w:r w:rsidRPr="00865E40">
        <w:rPr>
          <w:rFonts w:ascii="Arial" w:hAnsi="Arial" w:cs="Arial" w:hint="cs"/>
          <w:sz w:val="32"/>
          <w:szCs w:val="32"/>
          <w:rtl/>
        </w:rPr>
        <w:t>تكرار الإعلان من خلال مواصلة بثه أونشره أوعرضه  حتى لاينساه المستهلك .</w:t>
      </w:r>
      <w:r>
        <w:rPr>
          <w:rFonts w:ascii="Arial" w:hAnsi="Arial" w:cs="Arial" w:hint="cs"/>
          <w:sz w:val="32"/>
          <w:szCs w:val="32"/>
          <w:rtl/>
        </w:rPr>
        <w:t xml:space="preserve"> فالمستهلك يو</w:t>
      </w:r>
      <w:r w:rsidR="009C4963">
        <w:rPr>
          <w:rFonts w:ascii="Arial" w:hAnsi="Arial" w:cs="Arial" w:hint="cs"/>
          <w:sz w:val="32"/>
          <w:szCs w:val="32"/>
          <w:rtl/>
        </w:rPr>
        <w:t xml:space="preserve">اجه كل يوم وكل ساعة و كل دقيقة </w:t>
      </w:r>
      <w:r>
        <w:rPr>
          <w:rFonts w:ascii="Arial" w:hAnsi="Arial" w:cs="Arial" w:hint="cs"/>
          <w:sz w:val="32"/>
          <w:szCs w:val="32"/>
          <w:rtl/>
        </w:rPr>
        <w:t>مئات الإعلانات بمختلف وسائل الإعلان .</w:t>
      </w:r>
      <w:r w:rsidR="005A4AE8">
        <w:rPr>
          <w:rFonts w:ascii="Arial" w:hAnsi="Arial" w:cs="Arial" w:hint="cs"/>
          <w:sz w:val="32"/>
          <w:szCs w:val="32"/>
          <w:rtl/>
        </w:rPr>
        <w:t>مما يدعو لحاجة تكرار الإعلان لتثبيت و جوده ضمن هذا الكم الهائل من الإعلانات .</w:t>
      </w:r>
    </w:p>
    <w:p w:rsidR="005A4AE8" w:rsidRPr="00865E40" w:rsidRDefault="005A4AE8" w:rsidP="005A4AE8">
      <w:pPr>
        <w:bidi/>
        <w:spacing w:line="360" w:lineRule="auto"/>
        <w:rPr>
          <w:rFonts w:ascii="Arial" w:hAnsi="Arial" w:cs="Arial"/>
          <w:sz w:val="32"/>
          <w:szCs w:val="32"/>
          <w:rtl/>
        </w:rPr>
      </w:pPr>
    </w:p>
    <w:p w:rsidR="009C478D" w:rsidRPr="005A4AE8" w:rsidRDefault="00865E40" w:rsidP="005A4AE8">
      <w:pPr>
        <w:pStyle w:val="ListParagraph"/>
        <w:numPr>
          <w:ilvl w:val="0"/>
          <w:numId w:val="11"/>
        </w:numPr>
        <w:bidi/>
        <w:spacing w:line="360" w:lineRule="auto"/>
        <w:rPr>
          <w:rFonts w:ascii="Arial" w:hAnsi="Arial" w:cs="Arial"/>
          <w:sz w:val="32"/>
          <w:szCs w:val="32"/>
          <w:rtl/>
        </w:rPr>
      </w:pPr>
      <w:r w:rsidRPr="005A4AE8">
        <w:rPr>
          <w:rFonts w:ascii="Arial" w:hAnsi="Arial" w:cs="Arial" w:hint="cs"/>
          <w:sz w:val="32"/>
          <w:szCs w:val="32"/>
          <w:rtl/>
        </w:rPr>
        <w:t>الاستمرار:</w:t>
      </w:r>
    </w:p>
    <w:p w:rsidR="005A4AE8" w:rsidRDefault="005A4AE8" w:rsidP="005A4AE8">
      <w:pPr>
        <w:bidi/>
        <w:spacing w:line="360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إن معظم المعلنين يدركون أن التنوع الهائل في تشكيلة السلع خصوصا النمطية  المعروضة و المعلن عنها  بشكل مكثف تتطلب حملات إعلانية مستمرة و متواصلة على مدار العام .لأن الإعلان الذي يظهر و سرعان ما يختفي ينساه المستهلكون ,لأن الضخ الإعلاني من الشركات الآخرى يكون مستمراً, و يحدث هذا على حساب الإعلان المتقطع و غير المتواصل .</w:t>
      </w:r>
    </w:p>
    <w:p w:rsidR="005A4AE8" w:rsidRDefault="005A4AE8" w:rsidP="005A4AE8">
      <w:pPr>
        <w:pStyle w:val="ListParagraph"/>
        <w:numPr>
          <w:ilvl w:val="0"/>
          <w:numId w:val="11"/>
        </w:numPr>
        <w:bidi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الوقت :</w:t>
      </w:r>
    </w:p>
    <w:p w:rsidR="005A4AE8" w:rsidRDefault="005A4AE8" w:rsidP="005A4AE8">
      <w:pPr>
        <w:bidi/>
        <w:spacing w:line="360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إن الإعلان ليس عصا سحرية تجلب نتائج فورية , و لتوقيت الإعلان أهمية كبيرة ففي الإعلانات التلفزيونية على </w:t>
      </w:r>
      <w:r w:rsidR="005A651C">
        <w:rPr>
          <w:rFonts w:ascii="Arial" w:hAnsi="Arial" w:cs="Arial" w:hint="cs"/>
          <w:sz w:val="32"/>
          <w:szCs w:val="32"/>
          <w:rtl/>
        </w:rPr>
        <w:t xml:space="preserve">سبيل المثال هناك ساعات ذروة </w:t>
      </w:r>
      <w:r>
        <w:rPr>
          <w:rFonts w:ascii="Arial" w:hAnsi="Arial" w:cs="Arial" w:hint="cs"/>
          <w:sz w:val="32"/>
          <w:szCs w:val="32"/>
          <w:rtl/>
        </w:rPr>
        <w:t xml:space="preserve"> تختلف من مجتمع لآخر .</w:t>
      </w:r>
      <w:r w:rsidR="005A651C">
        <w:rPr>
          <w:rFonts w:ascii="Arial" w:hAnsi="Arial" w:cs="Arial" w:hint="cs"/>
          <w:sz w:val="32"/>
          <w:szCs w:val="32"/>
          <w:rtl/>
        </w:rPr>
        <w:t xml:space="preserve"> فالإعلان مهما كان فعال و مؤثر فإنه لافائدة منه ما لم يتواجد المشاهد أمام التلفاز , و أكثر المعلنين يصرون على بث إعلاناتهم خلال البرامج الأكثر شعبية بين الناس ويفضل</w:t>
      </w:r>
      <w:r w:rsidR="009C4963">
        <w:rPr>
          <w:rFonts w:ascii="Arial" w:hAnsi="Arial" w:cs="Arial" w:hint="cs"/>
          <w:sz w:val="32"/>
          <w:szCs w:val="32"/>
          <w:rtl/>
        </w:rPr>
        <w:t>ون هذه الأوقات على غيرها و يدفعو</w:t>
      </w:r>
      <w:r w:rsidR="005A651C">
        <w:rPr>
          <w:rFonts w:ascii="Arial" w:hAnsi="Arial" w:cs="Arial" w:hint="cs"/>
          <w:sz w:val="32"/>
          <w:szCs w:val="32"/>
          <w:rtl/>
        </w:rPr>
        <w:t>ن أجوراً أكبر لساعات الذروة .</w:t>
      </w:r>
      <w:r w:rsidR="005A651C">
        <w:rPr>
          <w:rStyle w:val="FootnoteReference"/>
          <w:rFonts w:ascii="Arial" w:hAnsi="Arial" w:cs="Arial"/>
          <w:sz w:val="32"/>
          <w:szCs w:val="32"/>
          <w:rtl/>
        </w:rPr>
        <w:footnoteReference w:id="3"/>
      </w:r>
    </w:p>
    <w:p w:rsidR="004C4D43" w:rsidRDefault="005A651C" w:rsidP="004C4D43">
      <w:pPr>
        <w:pStyle w:val="ListParagraph"/>
        <w:numPr>
          <w:ilvl w:val="0"/>
          <w:numId w:val="10"/>
        </w:numPr>
        <w:bidi/>
        <w:spacing w:line="360" w:lineRule="auto"/>
        <w:rPr>
          <w:rFonts w:ascii="Arial" w:hAnsi="Arial" w:cs="Arial"/>
          <w:color w:val="1F497D" w:themeColor="text2"/>
          <w:sz w:val="40"/>
          <w:szCs w:val="40"/>
        </w:rPr>
      </w:pPr>
      <w:r w:rsidRPr="005A651C">
        <w:rPr>
          <w:rFonts w:ascii="Arial" w:hAnsi="Arial" w:cs="Arial" w:hint="cs"/>
          <w:color w:val="1F497D" w:themeColor="text2"/>
          <w:sz w:val="40"/>
          <w:szCs w:val="40"/>
          <w:rtl/>
        </w:rPr>
        <w:t xml:space="preserve">توقيت الحملات الإعلانية </w:t>
      </w:r>
    </w:p>
    <w:p w:rsidR="005A651C" w:rsidRPr="004C4D43" w:rsidRDefault="005A651C" w:rsidP="004C4D43">
      <w:pPr>
        <w:bidi/>
        <w:spacing w:line="360" w:lineRule="auto"/>
        <w:rPr>
          <w:rFonts w:ascii="Arial" w:hAnsi="Arial" w:cs="Arial"/>
          <w:color w:val="1F497D" w:themeColor="text2"/>
          <w:sz w:val="40"/>
          <w:szCs w:val="40"/>
          <w:rtl/>
        </w:rPr>
      </w:pPr>
      <w:r w:rsidRPr="004C4D43">
        <w:rPr>
          <w:rFonts w:ascii="Arial" w:hAnsi="Arial" w:cs="Arial"/>
          <w:sz w:val="32"/>
          <w:szCs w:val="32"/>
          <w:rtl/>
        </w:rPr>
        <w:t xml:space="preserve">إن عملية اختيار التوقيت الملائم للقيام بالحملة الإعلانية يعد من أهم القرارات التي على إدارة الإعلان اتخاذها ، حيث يؤثر اتخاذ الوقت المناسب على نجاح أو فشل الحملة ، ويواجه متخذ القرار بشأن توقيت الحملة على وجه الخصوص مشكلتي الجدولة الكلية والجدولة الجزئية لتوقيت الحملة </w:t>
      </w:r>
      <w:r w:rsidR="004C4D43">
        <w:rPr>
          <w:rFonts w:ascii="Arial" w:hAnsi="Arial" w:cs="Arial" w:hint="cs"/>
          <w:sz w:val="32"/>
          <w:szCs w:val="32"/>
          <w:rtl/>
        </w:rPr>
        <w:t>.</w:t>
      </w:r>
    </w:p>
    <w:p w:rsidR="005A651C" w:rsidRPr="004C4D43" w:rsidRDefault="009C4963" w:rsidP="009C4963">
      <w:pPr>
        <w:bidi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3-1</w:t>
      </w:r>
      <w:r w:rsidR="005A651C" w:rsidRPr="004C4D43">
        <w:rPr>
          <w:rFonts w:ascii="Arial" w:hAnsi="Arial" w:cs="Arial"/>
          <w:b/>
          <w:bCs/>
          <w:sz w:val="32"/>
          <w:szCs w:val="32"/>
          <w:rtl/>
        </w:rPr>
        <w:t xml:space="preserve">   مشكلة الجدولة الكلية :</w:t>
      </w:r>
    </w:p>
    <w:p w:rsidR="004C4D43" w:rsidRDefault="005A651C" w:rsidP="005A651C">
      <w:pPr>
        <w:jc w:val="right"/>
        <w:rPr>
          <w:rFonts w:ascii="Arial" w:hAnsi="Arial" w:cs="Arial"/>
          <w:sz w:val="32"/>
          <w:szCs w:val="32"/>
          <w:rtl/>
        </w:rPr>
      </w:pPr>
      <w:r w:rsidRPr="005A651C">
        <w:rPr>
          <w:rFonts w:ascii="Arial" w:hAnsi="Arial" w:cs="Arial"/>
          <w:sz w:val="32"/>
          <w:szCs w:val="32"/>
          <w:rtl/>
        </w:rPr>
        <w:t xml:space="preserve"> وتعني اتخاذ القرار بشأن جدولة مواقيت عرض الإعلانات فيما يتعلق بفصول السنة أو اتجاهات الدورة التجارية ، وخصوصا إذا كانت منتجات الشركة لها خاصية النفاذ في فصـو</w:t>
      </w:r>
      <w:r w:rsidR="004C4D43">
        <w:rPr>
          <w:rFonts w:ascii="Arial" w:hAnsi="Arial" w:cs="Arial"/>
          <w:sz w:val="32"/>
          <w:szCs w:val="32"/>
          <w:rtl/>
        </w:rPr>
        <w:t xml:space="preserve">ل أو أشهر </w:t>
      </w:r>
      <w:r w:rsidR="004C4D43">
        <w:rPr>
          <w:rFonts w:ascii="Arial" w:hAnsi="Arial" w:cs="Arial"/>
          <w:sz w:val="32"/>
          <w:szCs w:val="32"/>
          <w:rtl/>
        </w:rPr>
        <w:lastRenderedPageBreak/>
        <w:t>معينة من السنة ، و</w:t>
      </w:r>
      <w:r w:rsidR="004C4D43">
        <w:rPr>
          <w:rFonts w:ascii="Arial" w:hAnsi="Arial" w:cs="Arial" w:hint="cs"/>
          <w:sz w:val="32"/>
          <w:szCs w:val="32"/>
          <w:rtl/>
        </w:rPr>
        <w:t>في هذه الحالة</w:t>
      </w:r>
      <w:r w:rsidR="004C4D43">
        <w:rPr>
          <w:rFonts w:ascii="Arial" w:hAnsi="Arial" w:cs="Arial"/>
          <w:sz w:val="32"/>
          <w:szCs w:val="32"/>
          <w:rtl/>
        </w:rPr>
        <w:t xml:space="preserve"> </w:t>
      </w:r>
      <w:r w:rsidRPr="005A651C">
        <w:rPr>
          <w:rFonts w:ascii="Arial" w:hAnsi="Arial" w:cs="Arial"/>
          <w:sz w:val="32"/>
          <w:szCs w:val="32"/>
          <w:rtl/>
        </w:rPr>
        <w:t xml:space="preserve"> تنوع الشركة مصروفاتها الإعلانية لاتباع النمط الموسمي للمبيعات ، أو لمخالفة النمط الموس</w:t>
      </w:r>
      <w:r w:rsidR="004C4D43">
        <w:rPr>
          <w:rFonts w:ascii="Arial" w:hAnsi="Arial" w:cs="Arial"/>
          <w:sz w:val="32"/>
          <w:szCs w:val="32"/>
          <w:rtl/>
        </w:rPr>
        <w:t xml:space="preserve">مي ، أو لتبقى ثابتة خلال السنة </w:t>
      </w:r>
      <w:r w:rsidR="004C4D43">
        <w:rPr>
          <w:rFonts w:ascii="Arial" w:hAnsi="Arial" w:cs="Arial" w:hint="cs"/>
          <w:sz w:val="32"/>
          <w:szCs w:val="32"/>
          <w:rtl/>
        </w:rPr>
        <w:t>.</w:t>
      </w:r>
    </w:p>
    <w:p w:rsidR="004C4D43" w:rsidRPr="004C4D43" w:rsidRDefault="005A651C" w:rsidP="005A651C">
      <w:pPr>
        <w:jc w:val="right"/>
        <w:rPr>
          <w:rFonts w:ascii="Arial" w:hAnsi="Arial" w:cs="Arial"/>
          <w:sz w:val="32"/>
          <w:szCs w:val="32"/>
          <w:u w:val="single"/>
          <w:rtl/>
        </w:rPr>
      </w:pPr>
      <w:r w:rsidRPr="005A651C">
        <w:rPr>
          <w:rFonts w:ascii="Arial" w:hAnsi="Arial" w:cs="Arial"/>
          <w:sz w:val="32"/>
          <w:szCs w:val="32"/>
          <w:rtl/>
        </w:rPr>
        <w:t xml:space="preserve"> </w:t>
      </w:r>
      <w:r w:rsidRPr="004C4D43">
        <w:rPr>
          <w:rFonts w:ascii="Arial" w:hAnsi="Arial" w:cs="Arial"/>
          <w:sz w:val="32"/>
          <w:szCs w:val="32"/>
          <w:u w:val="single"/>
          <w:rtl/>
        </w:rPr>
        <w:t>ومثال على ذلك</w:t>
      </w:r>
      <w:r w:rsidR="004C4D43" w:rsidRPr="004C4D43">
        <w:rPr>
          <w:rFonts w:ascii="Arial" w:hAnsi="Arial" w:cs="Arial" w:hint="cs"/>
          <w:sz w:val="32"/>
          <w:szCs w:val="32"/>
          <w:u w:val="single"/>
          <w:rtl/>
        </w:rPr>
        <w:t>:</w:t>
      </w:r>
    </w:p>
    <w:p w:rsidR="005A651C" w:rsidRPr="005A651C" w:rsidRDefault="005A651C" w:rsidP="009C4963">
      <w:pPr>
        <w:jc w:val="right"/>
        <w:rPr>
          <w:rFonts w:ascii="Arial" w:hAnsi="Arial" w:cs="Arial" w:hint="cs"/>
          <w:sz w:val="32"/>
          <w:szCs w:val="32"/>
          <w:rtl/>
        </w:rPr>
      </w:pPr>
      <w:r w:rsidRPr="005A651C">
        <w:rPr>
          <w:rFonts w:ascii="Arial" w:hAnsi="Arial" w:cs="Arial"/>
          <w:sz w:val="32"/>
          <w:szCs w:val="32"/>
          <w:rtl/>
        </w:rPr>
        <w:t xml:space="preserve"> فقد قامت إحدى شركات المشروبات الغازية بزيادة إنفاقها على الإعلان في الفصول التي لا تستهلك فيها هذه المنتجات بشكل كبير ( الشتاء والخريف ) وكانت النتيجة أن زادت مبيعاتها في تلك الفصول ولم يؤثر ذلك على الاستهلاك الموسمي ( الصيف ) لهذا المنتج .</w:t>
      </w:r>
      <w:r w:rsidRPr="009C496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9C4963" w:rsidRPr="009C4963">
        <w:rPr>
          <w:rFonts w:ascii="Arial" w:hAnsi="Arial" w:cs="Arial" w:hint="cs"/>
          <w:b/>
          <w:bCs/>
          <w:sz w:val="32"/>
          <w:szCs w:val="32"/>
          <w:rtl/>
        </w:rPr>
        <w:t>3-2</w:t>
      </w:r>
      <w:r w:rsidRPr="005A651C">
        <w:rPr>
          <w:rFonts w:ascii="Arial" w:hAnsi="Arial" w:cs="Arial"/>
          <w:sz w:val="32"/>
          <w:szCs w:val="32"/>
          <w:rtl/>
        </w:rPr>
        <w:t xml:space="preserve"> </w:t>
      </w:r>
      <w:r w:rsidRPr="004C4D43">
        <w:rPr>
          <w:rFonts w:ascii="Arial" w:hAnsi="Arial" w:cs="Arial"/>
          <w:b/>
          <w:bCs/>
          <w:sz w:val="32"/>
          <w:szCs w:val="32"/>
          <w:rtl/>
        </w:rPr>
        <w:t xml:space="preserve">مشكلة الجدولة الجزئية </w:t>
      </w:r>
      <w:r w:rsidRPr="004C4D43">
        <w:rPr>
          <w:rFonts w:ascii="Arial" w:hAnsi="Arial" w:cs="Arial"/>
          <w:sz w:val="32"/>
          <w:szCs w:val="32"/>
          <w:rtl/>
        </w:rPr>
        <w:t xml:space="preserve">: </w:t>
      </w:r>
    </w:p>
    <w:p w:rsidR="005A651C" w:rsidRPr="005A651C" w:rsidRDefault="005A651C" w:rsidP="005A651C">
      <w:pPr>
        <w:jc w:val="right"/>
        <w:rPr>
          <w:rFonts w:ascii="Arial" w:hAnsi="Arial" w:cs="Arial"/>
          <w:sz w:val="32"/>
          <w:szCs w:val="32"/>
          <w:rtl/>
        </w:rPr>
      </w:pPr>
      <w:r w:rsidRPr="005A651C">
        <w:rPr>
          <w:rFonts w:ascii="Arial" w:hAnsi="Arial" w:cs="Arial"/>
          <w:sz w:val="32"/>
          <w:szCs w:val="32"/>
          <w:rtl/>
        </w:rPr>
        <w:t>وت</w:t>
      </w:r>
      <w:r w:rsidR="004C4D43">
        <w:rPr>
          <w:rFonts w:ascii="Arial" w:hAnsi="Arial" w:cs="Arial"/>
          <w:sz w:val="32"/>
          <w:szCs w:val="32"/>
          <w:rtl/>
        </w:rPr>
        <w:t xml:space="preserve">ركز على اتخاذ القرار بتوزيع </w:t>
      </w:r>
      <w:r w:rsidRPr="005A651C">
        <w:rPr>
          <w:rFonts w:ascii="Arial" w:hAnsi="Arial" w:cs="Arial"/>
          <w:sz w:val="32"/>
          <w:szCs w:val="32"/>
          <w:rtl/>
        </w:rPr>
        <w:t>نفقات الإعلان</w:t>
      </w:r>
      <w:r w:rsidR="004C4D43">
        <w:rPr>
          <w:rFonts w:ascii="Arial" w:hAnsi="Arial" w:cs="Arial" w:hint="cs"/>
          <w:sz w:val="32"/>
          <w:szCs w:val="32"/>
          <w:rtl/>
        </w:rPr>
        <w:t xml:space="preserve"> و عرضه </w:t>
      </w:r>
      <w:r w:rsidRPr="005A651C">
        <w:rPr>
          <w:rFonts w:ascii="Arial" w:hAnsi="Arial" w:cs="Arial"/>
          <w:sz w:val="32"/>
          <w:szCs w:val="32"/>
          <w:rtl/>
        </w:rPr>
        <w:t xml:space="preserve"> خلال فترة زمنية قصيرة قد تكون أسبوع أو شهر ، أو حتى خلال فترات اليوم ا</w:t>
      </w:r>
      <w:r w:rsidR="004C4D43">
        <w:rPr>
          <w:rFonts w:ascii="Arial" w:hAnsi="Arial" w:cs="Arial"/>
          <w:sz w:val="32"/>
          <w:szCs w:val="32"/>
          <w:rtl/>
        </w:rPr>
        <w:t xml:space="preserve">لواحد ، وذلك لتحقيق أكبر </w:t>
      </w:r>
      <w:r w:rsidR="004C4D43">
        <w:rPr>
          <w:rFonts w:ascii="Arial" w:hAnsi="Arial" w:cs="Arial" w:hint="cs"/>
          <w:sz w:val="32"/>
          <w:szCs w:val="32"/>
          <w:rtl/>
        </w:rPr>
        <w:t xml:space="preserve">قدر ممكن من </w:t>
      </w:r>
      <w:r w:rsidRPr="005A651C">
        <w:rPr>
          <w:rFonts w:ascii="Arial" w:hAnsi="Arial" w:cs="Arial"/>
          <w:sz w:val="32"/>
          <w:szCs w:val="32"/>
          <w:rtl/>
        </w:rPr>
        <w:t xml:space="preserve"> المشاهدة و</w:t>
      </w:r>
      <w:r w:rsidR="004C4D43">
        <w:rPr>
          <w:rFonts w:ascii="Arial" w:hAnsi="Arial" w:cs="Arial" w:hint="cs"/>
          <w:sz w:val="32"/>
          <w:szCs w:val="32"/>
          <w:rtl/>
        </w:rPr>
        <w:t xml:space="preserve"> رفع مستوى </w:t>
      </w:r>
      <w:r w:rsidRPr="005A651C">
        <w:rPr>
          <w:rFonts w:ascii="Arial" w:hAnsi="Arial" w:cs="Arial"/>
          <w:sz w:val="32"/>
          <w:szCs w:val="32"/>
          <w:rtl/>
        </w:rPr>
        <w:t>المبيعات ، والشكل التالي يوضح العديد من الأنماط التي يمكن للشركة أن تتبعها في اتخاذ قرار الجدولة الجزئية خلال الشهر :</w:t>
      </w:r>
    </w:p>
    <w:p w:rsidR="005A651C" w:rsidRPr="005A651C" w:rsidRDefault="005A651C" w:rsidP="005A651C">
      <w:pPr>
        <w:jc w:val="center"/>
        <w:rPr>
          <w:rFonts w:ascii="Arial" w:hAnsi="Arial" w:cs="Arial"/>
          <w:sz w:val="32"/>
          <w:szCs w:val="32"/>
          <w:rtl/>
        </w:rPr>
      </w:pPr>
      <w:r w:rsidRPr="005A651C">
        <w:rPr>
          <w:rFonts w:ascii="Arial" w:hAnsi="Arial" w:cs="Arial"/>
          <w:noProof/>
          <w:sz w:val="32"/>
          <w:szCs w:val="32"/>
          <w:rtl/>
        </w:rPr>
        <w:drawing>
          <wp:inline distT="0" distB="0" distL="0" distR="0">
            <wp:extent cx="6033556" cy="3479470"/>
            <wp:effectExtent l="19050" t="0" r="5294" b="0"/>
            <wp:docPr id="1" name="Picture 1" descr="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802" cy="34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43" w:rsidRDefault="005A651C" w:rsidP="005A651C">
      <w:pPr>
        <w:jc w:val="right"/>
        <w:rPr>
          <w:rFonts w:ascii="Arial" w:hAnsi="Arial" w:cs="Arial"/>
          <w:sz w:val="32"/>
          <w:szCs w:val="32"/>
          <w:rtl/>
        </w:rPr>
      </w:pPr>
      <w:r w:rsidRPr="005A651C">
        <w:rPr>
          <w:rFonts w:ascii="Arial" w:hAnsi="Arial" w:cs="Arial"/>
          <w:sz w:val="32"/>
          <w:szCs w:val="32"/>
          <w:rtl/>
        </w:rPr>
        <w:tab/>
      </w:r>
    </w:p>
    <w:p w:rsidR="004C4D43" w:rsidRDefault="004C4D43" w:rsidP="004C4D43">
      <w:pPr>
        <w:jc w:val="right"/>
        <w:rPr>
          <w:rFonts w:ascii="Arial" w:hAnsi="Arial" w:cs="Arial"/>
          <w:sz w:val="32"/>
          <w:szCs w:val="32"/>
          <w:rtl/>
        </w:rPr>
      </w:pPr>
      <w:r w:rsidRPr="004C4D43">
        <w:rPr>
          <w:rFonts w:ascii="Arial" w:hAnsi="Arial" w:cs="Arial" w:hint="cs"/>
          <w:b/>
          <w:bCs/>
          <w:sz w:val="32"/>
          <w:szCs w:val="32"/>
          <w:rtl/>
        </w:rPr>
        <w:t>نلاحظ من الشكل</w:t>
      </w:r>
      <w:r>
        <w:rPr>
          <w:rFonts w:ascii="Arial" w:hAnsi="Arial" w:cs="Arial" w:hint="cs"/>
          <w:sz w:val="32"/>
          <w:szCs w:val="32"/>
          <w:rtl/>
        </w:rPr>
        <w:t>:</w:t>
      </w:r>
    </w:p>
    <w:p w:rsidR="005A651C" w:rsidRPr="005A651C" w:rsidRDefault="004C4D43" w:rsidP="004C4D43">
      <w:pPr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lastRenderedPageBreak/>
        <w:t xml:space="preserve"> </w:t>
      </w:r>
      <w:r>
        <w:rPr>
          <w:rFonts w:ascii="Arial" w:hAnsi="Arial" w:cs="Arial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أ</w:t>
      </w:r>
      <w:r w:rsidR="005A651C" w:rsidRPr="005A651C">
        <w:rPr>
          <w:rFonts w:ascii="Arial" w:hAnsi="Arial" w:cs="Arial"/>
          <w:sz w:val="32"/>
          <w:szCs w:val="32"/>
          <w:rtl/>
        </w:rPr>
        <w:t xml:space="preserve">ن العمود الأيسر يبين أن الرسائل الإعلانية للشهر يمكن أن تكون مركزة في جزء بسيط من </w:t>
      </w:r>
      <w:r>
        <w:rPr>
          <w:rFonts w:ascii="Arial" w:hAnsi="Arial" w:cs="Arial" w:hint="cs"/>
          <w:sz w:val="32"/>
          <w:szCs w:val="32"/>
          <w:rtl/>
        </w:rPr>
        <w:t xml:space="preserve">أيام </w:t>
      </w:r>
      <w:r w:rsidR="005A651C" w:rsidRPr="005A651C">
        <w:rPr>
          <w:rFonts w:ascii="Arial" w:hAnsi="Arial" w:cs="Arial"/>
          <w:sz w:val="32"/>
          <w:szCs w:val="32"/>
          <w:rtl/>
        </w:rPr>
        <w:t>الشهر ، أي دفعة واحدة من عدد أيام شهر معين ، أو منتشرة بشكل مستمر خلال الشهر ، أو منتشرة بشكل متقطع خلال الشهر ، أما الجانب العلوي فيبين أن الرسائل الإعلانية قد تكون على مستوى واحد ، متصاعدة ، متناقصة ، أو متذبذبة من حيث التكرار .</w:t>
      </w:r>
    </w:p>
    <w:p w:rsidR="004C4D43" w:rsidRPr="004C4D43" w:rsidRDefault="005A651C" w:rsidP="004C4D43">
      <w:pPr>
        <w:jc w:val="right"/>
        <w:rPr>
          <w:rFonts w:ascii="Arial" w:hAnsi="Arial" w:cs="Arial"/>
          <w:sz w:val="32"/>
          <w:szCs w:val="32"/>
          <w:u w:val="single"/>
          <w:rtl/>
        </w:rPr>
      </w:pPr>
      <w:r w:rsidRPr="005A651C">
        <w:rPr>
          <w:rFonts w:ascii="Arial" w:hAnsi="Arial" w:cs="Arial"/>
          <w:sz w:val="32"/>
          <w:szCs w:val="32"/>
          <w:rtl/>
        </w:rPr>
        <w:tab/>
      </w:r>
      <w:r w:rsidRPr="004C4D43">
        <w:rPr>
          <w:rFonts w:ascii="Arial" w:hAnsi="Arial" w:cs="Arial"/>
          <w:sz w:val="32"/>
          <w:szCs w:val="32"/>
          <w:u w:val="single"/>
          <w:rtl/>
        </w:rPr>
        <w:t xml:space="preserve">مثال : </w:t>
      </w:r>
    </w:p>
    <w:p w:rsidR="005A651C" w:rsidRPr="005A651C" w:rsidRDefault="005A651C" w:rsidP="004C4D43">
      <w:pPr>
        <w:jc w:val="right"/>
        <w:rPr>
          <w:rFonts w:ascii="Arial" w:hAnsi="Arial" w:cs="Arial"/>
          <w:sz w:val="32"/>
          <w:szCs w:val="32"/>
          <w:rtl/>
        </w:rPr>
      </w:pPr>
      <w:r w:rsidRPr="005A651C">
        <w:rPr>
          <w:rFonts w:ascii="Arial" w:hAnsi="Arial" w:cs="Arial"/>
          <w:sz w:val="32"/>
          <w:szCs w:val="32"/>
          <w:rtl/>
        </w:rPr>
        <w:t>تاجر تجزئة يريد الإعلان عن تنـزيلات بيع معدات رياضية متخصصة ، وهو يعرف أن أفراد محدودين فقط مهتمين بهذه المعدات ، وهو يعتقد أن المشترين المستهدفين يحتاجون إلى سماع الرسالة فقط مرة أو مرتين وهدفه هو تعظيم الوصول وليس التكرار ، وقرر تركيز الرسائل في أيام البيع على معدل مستو</w:t>
      </w:r>
      <w:r w:rsidR="004C4D43">
        <w:rPr>
          <w:rFonts w:ascii="Arial" w:hAnsi="Arial" w:cs="Arial" w:hint="cs"/>
          <w:sz w:val="32"/>
          <w:szCs w:val="32"/>
          <w:rtl/>
        </w:rPr>
        <w:t>ى واحد</w:t>
      </w:r>
      <w:r w:rsidRPr="005A651C">
        <w:rPr>
          <w:rFonts w:ascii="Arial" w:hAnsi="Arial" w:cs="Arial"/>
          <w:sz w:val="32"/>
          <w:szCs w:val="32"/>
          <w:rtl/>
        </w:rPr>
        <w:t xml:space="preserve"> ولكن بتنويع الوقت خلال اليوم ليتجنب نفس الجماهير</w:t>
      </w:r>
      <w:r w:rsidR="004C4D43">
        <w:rPr>
          <w:rFonts w:ascii="Arial" w:hAnsi="Arial" w:cs="Arial" w:hint="cs"/>
          <w:sz w:val="32"/>
          <w:szCs w:val="32"/>
          <w:rtl/>
        </w:rPr>
        <w:t>" أي زيادة نسبة الجماهير ال</w:t>
      </w:r>
      <w:r w:rsidR="009C4963">
        <w:rPr>
          <w:rFonts w:ascii="Arial" w:hAnsi="Arial" w:cs="Arial" w:hint="cs"/>
          <w:sz w:val="32"/>
          <w:szCs w:val="32"/>
          <w:rtl/>
        </w:rPr>
        <w:t>م</w:t>
      </w:r>
      <w:r w:rsidR="004C4D43">
        <w:rPr>
          <w:rFonts w:ascii="Arial" w:hAnsi="Arial" w:cs="Arial" w:hint="cs"/>
          <w:sz w:val="32"/>
          <w:szCs w:val="32"/>
          <w:rtl/>
        </w:rPr>
        <w:t>تعرضين للإعلان "</w:t>
      </w:r>
      <w:r w:rsidRPr="005A651C">
        <w:rPr>
          <w:rFonts w:ascii="Arial" w:hAnsi="Arial" w:cs="Arial"/>
          <w:sz w:val="32"/>
          <w:szCs w:val="32"/>
          <w:rtl/>
        </w:rPr>
        <w:t xml:space="preserve"> ، فإنه سوف يختار الطريقة المركزة (أ) .</w:t>
      </w:r>
    </w:p>
    <w:p w:rsidR="004C4D43" w:rsidRDefault="005A651C" w:rsidP="004C4D43">
      <w:pPr>
        <w:jc w:val="right"/>
        <w:rPr>
          <w:rFonts w:ascii="Arial" w:hAnsi="Arial" w:cs="Arial"/>
          <w:sz w:val="32"/>
          <w:szCs w:val="32"/>
          <w:rtl/>
        </w:rPr>
      </w:pPr>
      <w:r w:rsidRPr="005A651C">
        <w:rPr>
          <w:rFonts w:ascii="Arial" w:hAnsi="Arial" w:cs="Arial"/>
          <w:sz w:val="32"/>
          <w:szCs w:val="32"/>
          <w:rtl/>
        </w:rPr>
        <w:tab/>
      </w:r>
      <w:r w:rsidRPr="004C4D43">
        <w:rPr>
          <w:rFonts w:ascii="Arial" w:hAnsi="Arial" w:cs="Arial"/>
          <w:sz w:val="32"/>
          <w:szCs w:val="32"/>
          <w:u w:val="single"/>
          <w:rtl/>
        </w:rPr>
        <w:t xml:space="preserve">مثال </w:t>
      </w:r>
      <w:r w:rsidRPr="005A651C">
        <w:rPr>
          <w:rFonts w:ascii="Arial" w:hAnsi="Arial" w:cs="Arial"/>
          <w:sz w:val="32"/>
          <w:szCs w:val="32"/>
          <w:rtl/>
        </w:rPr>
        <w:t>:</w:t>
      </w:r>
    </w:p>
    <w:p w:rsidR="005A651C" w:rsidRPr="005A651C" w:rsidRDefault="005A651C" w:rsidP="004C4D43">
      <w:pPr>
        <w:jc w:val="right"/>
        <w:rPr>
          <w:rFonts w:ascii="Arial" w:hAnsi="Arial" w:cs="Arial"/>
          <w:sz w:val="32"/>
          <w:szCs w:val="32"/>
          <w:rtl/>
        </w:rPr>
      </w:pPr>
      <w:r w:rsidRPr="005A651C">
        <w:rPr>
          <w:rFonts w:ascii="Arial" w:hAnsi="Arial" w:cs="Arial"/>
          <w:sz w:val="32"/>
          <w:szCs w:val="32"/>
          <w:rtl/>
        </w:rPr>
        <w:t xml:space="preserve"> مصنّع وموزع كاتم صوت للسيارات يريد أن يبقي اسمه أمام الجمهور ، ولكنه لا يريد أن يكون إعلانه مستمر بشكل كبير ، وقد اختار استخدام الإعلان المتقطع وأكثر من ذلك فهو يعرف أن أيام العطل أكثر مشاهدة ، ولذلك فهو يقوم بإرسال عدد قليل من الرسائل في وسط الأسبوع وعدد أكبر أيام العطل ، لذا سوف يختار الطريقة المتقطعة (د) .</w:t>
      </w:r>
    </w:p>
    <w:p w:rsidR="005A651C" w:rsidRPr="005A651C" w:rsidRDefault="005A651C" w:rsidP="004C4D43">
      <w:pPr>
        <w:jc w:val="right"/>
        <w:rPr>
          <w:rFonts w:ascii="Arial" w:hAnsi="Arial" w:cs="Arial"/>
          <w:sz w:val="32"/>
          <w:szCs w:val="32"/>
          <w:rtl/>
        </w:rPr>
      </w:pPr>
      <w:r w:rsidRPr="005A651C">
        <w:rPr>
          <w:rFonts w:ascii="Arial" w:hAnsi="Arial" w:cs="Arial"/>
          <w:sz w:val="32"/>
          <w:szCs w:val="32"/>
          <w:rtl/>
        </w:rPr>
        <w:tab/>
        <w:t>إن النمط الأكثر فاعلية سواء من حيث الجدولة الكلية أو الجزئية يعتمد على أهداف الاتصال فيما يتعلق بطبيعة المنتج ، العملاء المستهدفين ، قنوات التوزيع ، والعوامل التسويقية الأخرى ، كما أن نمط توقيت الحملة الإعلانية الناجح يأخذ بعين الاعتبار ثلاث عوامل أساسية مهمة هي :</w:t>
      </w:r>
    </w:p>
    <w:p w:rsidR="005A651C" w:rsidRPr="004C4D43" w:rsidRDefault="005A651C" w:rsidP="004C4D43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Arial" w:hAnsi="Arial" w:cs="Arial"/>
          <w:sz w:val="32"/>
          <w:szCs w:val="32"/>
          <w:rtl/>
        </w:rPr>
      </w:pPr>
      <w:r w:rsidRPr="004C4D43">
        <w:rPr>
          <w:rFonts w:ascii="Arial" w:hAnsi="Arial" w:cs="Arial"/>
          <w:sz w:val="32"/>
          <w:szCs w:val="32"/>
          <w:rtl/>
        </w:rPr>
        <w:t xml:space="preserve">معدل دوران المشترين : وهو يعبر عن معدل دخول مشترين جدد إلى السوق ، وكلما كان هذا العدد مرتفع كلما كان هناك حاجة </w:t>
      </w:r>
      <w:r w:rsidRPr="004C4D43">
        <w:rPr>
          <w:rFonts w:ascii="Arial" w:hAnsi="Arial" w:cs="Arial"/>
          <w:b/>
          <w:bCs/>
          <w:sz w:val="32"/>
          <w:szCs w:val="32"/>
          <w:rtl/>
        </w:rPr>
        <w:t xml:space="preserve">لإعلان مستمر </w:t>
      </w:r>
      <w:r w:rsidRPr="004C4D43">
        <w:rPr>
          <w:rFonts w:ascii="Arial" w:hAnsi="Arial" w:cs="Arial"/>
          <w:sz w:val="32"/>
          <w:szCs w:val="32"/>
          <w:rtl/>
        </w:rPr>
        <w:t>.</w:t>
      </w:r>
    </w:p>
    <w:p w:rsidR="005A651C" w:rsidRPr="004C4D43" w:rsidRDefault="005A651C" w:rsidP="004C4D43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Arial" w:hAnsi="Arial" w:cs="Arial"/>
          <w:sz w:val="32"/>
          <w:szCs w:val="32"/>
        </w:rPr>
      </w:pPr>
      <w:r w:rsidRPr="004C4D43">
        <w:rPr>
          <w:rFonts w:ascii="Arial" w:hAnsi="Arial" w:cs="Arial"/>
          <w:sz w:val="32"/>
          <w:szCs w:val="32"/>
          <w:rtl/>
        </w:rPr>
        <w:t xml:space="preserve">تكرار الشراء : وهو يمثل عدد المرات خلال الفترة الزمنية التي يقوم فيها المشتري بشراء المنتج ، وكلما كان معدل تكرار الشراء مرتفع كلما كان هناك حاجة </w:t>
      </w:r>
      <w:r w:rsidRPr="004C4D43">
        <w:rPr>
          <w:rFonts w:ascii="Arial" w:hAnsi="Arial" w:cs="Arial"/>
          <w:b/>
          <w:bCs/>
          <w:sz w:val="32"/>
          <w:szCs w:val="32"/>
          <w:rtl/>
        </w:rPr>
        <w:t>لإعلان</w:t>
      </w:r>
      <w:r w:rsidRPr="004C4D43">
        <w:rPr>
          <w:rFonts w:ascii="Arial" w:hAnsi="Arial" w:cs="Arial"/>
          <w:sz w:val="32"/>
          <w:szCs w:val="32"/>
          <w:rtl/>
        </w:rPr>
        <w:t xml:space="preserve"> </w:t>
      </w:r>
      <w:r w:rsidRPr="004C4D43">
        <w:rPr>
          <w:rFonts w:ascii="Arial" w:hAnsi="Arial" w:cs="Arial"/>
          <w:b/>
          <w:bCs/>
          <w:sz w:val="32"/>
          <w:szCs w:val="32"/>
          <w:rtl/>
        </w:rPr>
        <w:t xml:space="preserve">مستمر </w:t>
      </w:r>
      <w:r w:rsidRPr="004C4D43">
        <w:rPr>
          <w:rFonts w:ascii="Arial" w:hAnsi="Arial" w:cs="Arial"/>
          <w:sz w:val="32"/>
          <w:szCs w:val="32"/>
          <w:rtl/>
        </w:rPr>
        <w:t>.</w:t>
      </w:r>
    </w:p>
    <w:p w:rsidR="0057719B" w:rsidRPr="00B531DB" w:rsidRDefault="005A651C" w:rsidP="00B531DB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Arial" w:hAnsi="Arial" w:cs="Arial"/>
          <w:sz w:val="32"/>
          <w:szCs w:val="32"/>
          <w:rtl/>
        </w:rPr>
      </w:pPr>
      <w:r w:rsidRPr="004C4D43">
        <w:rPr>
          <w:rFonts w:ascii="Arial" w:hAnsi="Arial" w:cs="Arial"/>
          <w:sz w:val="32"/>
          <w:szCs w:val="32"/>
          <w:rtl/>
        </w:rPr>
        <w:t xml:space="preserve">معدل النسيان : وهو معدل نسيان المشتري للماركة ، وارتفاعه يخلق الحاجة أيضاً </w:t>
      </w:r>
      <w:r w:rsidRPr="004C4D43">
        <w:rPr>
          <w:rFonts w:ascii="Arial" w:hAnsi="Arial" w:cs="Arial"/>
          <w:b/>
          <w:bCs/>
          <w:sz w:val="32"/>
          <w:szCs w:val="32"/>
          <w:rtl/>
        </w:rPr>
        <w:t xml:space="preserve">لإعلانٍ مستمر </w:t>
      </w:r>
      <w:r w:rsidRPr="004C4D43">
        <w:rPr>
          <w:rFonts w:ascii="Arial" w:hAnsi="Arial" w:cs="Arial"/>
          <w:sz w:val="32"/>
          <w:szCs w:val="32"/>
          <w:rtl/>
        </w:rPr>
        <w:t>.</w:t>
      </w:r>
      <w:r w:rsidR="004C4D43">
        <w:rPr>
          <w:rStyle w:val="FootnoteReference"/>
          <w:rFonts w:ascii="Arial" w:hAnsi="Arial" w:cs="Arial"/>
          <w:sz w:val="32"/>
          <w:szCs w:val="32"/>
          <w:rtl/>
        </w:rPr>
        <w:footnoteReference w:id="4"/>
      </w:r>
    </w:p>
    <w:p w:rsidR="0057719B" w:rsidRDefault="0057719B" w:rsidP="0057719B">
      <w:pPr>
        <w:bidi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57719B" w:rsidRDefault="0057719B" w:rsidP="0057719B">
      <w:pPr>
        <w:bidi/>
        <w:spacing w:after="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بالإضافة إلى أهمية اختيار التوقيت الملائم للحملة الإعلانية , فإنه يوجد عامل آخر على درجة من الأهمية ألا و هو اختيار وسيلة الإعلان المناسبة لتحقيق أهداف الحملة الإعلانية . حيث يقع على </w:t>
      </w:r>
      <w:r>
        <w:rPr>
          <w:rFonts w:ascii="Arial" w:hAnsi="Arial" w:cs="Arial" w:hint="cs"/>
          <w:sz w:val="32"/>
          <w:szCs w:val="32"/>
          <w:rtl/>
        </w:rPr>
        <w:lastRenderedPageBreak/>
        <w:t>عاتق المعلن مسؤولية اختيار هذه الوسيلة التي ستقوم بإيصال الرسالة الإعلانية للفئة  المستهدفة , و عليه فإنه يوجد نقاط معينة على المعلن أخذها بالاعتبار عند اختياره للوسيلة الإعلانية .</w:t>
      </w:r>
    </w:p>
    <w:p w:rsidR="00581F1A" w:rsidRDefault="00581F1A" w:rsidP="00581F1A">
      <w:pPr>
        <w:bidi/>
        <w:spacing w:after="0"/>
        <w:jc w:val="both"/>
        <w:rPr>
          <w:rFonts w:ascii="Arial" w:hAnsi="Arial" w:cs="Arial"/>
          <w:sz w:val="32"/>
          <w:szCs w:val="32"/>
          <w:rtl/>
        </w:rPr>
      </w:pPr>
    </w:p>
    <w:p w:rsidR="00581F1A" w:rsidRDefault="0057719B" w:rsidP="00581F1A">
      <w:pPr>
        <w:pStyle w:val="ListParagraph"/>
        <w:numPr>
          <w:ilvl w:val="0"/>
          <w:numId w:val="10"/>
        </w:numPr>
        <w:bidi/>
        <w:spacing w:line="360" w:lineRule="auto"/>
        <w:rPr>
          <w:rFonts w:ascii="Arial" w:hAnsi="Arial" w:cs="Arial"/>
          <w:color w:val="1F497D" w:themeColor="text2"/>
          <w:sz w:val="40"/>
          <w:szCs w:val="40"/>
        </w:rPr>
      </w:pPr>
      <w:r w:rsidRPr="00581F1A">
        <w:rPr>
          <w:rFonts w:ascii="Arial" w:hAnsi="Arial" w:cs="Arial" w:hint="cs"/>
          <w:color w:val="1F497D" w:themeColor="text2"/>
          <w:sz w:val="40"/>
          <w:szCs w:val="40"/>
          <w:rtl/>
        </w:rPr>
        <w:t>الخطوات المترتبة على قرار ا</w:t>
      </w:r>
      <w:r w:rsidR="00581F1A" w:rsidRPr="00581F1A">
        <w:rPr>
          <w:rFonts w:ascii="Arial" w:hAnsi="Arial" w:cs="Arial" w:hint="cs"/>
          <w:color w:val="1F497D" w:themeColor="text2"/>
          <w:sz w:val="40"/>
          <w:szCs w:val="40"/>
          <w:rtl/>
        </w:rPr>
        <w:t>ختيار الوسيلة الإعلانية :</w:t>
      </w:r>
    </w:p>
    <w:p w:rsidR="00581F1A" w:rsidRDefault="00581F1A" w:rsidP="00581F1A">
      <w:pPr>
        <w:bidi/>
        <w:spacing w:line="360" w:lineRule="auto"/>
        <w:rPr>
          <w:rFonts w:ascii="Arial" w:hAnsi="Arial" w:cs="Arial"/>
          <w:sz w:val="32"/>
          <w:szCs w:val="32"/>
          <w:rtl/>
          <w:lang w:bidi="ar-SY"/>
        </w:rPr>
      </w:pPr>
      <w:r>
        <w:rPr>
          <w:rFonts w:ascii="Arial" w:hAnsi="Arial" w:cs="Arial" w:hint="cs"/>
          <w:sz w:val="32"/>
          <w:szCs w:val="32"/>
          <w:rtl/>
        </w:rPr>
        <w:t>وفقاً  "</w:t>
      </w:r>
      <w:r w:rsidRPr="00713576">
        <w:rPr>
          <w:rFonts w:ascii="Arial" w:hAnsi="Arial" w:cs="Arial"/>
          <w:color w:val="365F91" w:themeColor="accent1" w:themeShade="BF"/>
          <w:sz w:val="32"/>
          <w:szCs w:val="32"/>
          <w:lang w:bidi="ar-SY"/>
        </w:rPr>
        <w:t>Kotler</w:t>
      </w:r>
      <w:r>
        <w:rPr>
          <w:rFonts w:ascii="Arial" w:hAnsi="Arial" w:cs="Arial" w:hint="cs"/>
          <w:sz w:val="32"/>
          <w:szCs w:val="32"/>
          <w:rtl/>
          <w:lang w:bidi="ar-SY"/>
        </w:rPr>
        <w:t xml:space="preserve"> " على المعلن أن يحدد  النواحي التالية بشكل دقيق عند قيامه بعملية الاختيار :</w:t>
      </w:r>
    </w:p>
    <w:p w:rsidR="00581F1A" w:rsidRDefault="00581F1A" w:rsidP="00581F1A">
      <w:pPr>
        <w:pStyle w:val="ListParagraph"/>
        <w:numPr>
          <w:ilvl w:val="0"/>
          <w:numId w:val="18"/>
        </w:numPr>
        <w:bidi/>
        <w:spacing w:line="360" w:lineRule="auto"/>
        <w:rPr>
          <w:rFonts w:ascii="Arial" w:hAnsi="Arial" w:cs="Arial"/>
          <w:sz w:val="32"/>
          <w:szCs w:val="32"/>
          <w:lang w:bidi="ar-SY"/>
        </w:rPr>
      </w:pPr>
      <w:r>
        <w:rPr>
          <w:rFonts w:ascii="Arial" w:hAnsi="Arial" w:cs="Arial"/>
          <w:sz w:val="32"/>
          <w:szCs w:val="32"/>
          <w:lang w:bidi="ar-SY"/>
        </w:rPr>
        <w:t>Reach “</w:t>
      </w:r>
      <w:r w:rsidR="00713576">
        <w:rPr>
          <w:rFonts w:ascii="Arial" w:hAnsi="Arial" w:cs="Arial"/>
          <w:sz w:val="32"/>
          <w:szCs w:val="32"/>
          <w:lang w:bidi="ar-SY"/>
        </w:rPr>
        <w:t xml:space="preserve"> </w:t>
      </w:r>
      <w:r w:rsidRPr="00713576">
        <w:rPr>
          <w:rFonts w:ascii="Arial" w:hAnsi="Arial" w:cs="Arial"/>
          <w:color w:val="365F91" w:themeColor="accent1" w:themeShade="BF"/>
          <w:sz w:val="32"/>
          <w:szCs w:val="32"/>
          <w:lang w:bidi="ar-SY"/>
        </w:rPr>
        <w:t>R</w:t>
      </w:r>
      <w:r w:rsidR="00713576">
        <w:rPr>
          <w:rFonts w:ascii="Arial" w:hAnsi="Arial" w:cs="Arial"/>
          <w:color w:val="365F91" w:themeColor="accent1" w:themeShade="BF"/>
          <w:sz w:val="32"/>
          <w:szCs w:val="32"/>
          <w:lang w:bidi="ar-SY"/>
        </w:rPr>
        <w:t xml:space="preserve"> </w:t>
      </w:r>
      <w:r>
        <w:rPr>
          <w:rFonts w:ascii="Arial" w:hAnsi="Arial" w:cs="Arial"/>
          <w:sz w:val="32"/>
          <w:szCs w:val="32"/>
          <w:lang w:bidi="ar-SY"/>
        </w:rPr>
        <w:t>”</w:t>
      </w:r>
      <w:r w:rsidR="009C4963">
        <w:rPr>
          <w:rFonts w:ascii="Arial" w:hAnsi="Arial" w:cs="Arial" w:hint="cs"/>
          <w:sz w:val="32"/>
          <w:szCs w:val="32"/>
          <w:rtl/>
          <w:lang w:bidi="ar-SY"/>
        </w:rPr>
        <w:t xml:space="preserve"> "الوصول "</w:t>
      </w:r>
      <w:r>
        <w:rPr>
          <w:rFonts w:ascii="Arial" w:hAnsi="Arial" w:cs="Arial" w:hint="cs"/>
          <w:sz w:val="32"/>
          <w:szCs w:val="32"/>
          <w:rtl/>
        </w:rPr>
        <w:t xml:space="preserve"> :</w:t>
      </w:r>
    </w:p>
    <w:p w:rsidR="00581F1A" w:rsidRDefault="00581F1A" w:rsidP="00581F1A">
      <w:pPr>
        <w:bidi/>
        <w:spacing w:line="360" w:lineRule="auto"/>
        <w:rPr>
          <w:rFonts w:ascii="Arial" w:hAnsi="Arial" w:cs="Arial"/>
          <w:sz w:val="32"/>
          <w:szCs w:val="32"/>
          <w:rtl/>
          <w:lang w:bidi="ar-SY"/>
        </w:rPr>
      </w:pPr>
      <w:r>
        <w:rPr>
          <w:rFonts w:ascii="Arial" w:hAnsi="Arial" w:cs="Arial" w:hint="cs"/>
          <w:sz w:val="32"/>
          <w:szCs w:val="32"/>
          <w:rtl/>
          <w:lang w:bidi="ar-SY"/>
        </w:rPr>
        <w:t>و هو عدد الأشخاص الذي يرغب المعلن بأن يشاهدوا أو يسمعوا أو يطلعوا على إعلان معين,  وذلك على الأقل لمرة واحدة فقط خلال فترة بث أو نشر الإعلان .</w:t>
      </w:r>
    </w:p>
    <w:p w:rsidR="00581F1A" w:rsidRDefault="00713576" w:rsidP="00713576">
      <w:pPr>
        <w:pStyle w:val="ListParagraph"/>
        <w:numPr>
          <w:ilvl w:val="0"/>
          <w:numId w:val="18"/>
        </w:numPr>
        <w:bidi/>
        <w:spacing w:line="360" w:lineRule="auto"/>
        <w:rPr>
          <w:rFonts w:ascii="Arial" w:hAnsi="Arial" w:cs="Arial"/>
          <w:sz w:val="32"/>
          <w:szCs w:val="32"/>
          <w:lang w:bidi="ar-SY"/>
        </w:rPr>
      </w:pPr>
      <w:r>
        <w:rPr>
          <w:rFonts w:ascii="Arial" w:hAnsi="Arial" w:cs="Arial"/>
          <w:sz w:val="32"/>
          <w:szCs w:val="32"/>
          <w:lang w:bidi="ar-SY"/>
        </w:rPr>
        <w:t>Freq</w:t>
      </w:r>
      <w:r w:rsidR="00581F1A">
        <w:rPr>
          <w:rFonts w:ascii="Arial" w:hAnsi="Arial" w:cs="Arial"/>
          <w:sz w:val="32"/>
          <w:szCs w:val="32"/>
          <w:lang w:bidi="ar-SY"/>
        </w:rPr>
        <w:t>uency “</w:t>
      </w:r>
      <w:r>
        <w:rPr>
          <w:rFonts w:ascii="Arial" w:hAnsi="Arial" w:cs="Arial"/>
          <w:sz w:val="32"/>
          <w:szCs w:val="32"/>
          <w:lang w:bidi="ar-SY"/>
        </w:rPr>
        <w:t xml:space="preserve"> </w:t>
      </w:r>
      <w:r w:rsidR="00581F1A" w:rsidRPr="00713576">
        <w:rPr>
          <w:rFonts w:ascii="Arial" w:hAnsi="Arial" w:cs="Arial"/>
          <w:color w:val="365F91" w:themeColor="accent1" w:themeShade="BF"/>
          <w:sz w:val="32"/>
          <w:szCs w:val="32"/>
          <w:lang w:bidi="ar-SY"/>
        </w:rPr>
        <w:t>F</w:t>
      </w:r>
      <w:r>
        <w:rPr>
          <w:rFonts w:ascii="Arial" w:hAnsi="Arial" w:cs="Arial"/>
          <w:color w:val="365F91" w:themeColor="accent1" w:themeShade="BF"/>
          <w:sz w:val="32"/>
          <w:szCs w:val="32"/>
          <w:lang w:bidi="ar-SY"/>
        </w:rPr>
        <w:t xml:space="preserve"> </w:t>
      </w:r>
      <w:r w:rsidR="00581F1A">
        <w:rPr>
          <w:rFonts w:ascii="Arial" w:hAnsi="Arial" w:cs="Arial"/>
          <w:sz w:val="32"/>
          <w:szCs w:val="32"/>
          <w:lang w:bidi="ar-SY"/>
        </w:rPr>
        <w:t>”</w:t>
      </w:r>
      <w:r w:rsidR="009C4963">
        <w:rPr>
          <w:rFonts w:ascii="Arial" w:hAnsi="Arial" w:cs="Arial" w:hint="cs"/>
          <w:sz w:val="32"/>
          <w:szCs w:val="32"/>
          <w:rtl/>
          <w:lang w:bidi="ar-SY"/>
        </w:rPr>
        <w:t xml:space="preserve"> " التكرار"</w:t>
      </w:r>
      <w:r w:rsidR="00581F1A">
        <w:rPr>
          <w:rFonts w:ascii="Arial" w:hAnsi="Arial" w:cs="Arial" w:hint="cs"/>
          <w:sz w:val="32"/>
          <w:szCs w:val="32"/>
          <w:rtl/>
        </w:rPr>
        <w:t xml:space="preserve"> :</w:t>
      </w:r>
    </w:p>
    <w:p w:rsidR="00713576" w:rsidRDefault="00713576" w:rsidP="00713576">
      <w:pPr>
        <w:bidi/>
        <w:spacing w:line="360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و هو عدد المرات  خلال فترة زمنية محددة التي يكون فيها احتمال أن الشخص قد اطلع فعلاً على الرسالة الإعلانية .</w:t>
      </w:r>
    </w:p>
    <w:p w:rsidR="00713576" w:rsidRDefault="00713576" w:rsidP="00713576">
      <w:pPr>
        <w:pStyle w:val="ListParagraph"/>
        <w:numPr>
          <w:ilvl w:val="0"/>
          <w:numId w:val="18"/>
        </w:numPr>
        <w:bidi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bidi="ar-SY"/>
        </w:rPr>
        <w:t xml:space="preserve">Impact “ </w:t>
      </w:r>
      <w:r w:rsidRPr="00713576">
        <w:rPr>
          <w:rFonts w:ascii="Arial" w:hAnsi="Arial" w:cs="Arial"/>
          <w:color w:val="365F91" w:themeColor="accent1" w:themeShade="BF"/>
          <w:sz w:val="32"/>
          <w:szCs w:val="32"/>
          <w:lang w:bidi="ar-SY"/>
        </w:rPr>
        <w:t>I</w:t>
      </w:r>
      <w:r>
        <w:rPr>
          <w:rFonts w:ascii="Arial" w:hAnsi="Arial" w:cs="Arial"/>
          <w:sz w:val="32"/>
          <w:szCs w:val="32"/>
          <w:lang w:bidi="ar-SY"/>
        </w:rPr>
        <w:t xml:space="preserve"> ”</w:t>
      </w:r>
      <w:r w:rsidR="009C4963">
        <w:rPr>
          <w:rFonts w:ascii="Arial" w:hAnsi="Arial" w:cs="Arial" w:hint="cs"/>
          <w:sz w:val="32"/>
          <w:szCs w:val="32"/>
          <w:rtl/>
          <w:lang w:bidi="ar-SY"/>
        </w:rPr>
        <w:t xml:space="preserve"> " التأثير "</w:t>
      </w:r>
      <w:r>
        <w:rPr>
          <w:rFonts w:ascii="Arial" w:hAnsi="Arial" w:cs="Arial" w:hint="cs"/>
          <w:sz w:val="32"/>
          <w:szCs w:val="32"/>
          <w:rtl/>
        </w:rPr>
        <w:t xml:space="preserve"> :</w:t>
      </w:r>
    </w:p>
    <w:p w:rsidR="00713576" w:rsidRPr="00713576" w:rsidRDefault="00713576" w:rsidP="00713576">
      <w:pPr>
        <w:bidi/>
        <w:spacing w:line="360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و هي درجة تأثر أو تأثير الرسالة الإعلانية على متلقي الرسالة , أي القيمة النوعية الناجمة عن تعرض للرسالة الإعلانية من خلال و سيلة إعلانية معينة .</w:t>
      </w:r>
      <w:r w:rsidR="003969D1">
        <w:rPr>
          <w:rStyle w:val="FootnoteReference"/>
          <w:rFonts w:ascii="Arial" w:hAnsi="Arial" w:cs="Arial"/>
          <w:sz w:val="32"/>
          <w:szCs w:val="32"/>
          <w:rtl/>
        </w:rPr>
        <w:footnoteReference w:id="5"/>
      </w:r>
    </w:p>
    <w:p w:rsidR="0057719B" w:rsidRDefault="0057719B" w:rsidP="0057719B">
      <w:pPr>
        <w:bidi/>
        <w:spacing w:after="0"/>
        <w:jc w:val="both"/>
        <w:rPr>
          <w:rFonts w:ascii="Arial" w:hAnsi="Arial" w:cs="Arial"/>
          <w:sz w:val="32"/>
          <w:szCs w:val="32"/>
          <w:rtl/>
        </w:rPr>
      </w:pPr>
    </w:p>
    <w:p w:rsidR="00513572" w:rsidRDefault="003969D1" w:rsidP="003969D1">
      <w:pPr>
        <w:pStyle w:val="ListParagraph"/>
        <w:numPr>
          <w:ilvl w:val="0"/>
          <w:numId w:val="10"/>
        </w:numPr>
        <w:bidi/>
        <w:spacing w:line="360" w:lineRule="auto"/>
        <w:rPr>
          <w:rFonts w:ascii="Arial" w:hAnsi="Arial" w:cs="Arial"/>
          <w:color w:val="1F497D" w:themeColor="text2"/>
          <w:sz w:val="40"/>
          <w:szCs w:val="40"/>
        </w:rPr>
      </w:pPr>
      <w:r w:rsidRPr="003969D1">
        <w:rPr>
          <w:rFonts w:ascii="Arial" w:hAnsi="Arial" w:cs="Arial" w:hint="cs"/>
          <w:color w:val="1F497D" w:themeColor="text2"/>
          <w:sz w:val="40"/>
          <w:szCs w:val="40"/>
          <w:rtl/>
        </w:rPr>
        <w:t>مفهوم الوسيلة الإعلانية :</w:t>
      </w:r>
    </w:p>
    <w:p w:rsidR="003969D1" w:rsidRPr="003969D1" w:rsidRDefault="003969D1" w:rsidP="003969D1">
      <w:pPr>
        <w:ind w:left="-450" w:firstLine="810"/>
        <w:jc w:val="right"/>
        <w:rPr>
          <w:rFonts w:cs="Times New Roman"/>
          <w:sz w:val="32"/>
          <w:szCs w:val="32"/>
          <w:rtl/>
        </w:rPr>
      </w:pPr>
      <w:r w:rsidRPr="003969D1">
        <w:rPr>
          <w:rFonts w:cs="Times New Roman"/>
          <w:sz w:val="32"/>
          <w:szCs w:val="32"/>
          <w:rtl/>
        </w:rPr>
        <w:t>وسيلة الإعلان هي قناة أو أداة تنتقل عن طريقها الرسالة الإعلانية من مرسله</w:t>
      </w:r>
      <w:r w:rsidRPr="003969D1">
        <w:rPr>
          <w:rFonts w:cs="Times New Roman" w:hint="cs"/>
          <w:sz w:val="32"/>
          <w:szCs w:val="32"/>
          <w:rtl/>
        </w:rPr>
        <w:t>ا</w:t>
      </w:r>
      <w:r>
        <w:rPr>
          <w:rFonts w:cs="Times New Roman" w:hint="cs"/>
          <w:sz w:val="32"/>
          <w:szCs w:val="32"/>
          <w:rtl/>
        </w:rPr>
        <w:t xml:space="preserve"> </w:t>
      </w:r>
      <w:r w:rsidRPr="003969D1">
        <w:rPr>
          <w:rFonts w:cs="Times New Roman"/>
          <w:sz w:val="32"/>
          <w:szCs w:val="32"/>
          <w:rtl/>
        </w:rPr>
        <w:t>وهوالمعلن إلى مستقبلها وهو المستهلك ، وتأتي أهمية الاختيار الفاعل للوسيلة الإعلانية من خلال الرغبة في إيجاد الوسيلة الأكثر فاعلية والأقل تكلفة للوصول إلى العدد المرغوب من المستهلكين المستهدفين .</w:t>
      </w:r>
    </w:p>
    <w:p w:rsidR="003969D1" w:rsidRDefault="003969D1" w:rsidP="003969D1">
      <w:pPr>
        <w:bidi/>
        <w:rPr>
          <w:rFonts w:cs="Times New Roman"/>
          <w:sz w:val="32"/>
          <w:szCs w:val="32"/>
          <w:rtl/>
        </w:rPr>
      </w:pPr>
      <w:r w:rsidRPr="003969D1">
        <w:rPr>
          <w:rFonts w:cs="Times New Roman"/>
          <w:sz w:val="32"/>
          <w:szCs w:val="32"/>
          <w:rtl/>
        </w:rPr>
        <w:t xml:space="preserve">ولكن ما هو المقصود بالعدد المرغوب ؟ </w:t>
      </w:r>
    </w:p>
    <w:p w:rsidR="003969D1" w:rsidRDefault="003969D1" w:rsidP="003969D1">
      <w:pPr>
        <w:bidi/>
        <w:rPr>
          <w:rFonts w:cs="Times New Roman"/>
          <w:sz w:val="32"/>
          <w:szCs w:val="32"/>
          <w:rtl/>
        </w:rPr>
      </w:pPr>
      <w:r w:rsidRPr="003969D1">
        <w:rPr>
          <w:rFonts w:cs="Times New Roman"/>
          <w:sz w:val="32"/>
          <w:szCs w:val="32"/>
          <w:rtl/>
        </w:rPr>
        <w:lastRenderedPageBreak/>
        <w:t>إن المعلن  يبحث عن استجابة محددة من الجمهور المستهدف من خلال تجربة المنتج ، وهو الأمر ال</w:t>
      </w:r>
      <w:r w:rsidR="000E10DF">
        <w:rPr>
          <w:rFonts w:cs="Times New Roman"/>
          <w:sz w:val="32"/>
          <w:szCs w:val="32"/>
          <w:rtl/>
        </w:rPr>
        <w:t>ذي يعتمد على مستوى إدراك ال</w:t>
      </w:r>
      <w:r w:rsidR="000E10DF">
        <w:rPr>
          <w:rFonts w:cs="Times New Roman" w:hint="cs"/>
          <w:sz w:val="32"/>
          <w:szCs w:val="32"/>
          <w:rtl/>
        </w:rPr>
        <w:t>علامة التجارية</w:t>
      </w:r>
      <w:r w:rsidRPr="003969D1">
        <w:rPr>
          <w:rFonts w:cs="Times New Roman"/>
          <w:sz w:val="32"/>
          <w:szCs w:val="32"/>
          <w:rtl/>
        </w:rPr>
        <w:t xml:space="preserve"> من قبل هذا الجمهور </w:t>
      </w:r>
      <w:r w:rsidR="000E10DF">
        <w:rPr>
          <w:rFonts w:cs="Times New Roman"/>
          <w:sz w:val="32"/>
          <w:szCs w:val="32"/>
          <w:rtl/>
        </w:rPr>
        <w:t xml:space="preserve">، ويمكن قياس هذا الإدراك </w:t>
      </w:r>
      <w:r w:rsidRPr="003969D1">
        <w:rPr>
          <w:rFonts w:cs="Times New Roman"/>
          <w:sz w:val="32"/>
          <w:szCs w:val="32"/>
          <w:rtl/>
        </w:rPr>
        <w:t xml:space="preserve"> من خلال الهدف الذي تسعى إليه الوسيلة الإعلانية بشكل عام والذي غالبا ما يعبر عنه بمصطلحات الوصول والتكرار والاستمرارية .</w:t>
      </w:r>
      <w:r w:rsidR="000E10DF">
        <w:rPr>
          <w:rStyle w:val="FootnoteReference"/>
          <w:rFonts w:cs="Times New Roman"/>
          <w:sz w:val="32"/>
          <w:szCs w:val="32"/>
          <w:rtl/>
        </w:rPr>
        <w:footnoteReference w:id="6"/>
      </w:r>
    </w:p>
    <w:p w:rsidR="000E10DF" w:rsidRDefault="000E10DF" w:rsidP="000E10DF">
      <w:pPr>
        <w:pStyle w:val="ListParagraph"/>
        <w:numPr>
          <w:ilvl w:val="0"/>
          <w:numId w:val="10"/>
        </w:numPr>
        <w:bidi/>
        <w:spacing w:line="360" w:lineRule="auto"/>
        <w:rPr>
          <w:rFonts w:ascii="Arial" w:hAnsi="Arial" w:cs="Arial"/>
          <w:color w:val="1F497D" w:themeColor="text2"/>
          <w:sz w:val="40"/>
          <w:szCs w:val="40"/>
        </w:rPr>
      </w:pPr>
      <w:r w:rsidRPr="000E10DF">
        <w:rPr>
          <w:rFonts w:ascii="Arial" w:hAnsi="Arial" w:cs="Arial" w:hint="cs"/>
          <w:color w:val="1F497D" w:themeColor="text2"/>
          <w:sz w:val="40"/>
          <w:szCs w:val="40"/>
          <w:rtl/>
        </w:rPr>
        <w:t>أهداف الوسيلة الإعلانية :</w:t>
      </w:r>
    </w:p>
    <w:p w:rsidR="000E10DF" w:rsidRPr="00A33D3F" w:rsidRDefault="000E10DF" w:rsidP="000E10DF">
      <w:pPr>
        <w:jc w:val="right"/>
        <w:rPr>
          <w:rFonts w:cs="Times New Roman"/>
          <w:sz w:val="32"/>
          <w:szCs w:val="32"/>
          <w:rtl/>
        </w:rPr>
      </w:pPr>
      <w:r w:rsidRPr="00A33D3F">
        <w:rPr>
          <w:rFonts w:cs="Times New Roman"/>
          <w:sz w:val="32"/>
          <w:szCs w:val="32"/>
          <w:rtl/>
        </w:rPr>
        <w:t>مما سبق يتضح لنا أن أي وسيلة إعلانية تهدف بشكل أساسي إلى تحقيق معادلة تجمع ما بين الوصول والتكرار والاستمرارية وفيما شرح لهذه الأهداف :</w:t>
      </w:r>
    </w:p>
    <w:p w:rsidR="000E10DF" w:rsidRPr="000E10DF" w:rsidRDefault="000E10DF" w:rsidP="000E10DF">
      <w:pPr>
        <w:pStyle w:val="ListParagraph"/>
        <w:numPr>
          <w:ilvl w:val="0"/>
          <w:numId w:val="11"/>
        </w:numPr>
        <w:bidi/>
        <w:rPr>
          <w:rFonts w:cs="Times New Roman"/>
          <w:b/>
          <w:bCs/>
          <w:sz w:val="32"/>
          <w:szCs w:val="32"/>
          <w:rtl/>
        </w:rPr>
      </w:pPr>
      <w:r w:rsidRPr="000E10DF">
        <w:rPr>
          <w:rFonts w:cs="Times New Roman"/>
          <w:b/>
          <w:bCs/>
          <w:sz w:val="32"/>
          <w:szCs w:val="32"/>
          <w:rtl/>
        </w:rPr>
        <w:t xml:space="preserve">الوصول : </w:t>
      </w:r>
    </w:p>
    <w:p w:rsidR="000E10DF" w:rsidRPr="00A33D3F" w:rsidRDefault="000E10DF" w:rsidP="000E10DF">
      <w:pPr>
        <w:jc w:val="right"/>
        <w:rPr>
          <w:rFonts w:cs="Times New Roman"/>
          <w:sz w:val="32"/>
          <w:szCs w:val="32"/>
          <w:rtl/>
        </w:rPr>
      </w:pPr>
      <w:r w:rsidRPr="00A33D3F">
        <w:rPr>
          <w:rFonts w:cs="Times New Roman"/>
          <w:sz w:val="32"/>
          <w:szCs w:val="32"/>
          <w:rtl/>
        </w:rPr>
        <w:t>ويمثل عدد الأفراد المختلفين الذين تعرضوا لوسيلة محددة مرة واحدة على الأقل خلال فترة زمنية محددة ، أو بتعبير آخر عدد المرات التي تعرض لها الفرد أو</w:t>
      </w:r>
      <w:r>
        <w:rPr>
          <w:rFonts w:cs="Times New Roman" w:hint="cs"/>
          <w:sz w:val="32"/>
          <w:szCs w:val="32"/>
          <w:rtl/>
        </w:rPr>
        <w:t>الم</w:t>
      </w:r>
      <w:r>
        <w:rPr>
          <w:rFonts w:cs="Times New Roman"/>
          <w:sz w:val="32"/>
          <w:szCs w:val="32"/>
          <w:rtl/>
        </w:rPr>
        <w:t>شاهد</w:t>
      </w:r>
      <w:r>
        <w:rPr>
          <w:rFonts w:cs="Times New Roman" w:hint="cs"/>
          <w:sz w:val="32"/>
          <w:szCs w:val="32"/>
          <w:rtl/>
        </w:rPr>
        <w:t xml:space="preserve"> للإعلان </w:t>
      </w:r>
      <w:r>
        <w:rPr>
          <w:rFonts w:cs="Times New Roman"/>
          <w:sz w:val="32"/>
          <w:szCs w:val="32"/>
          <w:rtl/>
        </w:rPr>
        <w:t xml:space="preserve"> من خلال</w:t>
      </w:r>
      <w:r>
        <w:rPr>
          <w:rFonts w:cs="Times New Roman" w:hint="cs"/>
          <w:sz w:val="32"/>
          <w:szCs w:val="32"/>
          <w:rtl/>
        </w:rPr>
        <w:t xml:space="preserve"> هذه  </w:t>
      </w:r>
      <w:r w:rsidRPr="00A33D3F">
        <w:rPr>
          <w:rFonts w:cs="Times New Roman"/>
          <w:sz w:val="32"/>
          <w:szCs w:val="32"/>
          <w:rtl/>
        </w:rPr>
        <w:t xml:space="preserve"> الوسيلة الإعلانية خلال هذه الفترة المحددة ، ولتوضيح ذلك بشكل أفضل </w:t>
      </w:r>
      <w:r>
        <w:rPr>
          <w:rFonts w:cs="Times New Roman" w:hint="cs"/>
          <w:sz w:val="32"/>
          <w:szCs w:val="32"/>
          <w:u w:val="single"/>
          <w:rtl/>
        </w:rPr>
        <w:t xml:space="preserve">من خلال </w:t>
      </w:r>
      <w:r w:rsidRPr="000E10DF">
        <w:rPr>
          <w:rFonts w:cs="Times New Roman"/>
          <w:sz w:val="32"/>
          <w:szCs w:val="32"/>
          <w:u w:val="single"/>
          <w:rtl/>
        </w:rPr>
        <w:t xml:space="preserve"> المثال التالي :</w:t>
      </w:r>
    </w:p>
    <w:p w:rsidR="000E10DF" w:rsidRPr="00A33D3F" w:rsidRDefault="000E10DF" w:rsidP="009C4963">
      <w:pPr>
        <w:jc w:val="right"/>
        <w:rPr>
          <w:rFonts w:cs="Times New Roman"/>
          <w:sz w:val="32"/>
          <w:szCs w:val="32"/>
          <w:rtl/>
        </w:rPr>
      </w:pPr>
      <w:r w:rsidRPr="00A33D3F">
        <w:rPr>
          <w:rFonts w:cs="Times New Roman"/>
          <w:sz w:val="32"/>
          <w:szCs w:val="32"/>
          <w:rtl/>
        </w:rPr>
        <w:tab/>
        <w:t>على فرض وجود عينة مكونة من ( 10 ) بيوت تمتلك جميعها أجهزة تلفزيون ، وهذه البيوت من ( أ ) إلى ( ي ) ، ونريد التعرف على مقدار</w:t>
      </w:r>
      <w:r>
        <w:rPr>
          <w:rFonts w:cs="Times New Roman"/>
          <w:sz w:val="32"/>
          <w:szCs w:val="32"/>
          <w:rtl/>
        </w:rPr>
        <w:t xml:space="preserve"> مشاهدتهم للبرنامج التلفزيوني </w:t>
      </w:r>
      <w:r>
        <w:rPr>
          <w:rFonts w:cs="Times New Roman" w:hint="cs"/>
          <w:sz w:val="32"/>
          <w:szCs w:val="32"/>
          <w:rtl/>
        </w:rPr>
        <w:t xml:space="preserve">" من سيربح المليون" </w:t>
      </w:r>
      <w:r w:rsidRPr="00A33D3F">
        <w:rPr>
          <w:rFonts w:cs="Times New Roman"/>
          <w:sz w:val="32"/>
          <w:szCs w:val="32"/>
          <w:rtl/>
        </w:rPr>
        <w:t>خلال فترة زمنية مدتها أربعة أسابيع ، وقد ظهرت النتائج من خلال الجدول التالي :</w:t>
      </w:r>
    </w:p>
    <w:p w:rsidR="000E10DF" w:rsidRPr="00A33D3F" w:rsidRDefault="000E10DF" w:rsidP="000E10DF">
      <w:pPr>
        <w:jc w:val="center"/>
        <w:rPr>
          <w:rFonts w:cs="Times New Roman"/>
          <w:sz w:val="32"/>
          <w:szCs w:val="32"/>
          <w:rtl/>
          <w:lang w:bidi="ar-JO"/>
        </w:rPr>
      </w:pPr>
      <w:r w:rsidRPr="00A33D3F">
        <w:rPr>
          <w:rFonts w:cs="Times New Roman"/>
          <w:noProof/>
          <w:sz w:val="32"/>
          <w:szCs w:val="32"/>
          <w:rtl/>
        </w:rPr>
        <w:drawing>
          <wp:inline distT="0" distB="0" distL="0" distR="0">
            <wp:extent cx="5875366" cy="2444955"/>
            <wp:effectExtent l="19050" t="0" r="0" b="0"/>
            <wp:docPr id="2" name="Picture 2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251" cy="244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DF" w:rsidRPr="00A33D3F" w:rsidRDefault="000E10DF" w:rsidP="000E10DF">
      <w:pPr>
        <w:jc w:val="right"/>
        <w:rPr>
          <w:rFonts w:cs="Times New Roman"/>
          <w:sz w:val="32"/>
          <w:szCs w:val="32"/>
          <w:rtl/>
          <w:lang w:bidi="ar-JO"/>
        </w:rPr>
      </w:pPr>
    </w:p>
    <w:p w:rsidR="000E10DF" w:rsidRDefault="000E10DF" w:rsidP="000E10DF">
      <w:pPr>
        <w:jc w:val="right"/>
        <w:rPr>
          <w:rFonts w:cs="Times New Roman"/>
          <w:sz w:val="32"/>
          <w:szCs w:val="32"/>
          <w:rtl/>
        </w:rPr>
      </w:pPr>
      <w:r w:rsidRPr="00A33D3F">
        <w:rPr>
          <w:rFonts w:cs="Times New Roman"/>
          <w:sz w:val="32"/>
          <w:szCs w:val="32"/>
          <w:rtl/>
        </w:rPr>
        <w:lastRenderedPageBreak/>
        <w:t xml:space="preserve">  </w:t>
      </w:r>
      <w:r w:rsidRPr="00A33D3F">
        <w:rPr>
          <w:rFonts w:cs="Times New Roman"/>
          <w:sz w:val="32"/>
          <w:szCs w:val="32"/>
          <w:rtl/>
        </w:rPr>
        <w:tab/>
        <w:t>نلاحظ من هذا الجدول أن ثمانية بيـوت ( من بين عش</w:t>
      </w:r>
      <w:r>
        <w:rPr>
          <w:rFonts w:cs="Times New Roman"/>
          <w:sz w:val="32"/>
          <w:szCs w:val="32"/>
          <w:rtl/>
        </w:rPr>
        <w:t xml:space="preserve">رة في العينة ) شاهدوا برنامج </w:t>
      </w:r>
      <w:r>
        <w:rPr>
          <w:rFonts w:cs="Times New Roman" w:hint="cs"/>
          <w:sz w:val="32"/>
          <w:szCs w:val="32"/>
          <w:rtl/>
        </w:rPr>
        <w:t>" من سيربح المليون "</w:t>
      </w:r>
      <w:r w:rsidRPr="00A33D3F">
        <w:rPr>
          <w:rFonts w:cs="Times New Roman"/>
          <w:sz w:val="32"/>
          <w:szCs w:val="32"/>
          <w:rtl/>
        </w:rPr>
        <w:t xml:space="preserve"> على الأقل لمرة واحدة خلال ف</w:t>
      </w:r>
      <w:r>
        <w:rPr>
          <w:rFonts w:cs="Times New Roman"/>
          <w:sz w:val="32"/>
          <w:szCs w:val="32"/>
          <w:rtl/>
        </w:rPr>
        <w:t>ترة الأربعة أسابيع ، فالبيتان د ، و</w:t>
      </w:r>
      <w:r w:rsidRPr="00A33D3F">
        <w:rPr>
          <w:rFonts w:cs="Times New Roman"/>
          <w:sz w:val="32"/>
          <w:szCs w:val="32"/>
          <w:rtl/>
        </w:rPr>
        <w:t xml:space="preserve"> لم يشاهدا البرنامج ، ولهذا نقو</w:t>
      </w:r>
      <w:r>
        <w:rPr>
          <w:rFonts w:cs="Times New Roman"/>
          <w:sz w:val="32"/>
          <w:szCs w:val="32"/>
          <w:rtl/>
        </w:rPr>
        <w:t xml:space="preserve">ل أن الوصول كان ثمانية أو 80 % </w:t>
      </w:r>
      <w:r>
        <w:rPr>
          <w:rFonts w:cs="Times New Roman" w:hint="cs"/>
          <w:sz w:val="32"/>
          <w:szCs w:val="32"/>
          <w:rtl/>
        </w:rPr>
        <w:t>.</w:t>
      </w:r>
    </w:p>
    <w:p w:rsidR="000E10DF" w:rsidRPr="00A33D3F" w:rsidRDefault="000E10DF" w:rsidP="000E10DF">
      <w:pPr>
        <w:jc w:val="right"/>
        <w:rPr>
          <w:rFonts w:cs="Times New Roman"/>
          <w:sz w:val="32"/>
          <w:szCs w:val="32"/>
          <w:rtl/>
        </w:rPr>
      </w:pPr>
      <w:r w:rsidRPr="000E10DF">
        <w:rPr>
          <w:rFonts w:cs="Times New Roman"/>
          <w:b/>
          <w:bCs/>
          <w:sz w:val="32"/>
          <w:szCs w:val="32"/>
          <w:rtl/>
        </w:rPr>
        <w:t xml:space="preserve"> وهكذا فإن الوصول </w:t>
      </w:r>
      <w:r>
        <w:rPr>
          <w:rFonts w:cs="Times New Roman" w:hint="cs"/>
          <w:sz w:val="32"/>
          <w:szCs w:val="32"/>
          <w:rtl/>
        </w:rPr>
        <w:t xml:space="preserve"> " </w:t>
      </w:r>
      <w:r w:rsidRPr="00A33D3F">
        <w:rPr>
          <w:rFonts w:cs="Times New Roman"/>
          <w:sz w:val="32"/>
          <w:szCs w:val="32"/>
          <w:rtl/>
        </w:rPr>
        <w:t>هو مقياس للمدى أو النطاق الذي تتمتع به الوسيلـة والذي في ضوءه نحدد حاجتنا لشراء حيز إعلاني فيها</w:t>
      </w:r>
      <w:r>
        <w:rPr>
          <w:rFonts w:cs="Times New Roman" w:hint="cs"/>
          <w:sz w:val="32"/>
          <w:szCs w:val="32"/>
          <w:rtl/>
        </w:rPr>
        <w:t xml:space="preserve"> " </w:t>
      </w:r>
      <w:r w:rsidRPr="00A33D3F">
        <w:rPr>
          <w:rFonts w:cs="Times New Roman"/>
          <w:sz w:val="32"/>
          <w:szCs w:val="32"/>
          <w:rtl/>
        </w:rPr>
        <w:t xml:space="preserve"> .</w:t>
      </w:r>
    </w:p>
    <w:p w:rsidR="000E10DF" w:rsidRPr="00D91B4C" w:rsidRDefault="000E10DF" w:rsidP="00D91B4C">
      <w:pPr>
        <w:pStyle w:val="ListParagraph"/>
        <w:numPr>
          <w:ilvl w:val="0"/>
          <w:numId w:val="26"/>
        </w:numPr>
        <w:bidi/>
        <w:rPr>
          <w:rFonts w:cs="Times New Roman"/>
          <w:b/>
          <w:bCs/>
          <w:sz w:val="32"/>
          <w:szCs w:val="32"/>
          <w:rtl/>
        </w:rPr>
      </w:pPr>
      <w:r w:rsidRPr="00D91B4C">
        <w:rPr>
          <w:rFonts w:cs="Times New Roman"/>
          <w:b/>
          <w:bCs/>
          <w:sz w:val="32"/>
          <w:szCs w:val="32"/>
          <w:rtl/>
        </w:rPr>
        <w:t>التكرار :</w:t>
      </w:r>
    </w:p>
    <w:p w:rsidR="000E10DF" w:rsidRDefault="000E10DF" w:rsidP="00D91B4C">
      <w:pPr>
        <w:ind w:hanging="720"/>
        <w:jc w:val="right"/>
        <w:rPr>
          <w:rFonts w:cs="Times New Roman"/>
          <w:sz w:val="32"/>
          <w:szCs w:val="32"/>
          <w:rtl/>
        </w:rPr>
      </w:pPr>
      <w:r w:rsidRPr="00A33D3F">
        <w:rPr>
          <w:rFonts w:cs="Times New Roman"/>
          <w:sz w:val="32"/>
          <w:szCs w:val="32"/>
          <w:rtl/>
        </w:rPr>
        <w:tab/>
        <w:t>ويمثل متوسط عدد المرات ضمن الفترة المحددة التي تعرض فيها الشخ</w:t>
      </w:r>
      <w:r>
        <w:rPr>
          <w:rFonts w:cs="Times New Roman"/>
          <w:sz w:val="32"/>
          <w:szCs w:val="32"/>
          <w:rtl/>
        </w:rPr>
        <w:t xml:space="preserve">ص للوسيلة أو الرسالة الإعلانية </w:t>
      </w:r>
      <w:r>
        <w:rPr>
          <w:rFonts w:cs="Times New Roman" w:hint="cs"/>
          <w:sz w:val="32"/>
          <w:szCs w:val="32"/>
          <w:rtl/>
        </w:rPr>
        <w:t>.</w:t>
      </w:r>
    </w:p>
    <w:p w:rsidR="000E10DF" w:rsidRPr="00A33D3F" w:rsidRDefault="000E10DF" w:rsidP="00D91B4C">
      <w:pPr>
        <w:ind w:hanging="720"/>
        <w:jc w:val="right"/>
        <w:rPr>
          <w:rFonts w:cs="Times New Roman"/>
          <w:sz w:val="32"/>
          <w:szCs w:val="32"/>
          <w:rtl/>
        </w:rPr>
      </w:pPr>
      <w:r w:rsidRPr="00A33D3F">
        <w:rPr>
          <w:rFonts w:cs="Times New Roman"/>
          <w:sz w:val="32"/>
          <w:szCs w:val="32"/>
          <w:rtl/>
        </w:rPr>
        <w:t xml:space="preserve"> وفي مثالنا السابق فهو عدد المرات التي شا</w:t>
      </w:r>
      <w:r>
        <w:rPr>
          <w:rFonts w:cs="Times New Roman"/>
          <w:sz w:val="32"/>
          <w:szCs w:val="32"/>
          <w:rtl/>
        </w:rPr>
        <w:t>هد فيها قاطنو البيوت البرنامج</w:t>
      </w:r>
      <w:r>
        <w:rPr>
          <w:rFonts w:cs="Times New Roman" w:hint="cs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" من سيربح المليون "</w:t>
      </w:r>
      <w:r w:rsidRPr="00A33D3F">
        <w:rPr>
          <w:rFonts w:cs="Times New Roman"/>
          <w:sz w:val="32"/>
          <w:szCs w:val="32"/>
          <w:rtl/>
        </w:rPr>
        <w:t xml:space="preserve"> .</w:t>
      </w:r>
    </w:p>
    <w:p w:rsidR="00D91B4C" w:rsidRDefault="000E10DF" w:rsidP="00D91B4C">
      <w:pPr>
        <w:pStyle w:val="BodyText2"/>
        <w:spacing w:line="276" w:lineRule="auto"/>
        <w:ind w:hanging="720"/>
        <w:jc w:val="left"/>
        <w:rPr>
          <w:rFonts w:cs="Times New Roman"/>
          <w:sz w:val="32"/>
          <w:szCs w:val="32"/>
          <w:rtl/>
        </w:rPr>
      </w:pPr>
      <w:r w:rsidRPr="00A33D3F">
        <w:rPr>
          <w:rFonts w:cs="Times New Roman"/>
          <w:sz w:val="32"/>
          <w:szCs w:val="32"/>
          <w:rtl/>
        </w:rPr>
        <w:tab/>
        <w:t>نلاحظ في الجدول السابق أن بيتا شاهد البرنامج أربع مرات ، البيت (ز) ، وبيتا شاهده ثلاث مرات هو البيت (ب) ، والبيوت (أ،ج،هـ،ط) شاهدوه مرتان وهكذا ، ويمكن استخدام هذا المقياس على جميع الوسائل الإعلانية كالراديو والصحف والمجلات</w:t>
      </w:r>
      <w:r w:rsidR="00D91B4C">
        <w:rPr>
          <w:rFonts w:cs="Times New Roman"/>
          <w:sz w:val="32"/>
          <w:szCs w:val="32"/>
          <w:rtl/>
        </w:rPr>
        <w:t xml:space="preserve"> </w:t>
      </w:r>
      <w:r w:rsidR="00D91B4C">
        <w:rPr>
          <w:rFonts w:cs="Times New Roman" w:hint="cs"/>
          <w:sz w:val="32"/>
          <w:szCs w:val="32"/>
          <w:rtl/>
        </w:rPr>
        <w:t>.</w:t>
      </w:r>
    </w:p>
    <w:p w:rsidR="00D91B4C" w:rsidRDefault="00D91B4C" w:rsidP="00B531DB">
      <w:pPr>
        <w:pStyle w:val="BodyText2"/>
        <w:spacing w:line="276" w:lineRule="auto"/>
        <w:ind w:hanging="720"/>
        <w:jc w:val="left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         </w:t>
      </w:r>
    </w:p>
    <w:p w:rsidR="000E10DF" w:rsidRDefault="00D91B4C" w:rsidP="00D91B4C">
      <w:pPr>
        <w:pStyle w:val="BodyText2"/>
        <w:spacing w:line="276" w:lineRule="auto"/>
        <w:ind w:left="90" w:hanging="810"/>
        <w:jc w:val="left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      </w:t>
      </w:r>
      <w:r w:rsidR="000E10DF" w:rsidRPr="00A33D3F">
        <w:rPr>
          <w:rFonts w:cs="Times New Roman"/>
          <w:sz w:val="32"/>
          <w:szCs w:val="32"/>
          <w:rtl/>
        </w:rPr>
        <w:t xml:space="preserve"> ويمكن حساب معدل التكرار عن طريق المعادلة التالية :</w:t>
      </w:r>
    </w:p>
    <w:p w:rsidR="00D91B4C" w:rsidRPr="00A33D3F" w:rsidRDefault="00D91B4C" w:rsidP="00D91B4C">
      <w:pPr>
        <w:pStyle w:val="BodyText2"/>
        <w:spacing w:line="276" w:lineRule="auto"/>
        <w:ind w:hanging="720"/>
        <w:jc w:val="left"/>
        <w:rPr>
          <w:rFonts w:cs="Times New Roman"/>
          <w:sz w:val="32"/>
          <w:szCs w:val="32"/>
          <w:rtl/>
        </w:rPr>
      </w:pPr>
    </w:p>
    <w:p w:rsidR="000E10DF" w:rsidRPr="00A33D3F" w:rsidRDefault="000E10DF" w:rsidP="00D91B4C">
      <w:pPr>
        <w:jc w:val="center"/>
        <w:rPr>
          <w:rFonts w:cs="Times New Roman"/>
          <w:b/>
          <w:bCs/>
          <w:sz w:val="32"/>
          <w:szCs w:val="32"/>
          <w:rtl/>
        </w:rPr>
      </w:pPr>
      <w:r w:rsidRPr="00A33D3F">
        <w:rPr>
          <w:rFonts w:cs="Times New Roman"/>
          <w:noProof/>
          <w:sz w:val="32"/>
          <w:szCs w:val="32"/>
          <w:rtl/>
        </w:rPr>
        <w:drawing>
          <wp:inline distT="0" distB="0" distL="0" distR="0">
            <wp:extent cx="5152877" cy="831273"/>
            <wp:effectExtent l="19050" t="0" r="0" b="0"/>
            <wp:docPr id="3" name="Picture 3" descr="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877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DF" w:rsidRPr="00A33D3F" w:rsidRDefault="000E10DF" w:rsidP="00D91B4C">
      <w:pPr>
        <w:pStyle w:val="BodyText2"/>
        <w:tabs>
          <w:tab w:val="right" w:pos="0"/>
        </w:tabs>
        <w:spacing w:line="276" w:lineRule="auto"/>
        <w:jc w:val="both"/>
        <w:rPr>
          <w:rFonts w:cs="Times New Roman"/>
          <w:sz w:val="32"/>
          <w:szCs w:val="32"/>
          <w:rtl/>
        </w:rPr>
      </w:pPr>
      <w:r w:rsidRPr="00A33D3F">
        <w:rPr>
          <w:rFonts w:cs="Times New Roman"/>
          <w:sz w:val="32"/>
          <w:szCs w:val="32"/>
          <w:rtl/>
        </w:rPr>
        <w:t xml:space="preserve">وعليه فإن </w:t>
      </w:r>
      <w:r w:rsidRPr="00D91B4C">
        <w:rPr>
          <w:rFonts w:cs="Times New Roman"/>
          <w:b/>
          <w:bCs/>
          <w:sz w:val="32"/>
          <w:szCs w:val="32"/>
          <w:rtl/>
        </w:rPr>
        <w:t>معدل التكرار</w:t>
      </w:r>
      <w:r w:rsidRPr="00A33D3F">
        <w:rPr>
          <w:rFonts w:cs="Times New Roman"/>
          <w:sz w:val="32"/>
          <w:szCs w:val="32"/>
          <w:rtl/>
        </w:rPr>
        <w:t xml:space="preserve"> هو مقياس لكثافة الوسيلة الإعلانية ، والتي في ضوئها نحدد حاجتنا لشراء حيز إعلاني فيها .</w:t>
      </w:r>
    </w:p>
    <w:p w:rsidR="000E10DF" w:rsidRPr="00A33D3F" w:rsidRDefault="000E10DF" w:rsidP="00D91B4C">
      <w:pPr>
        <w:pStyle w:val="BodyText2"/>
        <w:tabs>
          <w:tab w:val="right" w:pos="0"/>
        </w:tabs>
        <w:spacing w:line="276" w:lineRule="auto"/>
        <w:jc w:val="both"/>
        <w:rPr>
          <w:rFonts w:cs="Times New Roman"/>
          <w:sz w:val="32"/>
          <w:szCs w:val="32"/>
          <w:rtl/>
        </w:rPr>
      </w:pPr>
      <w:r w:rsidRPr="00A33D3F">
        <w:rPr>
          <w:rFonts w:cs="Times New Roman"/>
          <w:sz w:val="32"/>
          <w:szCs w:val="32"/>
          <w:rtl/>
        </w:rPr>
        <w:t xml:space="preserve">وللحصول على أفضل النتائج من خلال الوصول والتكرار لابد من العمل على دمج هذين العنصرين للحصول على </w:t>
      </w:r>
      <w:r w:rsidRPr="00A33D3F">
        <w:rPr>
          <w:rFonts w:cs="Times New Roman"/>
          <w:b/>
          <w:bCs/>
          <w:sz w:val="32"/>
          <w:szCs w:val="32"/>
          <w:rtl/>
        </w:rPr>
        <w:t>إجمالي تقدير النقاط</w:t>
      </w:r>
      <w:r w:rsidRPr="00A33D3F">
        <w:rPr>
          <w:rFonts w:cs="Times New Roman"/>
          <w:sz w:val="32"/>
          <w:szCs w:val="32"/>
          <w:rtl/>
        </w:rPr>
        <w:t xml:space="preserve"> للوسيلة الإعلانية والذي يمكن حسابه من خلال المعادلة التالي :</w:t>
      </w:r>
    </w:p>
    <w:p w:rsidR="000E10DF" w:rsidRPr="00D91B4C" w:rsidRDefault="000E10DF" w:rsidP="00D91B4C">
      <w:pPr>
        <w:pStyle w:val="BodyText2"/>
        <w:tabs>
          <w:tab w:val="right" w:pos="0"/>
        </w:tabs>
        <w:spacing w:line="276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D91B4C">
        <w:rPr>
          <w:rFonts w:cs="Times New Roman"/>
          <w:b/>
          <w:bCs/>
          <w:sz w:val="32"/>
          <w:szCs w:val="32"/>
          <w:rtl/>
        </w:rPr>
        <w:t xml:space="preserve">إجمالي تقدير النقاط = الوصول </w:t>
      </w:r>
      <w:r w:rsidRPr="00D91B4C">
        <w:rPr>
          <w:rFonts w:cs="Times New Roman"/>
          <w:b/>
          <w:bCs/>
          <w:sz w:val="32"/>
          <w:szCs w:val="32"/>
        </w:rPr>
        <w:sym w:font="Wingdings 2" w:char="F0CE"/>
      </w:r>
      <w:r w:rsidRPr="00D91B4C">
        <w:rPr>
          <w:rFonts w:cs="Times New Roman"/>
          <w:b/>
          <w:bCs/>
          <w:sz w:val="32"/>
          <w:szCs w:val="32"/>
          <w:rtl/>
        </w:rPr>
        <w:t xml:space="preserve"> معدل التكرار</w:t>
      </w:r>
    </w:p>
    <w:p w:rsidR="00D91B4C" w:rsidRDefault="000E10DF" w:rsidP="00D91B4C">
      <w:pPr>
        <w:pStyle w:val="BodyText2"/>
        <w:tabs>
          <w:tab w:val="right" w:pos="0"/>
        </w:tabs>
        <w:spacing w:line="276" w:lineRule="auto"/>
        <w:jc w:val="both"/>
        <w:rPr>
          <w:rFonts w:cs="Times New Roman"/>
          <w:sz w:val="32"/>
          <w:szCs w:val="32"/>
          <w:rtl/>
        </w:rPr>
      </w:pPr>
      <w:r w:rsidRPr="00A33D3F">
        <w:rPr>
          <w:rFonts w:cs="Times New Roman"/>
          <w:sz w:val="32"/>
          <w:szCs w:val="32"/>
          <w:rtl/>
        </w:rPr>
        <w:t xml:space="preserve">    </w:t>
      </w:r>
      <w:r w:rsidRPr="00A33D3F">
        <w:rPr>
          <w:rFonts w:cs="Times New Roman"/>
          <w:sz w:val="32"/>
          <w:szCs w:val="32"/>
          <w:rtl/>
          <w:lang w:bidi="ar-JO"/>
        </w:rPr>
        <w:t xml:space="preserve">    </w:t>
      </w:r>
      <w:r w:rsidRPr="00D91B4C">
        <w:rPr>
          <w:rFonts w:cs="Times New Roman"/>
          <w:sz w:val="32"/>
          <w:szCs w:val="32"/>
          <w:u w:val="single"/>
          <w:rtl/>
        </w:rPr>
        <w:t>وفي مثالنا</w:t>
      </w:r>
      <w:r w:rsidRPr="00A33D3F">
        <w:rPr>
          <w:rFonts w:cs="Times New Roman"/>
          <w:sz w:val="32"/>
          <w:szCs w:val="32"/>
          <w:rtl/>
        </w:rPr>
        <w:t xml:space="preserve"> : </w:t>
      </w:r>
    </w:p>
    <w:p w:rsidR="000E10DF" w:rsidRPr="00A33D3F" w:rsidRDefault="000E10DF" w:rsidP="00D91B4C">
      <w:pPr>
        <w:pStyle w:val="BodyText2"/>
        <w:tabs>
          <w:tab w:val="right" w:pos="0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  <w:r w:rsidRPr="00A33D3F">
        <w:rPr>
          <w:rFonts w:cs="Times New Roman"/>
          <w:sz w:val="32"/>
          <w:szCs w:val="32"/>
          <w:rtl/>
        </w:rPr>
        <w:t xml:space="preserve">إجمالي تقدير النقاط = 80 </w:t>
      </w:r>
      <w:r w:rsidRPr="00A33D3F">
        <w:rPr>
          <w:rFonts w:cs="Times New Roman"/>
          <w:sz w:val="32"/>
          <w:szCs w:val="32"/>
        </w:rPr>
        <w:sym w:font="Wingdings 2" w:char="F0CE"/>
      </w:r>
      <w:r w:rsidRPr="00A33D3F">
        <w:rPr>
          <w:rFonts w:cs="Times New Roman"/>
          <w:sz w:val="32"/>
          <w:szCs w:val="32"/>
          <w:rtl/>
        </w:rPr>
        <w:t xml:space="preserve"> 2.125 = 170</w:t>
      </w:r>
    </w:p>
    <w:p w:rsidR="000E10DF" w:rsidRDefault="00D91B4C" w:rsidP="00D91B4C">
      <w:pPr>
        <w:pStyle w:val="BodyText2"/>
        <w:tabs>
          <w:tab w:val="right" w:pos="0"/>
        </w:tabs>
        <w:spacing w:line="276" w:lineRule="auto"/>
        <w:jc w:val="left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 xml:space="preserve">ولربما يوجد برنامج آخر </w:t>
      </w:r>
      <w:r>
        <w:rPr>
          <w:rFonts w:cs="Times New Roman" w:hint="cs"/>
          <w:sz w:val="32"/>
          <w:szCs w:val="32"/>
          <w:rtl/>
        </w:rPr>
        <w:t>" حروف و ألوف "</w:t>
      </w:r>
      <w:r w:rsidR="000E10DF" w:rsidRPr="00A33D3F">
        <w:rPr>
          <w:rFonts w:cs="Times New Roman"/>
          <w:sz w:val="32"/>
          <w:szCs w:val="32"/>
          <w:rtl/>
        </w:rPr>
        <w:t xml:space="preserve"> يكون قادرا على تحقيق إجمالي تقدير النقاط بأكثر </w:t>
      </w:r>
      <w:r>
        <w:rPr>
          <w:rFonts w:cs="Times New Roman"/>
          <w:sz w:val="32"/>
          <w:szCs w:val="32"/>
          <w:rtl/>
        </w:rPr>
        <w:t xml:space="preserve">من 170 ، ولنفترض أن البرنامج </w:t>
      </w:r>
      <w:r>
        <w:rPr>
          <w:rFonts w:cs="Times New Roman" w:hint="cs"/>
          <w:sz w:val="32"/>
          <w:szCs w:val="32"/>
          <w:rtl/>
        </w:rPr>
        <w:t>" حروف و ألوف "</w:t>
      </w:r>
      <w:r w:rsidRPr="00A33D3F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حق</w:t>
      </w:r>
      <w:r w:rsidR="000E10DF" w:rsidRPr="00A33D3F">
        <w:rPr>
          <w:rFonts w:cs="Times New Roman"/>
          <w:sz w:val="32"/>
          <w:szCs w:val="32"/>
          <w:rtl/>
        </w:rPr>
        <w:t>ق الرقم 200 ، هذا</w:t>
      </w:r>
      <w:r>
        <w:rPr>
          <w:rFonts w:cs="Times New Roman"/>
          <w:sz w:val="32"/>
          <w:szCs w:val="32"/>
          <w:rtl/>
        </w:rPr>
        <w:t xml:space="preserve"> الرقم يقول لنا بأن </w:t>
      </w:r>
      <w:r>
        <w:rPr>
          <w:rFonts w:cs="Times New Roman"/>
          <w:sz w:val="32"/>
          <w:szCs w:val="32"/>
          <w:rtl/>
        </w:rPr>
        <w:lastRenderedPageBreak/>
        <w:t xml:space="preserve">البرنامج </w:t>
      </w:r>
      <w:r>
        <w:rPr>
          <w:rFonts w:cs="Times New Roman" w:hint="cs"/>
          <w:sz w:val="32"/>
          <w:szCs w:val="32"/>
          <w:rtl/>
        </w:rPr>
        <w:t>" حروف و ألوف "</w:t>
      </w:r>
      <w:r w:rsidR="000E10DF" w:rsidRPr="00A33D3F">
        <w:rPr>
          <w:rFonts w:cs="Times New Roman"/>
          <w:sz w:val="32"/>
          <w:szCs w:val="32"/>
          <w:rtl/>
        </w:rPr>
        <w:t xml:space="preserve"> يتمتع </w:t>
      </w:r>
      <w:r>
        <w:rPr>
          <w:rFonts w:cs="Times New Roman"/>
          <w:sz w:val="32"/>
          <w:szCs w:val="32"/>
          <w:rtl/>
        </w:rPr>
        <w:t xml:space="preserve">بثقل إجمالي أكبر من البرنامج </w:t>
      </w:r>
      <w:r>
        <w:rPr>
          <w:rFonts w:cs="Times New Roman" w:hint="cs"/>
          <w:sz w:val="32"/>
          <w:szCs w:val="32"/>
          <w:rtl/>
        </w:rPr>
        <w:t>" من سيربح المليون "</w:t>
      </w:r>
      <w:r w:rsidR="000E10DF" w:rsidRPr="00A33D3F">
        <w:rPr>
          <w:rFonts w:cs="Times New Roman"/>
          <w:sz w:val="32"/>
          <w:szCs w:val="32"/>
          <w:rtl/>
        </w:rPr>
        <w:t xml:space="preserve"> ، لكن علينا أن نعرف بالضبط مستويات (الوصول) و (التكرار) ا</w:t>
      </w:r>
      <w:r>
        <w:rPr>
          <w:rFonts w:cs="Times New Roman"/>
          <w:sz w:val="32"/>
          <w:szCs w:val="32"/>
          <w:rtl/>
        </w:rPr>
        <w:t xml:space="preserve">لخاصة التي يتشكل منها البرنامج </w:t>
      </w:r>
      <w:r>
        <w:rPr>
          <w:rFonts w:cs="Times New Roman" w:hint="cs"/>
          <w:sz w:val="32"/>
          <w:szCs w:val="32"/>
          <w:rtl/>
        </w:rPr>
        <w:t>" حروف و ألوف "</w:t>
      </w:r>
      <w:r w:rsidR="000E10DF" w:rsidRPr="00A33D3F">
        <w:rPr>
          <w:rFonts w:cs="Times New Roman"/>
          <w:sz w:val="32"/>
          <w:szCs w:val="32"/>
          <w:rtl/>
        </w:rPr>
        <w:t xml:space="preserve"> قبل أن نقرر أي برنامج هو الأفضل لنا من حيث تحقيق أهدافن</w:t>
      </w:r>
      <w:r>
        <w:rPr>
          <w:rFonts w:cs="Times New Roman"/>
          <w:sz w:val="32"/>
          <w:szCs w:val="32"/>
          <w:rtl/>
        </w:rPr>
        <w:t xml:space="preserve">ا ، فقد يكون مشاهدو البرنامج </w:t>
      </w:r>
      <w:r>
        <w:rPr>
          <w:rFonts w:cs="Times New Roman" w:hint="cs"/>
          <w:sz w:val="32"/>
          <w:szCs w:val="32"/>
          <w:rtl/>
        </w:rPr>
        <w:t>" حروف و ألوف "</w:t>
      </w:r>
      <w:r>
        <w:rPr>
          <w:rFonts w:cs="Times New Roman"/>
          <w:sz w:val="32"/>
          <w:szCs w:val="32"/>
          <w:rtl/>
        </w:rPr>
        <w:t xml:space="preserve"> أكثر غنى من مشاهدي البرنامج</w:t>
      </w:r>
      <w:r>
        <w:rPr>
          <w:rFonts w:cs="Times New Roman" w:hint="cs"/>
          <w:sz w:val="32"/>
          <w:szCs w:val="32"/>
          <w:rtl/>
        </w:rPr>
        <w:t>" من سيربح المليون "</w:t>
      </w:r>
      <w:r w:rsidR="000E10DF" w:rsidRPr="00A33D3F">
        <w:rPr>
          <w:rFonts w:cs="Times New Roman"/>
          <w:sz w:val="32"/>
          <w:szCs w:val="32"/>
          <w:rtl/>
        </w:rPr>
        <w:t xml:space="preserve"> أو قد يكون لهم عادات شراء تخ</w:t>
      </w:r>
      <w:r>
        <w:rPr>
          <w:rFonts w:cs="Times New Roman"/>
          <w:sz w:val="32"/>
          <w:szCs w:val="32"/>
          <w:rtl/>
        </w:rPr>
        <w:t xml:space="preserve">تلف عن عادات مشاهدي البرنامج </w:t>
      </w:r>
      <w:r>
        <w:rPr>
          <w:rFonts w:cs="Times New Roman" w:hint="cs"/>
          <w:sz w:val="32"/>
          <w:szCs w:val="32"/>
          <w:rtl/>
        </w:rPr>
        <w:t>" من سيربح المليون "</w:t>
      </w:r>
      <w:r w:rsidR="000E10DF" w:rsidRPr="00A33D3F">
        <w:rPr>
          <w:rFonts w:cs="Times New Roman"/>
          <w:sz w:val="32"/>
          <w:szCs w:val="32"/>
          <w:rtl/>
        </w:rPr>
        <w:t xml:space="preserve"> وهكذا ، مما يجعل لزاماً علينا أخذ جميع هذه العوامل بعين الاعتبار عند اختيار وسيلتنا الإعلانية .</w:t>
      </w:r>
    </w:p>
    <w:p w:rsidR="00D91B4C" w:rsidRPr="00A33D3F" w:rsidRDefault="00D91B4C" w:rsidP="00D91B4C">
      <w:pPr>
        <w:pStyle w:val="BodyText2"/>
        <w:tabs>
          <w:tab w:val="right" w:pos="0"/>
        </w:tabs>
        <w:spacing w:line="276" w:lineRule="auto"/>
        <w:jc w:val="left"/>
        <w:rPr>
          <w:rFonts w:cs="Times New Roman"/>
          <w:sz w:val="32"/>
          <w:szCs w:val="32"/>
          <w:rtl/>
        </w:rPr>
      </w:pPr>
    </w:p>
    <w:p w:rsidR="000E10DF" w:rsidRPr="00D91B4C" w:rsidRDefault="000E10DF" w:rsidP="00D91B4C">
      <w:pPr>
        <w:pStyle w:val="ListParagraph"/>
        <w:numPr>
          <w:ilvl w:val="0"/>
          <w:numId w:val="26"/>
        </w:numPr>
        <w:bidi/>
        <w:rPr>
          <w:rFonts w:cs="Times New Roman"/>
          <w:b/>
          <w:bCs/>
          <w:sz w:val="32"/>
          <w:szCs w:val="32"/>
          <w:rtl/>
        </w:rPr>
      </w:pPr>
      <w:r w:rsidRPr="00D91B4C">
        <w:rPr>
          <w:rFonts w:cs="Times New Roman"/>
          <w:b/>
          <w:bCs/>
          <w:sz w:val="32"/>
          <w:szCs w:val="32"/>
          <w:rtl/>
        </w:rPr>
        <w:t>الاستمرارية :</w:t>
      </w:r>
    </w:p>
    <w:p w:rsidR="00D91B4C" w:rsidRDefault="000E10DF" w:rsidP="00AD2D08">
      <w:pPr>
        <w:pStyle w:val="BodyText2"/>
        <w:spacing w:line="276" w:lineRule="auto"/>
        <w:jc w:val="left"/>
        <w:rPr>
          <w:rFonts w:cs="Times New Roman"/>
          <w:sz w:val="32"/>
          <w:szCs w:val="32"/>
          <w:rtl/>
        </w:rPr>
      </w:pPr>
      <w:r w:rsidRPr="00A33D3F">
        <w:rPr>
          <w:rFonts w:cs="Times New Roman"/>
          <w:sz w:val="32"/>
          <w:szCs w:val="32"/>
          <w:rtl/>
        </w:rPr>
        <w:t xml:space="preserve">ونعني بها كيفية جدولة الإعلان خلال فترة التخطيط ، أو توقيتات نشر أو بث </w:t>
      </w:r>
      <w:r w:rsidR="00D91B4C">
        <w:rPr>
          <w:rFonts w:cs="Times New Roman"/>
          <w:sz w:val="32"/>
          <w:szCs w:val="32"/>
          <w:rtl/>
        </w:rPr>
        <w:t xml:space="preserve">الإعلانات في الوسيلة الإعلانية </w:t>
      </w:r>
      <w:r w:rsidR="00D91B4C">
        <w:rPr>
          <w:rFonts w:cs="Times New Roman" w:hint="cs"/>
          <w:sz w:val="32"/>
          <w:szCs w:val="32"/>
          <w:rtl/>
        </w:rPr>
        <w:t>.</w:t>
      </w:r>
    </w:p>
    <w:p w:rsidR="000E10DF" w:rsidRPr="00A33D3F" w:rsidRDefault="000E10DF" w:rsidP="00AD2D08">
      <w:pPr>
        <w:pStyle w:val="BodyText2"/>
        <w:spacing w:line="276" w:lineRule="auto"/>
        <w:jc w:val="left"/>
        <w:rPr>
          <w:rFonts w:cs="Times New Roman"/>
          <w:sz w:val="32"/>
          <w:szCs w:val="32"/>
          <w:rtl/>
        </w:rPr>
      </w:pPr>
      <w:r w:rsidRPr="00A33D3F">
        <w:rPr>
          <w:rFonts w:cs="Times New Roman"/>
          <w:sz w:val="32"/>
          <w:szCs w:val="32"/>
          <w:rtl/>
        </w:rPr>
        <w:t xml:space="preserve"> فقد يقرر المعلن تخصيص 30 % من الميزانية المخصصة للوسيلة على الشهر الأول خلال مرحلة تقديم سلعة جديدة مثلا ، ثم يخفض النسبة إلى 20 % لكل شهر من الشهرين اللاحقين ، ثم يقرر عدم الإعلان لفترة ستة شهور ، مع تخصيص 10 % من ميزانية الوسيلة لكل شهر من الأشهر الأخيرة من سنة الخطة .</w:t>
      </w:r>
    </w:p>
    <w:p w:rsidR="000E10DF" w:rsidRDefault="000E10DF" w:rsidP="00AD2D08">
      <w:pPr>
        <w:pStyle w:val="BodyText2"/>
        <w:spacing w:line="276" w:lineRule="auto"/>
        <w:jc w:val="left"/>
        <w:rPr>
          <w:rFonts w:cs="Times New Roman"/>
          <w:sz w:val="32"/>
          <w:szCs w:val="32"/>
          <w:rtl/>
        </w:rPr>
      </w:pPr>
      <w:r w:rsidRPr="00A33D3F">
        <w:rPr>
          <w:rFonts w:cs="Times New Roman"/>
          <w:sz w:val="32"/>
          <w:szCs w:val="32"/>
          <w:rtl/>
        </w:rPr>
        <w:t>وبالنسبة للأهداف فإن مسؤو</w:t>
      </w:r>
      <w:r w:rsidR="00AD2D08">
        <w:rPr>
          <w:rFonts w:cs="Times New Roman"/>
          <w:sz w:val="32"/>
          <w:szCs w:val="32"/>
          <w:rtl/>
        </w:rPr>
        <w:t xml:space="preserve">ل خطة الوسيلة الإعلانية يلجأ </w:t>
      </w:r>
      <w:r w:rsidR="00AD2D08">
        <w:rPr>
          <w:rFonts w:cs="Times New Roman" w:hint="cs"/>
          <w:sz w:val="32"/>
          <w:szCs w:val="32"/>
          <w:rtl/>
        </w:rPr>
        <w:t>إلى</w:t>
      </w:r>
      <w:r w:rsidRPr="00A33D3F">
        <w:rPr>
          <w:rFonts w:cs="Times New Roman"/>
          <w:sz w:val="32"/>
          <w:szCs w:val="32"/>
          <w:rtl/>
        </w:rPr>
        <w:t xml:space="preserve"> أساليب الوصول والتكرار والاستمرارية كتعبير عن الأهداف المراد بلوغها ، ولكن تحديد الأهداف يعتمد بشكل أوسع على جملة عوامل وفي مقدمتها أهداف التسويق والإعلان ، ففي حالة تقديم سلع جديدة فإن هدف الإعلان قد يكون تحقيق أعلى درجات الوعي بالسلعة من قبل أكبر عدد ممكن من المستهلكين المحتملين ، وفي مقابل هذا الهدف يكون الهدف المنشود من وسيلة الإعلان هو تحقيق أعلى مستوى وصول مع مستوى معتدل من التكرار .</w:t>
      </w:r>
      <w:r w:rsidR="00AD2D08">
        <w:rPr>
          <w:rStyle w:val="FootnoteReference"/>
          <w:rFonts w:cs="Times New Roman"/>
          <w:sz w:val="32"/>
          <w:szCs w:val="32"/>
          <w:rtl/>
        </w:rPr>
        <w:footnoteReference w:id="7"/>
      </w:r>
    </w:p>
    <w:p w:rsidR="00A31AC2" w:rsidRDefault="00A31AC2" w:rsidP="00AD2D08">
      <w:pPr>
        <w:pStyle w:val="BodyText2"/>
        <w:spacing w:line="276" w:lineRule="auto"/>
        <w:jc w:val="left"/>
        <w:rPr>
          <w:rFonts w:cs="Times New Roman"/>
          <w:sz w:val="32"/>
          <w:szCs w:val="32"/>
        </w:rPr>
      </w:pPr>
    </w:p>
    <w:p w:rsidR="00A31AC2" w:rsidRDefault="009C4963" w:rsidP="00FC7F08">
      <w:pPr>
        <w:pStyle w:val="Subtitle"/>
        <w:rPr>
          <w:rFonts w:hint="cs"/>
          <w:rtl/>
        </w:rPr>
      </w:pPr>
      <w:r>
        <w:rPr>
          <w:rFonts w:hint="cs"/>
          <w:rtl/>
        </w:rPr>
        <w:t>و إن اختيار الوسيلة الإعلانية المناسبة له دور أساسي في تحقيق الهدف المرجو من الإعلان و عليه سوف نتطرق لأنواع الوسائل الإعلانية</w:t>
      </w:r>
      <w:r w:rsidR="00A31AC2" w:rsidRPr="00B531DB">
        <w:rPr>
          <w:rtl/>
        </w:rPr>
        <w:t xml:space="preserve"> </w:t>
      </w:r>
      <w:r>
        <w:rPr>
          <w:rFonts w:hint="cs"/>
          <w:rtl/>
        </w:rPr>
        <w:t>و</w:t>
      </w:r>
      <w:r w:rsidR="00A31AC2" w:rsidRPr="00B531DB">
        <w:rPr>
          <w:rtl/>
        </w:rPr>
        <w:t xml:space="preserve"> الأسس التي من خلالها يمكننا اختيار وسيلة الأنسب تبعا لهدف الشركة أو المؤسسة .</w:t>
      </w:r>
    </w:p>
    <w:p w:rsidR="009C4963" w:rsidRDefault="009C4963" w:rsidP="00FC7F08">
      <w:pPr>
        <w:pStyle w:val="Subtitle"/>
        <w:rPr>
          <w:rtl/>
        </w:rPr>
      </w:pPr>
    </w:p>
    <w:p w:rsidR="00B531DB" w:rsidRDefault="00B531DB" w:rsidP="00FC7F08">
      <w:pPr>
        <w:pStyle w:val="Subtitle"/>
        <w:rPr>
          <w:rtl/>
        </w:rPr>
      </w:pPr>
    </w:p>
    <w:p w:rsidR="00B531DB" w:rsidRPr="00B531DB" w:rsidRDefault="00B531DB" w:rsidP="00FC7F08">
      <w:pPr>
        <w:pStyle w:val="Subtitle"/>
        <w:rPr>
          <w:rtl/>
        </w:rPr>
      </w:pPr>
    </w:p>
    <w:p w:rsidR="00A31AC2" w:rsidRPr="00B531DB" w:rsidRDefault="00A31AC2" w:rsidP="00FC7F08">
      <w:pPr>
        <w:pStyle w:val="Subtitle"/>
        <w:rPr>
          <w:rtl/>
        </w:rPr>
      </w:pPr>
    </w:p>
    <w:p w:rsidR="00A31AC2" w:rsidRPr="00A33D3F" w:rsidRDefault="00A31AC2" w:rsidP="00A31AC2">
      <w:pPr>
        <w:pStyle w:val="ListParagraph"/>
        <w:numPr>
          <w:ilvl w:val="0"/>
          <w:numId w:val="10"/>
        </w:numPr>
        <w:bidi/>
        <w:spacing w:line="360" w:lineRule="auto"/>
        <w:rPr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lastRenderedPageBreak/>
        <w:t xml:space="preserve"> </w:t>
      </w:r>
      <w:bookmarkStart w:id="0" w:name="_Toc37256940"/>
      <w:bookmarkStart w:id="1" w:name="_Toc37422809"/>
      <w:bookmarkStart w:id="2" w:name="_Toc38344692"/>
      <w:bookmarkStart w:id="3" w:name="_Toc47324784"/>
      <w:bookmarkStart w:id="4" w:name="_Toc48020513"/>
      <w:r w:rsidRPr="00A31AC2">
        <w:rPr>
          <w:rFonts w:ascii="Arial" w:hAnsi="Arial" w:cs="Arial"/>
          <w:color w:val="1F497D" w:themeColor="text2"/>
          <w:sz w:val="40"/>
          <w:szCs w:val="40"/>
          <w:rtl/>
        </w:rPr>
        <w:t>أنواع الوسائل الإعلانية</w:t>
      </w:r>
      <w:r>
        <w:rPr>
          <w:rFonts w:ascii="Arial" w:hAnsi="Arial" w:cs="Arial" w:hint="cs"/>
          <w:color w:val="1F497D" w:themeColor="text2"/>
          <w:sz w:val="40"/>
          <w:szCs w:val="40"/>
          <w:rtl/>
        </w:rPr>
        <w:t xml:space="preserve"> :</w:t>
      </w:r>
      <w:r w:rsidRPr="00A33D3F">
        <w:rPr>
          <w:rtl/>
        </w:rPr>
        <w:t xml:space="preserve"> </w:t>
      </w:r>
      <w:bookmarkEnd w:id="0"/>
      <w:bookmarkEnd w:id="1"/>
      <w:bookmarkEnd w:id="2"/>
      <w:bookmarkEnd w:id="3"/>
      <w:bookmarkEnd w:id="4"/>
    </w:p>
    <w:p w:rsidR="00A31AC2" w:rsidRDefault="00A31AC2" w:rsidP="00A31AC2">
      <w:pPr>
        <w:jc w:val="right"/>
        <w:rPr>
          <w:rFonts w:asciiTheme="minorBidi" w:hAnsiTheme="minorBidi"/>
          <w:sz w:val="32"/>
          <w:szCs w:val="32"/>
          <w:rtl/>
        </w:rPr>
      </w:pPr>
      <w:r w:rsidRPr="00A33D3F">
        <w:rPr>
          <w:rFonts w:cs="Times New Roman"/>
          <w:sz w:val="32"/>
          <w:szCs w:val="32"/>
          <w:rtl/>
        </w:rPr>
        <w:tab/>
      </w:r>
      <w:r>
        <w:rPr>
          <w:rFonts w:asciiTheme="minorBidi" w:hAnsiTheme="minorBidi"/>
          <w:sz w:val="32"/>
          <w:szCs w:val="32"/>
          <w:rtl/>
        </w:rPr>
        <w:t xml:space="preserve">عادة ما يحاول مخططو </w:t>
      </w:r>
      <w:r>
        <w:rPr>
          <w:rFonts w:asciiTheme="minorBidi" w:hAnsiTheme="minorBidi" w:hint="cs"/>
          <w:sz w:val="32"/>
          <w:szCs w:val="32"/>
          <w:rtl/>
        </w:rPr>
        <w:t>الحملات الإعلانية</w:t>
      </w:r>
      <w:r w:rsidRPr="00A65428">
        <w:rPr>
          <w:rFonts w:asciiTheme="minorBidi" w:hAnsiTheme="minorBidi"/>
          <w:sz w:val="32"/>
          <w:szCs w:val="32"/>
          <w:rtl/>
        </w:rPr>
        <w:t xml:space="preserve"> البحث عن الوسيلة التي توفر لهم أكبر عدد ممكن من الوصول والتكرار ، وهناك العديد من الوسائل الإعلانية التي يمكن أن يختاروا من بينها حسب الهدف الذي يرغبون في الوصول إليه ، ولكل وسيلة من هذه الوسائل طبيعتها وخصوصيتها التي تميزها عن غيرها من الوسائل الأخرى ، ويمكن تقسيم الوسائل الإعلانية  بشكل عام إلى وسائل مرئية ووسائل مسموعة ووسائل مقروءة أو مطبوعة ، وفيما يلي نقدم شرحاً لكل نوع من هذه الأنواع وأشكاله المختلفة وخصائصه :</w:t>
      </w:r>
    </w:p>
    <w:p w:rsidR="00A31AC2" w:rsidRPr="00A31AC2" w:rsidRDefault="00A31AC2" w:rsidP="00A31AC2">
      <w:pPr>
        <w:pStyle w:val="ListParagraph"/>
        <w:numPr>
          <w:ilvl w:val="0"/>
          <w:numId w:val="11"/>
        </w:numPr>
        <w:bidi/>
        <w:rPr>
          <w:rFonts w:asciiTheme="minorBidi" w:hAnsiTheme="minorBidi"/>
          <w:b/>
          <w:bCs/>
          <w:sz w:val="32"/>
          <w:szCs w:val="32"/>
          <w:u w:val="single"/>
        </w:rPr>
      </w:pPr>
      <w:r w:rsidRPr="00A31AC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الوسائل المرئية :</w:t>
      </w:r>
    </w:p>
    <w:p w:rsidR="00A31AC2" w:rsidRPr="00A31AC2" w:rsidRDefault="00A31AC2" w:rsidP="00A31AC2">
      <w:pPr>
        <w:pStyle w:val="ListParagraph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A31AC2" w:rsidRPr="00A31AC2" w:rsidRDefault="00A31AC2" w:rsidP="00A31AC2">
      <w:pPr>
        <w:bidi/>
        <w:spacing w:after="0" w:line="240" w:lineRule="auto"/>
        <w:ind w:left="360" w:right="1080"/>
        <w:rPr>
          <w:rFonts w:asciiTheme="minorBidi" w:hAnsiTheme="minorBidi"/>
          <w:sz w:val="32"/>
          <w:szCs w:val="32"/>
        </w:rPr>
      </w:pPr>
      <w:r w:rsidRPr="00A65428">
        <w:rPr>
          <w:rFonts w:asciiTheme="minorBidi" w:hAnsiTheme="minorBidi"/>
          <w:b/>
          <w:bCs/>
          <w:sz w:val="32"/>
          <w:szCs w:val="32"/>
          <w:rtl/>
        </w:rPr>
        <w:t>التلفزيون :</w:t>
      </w:r>
    </w:p>
    <w:p w:rsidR="005E6A1E" w:rsidRDefault="00A31AC2" w:rsidP="005872E5">
      <w:pPr>
        <w:bidi/>
        <w:spacing w:after="0"/>
        <w:ind w:left="360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 xml:space="preserve"> يعتبر التلفزيون أهم وسائل الإعلان المستخدمة في مجال الاتصال الجماهيري ، وللإعلان التلفزيون عدد من الأشكال من بينها أن يكون إعلانا مباشراً أو غنائيا أو تمثيليا ، وقد تستخدم أفلام الكرتون أيضا في الإعلان التلفزيوني ، وهنا لابد من الذكر أن الإعلان الت</w:t>
      </w:r>
      <w:r w:rsidR="005E6A1E">
        <w:rPr>
          <w:rFonts w:asciiTheme="minorBidi" w:hAnsiTheme="minorBidi"/>
          <w:sz w:val="32"/>
          <w:szCs w:val="32"/>
          <w:rtl/>
        </w:rPr>
        <w:t xml:space="preserve">لفزيوني يستخدم أيضا في السينما </w:t>
      </w:r>
      <w:r w:rsidR="005E6A1E">
        <w:rPr>
          <w:rFonts w:asciiTheme="minorBidi" w:hAnsiTheme="minorBidi" w:hint="cs"/>
          <w:sz w:val="32"/>
          <w:szCs w:val="32"/>
          <w:rtl/>
        </w:rPr>
        <w:t>.</w:t>
      </w:r>
    </w:p>
    <w:p w:rsidR="005E6A1E" w:rsidRDefault="005E6A1E" w:rsidP="005872E5">
      <w:pPr>
        <w:bidi/>
        <w:spacing w:after="0"/>
        <w:ind w:left="360"/>
        <w:rPr>
          <w:rFonts w:asciiTheme="minorBidi" w:hAnsiTheme="minorBidi"/>
          <w:sz w:val="32"/>
          <w:szCs w:val="32"/>
          <w:rtl/>
        </w:rPr>
      </w:pPr>
    </w:p>
    <w:p w:rsidR="005E6A1E" w:rsidRDefault="005E6A1E" w:rsidP="005872E5">
      <w:pPr>
        <w:bidi/>
        <w:spacing w:after="0"/>
        <w:ind w:left="360"/>
        <w:rPr>
          <w:rFonts w:asciiTheme="minorBidi" w:hAnsiTheme="minorBidi"/>
          <w:sz w:val="32"/>
          <w:szCs w:val="32"/>
          <w:rtl/>
        </w:rPr>
      </w:pPr>
    </w:p>
    <w:p w:rsidR="00A31AC2" w:rsidRDefault="00A31AC2" w:rsidP="005872E5">
      <w:pPr>
        <w:bidi/>
        <w:spacing w:after="0"/>
        <w:ind w:left="360"/>
        <w:jc w:val="both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 xml:space="preserve"> وأهم خصائص الإعلان التلفزيوني :</w:t>
      </w:r>
    </w:p>
    <w:p w:rsidR="005E6A1E" w:rsidRPr="00A65428" w:rsidRDefault="005E6A1E" w:rsidP="005872E5">
      <w:pPr>
        <w:bidi/>
        <w:spacing w:after="0"/>
        <w:ind w:left="360"/>
        <w:jc w:val="both"/>
        <w:rPr>
          <w:rFonts w:asciiTheme="minorBidi" w:hAnsiTheme="minorBidi"/>
          <w:sz w:val="32"/>
          <w:szCs w:val="32"/>
        </w:rPr>
      </w:pPr>
    </w:p>
    <w:p w:rsidR="00A31AC2" w:rsidRPr="00A65428" w:rsidRDefault="00A31AC2" w:rsidP="005872E5">
      <w:pPr>
        <w:numPr>
          <w:ilvl w:val="0"/>
          <w:numId w:val="20"/>
        </w:numPr>
        <w:bidi/>
        <w:spacing w:after="0"/>
        <w:ind w:right="0" w:hanging="418"/>
        <w:jc w:val="both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>التغطية الجغرافية الواسعة والتي تشمل المحطات التلفزيونية الأرضية والفضائية وكذلك دور السينما التي تنتشر في العديد من البلدان .</w:t>
      </w:r>
    </w:p>
    <w:p w:rsidR="00A31AC2" w:rsidRPr="00A65428" w:rsidRDefault="00A31AC2" w:rsidP="005872E5">
      <w:pPr>
        <w:numPr>
          <w:ilvl w:val="0"/>
          <w:numId w:val="20"/>
        </w:numPr>
        <w:bidi/>
        <w:spacing w:after="0"/>
        <w:ind w:right="0" w:hanging="418"/>
        <w:jc w:val="both"/>
        <w:rPr>
          <w:rFonts w:asciiTheme="minorBidi" w:hAnsiTheme="minorBidi"/>
          <w:sz w:val="32"/>
          <w:szCs w:val="32"/>
        </w:rPr>
      </w:pPr>
      <w:r w:rsidRPr="00A65428">
        <w:rPr>
          <w:rFonts w:asciiTheme="minorBidi" w:hAnsiTheme="minorBidi"/>
          <w:sz w:val="32"/>
          <w:szCs w:val="32"/>
          <w:rtl/>
        </w:rPr>
        <w:t>القدرة على الإيصال الواسع للأفكار من خلال استخدام المشاهد لحواسه المختلفة فهو يشاهد ويسمع ويقرأ كل ما يعرض عليه .</w:t>
      </w:r>
    </w:p>
    <w:p w:rsidR="00A31AC2" w:rsidRDefault="00A31AC2" w:rsidP="005872E5">
      <w:pPr>
        <w:numPr>
          <w:ilvl w:val="0"/>
          <w:numId w:val="20"/>
        </w:numPr>
        <w:bidi/>
        <w:spacing w:after="0"/>
        <w:ind w:right="0" w:hanging="418"/>
        <w:jc w:val="both"/>
        <w:rPr>
          <w:rFonts w:asciiTheme="minorBidi" w:hAnsiTheme="minorBidi"/>
          <w:sz w:val="32"/>
          <w:szCs w:val="32"/>
        </w:rPr>
      </w:pPr>
      <w:r w:rsidRPr="00A65428">
        <w:rPr>
          <w:rFonts w:asciiTheme="minorBidi" w:hAnsiTheme="minorBidi"/>
          <w:sz w:val="32"/>
          <w:szCs w:val="32"/>
          <w:rtl/>
        </w:rPr>
        <w:t>إبراز عوامل الصدق في الإعلان من خلال أن المشاهد يرى أمامه وبأُم عينه الأفكار التي يطرحها الإعلان .</w:t>
      </w:r>
    </w:p>
    <w:p w:rsidR="005E6A1E" w:rsidRPr="00A65428" w:rsidRDefault="005E6A1E" w:rsidP="005872E5">
      <w:pPr>
        <w:bidi/>
        <w:spacing w:after="0"/>
        <w:ind w:left="1080"/>
        <w:jc w:val="both"/>
        <w:rPr>
          <w:rFonts w:asciiTheme="minorBidi" w:hAnsiTheme="minorBidi"/>
          <w:sz w:val="32"/>
          <w:szCs w:val="32"/>
        </w:rPr>
      </w:pPr>
    </w:p>
    <w:p w:rsidR="005E6A1E" w:rsidRDefault="00A31AC2" w:rsidP="005E6A1E">
      <w:pPr>
        <w:bidi/>
        <w:spacing w:after="0" w:line="240" w:lineRule="auto"/>
        <w:ind w:left="360" w:right="1080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b/>
          <w:bCs/>
          <w:sz w:val="32"/>
          <w:szCs w:val="32"/>
          <w:rtl/>
        </w:rPr>
        <w:t>الإنترنت :</w:t>
      </w:r>
      <w:r w:rsidRPr="00A65428">
        <w:rPr>
          <w:rFonts w:asciiTheme="minorBidi" w:hAnsiTheme="minorBidi"/>
          <w:sz w:val="32"/>
          <w:szCs w:val="32"/>
          <w:rtl/>
        </w:rPr>
        <w:t xml:space="preserve"> </w:t>
      </w:r>
    </w:p>
    <w:p w:rsidR="005E6A1E" w:rsidRDefault="005E6A1E" w:rsidP="005E6A1E">
      <w:pPr>
        <w:bidi/>
        <w:spacing w:after="0" w:line="240" w:lineRule="auto"/>
        <w:ind w:left="360" w:right="1080"/>
        <w:rPr>
          <w:rFonts w:asciiTheme="minorBidi" w:hAnsiTheme="minorBidi"/>
          <w:sz w:val="32"/>
          <w:szCs w:val="32"/>
        </w:rPr>
      </w:pPr>
    </w:p>
    <w:p w:rsidR="00A31AC2" w:rsidRDefault="00A31AC2" w:rsidP="005872E5">
      <w:pPr>
        <w:bidi/>
        <w:spacing w:after="0"/>
        <w:ind w:left="360"/>
        <w:jc w:val="both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>أص</w:t>
      </w:r>
      <w:r w:rsidR="005E6A1E">
        <w:rPr>
          <w:rFonts w:asciiTheme="minorBidi" w:hAnsiTheme="minorBidi"/>
          <w:sz w:val="32"/>
          <w:szCs w:val="32"/>
          <w:rtl/>
        </w:rPr>
        <w:t>بح الانتشار الكبير للح</w:t>
      </w:r>
      <w:r w:rsidR="005E6A1E">
        <w:rPr>
          <w:rFonts w:asciiTheme="minorBidi" w:hAnsiTheme="minorBidi" w:hint="cs"/>
          <w:sz w:val="32"/>
          <w:szCs w:val="32"/>
          <w:rtl/>
        </w:rPr>
        <w:t>اسوب</w:t>
      </w:r>
      <w:r w:rsidR="005E6A1E">
        <w:rPr>
          <w:rFonts w:asciiTheme="minorBidi" w:hAnsiTheme="minorBidi"/>
          <w:sz w:val="32"/>
          <w:szCs w:val="32"/>
          <w:rtl/>
        </w:rPr>
        <w:t xml:space="preserve"> الشخصي و</w:t>
      </w:r>
      <w:r w:rsidRPr="00A65428">
        <w:rPr>
          <w:rFonts w:asciiTheme="minorBidi" w:hAnsiTheme="minorBidi"/>
          <w:sz w:val="32"/>
          <w:szCs w:val="32"/>
          <w:rtl/>
        </w:rPr>
        <w:t xml:space="preserve"> دخول</w:t>
      </w:r>
      <w:r w:rsidR="005E6A1E">
        <w:rPr>
          <w:rFonts w:asciiTheme="minorBidi" w:hAnsiTheme="minorBidi" w:hint="cs"/>
          <w:sz w:val="32"/>
          <w:szCs w:val="32"/>
          <w:rtl/>
        </w:rPr>
        <w:t xml:space="preserve"> شبكة </w:t>
      </w:r>
      <w:r w:rsidRPr="00A65428">
        <w:rPr>
          <w:rFonts w:asciiTheme="minorBidi" w:hAnsiTheme="minorBidi"/>
          <w:sz w:val="32"/>
          <w:szCs w:val="32"/>
          <w:rtl/>
        </w:rPr>
        <w:t xml:space="preserve"> الإنترنت إلى العديد من البيوت حافزا كبيرا لشركات الإعلان في استخدام هذه الوسيلة كأداة إعلان</w:t>
      </w:r>
      <w:r w:rsidR="005E6A1E">
        <w:rPr>
          <w:rFonts w:asciiTheme="minorBidi" w:hAnsiTheme="minorBidi"/>
          <w:sz w:val="32"/>
          <w:szCs w:val="32"/>
          <w:rtl/>
        </w:rPr>
        <w:t xml:space="preserve">ية مميزة سواء من خلال </w:t>
      </w:r>
      <w:r w:rsidR="005E6A1E">
        <w:rPr>
          <w:rFonts w:asciiTheme="minorBidi" w:hAnsiTheme="minorBidi"/>
          <w:sz w:val="32"/>
          <w:szCs w:val="32"/>
          <w:rtl/>
        </w:rPr>
        <w:lastRenderedPageBreak/>
        <w:t xml:space="preserve">الإعلان </w:t>
      </w:r>
      <w:r w:rsidR="005E6A1E">
        <w:rPr>
          <w:rFonts w:asciiTheme="minorBidi" w:hAnsiTheme="minorBidi" w:hint="cs"/>
          <w:sz w:val="32"/>
          <w:szCs w:val="32"/>
          <w:rtl/>
        </w:rPr>
        <w:t>على</w:t>
      </w:r>
      <w:r w:rsidRPr="00A65428">
        <w:rPr>
          <w:rFonts w:asciiTheme="minorBidi" w:hAnsiTheme="minorBidi"/>
          <w:sz w:val="32"/>
          <w:szCs w:val="32"/>
          <w:rtl/>
        </w:rPr>
        <w:t xml:space="preserve"> المواقع التجارية الشهيرة أو من خلال استحداث مواقع دعائية خاصة بالشركة نفسها ، ومما يميز الإعلان عن طريق الإنترنت :</w:t>
      </w:r>
    </w:p>
    <w:p w:rsidR="005E6A1E" w:rsidRPr="00A65428" w:rsidRDefault="005E6A1E" w:rsidP="005872E5">
      <w:pPr>
        <w:bidi/>
        <w:spacing w:after="0"/>
        <w:ind w:left="360"/>
        <w:jc w:val="both"/>
        <w:rPr>
          <w:rFonts w:asciiTheme="minorBidi" w:hAnsiTheme="minorBidi"/>
          <w:sz w:val="32"/>
          <w:szCs w:val="32"/>
          <w:rtl/>
        </w:rPr>
      </w:pPr>
    </w:p>
    <w:p w:rsidR="00A31AC2" w:rsidRPr="00A65428" w:rsidRDefault="00A31AC2" w:rsidP="005872E5">
      <w:pPr>
        <w:numPr>
          <w:ilvl w:val="0"/>
          <w:numId w:val="21"/>
        </w:numPr>
        <w:bidi/>
        <w:spacing w:after="0"/>
        <w:ind w:right="0" w:hanging="508"/>
        <w:jc w:val="both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>الوصول إلى شريحة منتقاة راغبة في البحث عن المعلومات .</w:t>
      </w:r>
    </w:p>
    <w:p w:rsidR="00A31AC2" w:rsidRPr="00A65428" w:rsidRDefault="00A31AC2" w:rsidP="005872E5">
      <w:pPr>
        <w:numPr>
          <w:ilvl w:val="0"/>
          <w:numId w:val="21"/>
        </w:numPr>
        <w:bidi/>
        <w:spacing w:after="0"/>
        <w:ind w:right="0" w:hanging="508"/>
        <w:jc w:val="both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>اخذ الوقت اللازم في مشاهدة الإعلان والتمعن به والرجوع له في أي وقت .</w:t>
      </w:r>
    </w:p>
    <w:p w:rsidR="00A31AC2" w:rsidRDefault="00A31AC2" w:rsidP="005872E5">
      <w:pPr>
        <w:numPr>
          <w:ilvl w:val="0"/>
          <w:numId w:val="21"/>
        </w:numPr>
        <w:bidi/>
        <w:spacing w:after="0"/>
        <w:ind w:right="0" w:hanging="418"/>
        <w:jc w:val="both"/>
        <w:rPr>
          <w:rFonts w:asciiTheme="minorBidi" w:hAnsiTheme="minorBidi"/>
          <w:sz w:val="32"/>
          <w:szCs w:val="32"/>
        </w:rPr>
      </w:pPr>
      <w:r w:rsidRPr="00A65428">
        <w:rPr>
          <w:rFonts w:asciiTheme="minorBidi" w:hAnsiTheme="minorBidi"/>
          <w:sz w:val="32"/>
          <w:szCs w:val="32"/>
          <w:rtl/>
        </w:rPr>
        <w:t>التغطية على نطاق دولي وفي أي مكان من أرجاء العالم .</w:t>
      </w:r>
    </w:p>
    <w:p w:rsidR="005E6A1E" w:rsidRPr="005E6A1E" w:rsidRDefault="005E6A1E" w:rsidP="005872E5">
      <w:pPr>
        <w:pStyle w:val="ListParagraph"/>
        <w:bidi/>
        <w:jc w:val="both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A31AC2" w:rsidRDefault="00A31AC2" w:rsidP="005E6A1E">
      <w:pPr>
        <w:pStyle w:val="ListParagraph"/>
        <w:numPr>
          <w:ilvl w:val="0"/>
          <w:numId w:val="11"/>
        </w:numPr>
        <w:bidi/>
        <w:rPr>
          <w:rFonts w:asciiTheme="minorBidi" w:hAnsiTheme="minorBidi"/>
          <w:b/>
          <w:bCs/>
          <w:i/>
          <w:iCs/>
          <w:sz w:val="32"/>
          <w:szCs w:val="32"/>
          <w:u w:val="single"/>
        </w:rPr>
      </w:pPr>
      <w:r w:rsidRPr="005E6A1E">
        <w:rPr>
          <w:rFonts w:asciiTheme="minorBidi" w:hAnsiTheme="minorBidi"/>
          <w:b/>
          <w:bCs/>
          <w:sz w:val="32"/>
          <w:szCs w:val="32"/>
          <w:u w:val="single"/>
          <w:rtl/>
        </w:rPr>
        <w:t>الوسائل المسموعة</w:t>
      </w:r>
      <w:r w:rsidRPr="00A65428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  <w:t xml:space="preserve"> :</w:t>
      </w:r>
    </w:p>
    <w:p w:rsidR="005E6A1E" w:rsidRPr="00A65428" w:rsidRDefault="005E6A1E" w:rsidP="005E6A1E">
      <w:pPr>
        <w:pStyle w:val="ListParagraph"/>
        <w:bidi/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</w:pPr>
    </w:p>
    <w:p w:rsidR="00A31AC2" w:rsidRPr="00A65428" w:rsidRDefault="00A31AC2" w:rsidP="005872E5">
      <w:pPr>
        <w:jc w:val="right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ab/>
        <w:t>يعتبر الراديو الممثل للوسائل المسموعة حيث تنقسم محطات الإذاعة إلى محطة محلية أو إقليمية لتغطية مدينة أو محافظة معينة ، أو محطات تشمل كافة الدولة ، أو محطات دولية تبث في عدد كبير من الدول ، ومن خصائص الإعلان الإذاعي :</w:t>
      </w:r>
    </w:p>
    <w:p w:rsidR="00A31AC2" w:rsidRPr="00A65428" w:rsidRDefault="00A31AC2" w:rsidP="005872E5">
      <w:pPr>
        <w:numPr>
          <w:ilvl w:val="0"/>
          <w:numId w:val="22"/>
        </w:numPr>
        <w:tabs>
          <w:tab w:val="clear" w:pos="1080"/>
          <w:tab w:val="num" w:pos="932"/>
        </w:tabs>
        <w:bidi/>
        <w:spacing w:after="0"/>
        <w:ind w:right="0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>زيادة معدلات التكرار للرسالة الإعلانية ووصولها بشكل شخصي إلى المستمع .</w:t>
      </w:r>
    </w:p>
    <w:p w:rsidR="00A31AC2" w:rsidRPr="00A65428" w:rsidRDefault="00A31AC2" w:rsidP="005872E5">
      <w:pPr>
        <w:numPr>
          <w:ilvl w:val="0"/>
          <w:numId w:val="22"/>
        </w:numPr>
        <w:tabs>
          <w:tab w:val="clear" w:pos="1080"/>
          <w:tab w:val="num" w:pos="932"/>
        </w:tabs>
        <w:bidi/>
        <w:spacing w:after="0"/>
        <w:ind w:right="0"/>
        <w:rPr>
          <w:rFonts w:asciiTheme="minorBidi" w:hAnsiTheme="minorBidi"/>
          <w:sz w:val="32"/>
          <w:szCs w:val="32"/>
        </w:rPr>
      </w:pPr>
      <w:r w:rsidRPr="00A65428">
        <w:rPr>
          <w:rFonts w:asciiTheme="minorBidi" w:hAnsiTheme="minorBidi"/>
          <w:sz w:val="32"/>
          <w:szCs w:val="32"/>
          <w:rtl/>
        </w:rPr>
        <w:t>سهولة جذب الانتباه من خلال عدم حاجتها التفرغ الكامل من المستمع .</w:t>
      </w:r>
    </w:p>
    <w:p w:rsidR="00A31AC2" w:rsidRDefault="00A31AC2" w:rsidP="005872E5">
      <w:pPr>
        <w:numPr>
          <w:ilvl w:val="0"/>
          <w:numId w:val="22"/>
        </w:numPr>
        <w:tabs>
          <w:tab w:val="clear" w:pos="1080"/>
          <w:tab w:val="num" w:pos="932"/>
        </w:tabs>
        <w:bidi/>
        <w:spacing w:after="0"/>
        <w:ind w:right="0"/>
        <w:rPr>
          <w:rFonts w:asciiTheme="minorBidi" w:hAnsiTheme="minorBidi"/>
          <w:sz w:val="32"/>
          <w:szCs w:val="32"/>
        </w:rPr>
      </w:pPr>
      <w:r w:rsidRPr="00A65428">
        <w:rPr>
          <w:rFonts w:asciiTheme="minorBidi" w:hAnsiTheme="minorBidi"/>
          <w:sz w:val="32"/>
          <w:szCs w:val="32"/>
          <w:rtl/>
        </w:rPr>
        <w:t>انخفاض التكلفة عن الوسائل المرئية بشكل كبير .</w:t>
      </w:r>
    </w:p>
    <w:p w:rsidR="005E6A1E" w:rsidRDefault="005E6A1E" w:rsidP="005872E5">
      <w:pPr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5E6A1E" w:rsidRPr="00A65428" w:rsidRDefault="005E6A1E" w:rsidP="005E6A1E">
      <w:pPr>
        <w:bidi/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A31AC2" w:rsidRPr="005E6A1E" w:rsidRDefault="00A31AC2" w:rsidP="005E6A1E">
      <w:pPr>
        <w:pStyle w:val="ListParagraph"/>
        <w:numPr>
          <w:ilvl w:val="0"/>
          <w:numId w:val="11"/>
        </w:numPr>
        <w:bidi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E6A1E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الوسائل المقروءة :</w:t>
      </w:r>
    </w:p>
    <w:p w:rsidR="00A31AC2" w:rsidRPr="00A65428" w:rsidRDefault="00A31AC2" w:rsidP="005872E5">
      <w:pPr>
        <w:ind w:firstLine="720"/>
        <w:jc w:val="right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>وتنقسم إلى :</w:t>
      </w:r>
    </w:p>
    <w:p w:rsidR="00A31AC2" w:rsidRPr="00A65428" w:rsidRDefault="00A31AC2" w:rsidP="005872E5">
      <w:pPr>
        <w:jc w:val="right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b/>
          <w:bCs/>
          <w:sz w:val="32"/>
          <w:szCs w:val="32"/>
          <w:rtl/>
        </w:rPr>
        <w:t>الصحف والمجلات :</w:t>
      </w:r>
      <w:r w:rsidRPr="00A65428">
        <w:rPr>
          <w:rFonts w:asciiTheme="minorBidi" w:hAnsiTheme="minorBidi"/>
          <w:sz w:val="32"/>
          <w:szCs w:val="32"/>
          <w:rtl/>
        </w:rPr>
        <w:t xml:space="preserve"> وتتميز بالخصائص التالية :</w:t>
      </w:r>
    </w:p>
    <w:p w:rsidR="00A31AC2" w:rsidRPr="00A65428" w:rsidRDefault="00A31AC2" w:rsidP="005872E5">
      <w:pPr>
        <w:jc w:val="right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 xml:space="preserve">   أ  – تعتب</w:t>
      </w:r>
      <w:r w:rsidR="005E6A1E">
        <w:rPr>
          <w:rFonts w:asciiTheme="minorBidi" w:hAnsiTheme="minorBidi"/>
          <w:sz w:val="32"/>
          <w:szCs w:val="32"/>
          <w:rtl/>
        </w:rPr>
        <w:t xml:space="preserve">ر تكلفة الصحف والمجلات من </w:t>
      </w:r>
      <w:r w:rsidRPr="00A65428">
        <w:rPr>
          <w:rFonts w:asciiTheme="minorBidi" w:hAnsiTheme="minorBidi"/>
          <w:sz w:val="32"/>
          <w:szCs w:val="32"/>
          <w:rtl/>
        </w:rPr>
        <w:t xml:space="preserve">أسرع الوسائل الإعلانية </w:t>
      </w:r>
      <w:r w:rsidR="005E6A1E">
        <w:rPr>
          <w:rFonts w:asciiTheme="minorBidi" w:hAnsiTheme="minorBidi" w:hint="cs"/>
          <w:sz w:val="32"/>
          <w:szCs w:val="32"/>
          <w:rtl/>
        </w:rPr>
        <w:t xml:space="preserve"> و أقلها تكلفة  </w:t>
      </w:r>
      <w:r w:rsidRPr="00A65428">
        <w:rPr>
          <w:rFonts w:asciiTheme="minorBidi" w:hAnsiTheme="minorBidi"/>
          <w:sz w:val="32"/>
          <w:szCs w:val="32"/>
          <w:rtl/>
        </w:rPr>
        <w:t>.</w:t>
      </w:r>
    </w:p>
    <w:p w:rsidR="00A31AC2" w:rsidRPr="00A65428" w:rsidRDefault="00A31AC2" w:rsidP="005872E5">
      <w:pPr>
        <w:jc w:val="right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 xml:space="preserve">  ب – تمثل أكثر الوسائل الإعلانية استخداما لانتشارها وذيوعها في كل دول العالم .</w:t>
      </w:r>
    </w:p>
    <w:p w:rsidR="00A31AC2" w:rsidRDefault="00A31AC2" w:rsidP="005872E5">
      <w:pPr>
        <w:jc w:val="right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 xml:space="preserve">  ج  – أن الاعتماد عليها يتيح للعميل المستهدف الاحتفاظ بالرسالة الإعلانية إلى ما لا </w:t>
      </w:r>
      <w:r w:rsidRPr="00A65428">
        <w:rPr>
          <w:rFonts w:asciiTheme="minorBidi" w:hAnsiTheme="minorBidi"/>
          <w:sz w:val="32"/>
          <w:szCs w:val="32"/>
          <w:rtl/>
        </w:rPr>
        <w:br/>
        <w:t xml:space="preserve">         نهاية نظراً لامتلاكه الجريدة أو المجلة التي ورد فيها الإعلان .</w:t>
      </w:r>
    </w:p>
    <w:p w:rsidR="005E6A1E" w:rsidRPr="00A65428" w:rsidRDefault="005E6A1E" w:rsidP="005872E5">
      <w:pPr>
        <w:jc w:val="right"/>
        <w:rPr>
          <w:rFonts w:asciiTheme="minorBidi" w:hAnsiTheme="minorBidi"/>
          <w:sz w:val="32"/>
          <w:szCs w:val="32"/>
          <w:rtl/>
        </w:rPr>
      </w:pPr>
    </w:p>
    <w:p w:rsidR="00A31AC2" w:rsidRPr="00A65428" w:rsidRDefault="00A31AC2" w:rsidP="005872E5">
      <w:pPr>
        <w:jc w:val="right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b/>
          <w:bCs/>
          <w:sz w:val="32"/>
          <w:szCs w:val="32"/>
          <w:rtl/>
        </w:rPr>
        <w:lastRenderedPageBreak/>
        <w:t xml:space="preserve">الإعلانات الخارجية : </w:t>
      </w:r>
      <w:r w:rsidRPr="00A65428">
        <w:rPr>
          <w:rFonts w:asciiTheme="minorBidi" w:hAnsiTheme="minorBidi"/>
          <w:sz w:val="32"/>
          <w:szCs w:val="32"/>
          <w:rtl/>
        </w:rPr>
        <w:t xml:space="preserve">وتتنوع أشكال هذه الإعلانات </w:t>
      </w:r>
      <w:r w:rsidR="005E6A1E">
        <w:rPr>
          <w:rFonts w:asciiTheme="minorBidi" w:hAnsiTheme="minorBidi"/>
          <w:sz w:val="32"/>
          <w:szCs w:val="32"/>
          <w:rtl/>
        </w:rPr>
        <w:t xml:space="preserve">فمنها ما يكون </w:t>
      </w:r>
      <w:r w:rsidR="005E6A1E">
        <w:rPr>
          <w:rFonts w:asciiTheme="minorBidi" w:hAnsiTheme="minorBidi" w:hint="cs"/>
          <w:sz w:val="32"/>
          <w:szCs w:val="32"/>
          <w:rtl/>
        </w:rPr>
        <w:t>إعلانات طرقية</w:t>
      </w:r>
      <w:r w:rsidRPr="00A65428">
        <w:rPr>
          <w:rFonts w:asciiTheme="minorBidi" w:hAnsiTheme="minorBidi"/>
          <w:sz w:val="32"/>
          <w:szCs w:val="32"/>
          <w:rtl/>
        </w:rPr>
        <w:t xml:space="preserve">  ، أو على المبان</w:t>
      </w:r>
      <w:r w:rsidR="005E6A1E">
        <w:rPr>
          <w:rFonts w:asciiTheme="minorBidi" w:hAnsiTheme="minorBidi"/>
          <w:sz w:val="32"/>
          <w:szCs w:val="32"/>
          <w:rtl/>
        </w:rPr>
        <w:t xml:space="preserve">ي المرتفعة ، </w:t>
      </w:r>
      <w:r w:rsidRPr="00A65428">
        <w:rPr>
          <w:rFonts w:asciiTheme="minorBidi" w:hAnsiTheme="minorBidi"/>
          <w:sz w:val="32"/>
          <w:szCs w:val="32"/>
          <w:rtl/>
        </w:rPr>
        <w:t xml:space="preserve"> بالإضافة إلى استخدامها في وسائط النقل المختلفة سواء داخلها أو على الهياكل الخارجية لها ، وأهم خصائصها :</w:t>
      </w:r>
    </w:p>
    <w:p w:rsidR="00A31AC2" w:rsidRPr="00A65428" w:rsidRDefault="00A31AC2" w:rsidP="005872E5">
      <w:pPr>
        <w:jc w:val="right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 xml:space="preserve">   أ – أنها تقترن بلوحات عامة معروضة وملونة ملفتة للنظر .</w:t>
      </w:r>
    </w:p>
    <w:p w:rsidR="00A31AC2" w:rsidRPr="00A65428" w:rsidRDefault="00A31AC2" w:rsidP="005872E5">
      <w:pPr>
        <w:jc w:val="right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 xml:space="preserve"> ب – أنها تستخدم في المناطق التي يتواجد فيها الجمهور الحالي أو المرتقب أو الخدمة </w:t>
      </w:r>
      <w:r w:rsidRPr="00A65428">
        <w:rPr>
          <w:rFonts w:asciiTheme="minorBidi" w:hAnsiTheme="minorBidi"/>
          <w:sz w:val="32"/>
          <w:szCs w:val="32"/>
          <w:rtl/>
        </w:rPr>
        <w:br/>
        <w:t xml:space="preserve">        المعلن عنها .</w:t>
      </w:r>
    </w:p>
    <w:p w:rsidR="00A31AC2" w:rsidRPr="00A65428" w:rsidRDefault="00A31AC2" w:rsidP="005872E5">
      <w:pPr>
        <w:jc w:val="right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 xml:space="preserve">  ج – تتسم مساحاتها بالكبر مما يمكن من تقديم معلومات تفيد المستهلك .</w:t>
      </w:r>
    </w:p>
    <w:p w:rsidR="00A31AC2" w:rsidRDefault="00A31AC2" w:rsidP="005872E5">
      <w:pPr>
        <w:jc w:val="right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 xml:space="preserve">   د – ارتفاع معدلات تكرار النظر إلى هذه الإعلانات .</w:t>
      </w:r>
    </w:p>
    <w:p w:rsidR="005E6A1E" w:rsidRPr="00A65428" w:rsidRDefault="005E6A1E" w:rsidP="005872E5">
      <w:pPr>
        <w:jc w:val="right"/>
        <w:rPr>
          <w:rFonts w:asciiTheme="minorBidi" w:hAnsiTheme="minorBidi"/>
          <w:sz w:val="32"/>
          <w:szCs w:val="32"/>
          <w:rtl/>
        </w:rPr>
      </w:pPr>
    </w:p>
    <w:p w:rsidR="00A31AC2" w:rsidRPr="00A65428" w:rsidRDefault="00A31AC2" w:rsidP="005872E5">
      <w:pPr>
        <w:jc w:val="right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b/>
          <w:bCs/>
          <w:sz w:val="32"/>
          <w:szCs w:val="32"/>
          <w:rtl/>
        </w:rPr>
        <w:t xml:space="preserve"> البريد المباشر :</w:t>
      </w:r>
      <w:r w:rsidRPr="00A65428">
        <w:rPr>
          <w:rFonts w:asciiTheme="minorBidi" w:hAnsiTheme="minorBidi"/>
          <w:sz w:val="32"/>
          <w:szCs w:val="32"/>
          <w:rtl/>
        </w:rPr>
        <w:t xml:space="preserve"> حيث يعتبر أحد وسائل النشر المقروء</w:t>
      </w:r>
      <w:r>
        <w:rPr>
          <w:rFonts w:asciiTheme="minorBidi" w:hAnsiTheme="minorBidi"/>
          <w:sz w:val="32"/>
          <w:szCs w:val="32"/>
          <w:rtl/>
        </w:rPr>
        <w:t xml:space="preserve">ة والذي يتميز بالخصائص التالية </w:t>
      </w:r>
    </w:p>
    <w:p w:rsidR="00A31AC2" w:rsidRPr="00A65428" w:rsidRDefault="00A31AC2" w:rsidP="005872E5">
      <w:pPr>
        <w:ind w:left="392" w:hanging="180"/>
        <w:jc w:val="right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 xml:space="preserve"> أ – أنه مناس</w:t>
      </w:r>
      <w:r w:rsidR="005E6A1E">
        <w:rPr>
          <w:rFonts w:asciiTheme="minorBidi" w:hAnsiTheme="minorBidi"/>
          <w:sz w:val="32"/>
          <w:szCs w:val="32"/>
          <w:rtl/>
        </w:rPr>
        <w:t xml:space="preserve">ب للاستخدام لمخاطبة </w:t>
      </w:r>
      <w:r w:rsidR="005E6A1E">
        <w:rPr>
          <w:rFonts w:asciiTheme="minorBidi" w:hAnsiTheme="minorBidi" w:hint="cs"/>
          <w:sz w:val="32"/>
          <w:szCs w:val="32"/>
          <w:rtl/>
        </w:rPr>
        <w:t xml:space="preserve">فئة معينة من العملاء </w:t>
      </w:r>
      <w:r w:rsidR="005E6A1E">
        <w:rPr>
          <w:rFonts w:asciiTheme="minorBidi" w:hAnsiTheme="minorBidi"/>
          <w:sz w:val="32"/>
          <w:szCs w:val="32"/>
          <w:rtl/>
        </w:rPr>
        <w:t xml:space="preserve"> وتقديم </w:t>
      </w:r>
      <w:r w:rsidR="005E6A1E">
        <w:rPr>
          <w:rFonts w:asciiTheme="minorBidi" w:hAnsiTheme="minorBidi" w:hint="cs"/>
          <w:sz w:val="32"/>
          <w:szCs w:val="32"/>
          <w:rtl/>
        </w:rPr>
        <w:t xml:space="preserve">كم </w:t>
      </w:r>
      <w:r w:rsidR="005E6A1E">
        <w:rPr>
          <w:rFonts w:asciiTheme="minorBidi" w:hAnsiTheme="minorBidi"/>
          <w:sz w:val="32"/>
          <w:szCs w:val="32"/>
          <w:rtl/>
        </w:rPr>
        <w:t>كبير</w:t>
      </w:r>
      <w:r w:rsidRPr="00A65428">
        <w:rPr>
          <w:rFonts w:asciiTheme="minorBidi" w:hAnsiTheme="minorBidi"/>
          <w:sz w:val="32"/>
          <w:szCs w:val="32"/>
          <w:rtl/>
        </w:rPr>
        <w:t xml:space="preserve"> من المعلومات </w:t>
      </w:r>
      <w:r w:rsidRPr="00A65428">
        <w:rPr>
          <w:rFonts w:asciiTheme="minorBidi" w:hAnsiTheme="minorBidi"/>
          <w:sz w:val="32"/>
          <w:szCs w:val="32"/>
          <w:rtl/>
        </w:rPr>
        <w:br/>
        <w:t xml:space="preserve">    بشكل تفصيلي .</w:t>
      </w:r>
    </w:p>
    <w:p w:rsidR="00A31AC2" w:rsidRPr="00A65428" w:rsidRDefault="005E6A1E" w:rsidP="005872E5">
      <w:pPr>
        <w:ind w:left="392" w:hanging="180"/>
        <w:jc w:val="right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>ب – أنه أ</w:t>
      </w:r>
      <w:r>
        <w:rPr>
          <w:rFonts w:asciiTheme="minorBidi" w:hAnsiTheme="minorBidi" w:hint="cs"/>
          <w:sz w:val="32"/>
          <w:szCs w:val="32"/>
          <w:rtl/>
        </w:rPr>
        <w:t xml:space="preserve">قل تكلفة بالمقارنة مع </w:t>
      </w:r>
      <w:r w:rsidR="00A31AC2" w:rsidRPr="00A65428">
        <w:rPr>
          <w:rFonts w:asciiTheme="minorBidi" w:hAnsiTheme="minorBidi"/>
          <w:sz w:val="32"/>
          <w:szCs w:val="32"/>
          <w:rtl/>
        </w:rPr>
        <w:t>الوسائل المستخدمة في مجال الإعلان عن السلع والخدمات .</w:t>
      </w:r>
    </w:p>
    <w:p w:rsidR="00A31AC2" w:rsidRPr="00A65428" w:rsidRDefault="00A31AC2" w:rsidP="005872E5">
      <w:pPr>
        <w:ind w:left="392" w:hanging="180"/>
        <w:jc w:val="right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>ج – تتميز وسيلة البريد المباشر بكفاءتها وفاعليتها لإمكانية توظيف</w:t>
      </w:r>
      <w:r w:rsidR="005E6A1E">
        <w:rPr>
          <w:rFonts w:asciiTheme="minorBidi" w:hAnsiTheme="minorBidi"/>
          <w:sz w:val="32"/>
          <w:szCs w:val="32"/>
          <w:rtl/>
        </w:rPr>
        <w:t xml:space="preserve">ها لمخاطبة المستهلكين </w:t>
      </w:r>
      <w:r w:rsidR="005E6A1E">
        <w:rPr>
          <w:rFonts w:asciiTheme="minorBidi" w:hAnsiTheme="minorBidi"/>
          <w:sz w:val="32"/>
          <w:szCs w:val="32"/>
          <w:rtl/>
        </w:rPr>
        <w:br/>
        <w:t xml:space="preserve">     </w:t>
      </w:r>
      <w:r w:rsidR="005E6A1E">
        <w:rPr>
          <w:rFonts w:asciiTheme="minorBidi" w:hAnsiTheme="minorBidi" w:hint="cs"/>
          <w:sz w:val="32"/>
          <w:szCs w:val="32"/>
          <w:rtl/>
        </w:rPr>
        <w:t>تبعا</w:t>
      </w:r>
      <w:r w:rsidRPr="00A65428">
        <w:rPr>
          <w:rFonts w:asciiTheme="minorBidi" w:hAnsiTheme="minorBidi"/>
          <w:sz w:val="32"/>
          <w:szCs w:val="32"/>
          <w:rtl/>
        </w:rPr>
        <w:t xml:space="preserve"> لأسلوب الحصر الشامل .</w:t>
      </w:r>
    </w:p>
    <w:p w:rsidR="00A31AC2" w:rsidRPr="00A65428" w:rsidRDefault="00A31AC2" w:rsidP="005872E5">
      <w:pPr>
        <w:ind w:left="392" w:hanging="180"/>
        <w:jc w:val="right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 xml:space="preserve"> د – السرعة في توصيل المعلومات وخلق تأثير مركز لدى المستهلكين .</w:t>
      </w:r>
      <w:r w:rsidR="005E6A1E">
        <w:rPr>
          <w:rStyle w:val="FootnoteReference"/>
          <w:rFonts w:asciiTheme="minorBidi" w:hAnsiTheme="minorBidi"/>
          <w:sz w:val="32"/>
          <w:szCs w:val="32"/>
          <w:rtl/>
        </w:rPr>
        <w:footnoteReference w:id="8"/>
      </w:r>
    </w:p>
    <w:p w:rsidR="00B531DB" w:rsidRDefault="00B531DB" w:rsidP="00FC7F08">
      <w:pPr>
        <w:pStyle w:val="Subtitle"/>
        <w:rPr>
          <w:rtl/>
        </w:rPr>
      </w:pPr>
    </w:p>
    <w:p w:rsidR="00B531DB" w:rsidRDefault="00B531DB" w:rsidP="00FC7F08">
      <w:pPr>
        <w:pStyle w:val="Subtitle"/>
        <w:rPr>
          <w:rtl/>
        </w:rPr>
      </w:pPr>
    </w:p>
    <w:p w:rsidR="00B531DB" w:rsidRDefault="00B531DB" w:rsidP="00FC7F08">
      <w:pPr>
        <w:pStyle w:val="Subtitle"/>
        <w:rPr>
          <w:rtl/>
        </w:rPr>
      </w:pPr>
    </w:p>
    <w:p w:rsidR="00B531DB" w:rsidRDefault="00B531DB" w:rsidP="00FC7F08">
      <w:pPr>
        <w:pStyle w:val="Subtitle"/>
        <w:rPr>
          <w:rtl/>
        </w:rPr>
      </w:pPr>
    </w:p>
    <w:p w:rsidR="00B531DB" w:rsidRDefault="00B531DB" w:rsidP="00FC7F08">
      <w:pPr>
        <w:pStyle w:val="Subtitle"/>
        <w:rPr>
          <w:rtl/>
        </w:rPr>
      </w:pPr>
    </w:p>
    <w:p w:rsidR="005872E5" w:rsidRPr="00B531DB" w:rsidRDefault="005E6A1E" w:rsidP="00FC7F08">
      <w:pPr>
        <w:pStyle w:val="Subtitle"/>
        <w:rPr>
          <w:rtl/>
        </w:rPr>
      </w:pPr>
      <w:r w:rsidRPr="00B531DB">
        <w:rPr>
          <w:rtl/>
        </w:rPr>
        <w:lastRenderedPageBreak/>
        <w:t xml:space="preserve">إن مخطط الحملة الإعلانية يجب أن يكون على معرفة بطاقة و مقدرة كل وسيلة إعلانية على الوصول و التكرار و الاستمرارية </w:t>
      </w:r>
      <w:r w:rsidR="005872E5" w:rsidRPr="00B531DB">
        <w:rPr>
          <w:rtl/>
        </w:rPr>
        <w:t>و عليه أن يختار من مابين هذه الوسائل بمايتناسب مع أهدافه و ذلك في ضوء عدة أسس هي كالتالي :</w:t>
      </w:r>
    </w:p>
    <w:p w:rsidR="005872E5" w:rsidRDefault="005872E5" w:rsidP="00FC7F08">
      <w:pPr>
        <w:pStyle w:val="Subtitle"/>
        <w:rPr>
          <w:rtl/>
        </w:rPr>
      </w:pPr>
    </w:p>
    <w:p w:rsidR="007D26D5" w:rsidRDefault="005872E5" w:rsidP="007D26D5">
      <w:pPr>
        <w:pStyle w:val="ListParagraph"/>
        <w:numPr>
          <w:ilvl w:val="0"/>
          <w:numId w:val="10"/>
        </w:numPr>
        <w:bidi/>
        <w:spacing w:line="360" w:lineRule="auto"/>
        <w:rPr>
          <w:rFonts w:ascii="Arial" w:hAnsi="Arial" w:cs="Arial"/>
          <w:color w:val="1F497D" w:themeColor="text2"/>
          <w:sz w:val="40"/>
          <w:szCs w:val="40"/>
        </w:rPr>
      </w:pPr>
      <w:r w:rsidRPr="005872E5">
        <w:rPr>
          <w:rFonts w:ascii="Arial" w:hAnsi="Arial" w:cs="Arial"/>
          <w:color w:val="1F497D" w:themeColor="text2"/>
          <w:sz w:val="40"/>
          <w:szCs w:val="40"/>
          <w:rtl/>
        </w:rPr>
        <w:t xml:space="preserve">أسس اختيار الوسيلة الإعلانية </w:t>
      </w:r>
      <w:r>
        <w:rPr>
          <w:rFonts w:ascii="Arial" w:hAnsi="Arial" w:cs="Arial" w:hint="cs"/>
          <w:color w:val="1F497D" w:themeColor="text2"/>
          <w:sz w:val="40"/>
          <w:szCs w:val="40"/>
          <w:rtl/>
        </w:rPr>
        <w:t>:</w:t>
      </w:r>
    </w:p>
    <w:p w:rsidR="007D26D5" w:rsidRPr="007D26D5" w:rsidRDefault="007D26D5" w:rsidP="007D26D5">
      <w:pPr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 w:rsidRPr="007D26D5">
        <w:rPr>
          <w:rFonts w:asciiTheme="minorBidi" w:hAnsiTheme="minorBidi" w:hint="cs"/>
          <w:sz w:val="32"/>
          <w:szCs w:val="32"/>
          <w:rtl/>
        </w:rPr>
        <w:t>من المتغيرات الواجب أخذه بالاعتبار ما يلي :</w:t>
      </w:r>
    </w:p>
    <w:p w:rsidR="005872E5" w:rsidRDefault="005872E5" w:rsidP="005872E5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ا</w:t>
      </w:r>
      <w:r w:rsidRPr="00A65428">
        <w:rPr>
          <w:rFonts w:asciiTheme="minorBidi" w:hAnsiTheme="minorBidi"/>
          <w:b/>
          <w:bCs/>
          <w:sz w:val="32"/>
          <w:szCs w:val="32"/>
          <w:rtl/>
        </w:rPr>
        <w:t>لجمهور المستهدف :</w:t>
      </w:r>
    </w:p>
    <w:p w:rsidR="007D26D5" w:rsidRDefault="007D26D5" w:rsidP="007D26D5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</w:p>
    <w:p w:rsidR="005872E5" w:rsidRDefault="005872E5" w:rsidP="007D26D5">
      <w:pPr>
        <w:bidi/>
        <w:spacing w:after="0"/>
        <w:jc w:val="both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 xml:space="preserve"> لكل وسيلة إعلانية خصائصها التي تميزها عن غيرها بالنسبة للجمهور الذي يتعامل معها ، فعلى سبيل المثال إذا كان جمهورك المستهدف هو الأطفال فبإمكانك مخاطبتهم من خلال مجلات الأطفال</w:t>
      </w:r>
      <w:r>
        <w:rPr>
          <w:rFonts w:asciiTheme="minorBidi" w:hAnsiTheme="minorBidi" w:hint="cs"/>
          <w:sz w:val="32"/>
          <w:szCs w:val="32"/>
          <w:rtl/>
        </w:rPr>
        <w:t>" مجلة ماجد "</w:t>
      </w:r>
      <w:r w:rsidRPr="00A65428">
        <w:rPr>
          <w:rFonts w:asciiTheme="minorBidi" w:hAnsiTheme="minorBidi"/>
          <w:sz w:val="32"/>
          <w:szCs w:val="32"/>
          <w:rtl/>
        </w:rPr>
        <w:t xml:space="preserve"> أو من خلال فترات الأطفال في المحطات التلفزيونية ، أما إذا كان الجمهور المستهدف هو السيدات فهناك أيضا عدد من البرامج التي تقبل النساء عليها بشكل أكبر من خلال التلفزيون</w:t>
      </w:r>
      <w:r>
        <w:rPr>
          <w:rFonts w:asciiTheme="minorBidi" w:hAnsiTheme="minorBidi" w:hint="cs"/>
          <w:sz w:val="32"/>
          <w:szCs w:val="32"/>
          <w:rtl/>
        </w:rPr>
        <w:t xml:space="preserve"> " كلام نواعم , أنت أجمل " </w:t>
      </w:r>
      <w:r w:rsidRPr="00A65428">
        <w:rPr>
          <w:rFonts w:asciiTheme="minorBidi" w:hAnsiTheme="minorBidi"/>
          <w:sz w:val="32"/>
          <w:szCs w:val="32"/>
          <w:rtl/>
        </w:rPr>
        <w:t xml:space="preserve"> وهناك أيضا المجلات النسائية المتخصصة</w:t>
      </w:r>
      <w:r>
        <w:rPr>
          <w:rFonts w:asciiTheme="minorBidi" w:hAnsiTheme="minorBidi" w:hint="cs"/>
          <w:sz w:val="32"/>
          <w:szCs w:val="32"/>
          <w:rtl/>
        </w:rPr>
        <w:t xml:space="preserve"> " لك سيدتي , نسرينا "</w:t>
      </w:r>
      <w:r w:rsidRPr="00A65428">
        <w:rPr>
          <w:rFonts w:asciiTheme="minorBidi" w:hAnsiTheme="minorBidi"/>
          <w:sz w:val="32"/>
          <w:szCs w:val="32"/>
          <w:rtl/>
        </w:rPr>
        <w:t xml:space="preserve"> ، وهكذا حسب طبيعة الجمهور وعلاقاته مع الوسيلة الإعلانية المناسبة له .</w:t>
      </w:r>
    </w:p>
    <w:p w:rsidR="005872E5" w:rsidRPr="00A65428" w:rsidRDefault="005872E5" w:rsidP="007D26D5">
      <w:pPr>
        <w:bidi/>
        <w:spacing w:after="0"/>
        <w:jc w:val="both"/>
        <w:rPr>
          <w:rFonts w:asciiTheme="minorBidi" w:hAnsiTheme="minorBidi"/>
          <w:sz w:val="32"/>
          <w:szCs w:val="32"/>
          <w:rtl/>
        </w:rPr>
      </w:pPr>
    </w:p>
    <w:p w:rsidR="005872E5" w:rsidRDefault="005872E5" w:rsidP="005872E5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A65428">
        <w:rPr>
          <w:rFonts w:asciiTheme="minorBidi" w:hAnsiTheme="minorBidi"/>
          <w:b/>
          <w:bCs/>
          <w:sz w:val="32"/>
          <w:szCs w:val="32"/>
          <w:rtl/>
        </w:rPr>
        <w:t xml:space="preserve"> طبيعة ونوع المنتج :</w:t>
      </w:r>
    </w:p>
    <w:p w:rsidR="007D26D5" w:rsidRDefault="007D26D5" w:rsidP="007D26D5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</w:p>
    <w:p w:rsidR="005872E5" w:rsidRDefault="005872E5" w:rsidP="007D26D5">
      <w:pPr>
        <w:bidi/>
        <w:spacing w:after="0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A65428">
        <w:rPr>
          <w:rFonts w:asciiTheme="minorBidi" w:hAnsiTheme="minorBidi"/>
          <w:sz w:val="32"/>
          <w:szCs w:val="32"/>
          <w:rtl/>
        </w:rPr>
        <w:t>حيث يعتبر نوع السلعة أو الخدمة أحد أهم المعايير الواجب إعطاؤها وزنا كبيرا عند اختيار وسيلة الإعلان المناسبة ، فمن خلال التحديد لنوع السلع أو الخدمات تتحدد الوسائل ، فالملابس النسائية مثلا يمكن إظهارها بشكل أكبر وأفضل من خلال المجلات النسائية ، والكاميرات يمكن أن يتم وصفها وتجربتها بشكل أفضل من خلال التلفزيون ، والإعلان عن السلع الاستهلاكية يكون أفضل من خلال الوسائل المرئية ، أما السلع الصناعية فيلائمها بشكل أكبر الوسائل المقروءة على اختلاف أنواعها لحاجتها إلى تقديم معلومات فنية أكثر يصعب تقديمه من خلال الوسائل المرئية لطول الوقت وارتفاع التكلفة ، والوسائل الإعلانية تمتلك إمكانيات مختلفة فيما بينها من حيث التجربة والتصوير والتوضيح والمصداقية واللون ... إلخ .</w:t>
      </w:r>
    </w:p>
    <w:p w:rsidR="007D26D5" w:rsidRDefault="007D26D5" w:rsidP="007D26D5">
      <w:pPr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5872E5" w:rsidRDefault="005872E5" w:rsidP="005872E5">
      <w:pPr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B531DB" w:rsidRDefault="00B531DB" w:rsidP="00B531DB">
      <w:pPr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B531DB" w:rsidRPr="00A65428" w:rsidRDefault="00B531DB" w:rsidP="00B531DB">
      <w:pPr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5872E5" w:rsidRDefault="005872E5" w:rsidP="005872E5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A65428">
        <w:rPr>
          <w:rFonts w:asciiTheme="minorBidi" w:hAnsiTheme="minorBidi"/>
          <w:b/>
          <w:bCs/>
          <w:sz w:val="32"/>
          <w:szCs w:val="32"/>
          <w:rtl/>
        </w:rPr>
        <w:lastRenderedPageBreak/>
        <w:t>المنطقة الجغرافية :</w:t>
      </w:r>
    </w:p>
    <w:p w:rsidR="007D26D5" w:rsidRDefault="007D26D5" w:rsidP="007D26D5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</w:p>
    <w:p w:rsidR="005872E5" w:rsidRPr="00A65428" w:rsidRDefault="005872E5" w:rsidP="007D26D5">
      <w:pPr>
        <w:bidi/>
        <w:spacing w:after="0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A65428">
        <w:rPr>
          <w:rFonts w:asciiTheme="minorBidi" w:hAnsiTheme="minorBidi"/>
          <w:sz w:val="32"/>
          <w:szCs w:val="32"/>
          <w:rtl/>
        </w:rPr>
        <w:t>تعتبر المناطق الجغرافية المطلوب تغطيتها من أهم النقاط الواجب أخذها في الاعتبار عند التفكير في اختيار الوسيلة الإعلانية المناسبة ، فإذا كان الإعلان محليا فلابد وأن نتوقع أن وسيلتنا الإعلانية الملائمة سوف تختلف عن الوضع إذا كان الإعلان دولياً .</w:t>
      </w:r>
    </w:p>
    <w:p w:rsidR="005872E5" w:rsidRPr="00A65428" w:rsidRDefault="005872E5" w:rsidP="007D26D5">
      <w:pPr>
        <w:ind w:left="392" w:firstLine="720"/>
        <w:jc w:val="right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>ونظراً لاختلاف وسائل الإعلان ( المرئية وال</w:t>
      </w:r>
      <w:r w:rsidR="007D26D5">
        <w:rPr>
          <w:rFonts w:asciiTheme="minorBidi" w:hAnsiTheme="minorBidi"/>
          <w:sz w:val="32"/>
          <w:szCs w:val="32"/>
          <w:rtl/>
        </w:rPr>
        <w:t xml:space="preserve">مسموعة والمقروءة ) فإن طبيعة </w:t>
      </w:r>
      <w:r w:rsidRPr="00A65428">
        <w:rPr>
          <w:rFonts w:asciiTheme="minorBidi" w:hAnsiTheme="minorBidi"/>
          <w:sz w:val="32"/>
          <w:szCs w:val="32"/>
          <w:rtl/>
        </w:rPr>
        <w:t xml:space="preserve">  التغطية الجغرافية سوف تختلف بالتبعية ، ففي حي</w:t>
      </w:r>
      <w:r w:rsidR="007D26D5">
        <w:rPr>
          <w:rFonts w:asciiTheme="minorBidi" w:hAnsiTheme="minorBidi"/>
          <w:sz w:val="32"/>
          <w:szCs w:val="32"/>
          <w:rtl/>
        </w:rPr>
        <w:t xml:space="preserve">ن ننظر لها في حالة التلفزيون </w:t>
      </w:r>
      <w:r w:rsidRPr="00A65428">
        <w:rPr>
          <w:rFonts w:asciiTheme="minorBidi" w:hAnsiTheme="minorBidi"/>
          <w:sz w:val="32"/>
          <w:szCs w:val="32"/>
          <w:rtl/>
        </w:rPr>
        <w:t xml:space="preserve">  والإذاعة على أنها المناطق التي يصل إليها الإرسال ا</w:t>
      </w:r>
      <w:r w:rsidR="007D26D5">
        <w:rPr>
          <w:rFonts w:asciiTheme="minorBidi" w:hAnsiTheme="minorBidi"/>
          <w:sz w:val="32"/>
          <w:szCs w:val="32"/>
          <w:rtl/>
        </w:rPr>
        <w:t xml:space="preserve">لتلفزيوني والإذاعي سواء داخل </w:t>
      </w:r>
      <w:r w:rsidRPr="00A65428">
        <w:rPr>
          <w:rFonts w:asciiTheme="minorBidi" w:hAnsiTheme="minorBidi"/>
          <w:sz w:val="32"/>
          <w:szCs w:val="32"/>
          <w:rtl/>
        </w:rPr>
        <w:t xml:space="preserve">  الدولة أو خارجها ، نرى الأمر يختلف تماما إذا انتقلن</w:t>
      </w:r>
      <w:r w:rsidR="007D26D5">
        <w:rPr>
          <w:rFonts w:asciiTheme="minorBidi" w:hAnsiTheme="minorBidi"/>
          <w:sz w:val="32"/>
          <w:szCs w:val="32"/>
          <w:rtl/>
        </w:rPr>
        <w:t>ا إلى الوسائل المقروءة ،</w:t>
      </w:r>
      <w:r w:rsidRPr="00A65428">
        <w:rPr>
          <w:rFonts w:asciiTheme="minorBidi" w:hAnsiTheme="minorBidi"/>
          <w:sz w:val="32"/>
          <w:szCs w:val="32"/>
          <w:rtl/>
        </w:rPr>
        <w:t xml:space="preserve"> أننا نعني بها الأماكن التي تصل إليها الوسيلة المقروءة .</w:t>
      </w:r>
    </w:p>
    <w:p w:rsidR="005872E5" w:rsidRDefault="005872E5" w:rsidP="005872E5">
      <w:pPr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b/>
          <w:bCs/>
          <w:sz w:val="32"/>
          <w:szCs w:val="32"/>
          <w:rtl/>
        </w:rPr>
        <w:t>طبيعة الرسالة أو الإعلان</w:t>
      </w:r>
      <w:r w:rsidRPr="00A65428">
        <w:rPr>
          <w:rFonts w:asciiTheme="minorBidi" w:hAnsiTheme="minorBidi"/>
          <w:sz w:val="32"/>
          <w:szCs w:val="32"/>
          <w:rtl/>
        </w:rPr>
        <w:t xml:space="preserve"> :</w:t>
      </w:r>
    </w:p>
    <w:p w:rsidR="007D26D5" w:rsidRDefault="007D26D5" w:rsidP="007D26D5">
      <w:pPr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5872E5" w:rsidRDefault="005872E5" w:rsidP="007D26D5">
      <w:pPr>
        <w:bidi/>
        <w:spacing w:after="0"/>
        <w:jc w:val="both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 xml:space="preserve"> إذ لابد أن تختلف الوسيلة حسب نوع الإعلان المراد إيصاله إلى المستهلك ، فمثلا الرسالة التي تتضمن إعلا</w:t>
      </w:r>
      <w:r>
        <w:rPr>
          <w:rFonts w:asciiTheme="minorBidi" w:hAnsiTheme="minorBidi"/>
          <w:sz w:val="32"/>
          <w:szCs w:val="32"/>
          <w:rtl/>
        </w:rPr>
        <w:t xml:space="preserve">ن عن </w:t>
      </w:r>
      <w:r>
        <w:rPr>
          <w:rFonts w:asciiTheme="minorBidi" w:hAnsiTheme="minorBidi" w:hint="cs"/>
          <w:sz w:val="32"/>
          <w:szCs w:val="32"/>
          <w:rtl/>
        </w:rPr>
        <w:t xml:space="preserve">عروض مؤقتة بالمبيعات كتنشيط المبيعات و تتطلب استجابة فورية  </w:t>
      </w:r>
      <w:r w:rsidRPr="00A65428">
        <w:rPr>
          <w:rFonts w:asciiTheme="minorBidi" w:hAnsiTheme="minorBidi"/>
          <w:sz w:val="32"/>
          <w:szCs w:val="32"/>
          <w:rtl/>
        </w:rPr>
        <w:t xml:space="preserve"> ، يتطلب </w:t>
      </w:r>
      <w:r>
        <w:rPr>
          <w:rFonts w:asciiTheme="minorBidi" w:hAnsiTheme="minorBidi" w:hint="cs"/>
          <w:sz w:val="32"/>
          <w:szCs w:val="32"/>
          <w:rtl/>
        </w:rPr>
        <w:t xml:space="preserve">ذلك </w:t>
      </w:r>
      <w:r w:rsidRPr="00A65428">
        <w:rPr>
          <w:rFonts w:asciiTheme="minorBidi" w:hAnsiTheme="minorBidi"/>
          <w:sz w:val="32"/>
          <w:szCs w:val="32"/>
          <w:rtl/>
        </w:rPr>
        <w:t>أن يكون الإعلان في الصحف اليومية أو التلفاز وليس في المجلات مثلا ، أما الرسالة التي تحتوي على معلومات فنية معقدة فإنها تتطلب أن يكون الإعلان عنها في مجلات متخصصة .</w:t>
      </w:r>
    </w:p>
    <w:p w:rsidR="005872E5" w:rsidRPr="00A65428" w:rsidRDefault="005872E5" w:rsidP="005872E5">
      <w:pPr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5872E5" w:rsidRDefault="005872E5" w:rsidP="005872E5">
      <w:pPr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b/>
          <w:bCs/>
          <w:sz w:val="32"/>
          <w:szCs w:val="32"/>
          <w:rtl/>
        </w:rPr>
        <w:t xml:space="preserve">تكلفة الإعلان والوسيلة </w:t>
      </w:r>
      <w:r w:rsidRPr="00A65428">
        <w:rPr>
          <w:rFonts w:asciiTheme="minorBidi" w:hAnsiTheme="minorBidi"/>
          <w:sz w:val="32"/>
          <w:szCs w:val="32"/>
          <w:rtl/>
        </w:rPr>
        <w:t>:</w:t>
      </w:r>
    </w:p>
    <w:p w:rsidR="007D26D5" w:rsidRDefault="007D26D5" w:rsidP="007D26D5">
      <w:pPr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7D26D5" w:rsidRDefault="005872E5" w:rsidP="00FF0C26">
      <w:pPr>
        <w:bidi/>
        <w:spacing w:after="0"/>
        <w:jc w:val="both"/>
        <w:rPr>
          <w:rFonts w:asciiTheme="minorBidi" w:hAnsiTheme="minorBidi"/>
          <w:sz w:val="32"/>
          <w:szCs w:val="32"/>
          <w:rtl/>
        </w:rPr>
      </w:pPr>
      <w:r w:rsidRPr="00A65428">
        <w:rPr>
          <w:rFonts w:asciiTheme="minorBidi" w:hAnsiTheme="minorBidi"/>
          <w:sz w:val="32"/>
          <w:szCs w:val="32"/>
          <w:rtl/>
        </w:rPr>
        <w:t xml:space="preserve"> حيث أن عنصر التكلفة يعد أحد العناصر المتحكمة في اختيار وسيلة الإعلان ، ففي حالة الإعلان الصحفي نجد أن التكلفة تعتمد على سعر السطر أو السنتيمتر ، والإعلان التلفزيوني يتم حسابه بالثانية حسب مدة الإعلان وتوقيت الإذاعة ، كما أن التكلفة عند استخدام الوسائل المرئية والمسموعة تختلف عنها في حال استخدام الوسائل المقر</w:t>
      </w:r>
      <w:r w:rsidR="007D26D5">
        <w:rPr>
          <w:rFonts w:asciiTheme="minorBidi" w:hAnsiTheme="minorBidi"/>
          <w:sz w:val="32"/>
          <w:szCs w:val="32"/>
          <w:rtl/>
        </w:rPr>
        <w:t xml:space="preserve">وءة </w:t>
      </w:r>
      <w:r w:rsidRPr="00A65428">
        <w:rPr>
          <w:rFonts w:asciiTheme="minorBidi" w:hAnsiTheme="minorBidi"/>
          <w:sz w:val="32"/>
          <w:szCs w:val="32"/>
          <w:rtl/>
        </w:rPr>
        <w:t>.</w:t>
      </w:r>
      <w:r w:rsidR="007D26D5">
        <w:rPr>
          <w:rStyle w:val="FootnoteReference"/>
          <w:rFonts w:asciiTheme="minorBidi" w:hAnsiTheme="minorBidi"/>
          <w:sz w:val="32"/>
          <w:szCs w:val="32"/>
          <w:rtl/>
        </w:rPr>
        <w:footnoteReference w:id="9"/>
      </w:r>
    </w:p>
    <w:p w:rsidR="00B531DB" w:rsidRDefault="00B531DB" w:rsidP="00B531DB">
      <w:pPr>
        <w:bidi/>
        <w:spacing w:after="0"/>
        <w:jc w:val="both"/>
        <w:rPr>
          <w:rFonts w:asciiTheme="minorBidi" w:hAnsiTheme="minorBidi"/>
          <w:sz w:val="32"/>
          <w:szCs w:val="32"/>
          <w:rtl/>
        </w:rPr>
      </w:pPr>
    </w:p>
    <w:p w:rsidR="007D26D5" w:rsidRPr="009E5FDB" w:rsidRDefault="005872E5" w:rsidP="009E5FDB">
      <w:pPr>
        <w:bidi/>
        <w:spacing w:line="360" w:lineRule="auto"/>
        <w:rPr>
          <w:rFonts w:ascii="Arial" w:hAnsi="Arial" w:cs="Arial"/>
          <w:color w:val="1F497D" w:themeColor="text2"/>
          <w:sz w:val="40"/>
          <w:szCs w:val="40"/>
          <w:rtl/>
        </w:rPr>
      </w:pPr>
      <w:bookmarkStart w:id="5" w:name="_Toc37256942"/>
      <w:bookmarkStart w:id="6" w:name="_Toc37422811"/>
      <w:bookmarkStart w:id="7" w:name="_Toc38344694"/>
      <w:bookmarkStart w:id="8" w:name="_Toc47324786"/>
      <w:bookmarkStart w:id="9" w:name="_Toc48020515"/>
      <w:r w:rsidRPr="009E5FDB">
        <w:rPr>
          <w:rFonts w:ascii="Arial" w:hAnsi="Arial" w:cs="Arial"/>
          <w:color w:val="1F497D" w:themeColor="text2"/>
          <w:sz w:val="40"/>
          <w:szCs w:val="40"/>
          <w:rtl/>
        </w:rPr>
        <w:t>اختيار وسائل إعلانية محددة :</w:t>
      </w:r>
      <w:bookmarkEnd w:id="5"/>
      <w:bookmarkEnd w:id="6"/>
      <w:bookmarkEnd w:id="7"/>
      <w:bookmarkEnd w:id="8"/>
      <w:bookmarkEnd w:id="9"/>
    </w:p>
    <w:p w:rsidR="005872E5" w:rsidRPr="00A65428" w:rsidRDefault="005872E5" w:rsidP="007D26D5">
      <w:pPr>
        <w:jc w:val="right"/>
        <w:rPr>
          <w:rFonts w:asciiTheme="minorBidi" w:hAnsiTheme="minorBidi"/>
          <w:sz w:val="32"/>
          <w:szCs w:val="32"/>
          <w:rtl/>
        </w:rPr>
      </w:pPr>
      <w:r w:rsidRPr="00A33D3F">
        <w:rPr>
          <w:rFonts w:cs="Times New Roman"/>
          <w:sz w:val="32"/>
          <w:szCs w:val="32"/>
          <w:rtl/>
        </w:rPr>
        <w:tab/>
      </w:r>
      <w:r w:rsidRPr="00A65428">
        <w:rPr>
          <w:rFonts w:asciiTheme="minorBidi" w:hAnsiTheme="minorBidi"/>
          <w:sz w:val="32"/>
          <w:szCs w:val="32"/>
          <w:rtl/>
        </w:rPr>
        <w:t xml:space="preserve">لقد وجدت الشركات أن الجمع بين الإعلان المطبوع والإعلان التلفزيوني غالبا ما يكون له أثر أكبر من الإعلان في التلفزيون وحده ، وهذا يدل على أن المعلنين يجب أن يقوموا بمراجعة دورية للوسائل لتحديد أفضلها ،كما أن المراجعة مهمة بسبب استمرار ظهور وسائل إعلانية جديدة </w:t>
      </w:r>
      <w:r w:rsidRPr="00A65428">
        <w:rPr>
          <w:rFonts w:asciiTheme="minorBidi" w:hAnsiTheme="minorBidi"/>
          <w:sz w:val="32"/>
          <w:szCs w:val="32"/>
          <w:rtl/>
        </w:rPr>
        <w:lastRenderedPageBreak/>
        <w:t>، ولوجود هذا العدد من الوسائل الإعلانية وخصائصها ال</w:t>
      </w:r>
      <w:r w:rsidR="007D26D5">
        <w:rPr>
          <w:rFonts w:asciiTheme="minorBidi" w:hAnsiTheme="minorBidi"/>
          <w:sz w:val="32"/>
          <w:szCs w:val="32"/>
          <w:rtl/>
        </w:rPr>
        <w:t>مختلفة فإنه يجب على مخطط ال</w:t>
      </w:r>
      <w:r w:rsidR="007D26D5">
        <w:rPr>
          <w:rFonts w:asciiTheme="minorBidi" w:hAnsiTheme="minorBidi" w:hint="cs"/>
          <w:sz w:val="32"/>
          <w:szCs w:val="32"/>
          <w:rtl/>
        </w:rPr>
        <w:t>حملة</w:t>
      </w:r>
      <w:r w:rsidRPr="00A65428">
        <w:rPr>
          <w:rFonts w:asciiTheme="minorBidi" w:hAnsiTheme="minorBidi"/>
          <w:sz w:val="32"/>
          <w:szCs w:val="32"/>
          <w:rtl/>
        </w:rPr>
        <w:t xml:space="preserve"> الإعلانية أن يقرر كيف سيتم توزيع الميزانية المتاحة على أنواع الوسائل الإعلانية الرئيسية ، على سبيل المثال في حالة تقديم نوع جديد من البسكويت فإن الشركة يمكن أن تقرر اعتماد 50 % من الميزانية للإعلان اليومي في التلفزيون ، و 30 % للإعلان في المجلات ، و20 % للإعلان في الصحف اليومية وذلك في 20 سوق رئيسية .</w:t>
      </w:r>
    </w:p>
    <w:p w:rsidR="005872E5" w:rsidRPr="00A65428" w:rsidRDefault="007D26D5" w:rsidP="007D26D5">
      <w:pPr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rtl/>
        </w:rPr>
        <w:tab/>
        <w:t>كما أن مخطط ال</w:t>
      </w:r>
      <w:r>
        <w:rPr>
          <w:rFonts w:asciiTheme="minorBidi" w:hAnsiTheme="minorBidi" w:hint="cs"/>
          <w:sz w:val="32"/>
          <w:szCs w:val="32"/>
          <w:rtl/>
        </w:rPr>
        <w:t>حملة</w:t>
      </w:r>
      <w:r w:rsidR="005872E5" w:rsidRPr="00A65428">
        <w:rPr>
          <w:rFonts w:asciiTheme="minorBidi" w:hAnsiTheme="minorBidi"/>
          <w:sz w:val="32"/>
          <w:szCs w:val="32"/>
          <w:rtl/>
        </w:rPr>
        <w:t xml:space="preserve"> الإعلانية يبحث عن الوسيلة الأفضل من حيث الفاعلية والتكلفة ، وهنا يواجه عدد كبير من الخيارات ، ففي مجال المجلات هناك عدد كبير جدا من المجلات المتخصصة ، والتي من خلالها يمكن أن نصل أيضاً إلى مجموعات متخصصة من المستهلكين ، كذلك في مجال التلفاز هناك عدد كبير من المحطات التي تبث برامجها طوال الوقت والتي تمكننا من اختيار أوقات معينة لبث الرسائل للجمهور المستهدف ، وفي الراديو أيضا عدد كبير من المحطات ، وكذل بالنسبة للصحف اليومية ، وكل ذلك يدل على التجزئة الواسعة لوسائل الإعلان والتي تمكن المعلنين من الوصول إلى مجموعات ذات اهتمامات خاصة بشكل أكثر فاعلية ، ولكن هذا يؤدي إلى رفع تك</w:t>
      </w:r>
      <w:r>
        <w:rPr>
          <w:rFonts w:asciiTheme="minorBidi" w:hAnsiTheme="minorBidi"/>
          <w:sz w:val="32"/>
          <w:szCs w:val="32"/>
          <w:rtl/>
        </w:rPr>
        <w:t>لفة الوصول إلى الجماهير</w:t>
      </w:r>
      <w:r>
        <w:rPr>
          <w:rFonts w:asciiTheme="minorBidi" w:hAnsiTheme="minorBidi" w:hint="cs"/>
          <w:sz w:val="32"/>
          <w:szCs w:val="32"/>
          <w:rtl/>
        </w:rPr>
        <w:t xml:space="preserve"> و خاصة بالنسبة</w:t>
      </w:r>
      <w:r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ل</w:t>
      </w:r>
      <w:r w:rsidR="005872E5" w:rsidRPr="00A65428">
        <w:rPr>
          <w:rFonts w:asciiTheme="minorBidi" w:hAnsiTheme="minorBidi"/>
          <w:sz w:val="32"/>
          <w:szCs w:val="32"/>
          <w:rtl/>
        </w:rPr>
        <w:t>لمنتجات الاستهلاكية ، كالشوربات والمنتجات الغذائية وا</w:t>
      </w:r>
      <w:r>
        <w:rPr>
          <w:rFonts w:asciiTheme="minorBidi" w:hAnsiTheme="minorBidi"/>
          <w:sz w:val="32"/>
          <w:szCs w:val="32"/>
          <w:rtl/>
        </w:rPr>
        <w:t xml:space="preserve">لأدوات المنزلية الصغيرة </w:t>
      </w:r>
      <w:r w:rsidR="005872E5" w:rsidRPr="00A65428">
        <w:rPr>
          <w:rFonts w:asciiTheme="minorBidi" w:hAnsiTheme="minorBidi"/>
          <w:sz w:val="32"/>
          <w:szCs w:val="32"/>
          <w:rtl/>
        </w:rPr>
        <w:t>.</w:t>
      </w:r>
      <w:r>
        <w:rPr>
          <w:rStyle w:val="FootnoteReference"/>
          <w:rFonts w:asciiTheme="minorBidi" w:hAnsiTheme="minorBidi"/>
          <w:sz w:val="32"/>
          <w:szCs w:val="32"/>
          <w:rtl/>
        </w:rPr>
        <w:footnoteReference w:id="10"/>
      </w:r>
    </w:p>
    <w:p w:rsidR="000E10DF" w:rsidRDefault="007D26D5" w:rsidP="00FC7F08">
      <w:pPr>
        <w:pStyle w:val="Subtitle"/>
        <w:rPr>
          <w:sz w:val="52"/>
          <w:szCs w:val="52"/>
          <w:rtl/>
        </w:rPr>
      </w:pPr>
      <w:r w:rsidRPr="00FF0C26">
        <w:rPr>
          <w:rFonts w:hint="cs"/>
          <w:rtl/>
        </w:rPr>
        <w:t>و هكذا نلاحظ ما لجدولة الإعلان و اختيار الوسيلة المناسبة من أهمية في إيصال الرسالة الإعلانية و تحقيق أهداف المنشأة و ضرورة الاهتمام بهذه النواحي لتحقيق المكانة و الإدراك المطلوب اتجاه الشركة و منتجاتها و خدماتها</w:t>
      </w:r>
      <w:r w:rsidR="00FF0C26">
        <w:rPr>
          <w:rFonts w:hint="cs"/>
          <w:rtl/>
        </w:rPr>
        <w:t xml:space="preserve"> .</w:t>
      </w:r>
      <w:r w:rsidR="00A31AC2" w:rsidRPr="007D26D5">
        <w:rPr>
          <w:rtl/>
        </w:rPr>
        <w:br w:type="page"/>
      </w:r>
      <w:r w:rsidR="00FF0C26" w:rsidRPr="00FF0C26">
        <w:rPr>
          <w:sz w:val="52"/>
          <w:szCs w:val="52"/>
          <w:rtl/>
        </w:rPr>
        <w:lastRenderedPageBreak/>
        <w:t>المراجع :</w:t>
      </w:r>
    </w:p>
    <w:p w:rsidR="00FF0C26" w:rsidRDefault="00FF0C26" w:rsidP="00FC7F08">
      <w:pPr>
        <w:pStyle w:val="Subtitle"/>
        <w:rPr>
          <w:rtl/>
        </w:rPr>
      </w:pPr>
    </w:p>
    <w:p w:rsidR="00F74C8E" w:rsidRDefault="00F74C8E" w:rsidP="00FC7F08">
      <w:pPr>
        <w:pStyle w:val="Subtitle"/>
        <w:spacing w:line="360" w:lineRule="auto"/>
        <w:jc w:val="both"/>
        <w:rPr>
          <w:rtl/>
        </w:rPr>
      </w:pPr>
      <w:r>
        <w:rPr>
          <w:rFonts w:hint="cs"/>
          <w:rtl/>
        </w:rPr>
        <w:t>محمد محمود المصطفى , الإعلان الفعال , دار الشروق لنشر و التوزيع ,2004 .</w:t>
      </w:r>
    </w:p>
    <w:p w:rsidR="00F74C8E" w:rsidRDefault="00F74C8E" w:rsidP="00FC7F08">
      <w:pPr>
        <w:pStyle w:val="Subtitle"/>
        <w:spacing w:line="360" w:lineRule="auto"/>
        <w:jc w:val="both"/>
        <w:rPr>
          <w:rtl/>
        </w:rPr>
      </w:pPr>
      <w:r>
        <w:rPr>
          <w:rFonts w:hint="cs"/>
          <w:rtl/>
        </w:rPr>
        <w:t>بشير عباس العلاق و آخرون , الترويج و الإعلان التجاري, دار اليازوري , عمان ,2007 .</w:t>
      </w:r>
    </w:p>
    <w:p w:rsidR="00FC7F08" w:rsidRDefault="00FC7F08" w:rsidP="00FC7F08">
      <w:pPr>
        <w:pStyle w:val="Subtitle"/>
        <w:spacing w:line="360" w:lineRule="auto"/>
        <w:jc w:val="both"/>
        <w:rPr>
          <w:rtl/>
        </w:rPr>
      </w:pPr>
      <w:r>
        <w:rPr>
          <w:rFonts w:hint="cs"/>
          <w:rtl/>
        </w:rPr>
        <w:t>أيمن العامري , تخطيط و إدارة الحملات الإعلانية , دار الصفاء للنشر و التوزيع ,2008 .</w:t>
      </w:r>
    </w:p>
    <w:p w:rsidR="00FC7F08" w:rsidRDefault="00FC7F08" w:rsidP="00FC7F08">
      <w:pPr>
        <w:pStyle w:val="Subtitle"/>
        <w:spacing w:line="360" w:lineRule="auto"/>
        <w:jc w:val="right"/>
      </w:pPr>
      <w:r w:rsidRPr="00FC7F08">
        <w:t>Gary Dahl ,Advertising for Dummies , Wiely publishing, 2nd Edition</w:t>
      </w:r>
      <w:r>
        <w:t xml:space="preserve"> ,2007.                                                                </w:t>
      </w:r>
    </w:p>
    <w:p w:rsidR="00FC7F08" w:rsidRPr="00FC7F08" w:rsidRDefault="00FC7F08" w:rsidP="00FC7F08">
      <w:pPr>
        <w:pStyle w:val="Subtitle"/>
        <w:spacing w:line="360" w:lineRule="auto"/>
        <w:jc w:val="right"/>
      </w:pPr>
      <w:r>
        <w:t xml:space="preserve"> Philip Kotler, Marketing Management, Northwestern        University,  12</w:t>
      </w:r>
      <w:r w:rsidRPr="003969D1">
        <w:rPr>
          <w:vertAlign w:val="superscript"/>
        </w:rPr>
        <w:t>th</w:t>
      </w:r>
      <w:r>
        <w:t xml:space="preserve"> edition.                                                       </w:t>
      </w:r>
    </w:p>
    <w:sectPr w:rsidR="00FC7F08" w:rsidRPr="00FC7F08" w:rsidSect="00A31AC2">
      <w:pgSz w:w="12240" w:h="15840"/>
      <w:pgMar w:top="1440" w:right="1440" w:bottom="14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D18" w:rsidRDefault="00F23D18" w:rsidP="005A651C">
      <w:pPr>
        <w:spacing w:after="0" w:line="240" w:lineRule="auto"/>
      </w:pPr>
      <w:r>
        <w:separator/>
      </w:r>
    </w:p>
  </w:endnote>
  <w:endnote w:type="continuationSeparator" w:id="1">
    <w:p w:rsidR="00F23D18" w:rsidRDefault="00F23D18" w:rsidP="005A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D18" w:rsidRDefault="00F23D18" w:rsidP="005A651C">
      <w:pPr>
        <w:spacing w:after="0" w:line="240" w:lineRule="auto"/>
      </w:pPr>
      <w:r>
        <w:separator/>
      </w:r>
    </w:p>
  </w:footnote>
  <w:footnote w:type="continuationSeparator" w:id="1">
    <w:p w:rsidR="00F23D18" w:rsidRDefault="00F23D18" w:rsidP="005A651C">
      <w:pPr>
        <w:spacing w:after="0" w:line="240" w:lineRule="auto"/>
      </w:pPr>
      <w:r>
        <w:continuationSeparator/>
      </w:r>
    </w:p>
  </w:footnote>
  <w:footnote w:id="2">
    <w:p w:rsidR="0057719B" w:rsidRDefault="0057719B" w:rsidP="0057719B">
      <w:pPr>
        <w:pStyle w:val="FootnoteText"/>
        <w:jc w:val="right"/>
      </w:pPr>
      <w:r>
        <w:t xml:space="preserve"> </w:t>
      </w:r>
      <w:r w:rsidR="00B531DB">
        <w:rPr>
          <w:rFonts w:hint="cs"/>
          <w:rtl/>
        </w:rPr>
        <w:t>محمد محمود المصطفى , الإعلان الفعال , دار الشروق لنشر و التوزيع ,2004 .</w:t>
      </w:r>
      <w:r>
        <w:rPr>
          <w:rStyle w:val="FootnoteReference"/>
        </w:rPr>
        <w:footnoteRef/>
      </w:r>
      <w:r>
        <w:t xml:space="preserve"> </w:t>
      </w:r>
    </w:p>
  </w:footnote>
  <w:footnote w:id="3">
    <w:p w:rsidR="005A651C" w:rsidRDefault="005A651C" w:rsidP="005A651C">
      <w:pPr>
        <w:pStyle w:val="FootnoteText"/>
        <w:jc w:val="right"/>
        <w:rPr>
          <w:rtl/>
          <w:lang w:bidi="ar-SY"/>
        </w:rPr>
      </w:pPr>
      <w:r>
        <w:rPr>
          <w:rFonts w:hint="cs"/>
          <w:rtl/>
        </w:rPr>
        <w:t xml:space="preserve"> د.بشير عباس العلاق و آخرون , الترويج و الإعلان التجاري, دار اليازوري , عمان ,2007 .</w:t>
      </w:r>
      <w:r>
        <w:rPr>
          <w:rStyle w:val="FootnoteReference"/>
        </w:rPr>
        <w:footnoteRef/>
      </w:r>
      <w:r>
        <w:t xml:space="preserve"> </w:t>
      </w:r>
    </w:p>
  </w:footnote>
  <w:footnote w:id="4">
    <w:p w:rsidR="004C4D43" w:rsidRDefault="004C4D43" w:rsidP="004C4D43">
      <w:pPr>
        <w:pStyle w:val="FootnoteText"/>
        <w:jc w:val="right"/>
        <w:rPr>
          <w:rtl/>
          <w:lang w:bidi="ar-SY"/>
        </w:rPr>
      </w:pPr>
      <w:r>
        <w:rPr>
          <w:rFonts w:hint="cs"/>
          <w:rtl/>
        </w:rPr>
        <w:t xml:space="preserve"> أيمن العامري ,</w:t>
      </w:r>
      <w:r w:rsidR="00513572">
        <w:rPr>
          <w:rFonts w:hint="cs"/>
          <w:rtl/>
        </w:rPr>
        <w:t>تخطيط و إدارة الحملات الإعلانية ,</w:t>
      </w:r>
      <w:r w:rsidR="00F74C8E">
        <w:rPr>
          <w:rFonts w:hint="cs"/>
          <w:rtl/>
        </w:rPr>
        <w:t>دار الصفاء للنشرو التوزيع ,2008</w:t>
      </w:r>
      <w:r w:rsidR="00513572">
        <w:rPr>
          <w:rFonts w:hint="cs"/>
          <w:rtl/>
        </w:rPr>
        <w:t xml:space="preserve"> </w:t>
      </w:r>
      <w:r w:rsidR="00F74C8E">
        <w:rPr>
          <w:rFonts w:hint="cs"/>
          <w:rtl/>
        </w:rPr>
        <w:t>.</w:t>
      </w:r>
      <w:r>
        <w:rPr>
          <w:rStyle w:val="FootnoteReference"/>
        </w:rPr>
        <w:footnoteRef/>
      </w:r>
      <w:r>
        <w:t xml:space="preserve"> </w:t>
      </w:r>
    </w:p>
  </w:footnote>
  <w:footnote w:id="5">
    <w:p w:rsidR="003969D1" w:rsidRDefault="003969D1" w:rsidP="003969D1">
      <w:pPr>
        <w:pStyle w:val="FootnoteText"/>
        <w:bidi/>
        <w:jc w:val="right"/>
      </w:pPr>
      <w:r>
        <w:rPr>
          <w:rStyle w:val="FootnoteReference"/>
        </w:rPr>
        <w:footnoteRef/>
      </w:r>
      <w:r>
        <w:t xml:space="preserve">  Philip Kotler, Marketing Management, Northwestern University,  12</w:t>
      </w:r>
      <w:r w:rsidRPr="003969D1">
        <w:rPr>
          <w:vertAlign w:val="superscript"/>
          <w:lang w:bidi="ar-SY"/>
        </w:rPr>
        <w:t>th</w:t>
      </w:r>
      <w:r>
        <w:rPr>
          <w:lang w:bidi="ar-SY"/>
        </w:rPr>
        <w:t xml:space="preserve"> </w:t>
      </w:r>
      <w:r>
        <w:t>edition.</w:t>
      </w:r>
    </w:p>
  </w:footnote>
  <w:footnote w:id="6">
    <w:p w:rsidR="000E10DF" w:rsidRDefault="000E10DF" w:rsidP="000E10DF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 أيمن العامري ,تخطيط و إدارة الحملات الإعلانية </w:t>
      </w:r>
      <w:r w:rsidR="00F74C8E">
        <w:rPr>
          <w:rFonts w:hint="cs"/>
          <w:rtl/>
        </w:rPr>
        <w:t>, دار الصفاء لنشر و التوزيع ,2008 .</w:t>
      </w:r>
      <w:r>
        <w:rPr>
          <w:rStyle w:val="FootnoteReference"/>
        </w:rPr>
        <w:footnoteRef/>
      </w:r>
      <w:r>
        <w:t xml:space="preserve"> </w:t>
      </w:r>
    </w:p>
  </w:footnote>
  <w:footnote w:id="7">
    <w:p w:rsidR="00AD2D08" w:rsidRDefault="00AD2D08" w:rsidP="00B531DB">
      <w:pPr>
        <w:pStyle w:val="FootnoteText"/>
        <w:jc w:val="right"/>
        <w:rPr>
          <w:rtl/>
          <w:lang w:bidi="ar-SY"/>
        </w:rPr>
      </w:pPr>
      <w:r>
        <w:rPr>
          <w:rFonts w:hint="cs"/>
          <w:rtl/>
        </w:rPr>
        <w:t xml:space="preserve"> </w:t>
      </w:r>
      <w:r w:rsidR="00F74C8E">
        <w:rPr>
          <w:rFonts w:hint="cs"/>
          <w:rtl/>
        </w:rPr>
        <w:t xml:space="preserve">د.بشير عباس العلاق و آخرون , الترويج و الإعلان التجاري, دار اليازوري , عمان ,2007 . </w:t>
      </w:r>
      <w:r>
        <w:rPr>
          <w:rStyle w:val="FootnoteReference"/>
        </w:rPr>
        <w:footnoteRef/>
      </w:r>
      <w:r>
        <w:t xml:space="preserve"> </w:t>
      </w:r>
    </w:p>
  </w:footnote>
  <w:footnote w:id="8">
    <w:p w:rsidR="00F74C8E" w:rsidRDefault="00F74C8E" w:rsidP="00F74C8E">
      <w:pPr>
        <w:pStyle w:val="FootnoteText"/>
        <w:jc w:val="right"/>
        <w:rPr>
          <w:rtl/>
        </w:rPr>
      </w:pPr>
      <w:r>
        <w:rPr>
          <w:rStyle w:val="FootnoteReference"/>
        </w:rPr>
        <w:footnoteRef/>
      </w:r>
      <w:r w:rsidR="00B531DB">
        <w:rPr>
          <w:rFonts w:hint="cs"/>
          <w:rtl/>
        </w:rPr>
        <w:t xml:space="preserve">د.بشير عباس العلاق و آخرون , الترويج و الإعلان التجاري, دار اليازوري , عمان ,2007 . </w:t>
      </w:r>
    </w:p>
    <w:p w:rsidR="005E6A1E" w:rsidRDefault="00F74C8E" w:rsidP="00F74C8E">
      <w:pPr>
        <w:pStyle w:val="FootnoteText"/>
        <w:jc w:val="right"/>
        <w:rPr>
          <w:rtl/>
          <w:lang w:bidi="ar-SY"/>
        </w:rPr>
      </w:pPr>
      <w:r w:rsidRPr="00F74C8E">
        <w:t>Gary Dahl ,Advertising for Dummies , Wiely publishing, 2nd Edition</w:t>
      </w:r>
      <w:r>
        <w:t xml:space="preserve"> ,200</w:t>
      </w:r>
      <w:r w:rsidR="005E6A1E" w:rsidRPr="00F74C8E">
        <w:footnoteRef/>
      </w:r>
      <w:r w:rsidR="005E6A1E">
        <w:t xml:space="preserve"> </w:t>
      </w:r>
    </w:p>
  </w:footnote>
  <w:footnote w:id="9">
    <w:p w:rsidR="007D26D5" w:rsidRDefault="00F74C8E" w:rsidP="007D26D5">
      <w:pPr>
        <w:pStyle w:val="FootnoteText"/>
        <w:jc w:val="right"/>
        <w:rPr>
          <w:rtl/>
          <w:lang w:bidi="ar-SY"/>
        </w:rPr>
      </w:pPr>
      <w:r>
        <w:rPr>
          <w:rFonts w:hint="cs"/>
          <w:rtl/>
        </w:rPr>
        <w:t xml:space="preserve"> أيمن العامري , تخطيط و إدارة الحملات الإعلانية ,دار الصفاء للنشر و التوزيع ,2008 .</w:t>
      </w:r>
      <w:r w:rsidR="007D26D5">
        <w:rPr>
          <w:rStyle w:val="FootnoteReference"/>
        </w:rPr>
        <w:footnoteRef/>
      </w:r>
      <w:r w:rsidR="007D26D5">
        <w:t xml:space="preserve"> </w:t>
      </w:r>
    </w:p>
  </w:footnote>
  <w:footnote w:id="10">
    <w:p w:rsidR="007D26D5" w:rsidRDefault="00F74C8E" w:rsidP="007D26D5">
      <w:pPr>
        <w:pStyle w:val="FootnoteText"/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أيمن العامري , تخطيط و إدارة الح</w:t>
      </w:r>
      <w:r w:rsidR="00FC7F08">
        <w:rPr>
          <w:rFonts w:hint="cs"/>
          <w:rtl/>
          <w:lang w:bidi="ar-SY"/>
        </w:rPr>
        <w:t>م</w:t>
      </w:r>
      <w:r>
        <w:rPr>
          <w:rFonts w:hint="cs"/>
          <w:rtl/>
          <w:lang w:bidi="ar-SY"/>
        </w:rPr>
        <w:t>لات الإعلانية , دار الصفاء للنشر و التوزيع ,2008 .</w:t>
      </w:r>
      <w:r w:rsidR="007D26D5">
        <w:rPr>
          <w:rStyle w:val="FootnoteReference"/>
        </w:rPr>
        <w:footnoteRef/>
      </w:r>
      <w:r w:rsidR="007D26D5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CC"/>
    <w:multiLevelType w:val="hybridMultilevel"/>
    <w:tmpl w:val="5E3A5D9A"/>
    <w:lvl w:ilvl="0" w:tplc="8E00283E">
      <w:start w:val="1"/>
      <w:numFmt w:val="arabicAlpha"/>
      <w:lvlText w:val="%1-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7347"/>
    <w:multiLevelType w:val="hybridMultilevel"/>
    <w:tmpl w:val="99BC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7AC1"/>
    <w:multiLevelType w:val="hybridMultilevel"/>
    <w:tmpl w:val="C9C41B42"/>
    <w:lvl w:ilvl="0" w:tplc="78000746">
      <w:start w:val="1"/>
      <w:numFmt w:val="arabicAbjad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280CDA70">
      <w:start w:val="1"/>
      <w:numFmt w:val="decimal"/>
      <w:lvlText w:val="%2-"/>
      <w:lvlJc w:val="left"/>
      <w:pPr>
        <w:tabs>
          <w:tab w:val="num" w:pos="1080"/>
        </w:tabs>
        <w:ind w:left="1080" w:right="1080" w:hanging="720"/>
      </w:pPr>
      <w:rPr>
        <w:rFonts w:hint="cs"/>
        <w:b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1440"/>
        </w:tabs>
        <w:ind w:left="1440" w:right="14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160"/>
        </w:tabs>
        <w:ind w:left="2160" w:right="21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880"/>
        </w:tabs>
        <w:ind w:left="2880" w:right="28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600"/>
        </w:tabs>
        <w:ind w:left="3600" w:right="36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320"/>
        </w:tabs>
        <w:ind w:left="4320" w:right="43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040"/>
        </w:tabs>
        <w:ind w:left="5040" w:right="50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760"/>
        </w:tabs>
        <w:ind w:left="5760" w:right="5760" w:hanging="180"/>
      </w:pPr>
    </w:lvl>
  </w:abstractNum>
  <w:abstractNum w:abstractNumId="3">
    <w:nsid w:val="1CF93AC4"/>
    <w:multiLevelType w:val="hybridMultilevel"/>
    <w:tmpl w:val="43B00E3C"/>
    <w:lvl w:ilvl="0" w:tplc="0409000D">
      <w:start w:val="1"/>
      <w:numFmt w:val="bullet"/>
      <w:lvlText w:val=""/>
      <w:lvlJc w:val="left"/>
      <w:pPr>
        <w:ind w:left="9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90" w:hanging="360"/>
      </w:pPr>
      <w:rPr>
        <w:rFonts w:ascii="Wingdings" w:hAnsi="Wingdings" w:hint="default"/>
      </w:rPr>
    </w:lvl>
  </w:abstractNum>
  <w:abstractNum w:abstractNumId="4">
    <w:nsid w:val="20620E77"/>
    <w:multiLevelType w:val="hybridMultilevel"/>
    <w:tmpl w:val="12F6D806"/>
    <w:lvl w:ilvl="0" w:tplc="E420642A">
      <w:start w:val="1"/>
      <w:numFmt w:val="decimal"/>
      <w:lvlText w:val="%1."/>
      <w:lvlJc w:val="left"/>
      <w:pPr>
        <w:ind w:left="720" w:hanging="360"/>
      </w:pPr>
      <w:rPr>
        <w:color w:val="1F497D" w:themeColor="text2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A57"/>
    <w:multiLevelType w:val="hybridMultilevel"/>
    <w:tmpl w:val="4F328DC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E43420"/>
    <w:multiLevelType w:val="hybridMultilevel"/>
    <w:tmpl w:val="D936660A"/>
    <w:lvl w:ilvl="0" w:tplc="AE26597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1A3E"/>
    <w:multiLevelType w:val="hybridMultilevel"/>
    <w:tmpl w:val="CA327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05AC"/>
    <w:multiLevelType w:val="hybridMultilevel"/>
    <w:tmpl w:val="86F883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5C2848"/>
    <w:multiLevelType w:val="hybridMultilevel"/>
    <w:tmpl w:val="F5100F02"/>
    <w:lvl w:ilvl="0" w:tplc="AE26597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0505B"/>
    <w:multiLevelType w:val="hybridMultilevel"/>
    <w:tmpl w:val="0B86816E"/>
    <w:lvl w:ilvl="0" w:tplc="AE26597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E0E10"/>
    <w:multiLevelType w:val="hybridMultilevel"/>
    <w:tmpl w:val="1D86ED5A"/>
    <w:lvl w:ilvl="0" w:tplc="139A6F8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i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2580A"/>
    <w:multiLevelType w:val="hybridMultilevel"/>
    <w:tmpl w:val="2A488068"/>
    <w:lvl w:ilvl="0" w:tplc="584A7D1C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50EC2D46"/>
    <w:multiLevelType w:val="hybridMultilevel"/>
    <w:tmpl w:val="210C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62EB0"/>
    <w:multiLevelType w:val="hybridMultilevel"/>
    <w:tmpl w:val="BABE7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16361"/>
    <w:multiLevelType w:val="hybridMultilevel"/>
    <w:tmpl w:val="B114BA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684C6F0C"/>
    <w:multiLevelType w:val="hybridMultilevel"/>
    <w:tmpl w:val="F272C32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8CB7965"/>
    <w:multiLevelType w:val="hybridMultilevel"/>
    <w:tmpl w:val="B70A6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90A18"/>
    <w:multiLevelType w:val="hybridMultilevel"/>
    <w:tmpl w:val="FC1A344C"/>
    <w:lvl w:ilvl="0" w:tplc="366E9858">
      <w:start w:val="1"/>
      <w:numFmt w:val="arabicAbjad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>
    <w:nsid w:val="6FF026C0"/>
    <w:multiLevelType w:val="hybridMultilevel"/>
    <w:tmpl w:val="ABB4A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77608"/>
    <w:multiLevelType w:val="hybridMultilevel"/>
    <w:tmpl w:val="5C627ECE"/>
    <w:lvl w:ilvl="0" w:tplc="A46C48DC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366E9858">
      <w:start w:val="1"/>
      <w:numFmt w:val="arabicAbjad"/>
      <w:lvlText w:val="%2-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2" w:tplc="3C9225EC">
      <w:start w:val="1"/>
      <w:numFmt w:val="bullet"/>
      <w:lvlText w:val="-"/>
      <w:lvlJc w:val="left"/>
      <w:pPr>
        <w:tabs>
          <w:tab w:val="num" w:pos="2340"/>
        </w:tabs>
        <w:ind w:left="2340" w:right="2340" w:hanging="360"/>
      </w:pPr>
      <w:rPr>
        <w:rFonts w:ascii="Times New Roman" w:eastAsia="Times New Roman" w:hAnsi="Times New Roman" w:cs="Traditional Arabic"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>
    <w:nsid w:val="749C4F5F"/>
    <w:multiLevelType w:val="hybridMultilevel"/>
    <w:tmpl w:val="EC74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6361A"/>
    <w:multiLevelType w:val="hybridMultilevel"/>
    <w:tmpl w:val="7EC608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F03D7"/>
    <w:multiLevelType w:val="hybridMultilevel"/>
    <w:tmpl w:val="F5D49042"/>
    <w:lvl w:ilvl="0" w:tplc="366E9858">
      <w:start w:val="1"/>
      <w:numFmt w:val="arabicAbjad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7F0E0266"/>
    <w:multiLevelType w:val="hybridMultilevel"/>
    <w:tmpl w:val="84DED4D0"/>
    <w:lvl w:ilvl="0" w:tplc="04090001">
      <w:start w:val="1"/>
      <w:numFmt w:val="bullet"/>
      <w:lvlText w:val=""/>
      <w:lvlJc w:val="left"/>
      <w:pPr>
        <w:ind w:left="1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25">
    <w:nsid w:val="7FD84F76"/>
    <w:multiLevelType w:val="hybridMultilevel"/>
    <w:tmpl w:val="222A28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4"/>
  </w:num>
  <w:num w:numId="7">
    <w:abstractNumId w:val="19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22"/>
  </w:num>
  <w:num w:numId="16">
    <w:abstractNumId w:val="5"/>
  </w:num>
  <w:num w:numId="17">
    <w:abstractNumId w:val="16"/>
  </w:num>
  <w:num w:numId="18">
    <w:abstractNumId w:val="25"/>
  </w:num>
  <w:num w:numId="19">
    <w:abstractNumId w:val="20"/>
  </w:num>
  <w:num w:numId="20">
    <w:abstractNumId w:val="2"/>
  </w:num>
  <w:num w:numId="21">
    <w:abstractNumId w:val="23"/>
  </w:num>
  <w:num w:numId="22">
    <w:abstractNumId w:val="18"/>
  </w:num>
  <w:num w:numId="23">
    <w:abstractNumId w:val="10"/>
  </w:num>
  <w:num w:numId="24">
    <w:abstractNumId w:val="0"/>
  </w:num>
  <w:num w:numId="25">
    <w:abstractNumId w:val="2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4410"/>
    <w:rsid w:val="0004354C"/>
    <w:rsid w:val="000E10DF"/>
    <w:rsid w:val="003969D1"/>
    <w:rsid w:val="004650E9"/>
    <w:rsid w:val="004C4D43"/>
    <w:rsid w:val="004E4410"/>
    <w:rsid w:val="00513572"/>
    <w:rsid w:val="00527C2D"/>
    <w:rsid w:val="0057719B"/>
    <w:rsid w:val="00581F1A"/>
    <w:rsid w:val="005872E5"/>
    <w:rsid w:val="005A4AE8"/>
    <w:rsid w:val="005A651C"/>
    <w:rsid w:val="005E6A1E"/>
    <w:rsid w:val="006632C3"/>
    <w:rsid w:val="006D2C97"/>
    <w:rsid w:val="00713576"/>
    <w:rsid w:val="007D26D5"/>
    <w:rsid w:val="00865E40"/>
    <w:rsid w:val="009C478D"/>
    <w:rsid w:val="009C4963"/>
    <w:rsid w:val="009E363C"/>
    <w:rsid w:val="009E5FDB"/>
    <w:rsid w:val="00A02A13"/>
    <w:rsid w:val="00A31AC2"/>
    <w:rsid w:val="00AD2D08"/>
    <w:rsid w:val="00B531DB"/>
    <w:rsid w:val="00C32D19"/>
    <w:rsid w:val="00D117E7"/>
    <w:rsid w:val="00D91B4C"/>
    <w:rsid w:val="00DD465B"/>
    <w:rsid w:val="00F23D18"/>
    <w:rsid w:val="00F54B4E"/>
    <w:rsid w:val="00F74C8E"/>
    <w:rsid w:val="00FC7F08"/>
    <w:rsid w:val="00FF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3"/>
        <o:r id="V:Rule5" type="connector" idref="#_x0000_s1038"/>
        <o:r id="V:Rule6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441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4410"/>
  </w:style>
  <w:style w:type="paragraph" w:styleId="BalloonText">
    <w:name w:val="Balloon Text"/>
    <w:basedOn w:val="Normal"/>
    <w:link w:val="BalloonTextChar"/>
    <w:uiPriority w:val="99"/>
    <w:semiHidden/>
    <w:unhideWhenUsed/>
    <w:rsid w:val="004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4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65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5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51C"/>
    <w:rPr>
      <w:vertAlign w:val="superscript"/>
    </w:rPr>
  </w:style>
  <w:style w:type="paragraph" w:styleId="Subtitle">
    <w:name w:val="Subtitle"/>
    <w:basedOn w:val="Normal"/>
    <w:link w:val="SubtitleChar"/>
    <w:autoRedefine/>
    <w:qFormat/>
    <w:rsid w:val="00FC7F08"/>
    <w:pPr>
      <w:tabs>
        <w:tab w:val="right" w:pos="9090"/>
        <w:tab w:val="right" w:pos="9720"/>
      </w:tabs>
      <w:bidi/>
      <w:spacing w:after="0"/>
    </w:pPr>
    <w:rPr>
      <w:rFonts w:ascii="Arial" w:hAnsi="Arial" w:cs="Arial"/>
      <w:b/>
      <w:bCs/>
      <w:sz w:val="36"/>
      <w:szCs w:val="36"/>
      <w:lang w:bidi="ar-SY"/>
    </w:rPr>
  </w:style>
  <w:style w:type="character" w:customStyle="1" w:styleId="SubtitleChar">
    <w:name w:val="Subtitle Char"/>
    <w:basedOn w:val="DefaultParagraphFont"/>
    <w:link w:val="Subtitle"/>
    <w:rsid w:val="00FC7F08"/>
    <w:rPr>
      <w:rFonts w:ascii="Arial" w:hAnsi="Arial" w:cs="Arial"/>
      <w:b/>
      <w:bCs/>
      <w:sz w:val="36"/>
      <w:szCs w:val="36"/>
      <w:lang w:bidi="ar-SY"/>
    </w:rPr>
  </w:style>
  <w:style w:type="paragraph" w:styleId="BodyText2">
    <w:name w:val="Body Text 2"/>
    <w:basedOn w:val="Normal"/>
    <w:link w:val="BodyText2Char"/>
    <w:rsid w:val="000E10DF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0E10DF"/>
    <w:rPr>
      <w:rFonts w:ascii="Times New Roman" w:eastAsia="Times New Roman" w:hAnsi="Times New Roman" w:cs="Traditional Arabic"/>
      <w:sz w:val="36"/>
      <w:szCs w:val="36"/>
    </w:rPr>
  </w:style>
  <w:style w:type="paragraph" w:styleId="Footer">
    <w:name w:val="footer"/>
    <w:basedOn w:val="Normal"/>
    <w:link w:val="FooterChar"/>
    <w:uiPriority w:val="99"/>
    <w:semiHidden/>
    <w:unhideWhenUsed/>
    <w:rsid w:val="00A3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03FD13B73B4AAC9D44175E1A61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DAD5-AA07-4C8A-816D-21070AF8C8D2}"/>
      </w:docPartPr>
      <w:docPartBody>
        <w:p w:rsidR="00385516" w:rsidRDefault="00486DBE" w:rsidP="00486DBE">
          <w:pPr>
            <w:pStyle w:val="6903FD13B73B4AAC9D44175E1A614F88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86DBE"/>
    <w:rsid w:val="00385516"/>
    <w:rsid w:val="00486DBE"/>
    <w:rsid w:val="009366F2"/>
    <w:rsid w:val="00A141FA"/>
    <w:rsid w:val="00AA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03FD13B73B4AAC9D44175E1A614F88">
    <w:name w:val="6903FD13B73B4AAC9D44175E1A614F88"/>
    <w:rsid w:val="00486DBE"/>
  </w:style>
  <w:style w:type="paragraph" w:customStyle="1" w:styleId="45E219C5DEC64E22B3FB3E764FDADCE5">
    <w:name w:val="45E219C5DEC64E22B3FB3E764FDADCE5"/>
    <w:rsid w:val="00486DBE"/>
  </w:style>
  <w:style w:type="paragraph" w:customStyle="1" w:styleId="D0CDCF3B1AC94B448776911BFF94E50C">
    <w:name w:val="D0CDCF3B1AC94B448776911BFF94E50C"/>
    <w:rsid w:val="00486DBE"/>
  </w:style>
  <w:style w:type="paragraph" w:customStyle="1" w:styleId="1AF4A95786CC41AC821917318431024C">
    <w:name w:val="1AF4A95786CC41AC821917318431024C"/>
    <w:rsid w:val="00486DBE"/>
  </w:style>
  <w:style w:type="paragraph" w:customStyle="1" w:styleId="59D193CFDBDB434596FF0637463E0DDE">
    <w:name w:val="59D193CFDBDB434596FF0637463E0DDE"/>
    <w:rsid w:val="00486D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ماجستير تسويق </PublishDate>
  <Abstract>إعداد الطالبة : رباالسمارة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091874-E795-45B0-A1DF-C36E8069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18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الإعلان وتخطيط وسائل الإعلام</vt:lpstr>
    </vt:vector>
  </TitlesOfParts>
  <Company/>
  <LinksUpToDate>false</LinksUpToDate>
  <CharactersWithSpaces>20090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الإعلان وتخطيط وسائل الإعلام</dc:title>
  <dc:subject>إشراف الدكتور: محمد الجاسم </dc:subject>
  <dc:creator>Toshiba</dc:creator>
  <cp:keywords/>
  <dc:description/>
  <cp:lastModifiedBy>win xp</cp:lastModifiedBy>
  <cp:revision>8</cp:revision>
  <dcterms:created xsi:type="dcterms:W3CDTF">2010-05-14T20:22:00Z</dcterms:created>
  <dcterms:modified xsi:type="dcterms:W3CDTF">2010-05-24T13:49:00Z</dcterms:modified>
</cp:coreProperties>
</file>