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AA" w:rsidRDefault="004E6651" w:rsidP="00611BAA">
      <w:pPr>
        <w:rPr>
          <w:b/>
          <w:bCs/>
          <w:i/>
          <w:iCs/>
          <w:sz w:val="40"/>
          <w:szCs w:val="40"/>
          <w:rtl/>
          <w:lang w:val="en-GB"/>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-1076325</wp:posOffset>
            </wp:positionH>
            <wp:positionV relativeFrom="paragraph">
              <wp:posOffset>209550</wp:posOffset>
            </wp:positionV>
            <wp:extent cx="1600200" cy="1828800"/>
            <wp:effectExtent l="19050" t="0" r="0" b="0"/>
            <wp:wrapSquare wrapText="right"/>
            <wp:docPr id="8"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cstate="print"/>
                    <a:srcRect/>
                    <a:stretch>
                      <a:fillRect/>
                    </a:stretch>
                  </pic:blipFill>
                  <pic:spPr bwMode="auto">
                    <a:xfrm>
                      <a:off x="0" y="0"/>
                      <a:ext cx="1600200" cy="1828800"/>
                    </a:xfrm>
                    <a:prstGeom prst="rect">
                      <a:avLst/>
                    </a:prstGeom>
                    <a:noFill/>
                  </pic:spPr>
                </pic:pic>
              </a:graphicData>
            </a:graphic>
          </wp:anchor>
        </w:drawing>
      </w:r>
    </w:p>
    <w:p w:rsidR="00611BAA" w:rsidRDefault="00F80872" w:rsidP="00611BAA">
      <w:pPr>
        <w:rPr>
          <w:b/>
          <w:bCs/>
          <w:i/>
          <w:iCs/>
          <w:sz w:val="28"/>
          <w:szCs w:val="28"/>
          <w:rtl/>
          <w:lang w:val="en-GB" w:bidi="ar-AE"/>
        </w:rPr>
      </w:pPr>
      <w:r w:rsidRPr="00F80872">
        <w:rPr>
          <w:rFonts w:hint="cs"/>
          <w:b/>
          <w:bCs/>
          <w:i/>
          <w:iCs/>
          <w:sz w:val="40"/>
          <w:szCs w:val="40"/>
          <w:rtl/>
          <w:lang w:val="en-GB" w:bidi="ar-AE"/>
        </w:rPr>
        <w:t xml:space="preserve">جامعة دمشق </w:t>
      </w:r>
    </w:p>
    <w:p w:rsidR="00F80872" w:rsidRPr="00F80872" w:rsidRDefault="00F80872" w:rsidP="00611BAA">
      <w:pPr>
        <w:rPr>
          <w:b/>
          <w:bCs/>
          <w:i/>
          <w:iCs/>
          <w:sz w:val="28"/>
          <w:szCs w:val="28"/>
          <w:rtl/>
          <w:lang w:val="en-GB"/>
        </w:rPr>
      </w:pPr>
      <w:r w:rsidRPr="00F80872">
        <w:rPr>
          <w:rFonts w:hint="cs"/>
          <w:b/>
          <w:bCs/>
          <w:i/>
          <w:iCs/>
          <w:sz w:val="36"/>
          <w:szCs w:val="36"/>
          <w:rtl/>
          <w:lang w:val="en-GB" w:bidi="ar-AE"/>
        </w:rPr>
        <w:t>كلية الاقتصاد</w:t>
      </w:r>
    </w:p>
    <w:p w:rsidR="003F7277" w:rsidRPr="00395F8A" w:rsidRDefault="00F80872" w:rsidP="00395F8A">
      <w:pPr>
        <w:rPr>
          <w:rFonts w:ascii="Verdana" w:hAnsi="Verdana"/>
          <w:b/>
          <w:bCs/>
          <w:i/>
          <w:iCs/>
          <w:color w:val="C0504D" w:themeColor="accent2"/>
          <w:sz w:val="40"/>
          <w:szCs w:val="40"/>
          <w:u w:val="single"/>
          <w:rtl/>
        </w:rPr>
      </w:pPr>
      <w:r w:rsidRPr="00F80872">
        <w:rPr>
          <w:rFonts w:hint="cs"/>
          <w:b/>
          <w:bCs/>
          <w:i/>
          <w:iCs/>
          <w:sz w:val="32"/>
          <w:szCs w:val="32"/>
          <w:rtl/>
          <w:lang w:val="en-GB" w:bidi="ar-AE"/>
        </w:rPr>
        <w:t>ماجستير تسويق</w:t>
      </w:r>
    </w:p>
    <w:p w:rsidR="00F80872" w:rsidRDefault="00F80872" w:rsidP="003F7277">
      <w:pPr>
        <w:rPr>
          <w:rFonts w:ascii="Verdana" w:hAnsi="Verdana"/>
          <w:b/>
          <w:bCs/>
          <w:color w:val="C0504D" w:themeColor="accent2"/>
          <w:sz w:val="40"/>
          <w:szCs w:val="40"/>
          <w:u w:val="single"/>
          <w:rtl/>
        </w:rPr>
      </w:pPr>
    </w:p>
    <w:p w:rsidR="00F80872" w:rsidRPr="00F80872" w:rsidRDefault="004526E2" w:rsidP="003F7277">
      <w:pPr>
        <w:rPr>
          <w:rFonts w:ascii="Verdana" w:hAnsi="Verdana"/>
          <w:b/>
          <w:bCs/>
          <w:color w:val="1F497D" w:themeColor="text2"/>
          <w:sz w:val="40"/>
          <w:szCs w:val="40"/>
          <w:rtl/>
        </w:rPr>
      </w:pPr>
      <w:r w:rsidRPr="004526E2">
        <w:rPr>
          <w:rFonts w:ascii="Verdana" w:hAnsi="Verdana"/>
          <w:b/>
          <w:bCs/>
          <w:color w:val="1F497D" w:themeColor="text2"/>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99.1pt;height:114.1pt" fillcolor="#3cf" strokecolor="#009" strokeweight="1pt">
            <v:shadow on="t" color="#009" offset="7pt,-7pt"/>
            <v:textpath style="font-family:&quot;Impact&quot;;v-text-spacing:52429f;v-text-kern:t" trim="t" fitpath="t" xscale="f" string="إستراتيجية المحيط الأزرق"/>
          </v:shape>
        </w:pict>
      </w:r>
    </w:p>
    <w:p w:rsidR="00F80872" w:rsidRPr="00395F8A" w:rsidRDefault="00611BAA" w:rsidP="00395F8A">
      <w:pPr>
        <w:rPr>
          <w:rFonts w:ascii="Verdana" w:hAnsi="Verdana"/>
          <w:b/>
          <w:bCs/>
          <w:color w:val="000000" w:themeColor="text1"/>
          <w:sz w:val="72"/>
          <w:szCs w:val="72"/>
          <w:rtl/>
        </w:rPr>
      </w:pPr>
      <w:r>
        <w:rPr>
          <w:rFonts w:ascii="Verdana" w:hAnsi="Verdana" w:hint="cs"/>
          <w:b/>
          <w:bCs/>
          <w:color w:val="000000" w:themeColor="text1"/>
          <w:sz w:val="40"/>
          <w:szCs w:val="40"/>
          <w:rtl/>
        </w:rPr>
        <w:t xml:space="preserve">                    </w:t>
      </w:r>
      <w:r w:rsidR="00F80872" w:rsidRPr="00F80872">
        <w:rPr>
          <w:rFonts w:ascii="Verdana" w:hAnsi="Verdana" w:hint="cs"/>
          <w:b/>
          <w:bCs/>
          <w:color w:val="000000" w:themeColor="text1"/>
          <w:sz w:val="40"/>
          <w:szCs w:val="40"/>
          <w:rtl/>
        </w:rPr>
        <w:t xml:space="preserve">       </w:t>
      </w:r>
      <w:r w:rsidR="00F80872" w:rsidRPr="00395F8A">
        <w:rPr>
          <w:rFonts w:ascii="Verdana" w:hAnsi="Verdana" w:hint="cs"/>
          <w:b/>
          <w:bCs/>
          <w:color w:val="000000" w:themeColor="text1"/>
          <w:sz w:val="72"/>
          <w:szCs w:val="72"/>
          <w:rtl/>
        </w:rPr>
        <w:t xml:space="preserve"> بدلا </w:t>
      </w:r>
    </w:p>
    <w:p w:rsidR="00F80872" w:rsidRPr="00F80872" w:rsidRDefault="00611BAA" w:rsidP="00395F8A">
      <w:pPr>
        <w:rPr>
          <w:rFonts w:ascii="Verdana" w:hAnsi="Verdana"/>
          <w:b/>
          <w:bCs/>
          <w:color w:val="FF0000"/>
          <w:sz w:val="40"/>
          <w:szCs w:val="40"/>
          <w:rtl/>
        </w:rPr>
      </w:pPr>
      <w:r>
        <w:rPr>
          <w:rFonts w:ascii="Verdana" w:hAnsi="Verdana" w:hint="cs"/>
          <w:b/>
          <w:bCs/>
          <w:color w:val="FF0000"/>
          <w:sz w:val="40"/>
          <w:szCs w:val="40"/>
          <w:rtl/>
        </w:rPr>
        <w:t xml:space="preserve">  </w:t>
      </w:r>
      <w:r w:rsidR="00F80872" w:rsidRPr="00F80872">
        <w:rPr>
          <w:rFonts w:ascii="Verdana" w:hAnsi="Verdana" w:hint="cs"/>
          <w:b/>
          <w:bCs/>
          <w:color w:val="FF0000"/>
          <w:sz w:val="40"/>
          <w:szCs w:val="40"/>
          <w:rtl/>
        </w:rPr>
        <w:t xml:space="preserve">               </w:t>
      </w:r>
      <w:r w:rsidR="004526E2" w:rsidRPr="004526E2">
        <w:rPr>
          <w:rFonts w:ascii="Verdana" w:hAnsi="Verdana"/>
          <w:b/>
          <w:bCs/>
          <w:color w:val="FF000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40.35pt;height:77.55pt" fillcolor="red" strokecolor="red">
            <v:shadow color="#868686"/>
            <v:textpath style="font-family:&quot;Arial Black&quot;" fitshape="t" trim="t" string="من البحر الأحمر "/>
          </v:shape>
        </w:pict>
      </w:r>
    </w:p>
    <w:p w:rsidR="00611BAA" w:rsidRDefault="00611BAA" w:rsidP="003F7277">
      <w:pPr>
        <w:rPr>
          <w:rFonts w:ascii="Verdana" w:hAnsi="Verdana"/>
          <w:b/>
          <w:bCs/>
          <w:color w:val="C0504D" w:themeColor="accent2"/>
          <w:sz w:val="40"/>
          <w:szCs w:val="40"/>
          <w:u w:val="single"/>
          <w:rtl/>
        </w:rPr>
      </w:pPr>
    </w:p>
    <w:p w:rsidR="00611BAA" w:rsidRDefault="00611BAA" w:rsidP="003F7277">
      <w:pPr>
        <w:rPr>
          <w:rFonts w:ascii="Verdana" w:hAnsi="Verdana"/>
          <w:b/>
          <w:bCs/>
          <w:color w:val="C0504D" w:themeColor="accent2"/>
          <w:sz w:val="40"/>
          <w:szCs w:val="40"/>
          <w:u w:val="single"/>
          <w:rtl/>
        </w:rPr>
      </w:pPr>
    </w:p>
    <w:p w:rsidR="00F80872" w:rsidRPr="00F80872" w:rsidRDefault="00F80872" w:rsidP="00F80872">
      <w:pPr>
        <w:rPr>
          <w:rFonts w:ascii="Verdana" w:hAnsi="Verdana"/>
          <w:i/>
          <w:iCs/>
          <w:sz w:val="36"/>
          <w:szCs w:val="36"/>
          <w:rtl/>
        </w:rPr>
      </w:pPr>
      <w:r w:rsidRPr="00F80872">
        <w:rPr>
          <w:rFonts w:ascii="Verdana" w:hAnsi="Verdana" w:hint="cs"/>
          <w:i/>
          <w:iCs/>
          <w:sz w:val="36"/>
          <w:szCs w:val="36"/>
          <w:rtl/>
        </w:rPr>
        <w:t>إعداد الطالب</w:t>
      </w:r>
      <w:r>
        <w:rPr>
          <w:rFonts w:ascii="Verdana" w:hAnsi="Verdana" w:hint="cs"/>
          <w:i/>
          <w:iCs/>
          <w:sz w:val="36"/>
          <w:szCs w:val="36"/>
          <w:rtl/>
        </w:rPr>
        <w:t>:</w:t>
      </w:r>
      <w:r w:rsidRPr="00F80872">
        <w:rPr>
          <w:rFonts w:ascii="Verdana" w:hAnsi="Verdana" w:hint="cs"/>
          <w:i/>
          <w:iCs/>
          <w:sz w:val="36"/>
          <w:szCs w:val="36"/>
          <w:rtl/>
        </w:rPr>
        <w:t xml:space="preserve"> محمد أحمد </w:t>
      </w:r>
    </w:p>
    <w:p w:rsidR="00F80872" w:rsidRDefault="00395F8A" w:rsidP="00395F8A">
      <w:pPr>
        <w:rPr>
          <w:rFonts w:ascii="Verdana" w:hAnsi="Verdana"/>
          <w:i/>
          <w:iCs/>
          <w:sz w:val="36"/>
          <w:szCs w:val="36"/>
          <w:rtl/>
        </w:rPr>
      </w:pPr>
      <w:r>
        <w:rPr>
          <w:rFonts w:ascii="Verdana" w:hAnsi="Verdana" w:hint="cs"/>
          <w:i/>
          <w:iCs/>
          <w:sz w:val="36"/>
          <w:szCs w:val="36"/>
          <w:rtl/>
        </w:rPr>
        <w:t>بإشراف      :</w:t>
      </w:r>
      <w:r w:rsidR="00F80872" w:rsidRPr="00F80872">
        <w:rPr>
          <w:rFonts w:ascii="Verdana" w:hAnsi="Verdana" w:hint="cs"/>
          <w:i/>
          <w:iCs/>
          <w:sz w:val="36"/>
          <w:szCs w:val="36"/>
          <w:rtl/>
        </w:rPr>
        <w:t>أ.د. سامر مصطفى</w:t>
      </w:r>
      <w:r w:rsidR="00F80872" w:rsidRPr="00F80872">
        <w:rPr>
          <w:rFonts w:ascii="Verdana" w:hAnsi="Verdana" w:hint="cs"/>
          <w:b/>
          <w:bCs/>
          <w:color w:val="C0504D" w:themeColor="accent2"/>
          <w:sz w:val="36"/>
          <w:szCs w:val="36"/>
          <w:u w:val="single"/>
          <w:rtl/>
        </w:rPr>
        <w:t xml:space="preserve"> </w:t>
      </w:r>
    </w:p>
    <w:p w:rsidR="004E6651" w:rsidRDefault="004E6651" w:rsidP="00782AD2">
      <w:pPr>
        <w:jc w:val="center"/>
        <w:rPr>
          <w:rFonts w:ascii="Verdana" w:hAnsi="Verdana"/>
          <w:i/>
          <w:iCs/>
          <w:sz w:val="36"/>
          <w:szCs w:val="36"/>
          <w:rtl/>
        </w:rPr>
      </w:pPr>
    </w:p>
    <w:p w:rsidR="004E6651" w:rsidRPr="00395F8A" w:rsidRDefault="004E6651" w:rsidP="00782AD2">
      <w:pPr>
        <w:jc w:val="center"/>
        <w:rPr>
          <w:rFonts w:ascii="Verdana" w:hAnsi="Verdana"/>
          <w:i/>
          <w:iCs/>
          <w:sz w:val="36"/>
          <w:szCs w:val="36"/>
        </w:rPr>
      </w:pPr>
      <w:r>
        <w:rPr>
          <w:rFonts w:ascii="Verdana" w:hAnsi="Verdana"/>
          <w:i/>
          <w:iCs/>
          <w:sz w:val="36"/>
          <w:szCs w:val="36"/>
        </w:rPr>
        <w:t>2009</w:t>
      </w:r>
      <w:r>
        <w:rPr>
          <w:rFonts w:ascii="Verdana" w:hAnsi="Verdana" w:hint="cs"/>
          <w:i/>
          <w:iCs/>
          <w:sz w:val="36"/>
          <w:szCs w:val="36"/>
          <w:rtl/>
        </w:rPr>
        <w:t xml:space="preserve"> ــــــ </w:t>
      </w:r>
      <w:r>
        <w:rPr>
          <w:rFonts w:ascii="Verdana" w:hAnsi="Verdana"/>
          <w:i/>
          <w:iCs/>
          <w:sz w:val="36"/>
          <w:szCs w:val="36"/>
        </w:rPr>
        <w:t>2010</w:t>
      </w:r>
    </w:p>
    <w:p w:rsidR="003F7277" w:rsidRDefault="00446D99" w:rsidP="003F7277">
      <w:pPr>
        <w:rPr>
          <w:rFonts w:ascii="Verdana" w:hAnsi="Verdana"/>
          <w:b/>
          <w:bCs/>
          <w:color w:val="C0504D" w:themeColor="accent2"/>
          <w:sz w:val="40"/>
          <w:szCs w:val="40"/>
          <w:u w:val="single"/>
          <w:rtl/>
        </w:rPr>
      </w:pPr>
      <w:r>
        <w:rPr>
          <w:rFonts w:ascii="Verdana" w:hAnsi="Verdana"/>
          <w:b/>
          <w:bCs/>
          <w:noProof/>
          <w:color w:val="C0504D" w:themeColor="accent2"/>
          <w:sz w:val="40"/>
          <w:szCs w:val="40"/>
          <w:u w:val="single"/>
          <w:rtl/>
        </w:rPr>
        <w:lastRenderedPageBreak/>
        <w:drawing>
          <wp:anchor distT="0" distB="0" distL="114300" distR="114300" simplePos="0" relativeHeight="251669504" behindDoc="0" locked="0" layoutInCell="1" allowOverlap="1">
            <wp:simplePos x="0" y="0"/>
            <wp:positionH relativeFrom="margin">
              <wp:posOffset>1538605</wp:posOffset>
            </wp:positionH>
            <wp:positionV relativeFrom="margin">
              <wp:posOffset>4106545</wp:posOffset>
            </wp:positionV>
            <wp:extent cx="2515235" cy="3320415"/>
            <wp:effectExtent l="19050" t="0" r="0" b="0"/>
            <wp:wrapSquare wrapText="bothSides"/>
            <wp:docPr id="5" name="صورة 2" descr="th_BOScover_300dpi"/>
            <wp:cNvGraphicFramePr/>
            <a:graphic xmlns:a="http://schemas.openxmlformats.org/drawingml/2006/main">
              <a:graphicData uri="http://schemas.openxmlformats.org/drawingml/2006/picture">
                <pic:pic xmlns:pic="http://schemas.openxmlformats.org/drawingml/2006/picture">
                  <pic:nvPicPr>
                    <pic:cNvPr id="4183045" name="Picture 5" descr="th_BOScover_300dpi"/>
                    <pic:cNvPicPr>
                      <a:picLocks noChangeAspect="1" noChangeArrowheads="1"/>
                    </pic:cNvPicPr>
                  </pic:nvPicPr>
                  <pic:blipFill>
                    <a:blip r:embed="rId9" cstate="print"/>
                    <a:srcRect/>
                    <a:stretch>
                      <a:fillRect/>
                    </a:stretch>
                  </pic:blipFill>
                  <pic:spPr bwMode="auto">
                    <a:xfrm>
                      <a:off x="0" y="0"/>
                      <a:ext cx="2515235" cy="3320415"/>
                    </a:xfrm>
                    <a:prstGeom prst="rect">
                      <a:avLst/>
                    </a:prstGeom>
                    <a:noFill/>
                    <a:ln w="9525">
                      <a:noFill/>
                      <a:miter lim="800000"/>
                      <a:headEnd/>
                      <a:tailEnd/>
                    </a:ln>
                    <a:effectLst/>
                  </pic:spPr>
                </pic:pic>
              </a:graphicData>
            </a:graphic>
          </wp:anchor>
        </w:drawing>
      </w:r>
      <w:r>
        <w:rPr>
          <w:rFonts w:ascii="Verdana" w:hAnsi="Verdana"/>
          <w:b/>
          <w:bCs/>
          <w:noProof/>
          <w:color w:val="C0504D" w:themeColor="accent2"/>
          <w:sz w:val="40"/>
          <w:szCs w:val="40"/>
          <w:u w:val="single"/>
          <w:rtl/>
        </w:rPr>
        <w:drawing>
          <wp:anchor distT="0" distB="0" distL="114300" distR="114300" simplePos="0" relativeHeight="251668480" behindDoc="0" locked="0" layoutInCell="1" allowOverlap="1">
            <wp:simplePos x="0" y="0"/>
            <wp:positionH relativeFrom="margin">
              <wp:posOffset>-498475</wp:posOffset>
            </wp:positionH>
            <wp:positionV relativeFrom="margin">
              <wp:posOffset>-529590</wp:posOffset>
            </wp:positionV>
            <wp:extent cx="6092825" cy="3850005"/>
            <wp:effectExtent l="19050" t="0" r="0" b="0"/>
            <wp:wrapSquare wrapText="bothSides"/>
            <wp:docPr id="4"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51363" cy="3792537"/>
                      <a:chOff x="3543300" y="2162175"/>
                      <a:chExt cx="4551363" cy="3792537"/>
                    </a:xfrm>
                  </a:grpSpPr>
                  <a:grpSp>
                    <a:nvGrpSpPr>
                      <a:cNvPr id="4183066" name="Group 26"/>
                      <a:cNvGrpSpPr>
                        <a:grpSpLocks/>
                      </a:cNvGrpSpPr>
                    </a:nvGrpSpPr>
                    <a:grpSpPr bwMode="auto">
                      <a:xfrm>
                        <a:off x="3543300" y="2162175"/>
                        <a:ext cx="4551363" cy="3792537"/>
                        <a:chOff x="2286" y="1353"/>
                        <a:chExt cx="2867" cy="2389"/>
                      </a:xfrm>
                    </a:grpSpPr>
                    <a:grpSp>
                      <a:nvGrpSpPr>
                        <a:cNvPr id="3" name="Group 25"/>
                        <a:cNvGrpSpPr>
                          <a:grpSpLocks/>
                        </a:cNvGrpSpPr>
                      </a:nvGrpSpPr>
                      <a:grpSpPr bwMode="auto">
                        <a:xfrm>
                          <a:off x="3873" y="1353"/>
                          <a:ext cx="1280" cy="2389"/>
                          <a:chOff x="3873" y="1353"/>
                          <a:chExt cx="1280" cy="2389"/>
                        </a:xfrm>
                      </a:grpSpPr>
                      <a:sp>
                        <a:nvSpPr>
                          <a:cNvPr id="4183048" name="Text Box 8"/>
                          <a:cNvSpPr txBox="1">
                            <a:spLocks noChangeArrowheads="1"/>
                          </a:cNvSpPr>
                        </a:nvSpPr>
                        <a:spPr bwMode="auto">
                          <a:xfrm>
                            <a:off x="3873" y="3300"/>
                            <a:ext cx="1231" cy="442"/>
                          </a:xfrm>
                          <a:prstGeom prst="rect">
                            <a:avLst/>
                          </a:prstGeom>
                          <a:noFill/>
                          <a:ln w="9525">
                            <a:noFill/>
                            <a:miter lim="800000"/>
                            <a:headEnd/>
                            <a:tailEnd/>
                          </a:ln>
                          <a:effectLst/>
                        </a:spPr>
                        <a:txSp>
                          <a:txBody>
                            <a:bodyPr>
                              <a:spAutoFit/>
                            </a:bodyPr>
                            <a:lstStyle>
                              <a:defPPr>
                                <a:defRPr lang="en-US"/>
                              </a:defPPr>
                              <a:lvl1pPr algn="ctr" rtl="0" fontAlgn="base">
                                <a:spcBef>
                                  <a:spcPct val="0"/>
                                </a:spcBef>
                                <a:spcAft>
                                  <a:spcPct val="0"/>
                                </a:spcAft>
                                <a:defRPr sz="2000" kern="1200">
                                  <a:solidFill>
                                    <a:schemeClr val="tx1"/>
                                  </a:solidFill>
                                  <a:latin typeface="Arial" pitchFamily="34" charset="0"/>
                                  <a:ea typeface="+mn-ea"/>
                                  <a:cs typeface="+mn-cs"/>
                                </a:defRPr>
                              </a:lvl1pPr>
                              <a:lvl2pPr marL="457200" algn="ctr" rtl="0" fontAlgn="base">
                                <a:spcBef>
                                  <a:spcPct val="0"/>
                                </a:spcBef>
                                <a:spcAft>
                                  <a:spcPct val="0"/>
                                </a:spcAft>
                                <a:defRPr sz="2000" kern="1200">
                                  <a:solidFill>
                                    <a:schemeClr val="tx1"/>
                                  </a:solidFill>
                                  <a:latin typeface="Arial" pitchFamily="34" charset="0"/>
                                  <a:ea typeface="+mn-ea"/>
                                  <a:cs typeface="+mn-cs"/>
                                </a:defRPr>
                              </a:lvl2pPr>
                              <a:lvl3pPr marL="914400" algn="ctr" rtl="0" fontAlgn="base">
                                <a:spcBef>
                                  <a:spcPct val="0"/>
                                </a:spcBef>
                                <a:spcAft>
                                  <a:spcPct val="0"/>
                                </a:spcAft>
                                <a:defRPr sz="2000" kern="1200">
                                  <a:solidFill>
                                    <a:schemeClr val="tx1"/>
                                  </a:solidFill>
                                  <a:latin typeface="Arial" pitchFamily="34" charset="0"/>
                                  <a:ea typeface="+mn-ea"/>
                                  <a:cs typeface="+mn-cs"/>
                                </a:defRPr>
                              </a:lvl3pPr>
                              <a:lvl4pPr marL="1371600" algn="ctr" rtl="0" fontAlgn="base">
                                <a:spcBef>
                                  <a:spcPct val="0"/>
                                </a:spcBef>
                                <a:spcAft>
                                  <a:spcPct val="0"/>
                                </a:spcAft>
                                <a:defRPr sz="2000" kern="1200">
                                  <a:solidFill>
                                    <a:schemeClr val="tx1"/>
                                  </a:solidFill>
                                  <a:latin typeface="Arial" pitchFamily="34" charset="0"/>
                                  <a:ea typeface="+mn-ea"/>
                                  <a:cs typeface="+mn-cs"/>
                                </a:defRPr>
                              </a:lvl4pPr>
                              <a:lvl5pPr marL="1828800" algn="ctr" rtl="0" fontAlgn="base">
                                <a:spcBef>
                                  <a:spcPct val="0"/>
                                </a:spcBef>
                                <a:spcAft>
                                  <a:spcPct val="0"/>
                                </a:spcAft>
                                <a:defRPr sz="2000" kern="1200">
                                  <a:solidFill>
                                    <a:schemeClr val="tx1"/>
                                  </a:solidFill>
                                  <a:latin typeface="Arial" pitchFamily="34" charset="0"/>
                                  <a:ea typeface="+mn-ea"/>
                                  <a:cs typeface="+mn-cs"/>
                                </a:defRPr>
                              </a:lvl5pPr>
                              <a:lvl6pPr marL="2286000" algn="r" defTabSz="914400" rtl="1" eaLnBrk="1" latinLnBrk="0" hangingPunct="1">
                                <a:defRPr sz="2000" kern="1200">
                                  <a:solidFill>
                                    <a:schemeClr val="tx1"/>
                                  </a:solidFill>
                                  <a:latin typeface="Arial" pitchFamily="34" charset="0"/>
                                  <a:ea typeface="+mn-ea"/>
                                  <a:cs typeface="+mn-cs"/>
                                </a:defRPr>
                              </a:lvl6pPr>
                              <a:lvl7pPr marL="2743200" algn="r" defTabSz="914400" rtl="1" eaLnBrk="1" latinLnBrk="0" hangingPunct="1">
                                <a:defRPr sz="2000" kern="1200">
                                  <a:solidFill>
                                    <a:schemeClr val="tx1"/>
                                  </a:solidFill>
                                  <a:latin typeface="Arial" pitchFamily="34" charset="0"/>
                                  <a:ea typeface="+mn-ea"/>
                                  <a:cs typeface="+mn-cs"/>
                                </a:defRPr>
                              </a:lvl7pPr>
                              <a:lvl8pPr marL="3200400" algn="r" defTabSz="914400" rtl="1" eaLnBrk="1" latinLnBrk="0" hangingPunct="1">
                                <a:defRPr sz="2000" kern="1200">
                                  <a:solidFill>
                                    <a:schemeClr val="tx1"/>
                                  </a:solidFill>
                                  <a:latin typeface="Arial" pitchFamily="34" charset="0"/>
                                  <a:ea typeface="+mn-ea"/>
                                  <a:cs typeface="+mn-cs"/>
                                </a:defRPr>
                              </a:lvl8pPr>
                              <a:lvl9pPr marL="3657600" algn="r" defTabSz="914400" rtl="1" eaLnBrk="1" latinLnBrk="0" hangingPunct="1">
                                <a:defRPr sz="2000" kern="1200">
                                  <a:solidFill>
                                    <a:schemeClr val="tx1"/>
                                  </a:solidFill>
                                  <a:latin typeface="Arial" pitchFamily="34" charset="0"/>
                                  <a:ea typeface="+mn-ea"/>
                                  <a:cs typeface="+mn-cs"/>
                                </a:defRPr>
                              </a:lvl9pPr>
                            </a:lstStyle>
                            <a:p>
                              <a:r>
                                <a:rPr lang="en-GB" b="1">
                                  <a:solidFill>
                                    <a:srgbClr val="000066"/>
                                  </a:solidFill>
                                </a:rPr>
                                <a:t>Prof Renee Mauborgne</a:t>
                              </a:r>
                              <a:endParaRPr lang="en-US" b="1">
                                <a:solidFill>
                                  <a:srgbClr val="000066"/>
                                </a:solidFill>
                              </a:endParaRPr>
                            </a:p>
                          </a:txBody>
                          <a:useSpRect/>
                        </a:txSp>
                      </a:sp>
                      <a:grpSp>
                        <a:nvGrpSpPr>
                          <a:cNvPr id="10" name="Group 18"/>
                          <a:cNvGrpSpPr>
                            <a:grpSpLocks/>
                          </a:cNvGrpSpPr>
                        </a:nvGrpSpPr>
                        <a:grpSpPr bwMode="auto">
                          <a:xfrm>
                            <a:off x="3899" y="1353"/>
                            <a:ext cx="1254" cy="1848"/>
                            <a:chOff x="3939" y="1317"/>
                            <a:chExt cx="1254" cy="1848"/>
                          </a:xfrm>
                        </a:grpSpPr>
                        <a:pic>
                          <a:nvPicPr>
                            <a:cNvPr id="4183053" name="Picture 13" descr="th_Mauborgne1_RGB"/>
                            <a:cNvPicPr>
                              <a:picLocks noChangeAspect="1" noChangeArrowheads="1"/>
                            </a:cNvPicPr>
                          </a:nvPicPr>
                          <a:blipFill>
                            <a:blip r:embed="rId10"/>
                            <a:srcRect/>
                            <a:stretch>
                              <a:fillRect/>
                            </a:stretch>
                          </a:blipFill>
                          <a:spPr bwMode="auto">
                            <a:xfrm>
                              <a:off x="3899" y="1353"/>
                              <a:ext cx="1200" cy="1830"/>
                            </a:xfrm>
                            <a:prstGeom prst="rect">
                              <a:avLst/>
                            </a:prstGeom>
                            <a:noFill/>
                          </a:spPr>
                        </a:pic>
                        <a:sp>
                          <a:nvSpPr>
                            <a:cNvPr id="4183056" name="Rectangle 16"/>
                            <a:cNvSpPr>
                              <a:spLocks noChangeArrowheads="1"/>
                            </a:cNvSpPr>
                          </a:nvSpPr>
                          <a:spPr bwMode="auto">
                            <a:xfrm>
                              <a:off x="4519" y="2915"/>
                              <a:ext cx="674" cy="250"/>
                            </a:xfrm>
                            <a:prstGeom prst="rect">
                              <a:avLst/>
                            </a:prstGeom>
                            <a:noFill/>
                            <a:ln w="9525">
                              <a:noFill/>
                              <a:miter lim="800000"/>
                              <a:headEnd/>
                              <a:tailEnd/>
                            </a:ln>
                            <a:effectLst/>
                          </a:spPr>
                          <a:txSp>
                            <a:txBody>
                              <a:bodyPr wrap="none" anchor="ctr">
                                <a:spAutoFit/>
                              </a:bodyPr>
                              <a:lstStyle>
                                <a:defPPr>
                                  <a:defRPr lang="en-US"/>
                                </a:defPPr>
                                <a:lvl1pPr algn="ctr" rtl="0" fontAlgn="base">
                                  <a:spcBef>
                                    <a:spcPct val="0"/>
                                  </a:spcBef>
                                  <a:spcAft>
                                    <a:spcPct val="0"/>
                                  </a:spcAft>
                                  <a:defRPr sz="2000" kern="1200">
                                    <a:solidFill>
                                      <a:schemeClr val="tx1"/>
                                    </a:solidFill>
                                    <a:latin typeface="Arial" pitchFamily="34" charset="0"/>
                                    <a:ea typeface="+mn-ea"/>
                                    <a:cs typeface="+mn-cs"/>
                                  </a:defRPr>
                                </a:lvl1pPr>
                                <a:lvl2pPr marL="457200" algn="ctr" rtl="0" fontAlgn="base">
                                  <a:spcBef>
                                    <a:spcPct val="0"/>
                                  </a:spcBef>
                                  <a:spcAft>
                                    <a:spcPct val="0"/>
                                  </a:spcAft>
                                  <a:defRPr sz="2000" kern="1200">
                                    <a:solidFill>
                                      <a:schemeClr val="tx1"/>
                                    </a:solidFill>
                                    <a:latin typeface="Arial" pitchFamily="34" charset="0"/>
                                    <a:ea typeface="+mn-ea"/>
                                    <a:cs typeface="+mn-cs"/>
                                  </a:defRPr>
                                </a:lvl2pPr>
                                <a:lvl3pPr marL="914400" algn="ctr" rtl="0" fontAlgn="base">
                                  <a:spcBef>
                                    <a:spcPct val="0"/>
                                  </a:spcBef>
                                  <a:spcAft>
                                    <a:spcPct val="0"/>
                                  </a:spcAft>
                                  <a:defRPr sz="2000" kern="1200">
                                    <a:solidFill>
                                      <a:schemeClr val="tx1"/>
                                    </a:solidFill>
                                    <a:latin typeface="Arial" pitchFamily="34" charset="0"/>
                                    <a:ea typeface="+mn-ea"/>
                                    <a:cs typeface="+mn-cs"/>
                                  </a:defRPr>
                                </a:lvl3pPr>
                                <a:lvl4pPr marL="1371600" algn="ctr" rtl="0" fontAlgn="base">
                                  <a:spcBef>
                                    <a:spcPct val="0"/>
                                  </a:spcBef>
                                  <a:spcAft>
                                    <a:spcPct val="0"/>
                                  </a:spcAft>
                                  <a:defRPr sz="2000" kern="1200">
                                    <a:solidFill>
                                      <a:schemeClr val="tx1"/>
                                    </a:solidFill>
                                    <a:latin typeface="Arial" pitchFamily="34" charset="0"/>
                                    <a:ea typeface="+mn-ea"/>
                                    <a:cs typeface="+mn-cs"/>
                                  </a:defRPr>
                                </a:lvl4pPr>
                                <a:lvl5pPr marL="1828800" algn="ctr" rtl="0" fontAlgn="base">
                                  <a:spcBef>
                                    <a:spcPct val="0"/>
                                  </a:spcBef>
                                  <a:spcAft>
                                    <a:spcPct val="0"/>
                                  </a:spcAft>
                                  <a:defRPr sz="2000" kern="1200">
                                    <a:solidFill>
                                      <a:schemeClr val="tx1"/>
                                    </a:solidFill>
                                    <a:latin typeface="Arial" pitchFamily="34" charset="0"/>
                                    <a:ea typeface="+mn-ea"/>
                                    <a:cs typeface="+mn-cs"/>
                                  </a:defRPr>
                                </a:lvl5pPr>
                                <a:lvl6pPr marL="2286000" algn="r" defTabSz="914400" rtl="1" eaLnBrk="1" latinLnBrk="0" hangingPunct="1">
                                  <a:defRPr sz="2000" kern="1200">
                                    <a:solidFill>
                                      <a:schemeClr val="tx1"/>
                                    </a:solidFill>
                                    <a:latin typeface="Arial" pitchFamily="34" charset="0"/>
                                    <a:ea typeface="+mn-ea"/>
                                    <a:cs typeface="+mn-cs"/>
                                  </a:defRPr>
                                </a:lvl6pPr>
                                <a:lvl7pPr marL="2743200" algn="r" defTabSz="914400" rtl="1" eaLnBrk="1" latinLnBrk="0" hangingPunct="1">
                                  <a:defRPr sz="2000" kern="1200">
                                    <a:solidFill>
                                      <a:schemeClr val="tx1"/>
                                    </a:solidFill>
                                    <a:latin typeface="Arial" pitchFamily="34" charset="0"/>
                                    <a:ea typeface="+mn-ea"/>
                                    <a:cs typeface="+mn-cs"/>
                                  </a:defRPr>
                                </a:lvl7pPr>
                                <a:lvl8pPr marL="3200400" algn="r" defTabSz="914400" rtl="1" eaLnBrk="1" latinLnBrk="0" hangingPunct="1">
                                  <a:defRPr sz="2000" kern="1200">
                                    <a:solidFill>
                                      <a:schemeClr val="tx1"/>
                                    </a:solidFill>
                                    <a:latin typeface="Arial" pitchFamily="34" charset="0"/>
                                    <a:ea typeface="+mn-ea"/>
                                    <a:cs typeface="+mn-cs"/>
                                  </a:defRPr>
                                </a:lvl8pPr>
                                <a:lvl9pPr marL="3657600" algn="r" defTabSz="914400" rtl="1" eaLnBrk="1" latinLnBrk="0" hangingPunct="1">
                                  <a:defRPr sz="2000" kern="1200">
                                    <a:solidFill>
                                      <a:schemeClr val="tx1"/>
                                    </a:solidFill>
                                    <a:latin typeface="Arial" pitchFamily="34" charset="0"/>
                                    <a:ea typeface="+mn-ea"/>
                                    <a:cs typeface="+mn-cs"/>
                                  </a:defRPr>
                                </a:lvl9pPr>
                              </a:lstStyle>
                              <a:p>
                                <a:pPr algn="l"/>
                                <a:r>
                                  <a:rPr lang="en-US" sz="800">
                                    <a:solidFill>
                                      <a:schemeClr val="bg1"/>
                                    </a:solidFill>
                                  </a:rPr>
                                  <a:t>© JOHN ABBOTT</a:t>
                                </a:r>
                                <a:r>
                                  <a:rPr lang="en-US">
                                    <a:solidFill>
                                      <a:schemeClr val="bg1"/>
                                    </a:solidFill>
                                  </a:rPr>
                                  <a:t> </a:t>
                                </a:r>
                              </a:p>
                            </a:txBody>
                            <a:useSpRect/>
                          </a:txSp>
                        </a:sp>
                      </a:grpSp>
                    </a:grpSp>
                    <a:grpSp>
                      <a:nvGrpSpPr>
                        <a:cNvPr id="4" name="Group 24"/>
                        <a:cNvGrpSpPr>
                          <a:grpSpLocks/>
                        </a:cNvGrpSpPr>
                      </a:nvGrpSpPr>
                      <a:grpSpPr bwMode="auto">
                        <a:xfrm>
                          <a:off x="2286" y="1362"/>
                          <a:ext cx="1237" cy="2188"/>
                          <a:chOff x="2286" y="1362"/>
                          <a:chExt cx="1237" cy="2188"/>
                        </a:xfrm>
                      </a:grpSpPr>
                      <a:sp>
                        <a:nvSpPr>
                          <a:cNvPr id="4183047" name="Text Box 7"/>
                          <a:cNvSpPr txBox="1">
                            <a:spLocks noChangeArrowheads="1"/>
                          </a:cNvSpPr>
                        </a:nvSpPr>
                        <a:spPr bwMode="auto">
                          <a:xfrm>
                            <a:off x="2286" y="3300"/>
                            <a:ext cx="1227" cy="250"/>
                          </a:xfrm>
                          <a:prstGeom prst="rect">
                            <a:avLst/>
                          </a:prstGeom>
                          <a:noFill/>
                          <a:ln w="9525">
                            <a:noFill/>
                            <a:miter lim="800000"/>
                            <a:headEnd/>
                            <a:tailEnd/>
                          </a:ln>
                          <a:effectLst/>
                        </a:spPr>
                        <a:txSp>
                          <a:txBody>
                            <a:bodyPr wrap="none">
                              <a:spAutoFit/>
                            </a:bodyPr>
                            <a:lstStyle>
                              <a:defPPr>
                                <a:defRPr lang="en-US"/>
                              </a:defPPr>
                              <a:lvl1pPr algn="ctr" rtl="0" fontAlgn="base">
                                <a:spcBef>
                                  <a:spcPct val="0"/>
                                </a:spcBef>
                                <a:spcAft>
                                  <a:spcPct val="0"/>
                                </a:spcAft>
                                <a:defRPr sz="2000" kern="1200">
                                  <a:solidFill>
                                    <a:schemeClr val="tx1"/>
                                  </a:solidFill>
                                  <a:latin typeface="Arial" pitchFamily="34" charset="0"/>
                                  <a:ea typeface="+mn-ea"/>
                                  <a:cs typeface="+mn-cs"/>
                                </a:defRPr>
                              </a:lvl1pPr>
                              <a:lvl2pPr marL="457200" algn="ctr" rtl="0" fontAlgn="base">
                                <a:spcBef>
                                  <a:spcPct val="0"/>
                                </a:spcBef>
                                <a:spcAft>
                                  <a:spcPct val="0"/>
                                </a:spcAft>
                                <a:defRPr sz="2000" kern="1200">
                                  <a:solidFill>
                                    <a:schemeClr val="tx1"/>
                                  </a:solidFill>
                                  <a:latin typeface="Arial" pitchFamily="34" charset="0"/>
                                  <a:ea typeface="+mn-ea"/>
                                  <a:cs typeface="+mn-cs"/>
                                </a:defRPr>
                              </a:lvl2pPr>
                              <a:lvl3pPr marL="914400" algn="ctr" rtl="0" fontAlgn="base">
                                <a:spcBef>
                                  <a:spcPct val="0"/>
                                </a:spcBef>
                                <a:spcAft>
                                  <a:spcPct val="0"/>
                                </a:spcAft>
                                <a:defRPr sz="2000" kern="1200">
                                  <a:solidFill>
                                    <a:schemeClr val="tx1"/>
                                  </a:solidFill>
                                  <a:latin typeface="Arial" pitchFamily="34" charset="0"/>
                                  <a:ea typeface="+mn-ea"/>
                                  <a:cs typeface="+mn-cs"/>
                                </a:defRPr>
                              </a:lvl3pPr>
                              <a:lvl4pPr marL="1371600" algn="ctr" rtl="0" fontAlgn="base">
                                <a:spcBef>
                                  <a:spcPct val="0"/>
                                </a:spcBef>
                                <a:spcAft>
                                  <a:spcPct val="0"/>
                                </a:spcAft>
                                <a:defRPr sz="2000" kern="1200">
                                  <a:solidFill>
                                    <a:schemeClr val="tx1"/>
                                  </a:solidFill>
                                  <a:latin typeface="Arial" pitchFamily="34" charset="0"/>
                                  <a:ea typeface="+mn-ea"/>
                                  <a:cs typeface="+mn-cs"/>
                                </a:defRPr>
                              </a:lvl4pPr>
                              <a:lvl5pPr marL="1828800" algn="ctr" rtl="0" fontAlgn="base">
                                <a:spcBef>
                                  <a:spcPct val="0"/>
                                </a:spcBef>
                                <a:spcAft>
                                  <a:spcPct val="0"/>
                                </a:spcAft>
                                <a:defRPr sz="2000" kern="1200">
                                  <a:solidFill>
                                    <a:schemeClr val="tx1"/>
                                  </a:solidFill>
                                  <a:latin typeface="Arial" pitchFamily="34" charset="0"/>
                                  <a:ea typeface="+mn-ea"/>
                                  <a:cs typeface="+mn-cs"/>
                                </a:defRPr>
                              </a:lvl5pPr>
                              <a:lvl6pPr marL="2286000" algn="r" defTabSz="914400" rtl="1" eaLnBrk="1" latinLnBrk="0" hangingPunct="1">
                                <a:defRPr sz="2000" kern="1200">
                                  <a:solidFill>
                                    <a:schemeClr val="tx1"/>
                                  </a:solidFill>
                                  <a:latin typeface="Arial" pitchFamily="34" charset="0"/>
                                  <a:ea typeface="+mn-ea"/>
                                  <a:cs typeface="+mn-cs"/>
                                </a:defRPr>
                              </a:lvl6pPr>
                              <a:lvl7pPr marL="2743200" algn="r" defTabSz="914400" rtl="1" eaLnBrk="1" latinLnBrk="0" hangingPunct="1">
                                <a:defRPr sz="2000" kern="1200">
                                  <a:solidFill>
                                    <a:schemeClr val="tx1"/>
                                  </a:solidFill>
                                  <a:latin typeface="Arial" pitchFamily="34" charset="0"/>
                                  <a:ea typeface="+mn-ea"/>
                                  <a:cs typeface="+mn-cs"/>
                                </a:defRPr>
                              </a:lvl7pPr>
                              <a:lvl8pPr marL="3200400" algn="r" defTabSz="914400" rtl="1" eaLnBrk="1" latinLnBrk="0" hangingPunct="1">
                                <a:defRPr sz="2000" kern="1200">
                                  <a:solidFill>
                                    <a:schemeClr val="tx1"/>
                                  </a:solidFill>
                                  <a:latin typeface="Arial" pitchFamily="34" charset="0"/>
                                  <a:ea typeface="+mn-ea"/>
                                  <a:cs typeface="+mn-cs"/>
                                </a:defRPr>
                              </a:lvl8pPr>
                              <a:lvl9pPr marL="3657600" algn="r" defTabSz="914400" rtl="1" eaLnBrk="1" latinLnBrk="0" hangingPunct="1">
                                <a:defRPr sz="2000" kern="1200">
                                  <a:solidFill>
                                    <a:schemeClr val="tx1"/>
                                  </a:solidFill>
                                  <a:latin typeface="Arial" pitchFamily="34" charset="0"/>
                                  <a:ea typeface="+mn-ea"/>
                                  <a:cs typeface="+mn-cs"/>
                                </a:defRPr>
                              </a:lvl9pPr>
                            </a:lstStyle>
                            <a:p>
                              <a:r>
                                <a:rPr lang="en-GB" b="1">
                                  <a:solidFill>
                                    <a:srgbClr val="000066"/>
                                  </a:solidFill>
                                </a:rPr>
                                <a:t>Prof Chan Kim</a:t>
                              </a:r>
                              <a:endParaRPr lang="en-US" b="1">
                                <a:solidFill>
                                  <a:srgbClr val="000066"/>
                                </a:solidFill>
                              </a:endParaRPr>
                            </a:p>
                          </a:txBody>
                          <a:useSpRect/>
                        </a:txSp>
                      </a:sp>
                      <a:grpSp>
                        <a:nvGrpSpPr>
                          <a:cNvPr id="6" name="Group 19"/>
                          <a:cNvGrpSpPr>
                            <a:grpSpLocks/>
                          </a:cNvGrpSpPr>
                        </a:nvGrpSpPr>
                        <a:grpSpPr bwMode="auto">
                          <a:xfrm>
                            <a:off x="2288" y="1362"/>
                            <a:ext cx="1235" cy="1848"/>
                            <a:chOff x="2450" y="1317"/>
                            <a:chExt cx="1235" cy="1848"/>
                          </a:xfrm>
                        </a:grpSpPr>
                        <a:pic>
                          <a:nvPicPr>
                            <a:cNvPr id="4183050" name="Picture 10" descr="th_Kim1_RGB"/>
                            <a:cNvPicPr>
                              <a:picLocks noChangeAspect="1" noChangeArrowheads="1"/>
                            </a:cNvPicPr>
                          </a:nvPicPr>
                          <a:blipFill>
                            <a:blip r:embed="rId11"/>
                            <a:srcRect/>
                            <a:stretch>
                              <a:fillRect/>
                            </a:stretch>
                          </a:blipFill>
                          <a:spPr bwMode="auto">
                            <a:xfrm>
                              <a:off x="2288" y="1362"/>
                              <a:ext cx="1190" cy="1830"/>
                            </a:xfrm>
                            <a:prstGeom prst="rect">
                              <a:avLst/>
                            </a:prstGeom>
                            <a:noFill/>
                          </a:spPr>
                        </a:pic>
                        <a:sp>
                          <a:nvSpPr>
                            <a:cNvPr id="4183057" name="Rectangle 17"/>
                            <a:cNvSpPr>
                              <a:spLocks noChangeArrowheads="1"/>
                            </a:cNvSpPr>
                          </a:nvSpPr>
                          <a:spPr bwMode="auto">
                            <a:xfrm>
                              <a:off x="3011" y="2915"/>
                              <a:ext cx="674" cy="250"/>
                            </a:xfrm>
                            <a:prstGeom prst="rect">
                              <a:avLst/>
                            </a:prstGeom>
                            <a:noFill/>
                            <a:ln w="9525">
                              <a:noFill/>
                              <a:miter lim="800000"/>
                              <a:headEnd/>
                              <a:tailEnd/>
                            </a:ln>
                            <a:effectLst/>
                          </a:spPr>
                          <a:txSp>
                            <a:txBody>
                              <a:bodyPr wrap="none" anchor="ctr">
                                <a:spAutoFit/>
                              </a:bodyPr>
                              <a:lstStyle>
                                <a:defPPr>
                                  <a:defRPr lang="en-US"/>
                                </a:defPPr>
                                <a:lvl1pPr algn="ctr" rtl="0" fontAlgn="base">
                                  <a:spcBef>
                                    <a:spcPct val="0"/>
                                  </a:spcBef>
                                  <a:spcAft>
                                    <a:spcPct val="0"/>
                                  </a:spcAft>
                                  <a:defRPr sz="2000" kern="1200">
                                    <a:solidFill>
                                      <a:schemeClr val="tx1"/>
                                    </a:solidFill>
                                    <a:latin typeface="Arial" pitchFamily="34" charset="0"/>
                                    <a:ea typeface="+mn-ea"/>
                                    <a:cs typeface="+mn-cs"/>
                                  </a:defRPr>
                                </a:lvl1pPr>
                                <a:lvl2pPr marL="457200" algn="ctr" rtl="0" fontAlgn="base">
                                  <a:spcBef>
                                    <a:spcPct val="0"/>
                                  </a:spcBef>
                                  <a:spcAft>
                                    <a:spcPct val="0"/>
                                  </a:spcAft>
                                  <a:defRPr sz="2000" kern="1200">
                                    <a:solidFill>
                                      <a:schemeClr val="tx1"/>
                                    </a:solidFill>
                                    <a:latin typeface="Arial" pitchFamily="34" charset="0"/>
                                    <a:ea typeface="+mn-ea"/>
                                    <a:cs typeface="+mn-cs"/>
                                  </a:defRPr>
                                </a:lvl2pPr>
                                <a:lvl3pPr marL="914400" algn="ctr" rtl="0" fontAlgn="base">
                                  <a:spcBef>
                                    <a:spcPct val="0"/>
                                  </a:spcBef>
                                  <a:spcAft>
                                    <a:spcPct val="0"/>
                                  </a:spcAft>
                                  <a:defRPr sz="2000" kern="1200">
                                    <a:solidFill>
                                      <a:schemeClr val="tx1"/>
                                    </a:solidFill>
                                    <a:latin typeface="Arial" pitchFamily="34" charset="0"/>
                                    <a:ea typeface="+mn-ea"/>
                                    <a:cs typeface="+mn-cs"/>
                                  </a:defRPr>
                                </a:lvl3pPr>
                                <a:lvl4pPr marL="1371600" algn="ctr" rtl="0" fontAlgn="base">
                                  <a:spcBef>
                                    <a:spcPct val="0"/>
                                  </a:spcBef>
                                  <a:spcAft>
                                    <a:spcPct val="0"/>
                                  </a:spcAft>
                                  <a:defRPr sz="2000" kern="1200">
                                    <a:solidFill>
                                      <a:schemeClr val="tx1"/>
                                    </a:solidFill>
                                    <a:latin typeface="Arial" pitchFamily="34" charset="0"/>
                                    <a:ea typeface="+mn-ea"/>
                                    <a:cs typeface="+mn-cs"/>
                                  </a:defRPr>
                                </a:lvl4pPr>
                                <a:lvl5pPr marL="1828800" algn="ctr" rtl="0" fontAlgn="base">
                                  <a:spcBef>
                                    <a:spcPct val="0"/>
                                  </a:spcBef>
                                  <a:spcAft>
                                    <a:spcPct val="0"/>
                                  </a:spcAft>
                                  <a:defRPr sz="2000" kern="1200">
                                    <a:solidFill>
                                      <a:schemeClr val="tx1"/>
                                    </a:solidFill>
                                    <a:latin typeface="Arial" pitchFamily="34" charset="0"/>
                                    <a:ea typeface="+mn-ea"/>
                                    <a:cs typeface="+mn-cs"/>
                                  </a:defRPr>
                                </a:lvl5pPr>
                                <a:lvl6pPr marL="2286000" algn="r" defTabSz="914400" rtl="1" eaLnBrk="1" latinLnBrk="0" hangingPunct="1">
                                  <a:defRPr sz="2000" kern="1200">
                                    <a:solidFill>
                                      <a:schemeClr val="tx1"/>
                                    </a:solidFill>
                                    <a:latin typeface="Arial" pitchFamily="34" charset="0"/>
                                    <a:ea typeface="+mn-ea"/>
                                    <a:cs typeface="+mn-cs"/>
                                  </a:defRPr>
                                </a:lvl6pPr>
                                <a:lvl7pPr marL="2743200" algn="r" defTabSz="914400" rtl="1" eaLnBrk="1" latinLnBrk="0" hangingPunct="1">
                                  <a:defRPr sz="2000" kern="1200">
                                    <a:solidFill>
                                      <a:schemeClr val="tx1"/>
                                    </a:solidFill>
                                    <a:latin typeface="Arial" pitchFamily="34" charset="0"/>
                                    <a:ea typeface="+mn-ea"/>
                                    <a:cs typeface="+mn-cs"/>
                                  </a:defRPr>
                                </a:lvl7pPr>
                                <a:lvl8pPr marL="3200400" algn="r" defTabSz="914400" rtl="1" eaLnBrk="1" latinLnBrk="0" hangingPunct="1">
                                  <a:defRPr sz="2000" kern="1200">
                                    <a:solidFill>
                                      <a:schemeClr val="tx1"/>
                                    </a:solidFill>
                                    <a:latin typeface="Arial" pitchFamily="34" charset="0"/>
                                    <a:ea typeface="+mn-ea"/>
                                    <a:cs typeface="+mn-cs"/>
                                  </a:defRPr>
                                </a:lvl8pPr>
                                <a:lvl9pPr marL="3657600" algn="r" defTabSz="914400" rtl="1" eaLnBrk="1" latinLnBrk="0" hangingPunct="1">
                                  <a:defRPr sz="2000" kern="1200">
                                    <a:solidFill>
                                      <a:schemeClr val="tx1"/>
                                    </a:solidFill>
                                    <a:latin typeface="Arial" pitchFamily="34" charset="0"/>
                                    <a:ea typeface="+mn-ea"/>
                                    <a:cs typeface="+mn-cs"/>
                                  </a:defRPr>
                                </a:lvl9pPr>
                              </a:lstStyle>
                              <a:p>
                                <a:pPr algn="l"/>
                                <a:r>
                                  <a:rPr lang="en-US" sz="800">
                                    <a:solidFill>
                                      <a:schemeClr val="bg1"/>
                                    </a:solidFill>
                                  </a:rPr>
                                  <a:t>© JOHN ABBOTT</a:t>
                                </a:r>
                                <a:r>
                                  <a:rPr lang="en-US">
                                    <a:solidFill>
                                      <a:schemeClr val="bg1"/>
                                    </a:solidFill>
                                  </a:rPr>
                                  <a:t> </a:t>
                                </a:r>
                              </a:p>
                            </a:txBody>
                            <a:useSpRect/>
                          </a:txSp>
                        </a:sp>
                      </a:grpSp>
                    </a:grpSp>
                  </a:grpSp>
                </lc:lockedCanvas>
              </a:graphicData>
            </a:graphic>
          </wp:anchor>
        </w:drawing>
      </w: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3F7277" w:rsidRDefault="003F7277" w:rsidP="003F7277">
      <w:pPr>
        <w:rPr>
          <w:rFonts w:ascii="Verdana" w:hAnsi="Verdana"/>
          <w:b/>
          <w:bCs/>
          <w:color w:val="C0504D" w:themeColor="accent2"/>
          <w:sz w:val="40"/>
          <w:szCs w:val="40"/>
          <w:u w:val="single"/>
          <w:rtl/>
        </w:rPr>
      </w:pPr>
    </w:p>
    <w:p w:rsidR="0086016B" w:rsidRDefault="0086016B" w:rsidP="003F7277">
      <w:pPr>
        <w:rPr>
          <w:rFonts w:ascii="Verdana" w:hAnsi="Verdana"/>
          <w:b/>
          <w:bCs/>
          <w:color w:val="C0504D" w:themeColor="accent2"/>
          <w:sz w:val="40"/>
          <w:szCs w:val="40"/>
          <w:u w:val="single"/>
          <w:rtl/>
        </w:rPr>
      </w:pPr>
    </w:p>
    <w:p w:rsidR="00BA55E8" w:rsidRDefault="00BA55E8" w:rsidP="0086016B">
      <w:pPr>
        <w:rPr>
          <w:rFonts w:ascii="Verdana" w:hAnsi="Verdana"/>
          <w:b/>
          <w:bCs/>
          <w:color w:val="C0504D" w:themeColor="accent2"/>
          <w:sz w:val="40"/>
          <w:szCs w:val="40"/>
          <w:u w:val="single"/>
          <w:rtl/>
        </w:rPr>
      </w:pPr>
      <w:r>
        <w:rPr>
          <w:rFonts w:ascii="Verdana" w:hAnsi="Verdana" w:hint="cs"/>
          <w:b/>
          <w:bCs/>
          <w:color w:val="C0504D" w:themeColor="accent2"/>
          <w:sz w:val="40"/>
          <w:szCs w:val="40"/>
          <w:u w:val="single"/>
          <w:rtl/>
        </w:rPr>
        <w:lastRenderedPageBreak/>
        <w:t xml:space="preserve">الفهرس </w:t>
      </w:r>
    </w:p>
    <w:p w:rsidR="00811C12" w:rsidRPr="006F40EE" w:rsidRDefault="00811C12"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w:t>
      </w:r>
      <w:r w:rsidR="00B31B9E" w:rsidRPr="006F40EE">
        <w:rPr>
          <w:rFonts w:ascii="Verdana" w:hAnsi="Verdana" w:hint="cs"/>
          <w:color w:val="000000" w:themeColor="text1"/>
          <w:sz w:val="28"/>
          <w:szCs w:val="28"/>
          <w:rtl/>
        </w:rPr>
        <w:t>مقدمة</w:t>
      </w:r>
      <w:r w:rsidR="009E36B2">
        <w:rPr>
          <w:rFonts w:ascii="Verdana" w:hAnsi="Verdana" w:hint="cs"/>
          <w:color w:val="000000" w:themeColor="text1"/>
          <w:sz w:val="28"/>
          <w:szCs w:val="28"/>
          <w:rtl/>
        </w:rPr>
        <w:t xml:space="preserve"> ..............................................................................................</w:t>
      </w:r>
      <w:r w:rsidR="009E36B2">
        <w:rPr>
          <w:rFonts w:ascii="Verdana" w:hAnsi="Verdana"/>
          <w:color w:val="000000" w:themeColor="text1"/>
          <w:sz w:val="28"/>
          <w:szCs w:val="28"/>
        </w:rPr>
        <w:t>4</w:t>
      </w:r>
    </w:p>
    <w:p w:rsidR="00811C12" w:rsidRPr="006F40EE" w:rsidRDefault="00811C12"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مشكلة البحث </w:t>
      </w:r>
      <w:r w:rsidR="009E36B2">
        <w:rPr>
          <w:rFonts w:ascii="Verdana" w:hAnsi="Verdana" w:hint="cs"/>
          <w:color w:val="000000" w:themeColor="text1"/>
          <w:sz w:val="28"/>
          <w:szCs w:val="28"/>
          <w:rtl/>
        </w:rPr>
        <w:t>.....................................................................................</w:t>
      </w:r>
      <w:r w:rsidR="009E36B2">
        <w:rPr>
          <w:rFonts w:ascii="Verdana" w:hAnsi="Verdana"/>
          <w:color w:val="000000" w:themeColor="text1"/>
          <w:sz w:val="28"/>
          <w:szCs w:val="28"/>
        </w:rPr>
        <w:t>5</w:t>
      </w:r>
    </w:p>
    <w:p w:rsidR="00811C12" w:rsidRPr="006F40EE" w:rsidRDefault="00811C12" w:rsidP="009E36B2">
      <w:pPr>
        <w:rPr>
          <w:rFonts w:ascii="Verdana" w:hAnsi="Verdana"/>
          <w:color w:val="000000" w:themeColor="text1"/>
          <w:sz w:val="28"/>
          <w:szCs w:val="28"/>
        </w:rPr>
      </w:pPr>
      <w:r w:rsidRPr="006F40EE">
        <w:rPr>
          <w:rFonts w:ascii="Verdana" w:hAnsi="Verdana" w:hint="cs"/>
          <w:color w:val="000000" w:themeColor="text1"/>
          <w:sz w:val="28"/>
          <w:szCs w:val="28"/>
          <w:rtl/>
        </w:rPr>
        <w:t>ـ فرضيات البحث</w:t>
      </w:r>
      <w:r w:rsidR="009E36B2">
        <w:rPr>
          <w:rFonts w:ascii="Verdana" w:hAnsi="Verdana" w:hint="cs"/>
          <w:color w:val="000000" w:themeColor="text1"/>
          <w:sz w:val="28"/>
          <w:szCs w:val="28"/>
          <w:rtl/>
        </w:rPr>
        <w:t>...................................................................................</w:t>
      </w:r>
      <w:r w:rsidR="009E36B2">
        <w:rPr>
          <w:rFonts w:ascii="Verdana" w:hAnsi="Verdana"/>
          <w:color w:val="000000" w:themeColor="text1"/>
          <w:sz w:val="28"/>
          <w:szCs w:val="28"/>
        </w:rPr>
        <w:t>5</w:t>
      </w:r>
    </w:p>
    <w:p w:rsidR="00811C12" w:rsidRPr="006F40EE" w:rsidRDefault="00811C12"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أهمية البحث </w:t>
      </w:r>
      <w:r w:rsidR="009E36B2">
        <w:rPr>
          <w:rFonts w:ascii="Verdana" w:hAnsi="Verdana" w:hint="cs"/>
          <w:color w:val="000000" w:themeColor="text1"/>
          <w:sz w:val="28"/>
          <w:szCs w:val="28"/>
          <w:rtl/>
        </w:rPr>
        <w:t>......................................................................................</w:t>
      </w:r>
      <w:r w:rsidR="009E36B2">
        <w:rPr>
          <w:rFonts w:ascii="Verdana" w:hAnsi="Verdana"/>
          <w:color w:val="000000" w:themeColor="text1"/>
          <w:sz w:val="28"/>
          <w:szCs w:val="28"/>
        </w:rPr>
        <w:t>5</w:t>
      </w:r>
    </w:p>
    <w:p w:rsidR="00811C12" w:rsidRPr="006F40EE" w:rsidRDefault="00811C12"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أهداف البحث  </w:t>
      </w:r>
      <w:r w:rsidR="009E36B2">
        <w:rPr>
          <w:rFonts w:ascii="Verdana" w:hAnsi="Verdana" w:hint="cs"/>
          <w:color w:val="000000" w:themeColor="text1"/>
          <w:sz w:val="28"/>
          <w:szCs w:val="28"/>
          <w:rtl/>
        </w:rPr>
        <w:t>....................................................................................</w:t>
      </w:r>
      <w:r w:rsidR="009E36B2">
        <w:rPr>
          <w:rFonts w:ascii="Verdana" w:hAnsi="Verdana"/>
          <w:color w:val="000000" w:themeColor="text1"/>
          <w:sz w:val="28"/>
          <w:szCs w:val="28"/>
        </w:rPr>
        <w:t>5</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w:t>
      </w:r>
      <w:r w:rsidRPr="00E13ECE">
        <w:rPr>
          <w:rFonts w:ascii="Verdana" w:hAnsi="Verdana" w:hint="cs"/>
          <w:color w:val="FF0000"/>
          <w:sz w:val="28"/>
          <w:szCs w:val="28"/>
          <w:rtl/>
        </w:rPr>
        <w:t>المحيطات الحمراء</w:t>
      </w:r>
      <w:r w:rsidRPr="006F40EE">
        <w:rPr>
          <w:rFonts w:ascii="Verdana" w:hAnsi="Verdana" w:hint="cs"/>
          <w:color w:val="000000" w:themeColor="text1"/>
          <w:sz w:val="28"/>
          <w:szCs w:val="28"/>
          <w:rtl/>
        </w:rPr>
        <w:t xml:space="preserve"> و </w:t>
      </w:r>
      <w:r w:rsidRPr="00E13ECE">
        <w:rPr>
          <w:rFonts w:ascii="Verdana" w:hAnsi="Verdana" w:hint="cs"/>
          <w:color w:val="1F497D" w:themeColor="text2"/>
          <w:sz w:val="28"/>
          <w:szCs w:val="28"/>
          <w:rtl/>
        </w:rPr>
        <w:t>المحيطات الزرقاء</w:t>
      </w:r>
      <w:r w:rsidRPr="006F40EE">
        <w:rPr>
          <w:rFonts w:ascii="Verdana" w:hAnsi="Verdana" w:hint="cs"/>
          <w:color w:val="000000" w:themeColor="text1"/>
          <w:sz w:val="28"/>
          <w:szCs w:val="28"/>
          <w:rtl/>
        </w:rPr>
        <w:t xml:space="preserve"> </w:t>
      </w:r>
      <w:r w:rsidR="009E36B2">
        <w:rPr>
          <w:rFonts w:ascii="Verdana" w:hAnsi="Verdana" w:hint="cs"/>
          <w:color w:val="000000" w:themeColor="text1"/>
          <w:sz w:val="28"/>
          <w:szCs w:val="28"/>
          <w:rtl/>
        </w:rPr>
        <w:t>.......................................................</w:t>
      </w:r>
      <w:r w:rsidR="009E36B2">
        <w:rPr>
          <w:rFonts w:ascii="Verdana" w:hAnsi="Verdana"/>
          <w:color w:val="000000" w:themeColor="text1"/>
          <w:sz w:val="28"/>
          <w:szCs w:val="28"/>
        </w:rPr>
        <w:t>6</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من </w:t>
      </w:r>
      <w:r w:rsidRPr="00E13ECE">
        <w:rPr>
          <w:rFonts w:ascii="Verdana" w:hAnsi="Verdana" w:hint="cs"/>
          <w:color w:val="FF0000"/>
          <w:sz w:val="28"/>
          <w:szCs w:val="28"/>
          <w:rtl/>
        </w:rPr>
        <w:t>الأحمر</w:t>
      </w:r>
      <w:r w:rsidRPr="006F40EE">
        <w:rPr>
          <w:rFonts w:ascii="Verdana" w:hAnsi="Verdana" w:hint="cs"/>
          <w:color w:val="000000" w:themeColor="text1"/>
          <w:sz w:val="28"/>
          <w:szCs w:val="28"/>
          <w:rtl/>
        </w:rPr>
        <w:t xml:space="preserve"> إلى</w:t>
      </w:r>
      <w:r w:rsidRPr="00E13ECE">
        <w:rPr>
          <w:rFonts w:ascii="Verdana" w:hAnsi="Verdana" w:hint="cs"/>
          <w:color w:val="1F497D" w:themeColor="text2"/>
          <w:sz w:val="28"/>
          <w:szCs w:val="28"/>
          <w:rtl/>
        </w:rPr>
        <w:t xml:space="preserve"> الأزرق </w:t>
      </w:r>
      <w:r w:rsidR="009E36B2">
        <w:rPr>
          <w:rFonts w:ascii="Verdana" w:hAnsi="Verdana" w:hint="cs"/>
          <w:color w:val="000000" w:themeColor="text1"/>
          <w:sz w:val="28"/>
          <w:szCs w:val="28"/>
          <w:rtl/>
        </w:rPr>
        <w:t>..........................................................................</w:t>
      </w:r>
      <w:r w:rsidR="009E36B2">
        <w:rPr>
          <w:rFonts w:ascii="Verdana" w:hAnsi="Verdana"/>
          <w:color w:val="000000" w:themeColor="text1"/>
          <w:sz w:val="28"/>
          <w:szCs w:val="28"/>
        </w:rPr>
        <w:t>7</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من </w:t>
      </w:r>
      <w:r w:rsidRPr="00E13ECE">
        <w:rPr>
          <w:rFonts w:ascii="Verdana" w:hAnsi="Verdana" w:hint="cs"/>
          <w:color w:val="FF0000"/>
          <w:sz w:val="28"/>
          <w:szCs w:val="28"/>
          <w:rtl/>
        </w:rPr>
        <w:t>الشركة</w:t>
      </w:r>
      <w:r w:rsidRPr="006F40EE">
        <w:rPr>
          <w:rFonts w:ascii="Verdana" w:hAnsi="Verdana" w:hint="cs"/>
          <w:color w:val="000000" w:themeColor="text1"/>
          <w:sz w:val="28"/>
          <w:szCs w:val="28"/>
          <w:rtl/>
        </w:rPr>
        <w:t xml:space="preserve"> إلى </w:t>
      </w:r>
      <w:r w:rsidRPr="00E13ECE">
        <w:rPr>
          <w:rFonts w:ascii="Verdana" w:hAnsi="Verdana" w:hint="cs"/>
          <w:color w:val="1F497D" w:themeColor="text2"/>
          <w:sz w:val="28"/>
          <w:szCs w:val="28"/>
          <w:rtl/>
        </w:rPr>
        <w:t>الحركة</w:t>
      </w:r>
      <w:r w:rsidRPr="006F40EE">
        <w:rPr>
          <w:rFonts w:ascii="Verdana" w:hAnsi="Verdana" w:hint="cs"/>
          <w:color w:val="000000" w:themeColor="text1"/>
          <w:sz w:val="28"/>
          <w:szCs w:val="28"/>
          <w:rtl/>
        </w:rPr>
        <w:t xml:space="preserve"> </w:t>
      </w:r>
      <w:r w:rsidR="009E36B2">
        <w:rPr>
          <w:rFonts w:ascii="Verdana" w:hAnsi="Verdana" w:hint="cs"/>
          <w:color w:val="000000" w:themeColor="text1"/>
          <w:sz w:val="28"/>
          <w:szCs w:val="28"/>
          <w:rtl/>
        </w:rPr>
        <w:t>..........................................................................</w:t>
      </w:r>
      <w:r w:rsidR="009E36B2">
        <w:rPr>
          <w:rFonts w:ascii="Verdana" w:hAnsi="Verdana"/>
          <w:color w:val="000000" w:themeColor="text1"/>
          <w:sz w:val="28"/>
          <w:szCs w:val="28"/>
        </w:rPr>
        <w:t>7</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اشتغل في </w:t>
      </w:r>
      <w:r w:rsidRPr="00E13ECE">
        <w:rPr>
          <w:rFonts w:ascii="Verdana" w:hAnsi="Verdana" w:hint="cs"/>
          <w:color w:val="1F497D" w:themeColor="text2"/>
          <w:sz w:val="28"/>
          <w:szCs w:val="28"/>
          <w:rtl/>
        </w:rPr>
        <w:t>الأزرق</w:t>
      </w:r>
      <w:r w:rsidRPr="006F40EE">
        <w:rPr>
          <w:rFonts w:ascii="Verdana" w:hAnsi="Verdana" w:hint="cs"/>
          <w:color w:val="000000" w:themeColor="text1"/>
          <w:sz w:val="28"/>
          <w:szCs w:val="28"/>
          <w:rtl/>
        </w:rPr>
        <w:t xml:space="preserve"> لا </w:t>
      </w:r>
      <w:r w:rsidRPr="00E13ECE">
        <w:rPr>
          <w:rFonts w:ascii="Verdana" w:hAnsi="Verdana" w:hint="cs"/>
          <w:color w:val="FF0000"/>
          <w:sz w:val="28"/>
          <w:szCs w:val="28"/>
          <w:rtl/>
        </w:rPr>
        <w:t>الأحمر</w:t>
      </w:r>
      <w:r w:rsidRPr="006F40EE">
        <w:rPr>
          <w:rFonts w:ascii="Verdana" w:hAnsi="Verdana" w:hint="cs"/>
          <w:color w:val="000000" w:themeColor="text1"/>
          <w:sz w:val="28"/>
          <w:szCs w:val="28"/>
          <w:rtl/>
        </w:rPr>
        <w:t xml:space="preserve"> </w:t>
      </w:r>
      <w:r w:rsidR="009E36B2">
        <w:rPr>
          <w:rFonts w:ascii="Verdana" w:hAnsi="Verdana" w:hint="cs"/>
          <w:color w:val="000000" w:themeColor="text1"/>
          <w:sz w:val="28"/>
          <w:szCs w:val="28"/>
          <w:rtl/>
        </w:rPr>
        <w:t>....................................................................</w:t>
      </w:r>
      <w:r w:rsidR="009E36B2">
        <w:rPr>
          <w:rFonts w:ascii="Verdana" w:hAnsi="Verdana"/>
          <w:color w:val="000000" w:themeColor="text1"/>
          <w:sz w:val="28"/>
          <w:szCs w:val="28"/>
        </w:rPr>
        <w:t>8</w:t>
      </w:r>
    </w:p>
    <w:p w:rsidR="006F69C6" w:rsidRPr="006F40EE" w:rsidRDefault="006F69C6" w:rsidP="0086016B">
      <w:pPr>
        <w:rPr>
          <w:rFonts w:ascii="Verdana" w:hAnsi="Verdana"/>
          <w:color w:val="000000" w:themeColor="text1"/>
          <w:sz w:val="28"/>
          <w:szCs w:val="28"/>
          <w:rtl/>
        </w:rPr>
      </w:pPr>
      <w:r w:rsidRPr="006F40EE">
        <w:rPr>
          <w:rFonts w:ascii="Verdana" w:hAnsi="Verdana" w:hint="cs"/>
          <w:color w:val="000000" w:themeColor="text1"/>
          <w:sz w:val="28"/>
          <w:szCs w:val="28"/>
          <w:rtl/>
        </w:rPr>
        <w:t xml:space="preserve">ـ </w:t>
      </w:r>
      <w:r w:rsidRPr="00E13ECE">
        <w:rPr>
          <w:rFonts w:ascii="Verdana" w:hAnsi="Verdana" w:hint="cs"/>
          <w:color w:val="1F497D" w:themeColor="text2"/>
          <w:sz w:val="28"/>
          <w:szCs w:val="28"/>
          <w:rtl/>
        </w:rPr>
        <w:t>ابتكار القيمة</w:t>
      </w:r>
      <w:r w:rsidRPr="006F40EE">
        <w:rPr>
          <w:rFonts w:ascii="Verdana" w:hAnsi="Verdana" w:hint="cs"/>
          <w:color w:val="000000" w:themeColor="text1"/>
          <w:sz w:val="28"/>
          <w:szCs w:val="28"/>
          <w:rtl/>
        </w:rPr>
        <w:t xml:space="preserve"> لا </w:t>
      </w:r>
      <w:r w:rsidRPr="00E13ECE">
        <w:rPr>
          <w:rFonts w:ascii="Verdana" w:hAnsi="Verdana" w:hint="cs"/>
          <w:color w:val="FF0000"/>
          <w:sz w:val="28"/>
          <w:szCs w:val="28"/>
          <w:rtl/>
        </w:rPr>
        <w:t>إضافة القيمة</w:t>
      </w:r>
      <w:r w:rsidR="00B660A6">
        <w:rPr>
          <w:rFonts w:ascii="Verdana" w:hAnsi="Verdana" w:hint="cs"/>
          <w:color w:val="FF0000"/>
          <w:sz w:val="28"/>
          <w:szCs w:val="28"/>
          <w:rtl/>
        </w:rPr>
        <w:t xml:space="preserve"> </w:t>
      </w:r>
      <w:r w:rsidR="00B660A6" w:rsidRPr="0081190C">
        <w:rPr>
          <w:rFonts w:ascii="Verdana" w:hAnsi="Verdana" w:hint="cs"/>
          <w:sz w:val="28"/>
          <w:szCs w:val="28"/>
          <w:rtl/>
        </w:rPr>
        <w:t>.....................................................................</w:t>
      </w:r>
      <w:r w:rsidR="00B660A6" w:rsidRPr="0081190C">
        <w:rPr>
          <w:rFonts w:ascii="Verdana" w:hAnsi="Verdana"/>
          <w:sz w:val="28"/>
          <w:szCs w:val="28"/>
        </w:rPr>
        <w:t>9</w:t>
      </w:r>
      <w:r w:rsidRPr="006F40EE">
        <w:rPr>
          <w:rFonts w:ascii="Verdana" w:hAnsi="Verdana" w:hint="cs"/>
          <w:color w:val="000000" w:themeColor="text1"/>
          <w:sz w:val="28"/>
          <w:szCs w:val="28"/>
          <w:rtl/>
        </w:rPr>
        <w:t xml:space="preserve"> </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w:t>
      </w:r>
      <w:r w:rsidRPr="0081190C">
        <w:rPr>
          <w:rFonts w:ascii="Verdana" w:hAnsi="Verdana" w:hint="cs"/>
          <w:color w:val="1F497D" w:themeColor="text2"/>
          <w:sz w:val="28"/>
          <w:szCs w:val="28"/>
          <w:rtl/>
        </w:rPr>
        <w:t>تمييز و تقليص</w:t>
      </w:r>
      <w:r w:rsidRPr="006F40EE">
        <w:rPr>
          <w:rFonts w:ascii="Verdana" w:hAnsi="Verdana" w:hint="cs"/>
          <w:color w:val="000000" w:themeColor="text1"/>
          <w:sz w:val="28"/>
          <w:szCs w:val="28"/>
          <w:rtl/>
        </w:rPr>
        <w:t xml:space="preserve"> في نفس الوقت </w:t>
      </w:r>
      <w:r w:rsidR="00B660A6">
        <w:rPr>
          <w:rFonts w:ascii="Verdana" w:hAnsi="Verdana" w:hint="cs"/>
          <w:color w:val="000000" w:themeColor="text1"/>
          <w:sz w:val="28"/>
          <w:szCs w:val="28"/>
          <w:rtl/>
        </w:rPr>
        <w:t>.................................................................</w:t>
      </w:r>
      <w:r w:rsidR="00B660A6">
        <w:rPr>
          <w:rFonts w:ascii="Verdana" w:hAnsi="Verdana"/>
          <w:color w:val="000000" w:themeColor="text1"/>
          <w:sz w:val="28"/>
          <w:szCs w:val="28"/>
        </w:rPr>
        <w:t>10</w:t>
      </w:r>
    </w:p>
    <w:p w:rsidR="006F69C6" w:rsidRPr="006F40EE"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أدوات إستراتيجية </w:t>
      </w:r>
      <w:r w:rsidRPr="0081190C">
        <w:rPr>
          <w:rFonts w:ascii="Verdana" w:hAnsi="Verdana" w:hint="cs"/>
          <w:color w:val="1F497D" w:themeColor="text2"/>
          <w:sz w:val="28"/>
          <w:szCs w:val="28"/>
          <w:rtl/>
        </w:rPr>
        <w:t>المحيط الأزرق</w:t>
      </w:r>
      <w:r w:rsidR="00B660A6">
        <w:rPr>
          <w:rFonts w:ascii="Verdana" w:hAnsi="Verdana" w:hint="cs"/>
          <w:color w:val="000000" w:themeColor="text1"/>
          <w:sz w:val="28"/>
          <w:szCs w:val="28"/>
          <w:rtl/>
        </w:rPr>
        <w:t xml:space="preserve"> .............................................................</w:t>
      </w:r>
      <w:r w:rsidR="00B660A6">
        <w:rPr>
          <w:rFonts w:ascii="Verdana" w:hAnsi="Verdana"/>
          <w:color w:val="000000" w:themeColor="text1"/>
          <w:sz w:val="28"/>
          <w:szCs w:val="28"/>
        </w:rPr>
        <w:t>11</w:t>
      </w:r>
    </w:p>
    <w:p w:rsidR="006F69C6" w:rsidRDefault="006F69C6" w:rsidP="0086016B">
      <w:pPr>
        <w:rPr>
          <w:rFonts w:ascii="Verdana" w:hAnsi="Verdana"/>
          <w:color w:val="000000" w:themeColor="text1"/>
          <w:sz w:val="28"/>
          <w:szCs w:val="28"/>
        </w:rPr>
      </w:pPr>
      <w:r w:rsidRPr="006F40EE">
        <w:rPr>
          <w:rFonts w:ascii="Verdana" w:hAnsi="Verdana" w:hint="cs"/>
          <w:color w:val="000000" w:themeColor="text1"/>
          <w:sz w:val="28"/>
          <w:szCs w:val="28"/>
          <w:rtl/>
        </w:rPr>
        <w:t xml:space="preserve">ـ مبادئ تطبيق إستراتيجية </w:t>
      </w:r>
      <w:r w:rsidRPr="0081190C">
        <w:rPr>
          <w:rFonts w:ascii="Verdana" w:hAnsi="Verdana" w:hint="cs"/>
          <w:color w:val="1F497D" w:themeColor="text2"/>
          <w:sz w:val="28"/>
          <w:szCs w:val="28"/>
          <w:rtl/>
        </w:rPr>
        <w:t>المحيط الأزرق</w:t>
      </w:r>
      <w:r w:rsidR="00B660A6">
        <w:rPr>
          <w:rFonts w:ascii="Verdana" w:hAnsi="Verdana" w:hint="cs"/>
          <w:color w:val="000000" w:themeColor="text1"/>
          <w:sz w:val="28"/>
          <w:szCs w:val="28"/>
          <w:rtl/>
        </w:rPr>
        <w:t>......................................................</w:t>
      </w:r>
      <w:r w:rsidR="00B660A6">
        <w:rPr>
          <w:rFonts w:ascii="Verdana" w:hAnsi="Verdana"/>
          <w:color w:val="000000" w:themeColor="text1"/>
          <w:sz w:val="28"/>
          <w:szCs w:val="28"/>
        </w:rPr>
        <w:t>11</w:t>
      </w:r>
    </w:p>
    <w:p w:rsidR="006F40EE" w:rsidRDefault="006F40EE" w:rsidP="0086016B">
      <w:pPr>
        <w:rPr>
          <w:rFonts w:ascii="Verdana" w:hAnsi="Verdana"/>
          <w:color w:val="000000" w:themeColor="text1"/>
          <w:sz w:val="28"/>
          <w:szCs w:val="28"/>
        </w:rPr>
      </w:pPr>
      <w:r>
        <w:rPr>
          <w:rFonts w:ascii="Verdana" w:hAnsi="Verdana" w:hint="cs"/>
          <w:color w:val="000000" w:themeColor="text1"/>
          <w:sz w:val="28"/>
          <w:szCs w:val="28"/>
          <w:rtl/>
        </w:rPr>
        <w:t xml:space="preserve">ـ </w:t>
      </w:r>
      <w:r w:rsidR="00E13ECE">
        <w:rPr>
          <w:rFonts w:ascii="Verdana" w:hAnsi="Verdana" w:hint="cs"/>
          <w:color w:val="000000" w:themeColor="text1"/>
          <w:sz w:val="28"/>
          <w:szCs w:val="28"/>
          <w:rtl/>
        </w:rPr>
        <w:t>تطريز نسيج الإستراتيجية</w:t>
      </w:r>
      <w:r w:rsidR="00B660A6">
        <w:rPr>
          <w:rFonts w:ascii="Verdana" w:hAnsi="Verdana" w:hint="cs"/>
          <w:color w:val="000000" w:themeColor="text1"/>
          <w:sz w:val="28"/>
          <w:szCs w:val="28"/>
          <w:rtl/>
        </w:rPr>
        <w:t xml:space="preserve"> ......................................................................</w:t>
      </w:r>
      <w:r w:rsidR="00B660A6">
        <w:rPr>
          <w:rFonts w:ascii="Verdana" w:hAnsi="Verdana"/>
          <w:color w:val="000000" w:themeColor="text1"/>
          <w:sz w:val="28"/>
          <w:szCs w:val="28"/>
        </w:rPr>
        <w:t>13</w:t>
      </w:r>
    </w:p>
    <w:p w:rsidR="00E13ECE" w:rsidRDefault="00E13ECE" w:rsidP="0086016B">
      <w:pPr>
        <w:rPr>
          <w:rFonts w:ascii="Verdana" w:hAnsi="Verdana"/>
          <w:color w:val="000000" w:themeColor="text1"/>
          <w:sz w:val="28"/>
          <w:szCs w:val="28"/>
        </w:rPr>
      </w:pPr>
      <w:r>
        <w:rPr>
          <w:rFonts w:ascii="Verdana" w:hAnsi="Verdana" w:hint="cs"/>
          <w:color w:val="000000" w:themeColor="text1"/>
          <w:sz w:val="28"/>
          <w:szCs w:val="28"/>
          <w:rtl/>
        </w:rPr>
        <w:t xml:space="preserve">ـ ابتكار </w:t>
      </w:r>
      <w:r w:rsidRPr="0081190C">
        <w:rPr>
          <w:rFonts w:ascii="Verdana" w:hAnsi="Verdana" w:hint="cs"/>
          <w:color w:val="1F497D" w:themeColor="text2"/>
          <w:sz w:val="28"/>
          <w:szCs w:val="28"/>
          <w:rtl/>
        </w:rPr>
        <w:t>الأسواق الزرقاء</w:t>
      </w:r>
      <w:r>
        <w:rPr>
          <w:rFonts w:ascii="Verdana" w:hAnsi="Verdana" w:hint="cs"/>
          <w:color w:val="000000" w:themeColor="text1"/>
          <w:sz w:val="28"/>
          <w:szCs w:val="28"/>
          <w:rtl/>
        </w:rPr>
        <w:t xml:space="preserve"> </w:t>
      </w:r>
      <w:r w:rsidR="00B660A6">
        <w:rPr>
          <w:rFonts w:ascii="Verdana" w:hAnsi="Verdana" w:hint="cs"/>
          <w:color w:val="000000" w:themeColor="text1"/>
          <w:sz w:val="28"/>
          <w:szCs w:val="28"/>
          <w:rtl/>
        </w:rPr>
        <w:t>.........................................................................</w:t>
      </w:r>
      <w:r w:rsidR="00B660A6">
        <w:rPr>
          <w:rFonts w:ascii="Verdana" w:hAnsi="Verdana"/>
          <w:color w:val="000000" w:themeColor="text1"/>
          <w:sz w:val="28"/>
          <w:szCs w:val="28"/>
        </w:rPr>
        <w:t>15</w:t>
      </w:r>
    </w:p>
    <w:p w:rsidR="00E13ECE" w:rsidRDefault="00E13ECE" w:rsidP="0086016B">
      <w:pPr>
        <w:rPr>
          <w:rFonts w:ascii="Verdana" w:hAnsi="Verdana"/>
          <w:color w:val="000000" w:themeColor="text1"/>
          <w:sz w:val="28"/>
          <w:szCs w:val="28"/>
        </w:rPr>
      </w:pPr>
      <w:r>
        <w:rPr>
          <w:rFonts w:ascii="Verdana" w:hAnsi="Verdana" w:hint="cs"/>
          <w:color w:val="000000" w:themeColor="text1"/>
          <w:sz w:val="28"/>
          <w:szCs w:val="28"/>
          <w:rtl/>
        </w:rPr>
        <w:t xml:space="preserve">ـ خريطة </w:t>
      </w:r>
      <w:r w:rsidRPr="00E13ECE">
        <w:rPr>
          <w:rFonts w:ascii="Verdana" w:hAnsi="Verdana" w:hint="cs"/>
          <w:color w:val="1F497D" w:themeColor="text2"/>
          <w:sz w:val="28"/>
          <w:szCs w:val="28"/>
          <w:rtl/>
        </w:rPr>
        <w:t>الرواد</w:t>
      </w:r>
      <w:r>
        <w:rPr>
          <w:rFonts w:ascii="Verdana" w:hAnsi="Verdana" w:hint="cs"/>
          <w:color w:val="000000" w:themeColor="text1"/>
          <w:sz w:val="28"/>
          <w:szCs w:val="28"/>
          <w:rtl/>
        </w:rPr>
        <w:t xml:space="preserve"> </w:t>
      </w:r>
      <w:r w:rsidRPr="00E13ECE">
        <w:rPr>
          <w:rFonts w:ascii="Verdana" w:hAnsi="Verdana" w:hint="cs"/>
          <w:color w:val="FF0000"/>
          <w:sz w:val="28"/>
          <w:szCs w:val="28"/>
          <w:rtl/>
        </w:rPr>
        <w:t>و المها</w:t>
      </w:r>
      <w:r w:rsidRPr="00E13ECE">
        <w:rPr>
          <w:rFonts w:ascii="Verdana" w:hAnsi="Verdana" w:hint="cs"/>
          <w:color w:val="1F497D" w:themeColor="text2"/>
          <w:sz w:val="28"/>
          <w:szCs w:val="28"/>
          <w:rtl/>
        </w:rPr>
        <w:t>جرين</w:t>
      </w:r>
      <w:r>
        <w:rPr>
          <w:rFonts w:ascii="Verdana" w:hAnsi="Verdana" w:hint="cs"/>
          <w:color w:val="000000" w:themeColor="text1"/>
          <w:sz w:val="28"/>
          <w:szCs w:val="28"/>
          <w:rtl/>
        </w:rPr>
        <w:t xml:space="preserve"> و </w:t>
      </w:r>
      <w:r w:rsidRPr="00E13ECE">
        <w:rPr>
          <w:rFonts w:ascii="Verdana" w:hAnsi="Verdana" w:hint="cs"/>
          <w:color w:val="FF0000"/>
          <w:sz w:val="28"/>
          <w:szCs w:val="28"/>
          <w:rtl/>
        </w:rPr>
        <w:t>المستوطنين</w:t>
      </w:r>
      <w:r>
        <w:rPr>
          <w:rFonts w:ascii="Verdana" w:hAnsi="Verdana" w:hint="cs"/>
          <w:color w:val="000000" w:themeColor="text1"/>
          <w:sz w:val="28"/>
          <w:szCs w:val="28"/>
          <w:rtl/>
        </w:rPr>
        <w:t xml:space="preserve"> </w:t>
      </w:r>
      <w:r w:rsidR="00B660A6">
        <w:rPr>
          <w:rFonts w:ascii="Verdana" w:hAnsi="Verdana" w:hint="cs"/>
          <w:color w:val="000000" w:themeColor="text1"/>
          <w:sz w:val="28"/>
          <w:szCs w:val="28"/>
          <w:rtl/>
        </w:rPr>
        <w:t>...................................................</w:t>
      </w:r>
      <w:r w:rsidR="00B660A6">
        <w:rPr>
          <w:rFonts w:ascii="Verdana" w:hAnsi="Verdana"/>
          <w:color w:val="000000" w:themeColor="text1"/>
          <w:sz w:val="28"/>
          <w:szCs w:val="28"/>
        </w:rPr>
        <w:t>22</w:t>
      </w:r>
    </w:p>
    <w:p w:rsidR="00E13ECE" w:rsidRDefault="00E13ECE" w:rsidP="0086016B">
      <w:pPr>
        <w:rPr>
          <w:rFonts w:ascii="Verdana" w:hAnsi="Verdana"/>
          <w:color w:val="000000" w:themeColor="text1"/>
          <w:sz w:val="28"/>
          <w:szCs w:val="28"/>
        </w:rPr>
      </w:pPr>
      <w:r>
        <w:rPr>
          <w:rFonts w:ascii="Verdana" w:hAnsi="Verdana" w:hint="cs"/>
          <w:color w:val="000000" w:themeColor="text1"/>
          <w:sz w:val="28"/>
          <w:szCs w:val="28"/>
          <w:rtl/>
        </w:rPr>
        <w:t xml:space="preserve">ـ العقبات التنظيمية </w:t>
      </w:r>
      <w:r w:rsidR="00B660A6">
        <w:rPr>
          <w:rFonts w:ascii="Verdana" w:hAnsi="Verdana" w:hint="cs"/>
          <w:color w:val="000000" w:themeColor="text1"/>
          <w:sz w:val="28"/>
          <w:szCs w:val="28"/>
          <w:rtl/>
        </w:rPr>
        <w:t>...............................................................................</w:t>
      </w:r>
      <w:r w:rsidR="0081190C">
        <w:rPr>
          <w:rFonts w:ascii="Verdana" w:hAnsi="Verdana" w:hint="cs"/>
          <w:color w:val="000000" w:themeColor="text1"/>
          <w:sz w:val="28"/>
          <w:szCs w:val="28"/>
          <w:rtl/>
        </w:rPr>
        <w:t>.</w:t>
      </w:r>
      <w:r w:rsidR="00B660A6">
        <w:rPr>
          <w:rFonts w:ascii="Verdana" w:hAnsi="Verdana"/>
          <w:color w:val="000000" w:themeColor="text1"/>
          <w:sz w:val="28"/>
          <w:szCs w:val="28"/>
        </w:rPr>
        <w:t>23</w:t>
      </w:r>
    </w:p>
    <w:p w:rsidR="00E13ECE" w:rsidRPr="006F40EE" w:rsidRDefault="00E13ECE" w:rsidP="0086016B">
      <w:pPr>
        <w:rPr>
          <w:rFonts w:ascii="Verdana" w:hAnsi="Verdana"/>
          <w:color w:val="000000" w:themeColor="text1"/>
          <w:sz w:val="28"/>
          <w:szCs w:val="28"/>
        </w:rPr>
      </w:pPr>
      <w:r>
        <w:rPr>
          <w:rFonts w:ascii="Verdana" w:hAnsi="Verdana" w:hint="cs"/>
          <w:color w:val="000000" w:themeColor="text1"/>
          <w:sz w:val="28"/>
          <w:szCs w:val="28"/>
          <w:rtl/>
        </w:rPr>
        <w:t xml:space="preserve">ـ أمثلة على نجاح تطبيق إستراتيجية المحيط الأزرق </w:t>
      </w:r>
      <w:r w:rsidR="00B660A6">
        <w:rPr>
          <w:rFonts w:ascii="Verdana" w:hAnsi="Verdana" w:hint="cs"/>
          <w:color w:val="000000" w:themeColor="text1"/>
          <w:sz w:val="28"/>
          <w:szCs w:val="28"/>
          <w:rtl/>
        </w:rPr>
        <w:t>.........................................</w:t>
      </w:r>
      <w:r w:rsidR="0081190C">
        <w:rPr>
          <w:rFonts w:ascii="Verdana" w:hAnsi="Verdana" w:hint="cs"/>
          <w:color w:val="000000" w:themeColor="text1"/>
          <w:sz w:val="28"/>
          <w:szCs w:val="28"/>
          <w:rtl/>
        </w:rPr>
        <w:t>..</w:t>
      </w:r>
      <w:r w:rsidR="00B660A6">
        <w:rPr>
          <w:rFonts w:ascii="Verdana" w:hAnsi="Verdana"/>
          <w:color w:val="000000" w:themeColor="text1"/>
          <w:sz w:val="28"/>
          <w:szCs w:val="28"/>
        </w:rPr>
        <w:t>24</w:t>
      </w:r>
    </w:p>
    <w:p w:rsidR="00BA55E8" w:rsidRPr="006F40EE" w:rsidRDefault="00B660A6" w:rsidP="0086016B">
      <w:pPr>
        <w:rPr>
          <w:rFonts w:ascii="Verdana" w:hAnsi="Verdana"/>
          <w:color w:val="000000" w:themeColor="text1"/>
          <w:sz w:val="28"/>
          <w:szCs w:val="28"/>
          <w:rtl/>
        </w:rPr>
      </w:pPr>
      <w:r>
        <w:rPr>
          <w:rFonts w:ascii="Verdana" w:hAnsi="Verdana" w:hint="cs"/>
          <w:color w:val="000000" w:themeColor="text1"/>
          <w:sz w:val="28"/>
          <w:szCs w:val="28"/>
          <w:rtl/>
        </w:rPr>
        <w:t>ـ المراجع ........................................................................................</w:t>
      </w:r>
      <w:r w:rsidR="0081190C">
        <w:rPr>
          <w:rFonts w:ascii="Verdana" w:hAnsi="Verdana" w:hint="cs"/>
          <w:color w:val="000000" w:themeColor="text1"/>
          <w:sz w:val="28"/>
          <w:szCs w:val="28"/>
          <w:rtl/>
        </w:rPr>
        <w:t>..</w:t>
      </w:r>
      <w:r>
        <w:rPr>
          <w:rFonts w:ascii="Verdana" w:hAnsi="Verdana"/>
          <w:color w:val="000000" w:themeColor="text1"/>
          <w:sz w:val="28"/>
          <w:szCs w:val="28"/>
        </w:rPr>
        <w:t>26</w:t>
      </w:r>
      <w:r w:rsidR="006F69C6" w:rsidRPr="006F40EE">
        <w:rPr>
          <w:rFonts w:ascii="Verdana" w:hAnsi="Verdana" w:hint="cs"/>
          <w:color w:val="000000" w:themeColor="text1"/>
          <w:sz w:val="28"/>
          <w:szCs w:val="28"/>
          <w:rtl/>
        </w:rPr>
        <w:t xml:space="preserve"> </w:t>
      </w:r>
      <w:r w:rsidR="00B31B9E" w:rsidRPr="006F40EE">
        <w:rPr>
          <w:rFonts w:ascii="Verdana" w:hAnsi="Verdana" w:hint="cs"/>
          <w:color w:val="000000" w:themeColor="text1"/>
          <w:sz w:val="28"/>
          <w:szCs w:val="28"/>
          <w:rtl/>
        </w:rPr>
        <w:t xml:space="preserve"> </w:t>
      </w:r>
    </w:p>
    <w:p w:rsidR="00BB42FA" w:rsidRDefault="00BB42FA" w:rsidP="0086016B">
      <w:pPr>
        <w:rPr>
          <w:rFonts w:ascii="Verdana" w:hAnsi="Verdana"/>
          <w:color w:val="000000" w:themeColor="text1"/>
          <w:sz w:val="40"/>
          <w:szCs w:val="40"/>
          <w:rtl/>
        </w:rPr>
      </w:pPr>
    </w:p>
    <w:p w:rsidR="005944B2" w:rsidRDefault="005944B2" w:rsidP="0086016B">
      <w:pPr>
        <w:rPr>
          <w:rFonts w:ascii="Verdana" w:hAnsi="Verdana"/>
          <w:color w:val="000000" w:themeColor="text1"/>
          <w:sz w:val="40"/>
          <w:szCs w:val="40"/>
          <w:rtl/>
        </w:rPr>
      </w:pPr>
    </w:p>
    <w:p w:rsidR="005944B2" w:rsidRDefault="005944B2" w:rsidP="0086016B">
      <w:pPr>
        <w:rPr>
          <w:rFonts w:ascii="Verdana" w:hAnsi="Verdana"/>
          <w:color w:val="000000" w:themeColor="text1"/>
          <w:sz w:val="40"/>
          <w:szCs w:val="40"/>
          <w:rtl/>
        </w:rPr>
      </w:pPr>
    </w:p>
    <w:p w:rsidR="0086016B" w:rsidRPr="00BF49E8" w:rsidRDefault="003F7277" w:rsidP="0086016B">
      <w:pPr>
        <w:rPr>
          <w:rFonts w:ascii="Verdana" w:hAnsi="Verdana"/>
          <w:b/>
          <w:bCs/>
          <w:color w:val="C0504D" w:themeColor="accent2"/>
          <w:sz w:val="40"/>
          <w:szCs w:val="40"/>
          <w:u w:val="single"/>
          <w:rtl/>
        </w:rPr>
      </w:pPr>
      <w:r w:rsidRPr="00C06505">
        <w:rPr>
          <w:rFonts w:ascii="Verdana" w:hAnsi="Verdana" w:hint="cs"/>
          <w:b/>
          <w:bCs/>
          <w:color w:val="C0504D" w:themeColor="accent2"/>
          <w:sz w:val="40"/>
          <w:szCs w:val="40"/>
          <w:u w:val="single"/>
          <w:rtl/>
        </w:rPr>
        <w:lastRenderedPageBreak/>
        <w:t>مقدمة</w:t>
      </w:r>
    </w:p>
    <w:p w:rsidR="003F7277" w:rsidRPr="00C44CC8" w:rsidRDefault="003F7277" w:rsidP="003F7277">
      <w:pPr>
        <w:rPr>
          <w:rFonts w:ascii="Verdana" w:hAnsi="Verdana"/>
          <w:color w:val="000000"/>
          <w:sz w:val="28"/>
          <w:szCs w:val="28"/>
          <w:rtl/>
        </w:rPr>
      </w:pPr>
      <w:r w:rsidRPr="00C44CC8">
        <w:rPr>
          <w:rFonts w:ascii="Verdana" w:hAnsi="Verdana" w:hint="cs"/>
          <w:b/>
          <w:bCs/>
          <w:color w:val="000000"/>
          <w:sz w:val="28"/>
          <w:szCs w:val="28"/>
          <w:rtl/>
        </w:rPr>
        <w:t>ـ</w:t>
      </w:r>
      <w:r>
        <w:rPr>
          <w:rFonts w:ascii="Verdana" w:hAnsi="Verdana" w:hint="cs"/>
          <w:color w:val="000000"/>
          <w:sz w:val="28"/>
          <w:szCs w:val="28"/>
          <w:rtl/>
        </w:rPr>
        <w:t xml:space="preserve"> </w:t>
      </w:r>
      <w:r w:rsidRPr="00C44CC8">
        <w:rPr>
          <w:rFonts w:ascii="Arial" w:eastAsia="Times New Roman" w:hAnsi="Arial" w:cs="Arial" w:hint="cs"/>
          <w:color w:val="222222"/>
          <w:sz w:val="32"/>
          <w:szCs w:val="32"/>
          <w:rtl/>
        </w:rPr>
        <w:t>زاد</w:t>
      </w:r>
      <w:r w:rsidRPr="00C44CC8">
        <w:rPr>
          <w:rFonts w:ascii="Arial" w:eastAsia="Times New Roman" w:hAnsi="Arial" w:cs="Arial"/>
          <w:color w:val="222222"/>
          <w:sz w:val="32"/>
          <w:szCs w:val="32"/>
          <w:rtl/>
        </w:rPr>
        <w:t xml:space="preserve"> الاهتمام بإدارة </w:t>
      </w:r>
      <w:r w:rsidRPr="00C44CC8">
        <w:rPr>
          <w:rFonts w:ascii="Arial" w:eastAsia="Times New Roman" w:hAnsi="Arial" w:cs="Arial" w:hint="cs"/>
          <w:color w:val="222222"/>
          <w:sz w:val="32"/>
          <w:szCs w:val="32"/>
          <w:rtl/>
        </w:rPr>
        <w:t>الإستراتيجية</w:t>
      </w:r>
      <w:r>
        <w:rPr>
          <w:rFonts w:ascii="Arial" w:eastAsia="Times New Roman" w:hAnsi="Arial" w:cs="Arial"/>
          <w:color w:val="222222"/>
          <w:sz w:val="32"/>
          <w:szCs w:val="32"/>
          <w:rtl/>
        </w:rPr>
        <w:t xml:space="preserve"> والتخطيط ال</w:t>
      </w:r>
      <w:r>
        <w:rPr>
          <w:rFonts w:ascii="Arial" w:eastAsia="Times New Roman" w:hAnsi="Arial" w:cs="Arial" w:hint="cs"/>
          <w:color w:val="222222"/>
          <w:sz w:val="32"/>
          <w:szCs w:val="32"/>
          <w:rtl/>
        </w:rPr>
        <w:t>إ</w:t>
      </w:r>
      <w:r w:rsidRPr="00C44CC8">
        <w:rPr>
          <w:rFonts w:ascii="Arial" w:eastAsia="Times New Roman" w:hAnsi="Arial" w:cs="Arial"/>
          <w:color w:val="222222"/>
          <w:sz w:val="32"/>
          <w:szCs w:val="32"/>
          <w:rtl/>
        </w:rPr>
        <w:t>ستراتيجي في السنوات الأخيرة في عالم الأعمال،</w:t>
      </w:r>
      <w:r w:rsidR="00260F80">
        <w:rPr>
          <w:rFonts w:ascii="Arial" w:eastAsia="Times New Roman" w:hAnsi="Arial" w:cs="Arial" w:hint="cs"/>
          <w:color w:val="222222"/>
          <w:sz w:val="32"/>
          <w:szCs w:val="32"/>
          <w:rtl/>
        </w:rPr>
        <w:t xml:space="preserve"> </w:t>
      </w:r>
      <w:r w:rsidRPr="00C44CC8">
        <w:rPr>
          <w:rFonts w:ascii="Arial" w:eastAsia="Times New Roman" w:hAnsi="Arial" w:cs="Arial"/>
          <w:color w:val="222222"/>
          <w:sz w:val="32"/>
          <w:szCs w:val="32"/>
          <w:rtl/>
        </w:rPr>
        <w:t xml:space="preserve">وقد كان اليابانيون من أوائل من عني </w:t>
      </w:r>
      <w:r w:rsidRPr="00C44CC8">
        <w:rPr>
          <w:rFonts w:ascii="Arial" w:eastAsia="Times New Roman" w:hAnsi="Arial" w:cs="Arial" w:hint="cs"/>
          <w:color w:val="222222"/>
          <w:sz w:val="32"/>
          <w:szCs w:val="32"/>
          <w:rtl/>
        </w:rPr>
        <w:t>بالإستراتيجية</w:t>
      </w:r>
      <w:r w:rsidRPr="00C44CC8">
        <w:rPr>
          <w:rFonts w:ascii="Arial" w:eastAsia="Times New Roman" w:hAnsi="Arial" w:cs="Arial"/>
          <w:color w:val="222222"/>
          <w:sz w:val="32"/>
          <w:szCs w:val="32"/>
          <w:rtl/>
        </w:rPr>
        <w:t xml:space="preserve"> وأهميتها في عالم الأعمال نظرا للطبيعة اليابانية الجادة وحرصهم على التفوق في الأعمال ومواجهة التحديات الطبيعية في اليابان والتحديات السياسية والصناعية التي فرضها عليهم الغرب </w:t>
      </w:r>
      <w:r w:rsidRPr="00C44CC8">
        <w:rPr>
          <w:rFonts w:ascii="Arial" w:eastAsia="Times New Roman" w:hAnsi="Arial" w:cs="Arial" w:hint="cs"/>
          <w:color w:val="222222"/>
          <w:sz w:val="32"/>
          <w:szCs w:val="32"/>
          <w:rtl/>
        </w:rPr>
        <w:t>و</w:t>
      </w:r>
      <w:r w:rsidRPr="00C44CC8">
        <w:rPr>
          <w:rFonts w:ascii="Arial" w:eastAsia="Times New Roman" w:hAnsi="Arial" w:cs="Arial"/>
          <w:color w:val="222222"/>
          <w:sz w:val="32"/>
          <w:szCs w:val="32"/>
          <w:rtl/>
        </w:rPr>
        <w:t>خصوصا الولايات المتحدة الأمريكية بعد الحرب العالمية الثانية. ولعل كتاب العقل الاستراتيجي</w:t>
      </w:r>
      <w:r w:rsidRPr="00C44CC8">
        <w:rPr>
          <w:rFonts w:ascii="Arial" w:eastAsia="Times New Roman" w:hAnsi="Arial" w:cs="Arial" w:hint="cs"/>
          <w:color w:val="222222"/>
          <w:sz w:val="32"/>
          <w:szCs w:val="32"/>
          <w:rtl/>
        </w:rPr>
        <w:t xml:space="preserve"> </w:t>
      </w:r>
      <w:r w:rsidRPr="00C44CC8">
        <w:rPr>
          <w:rFonts w:ascii="Arial" w:eastAsia="Times New Roman" w:hAnsi="Arial" w:cs="Arial"/>
          <w:color w:val="222222"/>
          <w:sz w:val="32"/>
          <w:szCs w:val="32"/>
        </w:rPr>
        <w:t>Strategic Mind</w:t>
      </w:r>
      <w:r w:rsidRPr="00C44CC8">
        <w:rPr>
          <w:rFonts w:ascii="Arial" w:eastAsia="Times New Roman" w:hAnsi="Arial" w:cs="Arial" w:hint="cs"/>
          <w:color w:val="222222"/>
          <w:sz w:val="32"/>
          <w:szCs w:val="32"/>
          <w:rtl/>
        </w:rPr>
        <w:t xml:space="preserve"> </w:t>
      </w:r>
      <w:r w:rsidRPr="00C44CC8">
        <w:rPr>
          <w:rFonts w:ascii="Arial" w:eastAsia="Times New Roman" w:hAnsi="Arial" w:cs="Arial"/>
          <w:color w:val="222222"/>
          <w:sz w:val="32"/>
          <w:szCs w:val="32"/>
        </w:rPr>
        <w:t>The</w:t>
      </w:r>
      <w:r>
        <w:rPr>
          <w:rFonts w:ascii="Arial" w:eastAsia="Times New Roman" w:hAnsi="Arial" w:cs="Arial"/>
          <w:color w:val="222222"/>
          <w:sz w:val="32"/>
          <w:szCs w:val="32"/>
          <w:rtl/>
        </w:rPr>
        <w:t xml:space="preserve"> دليل على </w:t>
      </w:r>
      <w:r>
        <w:rPr>
          <w:rFonts w:ascii="Arial" w:eastAsia="Times New Roman" w:hAnsi="Arial" w:cs="Arial" w:hint="cs"/>
          <w:color w:val="222222"/>
          <w:sz w:val="32"/>
          <w:szCs w:val="32"/>
          <w:rtl/>
        </w:rPr>
        <w:t xml:space="preserve">ذلك </w:t>
      </w:r>
      <w:r w:rsidRPr="00C44CC8">
        <w:rPr>
          <w:rFonts w:ascii="Arial" w:eastAsia="Times New Roman" w:hAnsi="Arial" w:cs="Arial"/>
          <w:color w:val="222222"/>
          <w:sz w:val="32"/>
          <w:szCs w:val="32"/>
          <w:rtl/>
        </w:rPr>
        <w:t>.</w:t>
      </w:r>
      <w:r w:rsidRPr="00C44CC8">
        <w:rPr>
          <w:rFonts w:ascii="Arial" w:eastAsia="Times New Roman" w:hAnsi="Arial" w:cs="Arial" w:hint="cs"/>
          <w:color w:val="222222"/>
          <w:sz w:val="32"/>
          <w:szCs w:val="32"/>
          <w:rtl/>
        </w:rPr>
        <w:t xml:space="preserve"> </w:t>
      </w:r>
    </w:p>
    <w:p w:rsidR="003F7277" w:rsidRDefault="003F7277" w:rsidP="003F7277">
      <w:pPr>
        <w:rPr>
          <w:rFonts w:ascii="Arial" w:eastAsia="Times New Roman" w:hAnsi="Arial" w:cs="Arial"/>
          <w:color w:val="222222"/>
          <w:sz w:val="32"/>
          <w:szCs w:val="32"/>
          <w:rtl/>
        </w:rPr>
      </w:pPr>
      <w:r w:rsidRPr="00180953">
        <w:rPr>
          <w:rFonts w:ascii="Arial" w:eastAsia="Times New Roman" w:hAnsi="Arial" w:cs="Arial"/>
          <w:color w:val="222222"/>
          <w:sz w:val="32"/>
          <w:szCs w:val="32"/>
          <w:rtl/>
        </w:rPr>
        <w:t>و</w:t>
      </w:r>
      <w:r>
        <w:rPr>
          <w:rFonts w:ascii="Arial" w:eastAsia="Times New Roman" w:hAnsi="Arial" w:cs="Arial" w:hint="cs"/>
          <w:color w:val="222222"/>
          <w:sz w:val="32"/>
          <w:szCs w:val="32"/>
          <w:rtl/>
        </w:rPr>
        <w:t xml:space="preserve"> قد </w:t>
      </w:r>
      <w:r w:rsidRPr="00180953">
        <w:rPr>
          <w:rFonts w:ascii="Arial" w:eastAsia="Times New Roman" w:hAnsi="Arial" w:cs="Arial"/>
          <w:color w:val="222222"/>
          <w:sz w:val="32"/>
          <w:szCs w:val="32"/>
          <w:rtl/>
        </w:rPr>
        <w:t xml:space="preserve">تم تطوير مفهوم إدارة </w:t>
      </w:r>
      <w:r w:rsidRPr="00180953">
        <w:rPr>
          <w:rFonts w:ascii="Arial" w:eastAsia="Times New Roman" w:hAnsi="Arial" w:cs="Arial" w:hint="cs"/>
          <w:color w:val="222222"/>
          <w:sz w:val="32"/>
          <w:szCs w:val="32"/>
          <w:rtl/>
        </w:rPr>
        <w:t>الإستراتيجية</w:t>
      </w:r>
      <w:r w:rsidRPr="00180953">
        <w:rPr>
          <w:rFonts w:ascii="Arial" w:eastAsia="Times New Roman" w:hAnsi="Arial" w:cs="Arial"/>
          <w:color w:val="222222"/>
          <w:sz w:val="32"/>
          <w:szCs w:val="32"/>
          <w:rtl/>
        </w:rPr>
        <w:t xml:space="preserve"> والتخطيط الاستراتيجي خلال السنوات الماضية وتعددت الآراء والنظريات ، وكانت جامعة هارفارد وأساتذتها لهم سبق الريادة والإبداع في تطوير مفهوم </w:t>
      </w:r>
      <w:r w:rsidRPr="00180953">
        <w:rPr>
          <w:rFonts w:ascii="Arial" w:eastAsia="Times New Roman" w:hAnsi="Arial" w:cs="Arial" w:hint="cs"/>
          <w:color w:val="222222"/>
          <w:sz w:val="32"/>
          <w:szCs w:val="32"/>
          <w:rtl/>
        </w:rPr>
        <w:t>الإستراتيجية</w:t>
      </w:r>
      <w:r w:rsidRPr="00180953">
        <w:rPr>
          <w:rFonts w:ascii="Arial" w:eastAsia="Times New Roman" w:hAnsi="Arial" w:cs="Arial"/>
          <w:color w:val="222222"/>
          <w:sz w:val="32"/>
          <w:szCs w:val="32"/>
          <w:rtl/>
        </w:rPr>
        <w:t xml:space="preserve"> وتطبيقاتها ونجاحاتها المستمرة خصوصا في الشركات الغربية الكبيرة. </w:t>
      </w:r>
    </w:p>
    <w:p w:rsidR="003F7277" w:rsidRDefault="003F7277" w:rsidP="003F7277">
      <w:pPr>
        <w:shd w:val="clear" w:color="auto" w:fill="FFFFFF"/>
        <w:spacing w:after="240" w:line="240" w:lineRule="auto"/>
        <w:jc w:val="both"/>
        <w:rPr>
          <w:rFonts w:ascii="Arial" w:eastAsia="Times New Roman" w:hAnsi="Arial" w:cs="Arial"/>
          <w:color w:val="222222"/>
          <w:sz w:val="32"/>
          <w:szCs w:val="32"/>
          <w:rtl/>
        </w:rPr>
      </w:pPr>
      <w:r w:rsidRPr="0033654C">
        <w:rPr>
          <w:rFonts w:ascii="Arial" w:eastAsia="Times New Roman" w:hAnsi="Arial" w:cs="Arial" w:hint="cs"/>
          <w:sz w:val="32"/>
          <w:szCs w:val="32"/>
          <w:rtl/>
        </w:rPr>
        <w:t xml:space="preserve">ولكن </w:t>
      </w:r>
      <w:r w:rsidRPr="00180953">
        <w:rPr>
          <w:rFonts w:ascii="Arial" w:eastAsia="Times New Roman" w:hAnsi="Arial" w:cs="Arial"/>
          <w:color w:val="222222"/>
          <w:sz w:val="32"/>
          <w:szCs w:val="32"/>
          <w:rtl/>
        </w:rPr>
        <w:t xml:space="preserve">مفهوم </w:t>
      </w:r>
      <w:r w:rsidRPr="00180953">
        <w:rPr>
          <w:rFonts w:ascii="Arial" w:eastAsia="Times New Roman" w:hAnsi="Arial" w:cs="Arial" w:hint="cs"/>
          <w:color w:val="222222"/>
          <w:sz w:val="32"/>
          <w:szCs w:val="32"/>
          <w:rtl/>
        </w:rPr>
        <w:t>إستراتيجية</w:t>
      </w:r>
      <w:r w:rsidRPr="00180953">
        <w:rPr>
          <w:rFonts w:ascii="Arial" w:eastAsia="Times New Roman" w:hAnsi="Arial" w:cs="Arial"/>
          <w:color w:val="222222"/>
          <w:sz w:val="32"/>
          <w:szCs w:val="32"/>
          <w:rtl/>
        </w:rPr>
        <w:t xml:space="preserve"> المحيط الأزرق </w:t>
      </w:r>
      <w:r w:rsidRPr="00180953">
        <w:rPr>
          <w:rFonts w:ascii="Arial" w:eastAsia="Times New Roman" w:hAnsi="Arial" w:cs="Arial"/>
          <w:color w:val="222222"/>
          <w:sz w:val="32"/>
          <w:szCs w:val="32"/>
        </w:rPr>
        <w:t>Blue Ocean Strategy</w:t>
      </w:r>
      <w:r w:rsidRPr="00180953">
        <w:rPr>
          <w:rFonts w:ascii="Arial" w:eastAsia="Times New Roman" w:hAnsi="Arial" w:cs="Arial"/>
          <w:color w:val="222222"/>
          <w:sz w:val="32"/>
          <w:szCs w:val="32"/>
          <w:rtl/>
        </w:rPr>
        <w:t xml:space="preserve"> </w:t>
      </w:r>
      <w:r>
        <w:rPr>
          <w:rFonts w:ascii="Arial" w:eastAsia="Times New Roman" w:hAnsi="Arial" w:cs="Arial" w:hint="cs"/>
          <w:color w:val="222222"/>
          <w:sz w:val="32"/>
          <w:szCs w:val="32"/>
          <w:rtl/>
        </w:rPr>
        <w:t xml:space="preserve">جاء </w:t>
      </w:r>
      <w:r w:rsidRPr="00180953">
        <w:rPr>
          <w:rFonts w:ascii="Arial" w:eastAsia="Times New Roman" w:hAnsi="Arial" w:cs="Arial"/>
          <w:color w:val="222222"/>
          <w:sz w:val="32"/>
          <w:szCs w:val="32"/>
          <w:rtl/>
        </w:rPr>
        <w:t xml:space="preserve">هذه المرة من الغرب وهو تطوير لمفهوم الإدارة </w:t>
      </w:r>
      <w:r w:rsidRPr="00180953">
        <w:rPr>
          <w:rFonts w:ascii="Arial" w:eastAsia="Times New Roman" w:hAnsi="Arial" w:cs="Arial" w:hint="cs"/>
          <w:color w:val="222222"/>
          <w:sz w:val="32"/>
          <w:szCs w:val="32"/>
          <w:rtl/>
        </w:rPr>
        <w:t>الإستراتيجية</w:t>
      </w:r>
      <w:r w:rsidRPr="00180953">
        <w:rPr>
          <w:rFonts w:ascii="Arial" w:eastAsia="Times New Roman" w:hAnsi="Arial" w:cs="Arial"/>
          <w:color w:val="222222"/>
          <w:sz w:val="32"/>
          <w:szCs w:val="32"/>
          <w:rtl/>
        </w:rPr>
        <w:t xml:space="preserve"> في عالم الأعمال المتطور والمتغير</w:t>
      </w:r>
      <w:r>
        <w:rPr>
          <w:rFonts w:ascii="Arial" w:eastAsia="Times New Roman" w:hAnsi="Arial" w:cs="Arial" w:hint="cs"/>
          <w:color w:val="222222"/>
          <w:sz w:val="32"/>
          <w:szCs w:val="32"/>
          <w:rtl/>
        </w:rPr>
        <w:t xml:space="preserve"> . </w:t>
      </w:r>
    </w:p>
    <w:p w:rsidR="003F7277" w:rsidRPr="004916B8" w:rsidRDefault="003F7277" w:rsidP="004916B8">
      <w:pPr>
        <w:shd w:val="clear" w:color="auto" w:fill="FFFFFF"/>
        <w:spacing w:after="240" w:line="240" w:lineRule="auto"/>
        <w:jc w:val="both"/>
        <w:rPr>
          <w:rFonts w:ascii="Verdana" w:hAnsi="Verdana"/>
          <w:color w:val="FF0000"/>
          <w:sz w:val="28"/>
          <w:szCs w:val="28"/>
          <w:rtl/>
        </w:rPr>
      </w:pPr>
      <w:r w:rsidRPr="004916B8">
        <w:rPr>
          <w:rFonts w:ascii="Verdana" w:hAnsi="Verdana" w:hint="cs"/>
          <w:color w:val="FF0000"/>
          <w:sz w:val="28"/>
          <w:szCs w:val="28"/>
          <w:rtl/>
        </w:rPr>
        <w:t xml:space="preserve"> </w:t>
      </w:r>
      <w:r w:rsidR="004916B8">
        <w:rPr>
          <w:rFonts w:ascii="Arial" w:eastAsia="Times New Roman" w:hAnsi="Arial" w:cs="Arial" w:hint="cs"/>
          <w:color w:val="222222"/>
          <w:sz w:val="32"/>
          <w:szCs w:val="32"/>
          <w:rtl/>
        </w:rPr>
        <w:t xml:space="preserve">وهذه الإستراتيجية هي عبارة عن </w:t>
      </w:r>
      <w:r>
        <w:rPr>
          <w:rFonts w:ascii="Arial" w:eastAsia="Times New Roman" w:hAnsi="Arial" w:cs="Arial" w:hint="cs"/>
          <w:color w:val="222222"/>
          <w:sz w:val="32"/>
          <w:szCs w:val="32"/>
          <w:rtl/>
        </w:rPr>
        <w:t xml:space="preserve">إستراتيجية تنافسية و تسويقية حديثة </w:t>
      </w:r>
      <w:r w:rsidR="004916B8">
        <w:rPr>
          <w:rFonts w:ascii="Arial" w:eastAsia="Times New Roman" w:hAnsi="Arial" w:cs="Arial" w:hint="cs"/>
          <w:color w:val="222222"/>
          <w:sz w:val="32"/>
          <w:szCs w:val="32"/>
          <w:rtl/>
        </w:rPr>
        <w:t xml:space="preserve">وذلك </w:t>
      </w:r>
      <w:r w:rsidRPr="00180953">
        <w:rPr>
          <w:rFonts w:ascii="Arial" w:eastAsia="Times New Roman" w:hAnsi="Arial" w:cs="Arial"/>
          <w:color w:val="222222"/>
          <w:sz w:val="32"/>
          <w:szCs w:val="32"/>
          <w:rtl/>
        </w:rPr>
        <w:t xml:space="preserve">من خلال البحث عن محيطات زرقاء جديدة بعيدا عن المنافسة والحروب كما هو السائد في أعمال اليوم. </w:t>
      </w:r>
    </w:p>
    <w:p w:rsidR="003F7277" w:rsidRDefault="003F7277" w:rsidP="003F7277">
      <w:pPr>
        <w:shd w:val="clear" w:color="auto" w:fill="FFFFFF"/>
        <w:spacing w:after="240" w:line="240" w:lineRule="auto"/>
        <w:jc w:val="both"/>
        <w:rPr>
          <w:rFonts w:ascii="Arial" w:eastAsia="Times New Roman" w:hAnsi="Arial" w:cs="Arial"/>
          <w:color w:val="222222"/>
          <w:sz w:val="32"/>
          <w:szCs w:val="32"/>
          <w:rtl/>
        </w:rPr>
      </w:pPr>
      <w:r>
        <w:rPr>
          <w:rFonts w:ascii="Arial" w:eastAsia="Times New Roman" w:hAnsi="Arial" w:cs="Arial" w:hint="cs"/>
          <w:color w:val="222222"/>
          <w:sz w:val="32"/>
          <w:szCs w:val="32"/>
          <w:rtl/>
        </w:rPr>
        <w:t>حيث إ</w:t>
      </w:r>
      <w:r w:rsidRPr="00180953">
        <w:rPr>
          <w:rFonts w:ascii="Arial" w:eastAsia="Times New Roman" w:hAnsi="Arial" w:cs="Arial"/>
          <w:color w:val="222222"/>
          <w:sz w:val="32"/>
          <w:szCs w:val="32"/>
          <w:rtl/>
        </w:rPr>
        <w:t xml:space="preserve">نّ الشركات الرائدة المستقبلية لا تتفوق من خلال المعارك بصراعها مع المنافسين، وإنما عبر إيجاد "محيطات زرقاء" في مجالات أسواق خالية من التصارع حولها، إضافة إلى جاهزيتها للنمو. وتعرف مثل هذه الحركات </w:t>
      </w:r>
      <w:r w:rsidRPr="00180953">
        <w:rPr>
          <w:rFonts w:ascii="Arial" w:eastAsia="Times New Roman" w:hAnsi="Arial" w:cs="Arial" w:hint="cs"/>
          <w:color w:val="222222"/>
          <w:sz w:val="32"/>
          <w:szCs w:val="32"/>
          <w:rtl/>
        </w:rPr>
        <w:t>الإستراتيجية</w:t>
      </w:r>
      <w:r w:rsidRPr="00180953">
        <w:rPr>
          <w:rFonts w:ascii="Arial" w:eastAsia="Times New Roman" w:hAnsi="Arial" w:cs="Arial"/>
          <w:color w:val="222222"/>
          <w:sz w:val="32"/>
          <w:szCs w:val="32"/>
          <w:rtl/>
        </w:rPr>
        <w:t xml:space="preserve"> </w:t>
      </w:r>
      <w:r w:rsidRPr="00455AEA">
        <w:rPr>
          <w:rFonts w:ascii="Arial" w:eastAsia="Times New Roman" w:hAnsi="Arial" w:cs="Arial"/>
          <w:sz w:val="32"/>
          <w:szCs w:val="32"/>
          <w:rtl/>
        </w:rPr>
        <w:t>" بالابتكار القيمي"، وتخلق قفزات قوية في القيم لكل من الشركة والمشترين تاركة المنافسين دون فعالية، ومطلقة طلباً جديداً</w:t>
      </w:r>
      <w:r w:rsidRPr="00180953">
        <w:rPr>
          <w:rFonts w:ascii="Arial" w:eastAsia="Times New Roman" w:hAnsi="Arial" w:cs="Arial"/>
          <w:color w:val="222222"/>
          <w:sz w:val="32"/>
          <w:szCs w:val="32"/>
          <w:rtl/>
        </w:rPr>
        <w:t>.</w:t>
      </w:r>
    </w:p>
    <w:p w:rsidR="00E43109" w:rsidRPr="00D145CA" w:rsidRDefault="003F7277" w:rsidP="00D145CA">
      <w:pPr>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حيث </w:t>
      </w:r>
      <w:bookmarkStart w:id="0" w:name="OLE_LINK1"/>
      <w:bookmarkStart w:id="1" w:name="OLE_LINK2"/>
      <w:r w:rsidRPr="00180953">
        <w:rPr>
          <w:rFonts w:ascii="Arial" w:eastAsia="Times New Roman" w:hAnsi="Arial" w:cs="Arial"/>
          <w:color w:val="222222"/>
          <w:sz w:val="32"/>
          <w:szCs w:val="32"/>
          <w:rtl/>
        </w:rPr>
        <w:t xml:space="preserve">تقترح </w:t>
      </w:r>
      <w:r w:rsidRPr="00180953">
        <w:rPr>
          <w:rFonts w:ascii="Arial" w:eastAsia="Times New Roman" w:hAnsi="Arial" w:cs="Arial" w:hint="cs"/>
          <w:color w:val="222222"/>
          <w:sz w:val="32"/>
          <w:szCs w:val="32"/>
          <w:rtl/>
        </w:rPr>
        <w:t>إستراتيجية</w:t>
      </w:r>
      <w:r w:rsidRPr="00180953">
        <w:rPr>
          <w:rFonts w:ascii="Arial" w:eastAsia="Times New Roman" w:hAnsi="Arial" w:cs="Arial"/>
          <w:color w:val="222222"/>
          <w:sz w:val="32"/>
          <w:szCs w:val="32"/>
          <w:rtl/>
        </w:rPr>
        <w:t xml:space="preserve"> المحيط الأزرق أسلوباً نظامياً لجعل المنافسة خارج اللعبة. </w:t>
      </w:r>
      <w:r>
        <w:rPr>
          <w:rFonts w:ascii="Arial" w:eastAsia="Times New Roman" w:hAnsi="Arial" w:cs="Arial" w:hint="cs"/>
          <w:color w:val="222222"/>
          <w:sz w:val="32"/>
          <w:szCs w:val="32"/>
          <w:rtl/>
        </w:rPr>
        <w:t xml:space="preserve">وفيه </w:t>
      </w:r>
      <w:r w:rsidR="00260F80">
        <w:rPr>
          <w:rFonts w:ascii="Arial" w:eastAsia="Times New Roman" w:hAnsi="Arial" w:cs="Arial"/>
          <w:color w:val="222222"/>
          <w:sz w:val="32"/>
          <w:szCs w:val="32"/>
          <w:rtl/>
        </w:rPr>
        <w:t xml:space="preserve">يقترح </w:t>
      </w:r>
      <w:r w:rsidR="00260F80">
        <w:rPr>
          <w:rFonts w:ascii="Arial" w:eastAsia="Times New Roman" w:hAnsi="Arial" w:cs="Arial" w:hint="cs"/>
          <w:color w:val="222222"/>
          <w:sz w:val="32"/>
          <w:szCs w:val="32"/>
          <w:rtl/>
        </w:rPr>
        <w:t xml:space="preserve">مبدعا هذه الإستراتيجية  </w:t>
      </w:r>
      <w:r w:rsidRPr="00180953">
        <w:rPr>
          <w:rFonts w:ascii="Arial" w:eastAsia="Times New Roman" w:hAnsi="Arial" w:cs="Arial"/>
          <w:color w:val="222222"/>
          <w:sz w:val="32"/>
          <w:szCs w:val="32"/>
          <w:rtl/>
        </w:rPr>
        <w:t xml:space="preserve"> هيكلاً تحليلياً مبرهنا عليه عملياً، وأدوات ناجحة لخلق وامتلاك </w:t>
      </w:r>
      <w:r w:rsidRPr="00180953">
        <w:rPr>
          <w:rFonts w:ascii="Arial" w:eastAsia="Times New Roman" w:hAnsi="Arial" w:cs="Arial" w:hint="cs"/>
          <w:color w:val="222222"/>
          <w:sz w:val="32"/>
          <w:szCs w:val="32"/>
          <w:rtl/>
        </w:rPr>
        <w:t>إستراتيجية</w:t>
      </w:r>
      <w:r w:rsidRPr="00180953">
        <w:rPr>
          <w:rFonts w:ascii="Arial" w:eastAsia="Times New Roman" w:hAnsi="Arial" w:cs="Arial"/>
          <w:color w:val="222222"/>
          <w:sz w:val="32"/>
          <w:szCs w:val="32"/>
          <w:rtl/>
        </w:rPr>
        <w:t xml:space="preserve"> المحيطات الزرقاء. ومن خلال تطبيق مجموعة كبيرة من الأدوات </w:t>
      </w:r>
      <w:r w:rsidRPr="00180953">
        <w:rPr>
          <w:rFonts w:ascii="Arial" w:eastAsia="Times New Roman" w:hAnsi="Arial" w:cs="Arial" w:hint="cs"/>
          <w:color w:val="222222"/>
          <w:sz w:val="32"/>
          <w:szCs w:val="32"/>
          <w:rtl/>
        </w:rPr>
        <w:t>الإستراتيجية</w:t>
      </w:r>
      <w:r w:rsidR="00260F80">
        <w:rPr>
          <w:rFonts w:ascii="Arial" w:eastAsia="Times New Roman" w:hAnsi="Arial" w:cs="Arial"/>
          <w:color w:val="222222"/>
          <w:sz w:val="32"/>
          <w:szCs w:val="32"/>
          <w:rtl/>
        </w:rPr>
        <w:t xml:space="preserve"> عبر عديد من الصناعات</w:t>
      </w:r>
      <w:r w:rsidR="00260F80">
        <w:rPr>
          <w:rFonts w:ascii="Arial" w:eastAsia="Times New Roman" w:hAnsi="Arial" w:cs="Arial" w:hint="cs"/>
          <w:color w:val="222222"/>
          <w:sz w:val="32"/>
          <w:szCs w:val="32"/>
          <w:rtl/>
        </w:rPr>
        <w:t>.</w:t>
      </w:r>
      <w:r w:rsidRPr="00180953">
        <w:rPr>
          <w:rFonts w:ascii="Arial" w:eastAsia="Times New Roman" w:hAnsi="Arial" w:cs="Arial"/>
          <w:color w:val="222222"/>
          <w:sz w:val="32"/>
          <w:szCs w:val="32"/>
          <w:rtl/>
        </w:rPr>
        <w:t xml:space="preserve"> </w:t>
      </w:r>
      <w:bookmarkEnd w:id="0"/>
      <w:bookmarkEnd w:id="1"/>
    </w:p>
    <w:p w:rsidR="003F7277" w:rsidRPr="00455AEA" w:rsidRDefault="003F7277" w:rsidP="003F7277">
      <w:pPr>
        <w:rPr>
          <w:color w:val="C0504D" w:themeColor="accent2"/>
          <w:sz w:val="36"/>
          <w:szCs w:val="36"/>
          <w:u w:val="single"/>
          <w:rtl/>
        </w:rPr>
      </w:pPr>
      <w:r w:rsidRPr="00455AEA">
        <w:rPr>
          <w:rFonts w:hint="cs"/>
          <w:color w:val="C0504D" w:themeColor="accent2"/>
          <w:sz w:val="36"/>
          <w:szCs w:val="36"/>
          <w:u w:val="single"/>
          <w:rtl/>
        </w:rPr>
        <w:t>مشكلة البحث</w:t>
      </w:r>
    </w:p>
    <w:p w:rsidR="00D37079" w:rsidRDefault="00984D85" w:rsidP="003F7277">
      <w:pPr>
        <w:rPr>
          <w:rFonts w:ascii="Verdana" w:hAnsi="Verdana"/>
          <w:color w:val="C0504D" w:themeColor="accent2"/>
          <w:sz w:val="28"/>
          <w:szCs w:val="28"/>
          <w:u w:val="single"/>
          <w:rtl/>
        </w:rPr>
      </w:pPr>
      <w:r>
        <w:rPr>
          <w:rFonts w:ascii="Verdana" w:hAnsi="Verdana" w:hint="cs"/>
          <w:color w:val="000000"/>
          <w:sz w:val="28"/>
          <w:szCs w:val="28"/>
          <w:rtl/>
        </w:rPr>
        <w:t>توجد الشركات اليوم في عالم مليء بالمنافسة الشرسة والقوية,</w:t>
      </w:r>
      <w:r w:rsidR="00EA7F69">
        <w:rPr>
          <w:rFonts w:ascii="Verdana" w:hAnsi="Verdana" w:hint="cs"/>
          <w:color w:val="000000"/>
          <w:sz w:val="28"/>
          <w:szCs w:val="28"/>
          <w:rtl/>
        </w:rPr>
        <w:t xml:space="preserve">حيث أن التطور و التقدم السريع في التقنيات الإنتاجية الصناعية سمح للموردين بإنتاج تنوع لم يسبق له مثيل من المنتجات و الخدمات , وكانت النتيجة زيادة عدد الصناعات , والعرض يفوق الطلب , وبالتالي يزداد </w:t>
      </w:r>
      <w:r w:rsidR="00EA7F69">
        <w:rPr>
          <w:rFonts w:ascii="Verdana" w:hAnsi="Verdana" w:hint="cs"/>
          <w:color w:val="000000"/>
          <w:sz w:val="28"/>
          <w:szCs w:val="28"/>
          <w:rtl/>
        </w:rPr>
        <w:lastRenderedPageBreak/>
        <w:t xml:space="preserve">الاتجاه نحو تعقيد الوضع وزوال الحدود بين الأقاليم </w:t>
      </w:r>
      <w:r w:rsidR="00DD6FCB">
        <w:rPr>
          <w:rFonts w:ascii="Verdana" w:hAnsi="Verdana" w:hint="cs"/>
          <w:color w:val="000000"/>
          <w:sz w:val="28"/>
          <w:szCs w:val="28"/>
          <w:rtl/>
        </w:rPr>
        <w:t>, وأصبحت المعلومات المتعلقة بالمنتجات و أسعارها متاحة للعالم بأسره , هذا العالم الذي لا</w:t>
      </w:r>
      <w:r>
        <w:rPr>
          <w:rFonts w:ascii="Verdana" w:hAnsi="Verdana" w:hint="cs"/>
          <w:color w:val="000000"/>
          <w:sz w:val="28"/>
          <w:szCs w:val="28"/>
          <w:rtl/>
        </w:rPr>
        <w:t xml:space="preserve"> يسود فيه إلا قانون البقاء للأقوى, وهذا يشكل تحدياً أمام الشركات لت</w:t>
      </w:r>
      <w:r w:rsidR="00D37079">
        <w:rPr>
          <w:rFonts w:ascii="Verdana" w:hAnsi="Verdana" w:hint="cs"/>
          <w:color w:val="000000"/>
          <w:sz w:val="28"/>
          <w:szCs w:val="28"/>
          <w:rtl/>
        </w:rPr>
        <w:t xml:space="preserve">نتشل نفسها من هذه المنافسة الدموية, وأحياناً تنجح وأحياناً تفشل, وتقابل احتمالات النجاح والفشل احتمالات مخاطر عالية, لذا فإن إستراتيجية المحيط الأزرق </w:t>
      </w:r>
      <w:r w:rsidR="00B32364">
        <w:rPr>
          <w:rFonts w:ascii="Verdana" w:hAnsi="Verdana" w:hint="cs"/>
          <w:color w:val="000000"/>
          <w:sz w:val="28"/>
          <w:szCs w:val="28"/>
          <w:rtl/>
        </w:rPr>
        <w:t xml:space="preserve">تمثل طوق النجاة لهذه الشركات وهي ليست مغامرة وإنما نتيجة خمسة عشر عاماً من البحث في بيانات تعود إلى أكثر من مئة سنة, وسلسلة من مقالات حول إدارة الأعمال من منشورات جامعة </w:t>
      </w:r>
      <w:r w:rsidR="000152A9">
        <w:rPr>
          <w:rFonts w:ascii="Verdana" w:hAnsi="Verdana" w:hint="cs"/>
          <w:color w:val="000000"/>
          <w:sz w:val="28"/>
          <w:szCs w:val="28"/>
          <w:rtl/>
        </w:rPr>
        <w:t>هارفارد</w:t>
      </w:r>
      <w:r w:rsidR="00B32364">
        <w:rPr>
          <w:rFonts w:ascii="Verdana" w:hAnsi="Verdana" w:hint="cs"/>
          <w:color w:val="000000"/>
          <w:sz w:val="28"/>
          <w:szCs w:val="28"/>
          <w:rtl/>
        </w:rPr>
        <w:t>, ومقالات أكاديمية عديدة</w:t>
      </w:r>
      <w:r w:rsidR="00B32364">
        <w:rPr>
          <w:rStyle w:val="a9"/>
          <w:rFonts w:ascii="Verdana" w:hAnsi="Verdana"/>
          <w:color w:val="000000"/>
          <w:sz w:val="28"/>
          <w:szCs w:val="28"/>
          <w:rtl/>
        </w:rPr>
        <w:footnoteReference w:id="1"/>
      </w:r>
      <w:r w:rsidR="00B32364">
        <w:rPr>
          <w:rFonts w:ascii="Verdana" w:hAnsi="Verdana" w:hint="cs"/>
          <w:color w:val="000000"/>
          <w:sz w:val="28"/>
          <w:szCs w:val="28"/>
          <w:rtl/>
        </w:rPr>
        <w:t>.</w:t>
      </w:r>
      <w:r w:rsidR="00D37079">
        <w:rPr>
          <w:rFonts w:ascii="Verdana" w:hAnsi="Verdana" w:hint="cs"/>
          <w:color w:val="C0504D" w:themeColor="accent2"/>
          <w:sz w:val="28"/>
          <w:szCs w:val="28"/>
          <w:u w:val="single"/>
          <w:rtl/>
        </w:rPr>
        <w:t xml:space="preserve"> </w:t>
      </w:r>
    </w:p>
    <w:p w:rsidR="003F7277" w:rsidRPr="00455AEA" w:rsidRDefault="00811C12" w:rsidP="003F7277">
      <w:pPr>
        <w:rPr>
          <w:rFonts w:ascii="Verdana" w:hAnsi="Verdana"/>
          <w:color w:val="C0504D" w:themeColor="accent2"/>
          <w:sz w:val="28"/>
          <w:szCs w:val="28"/>
          <w:u w:val="single"/>
          <w:rtl/>
        </w:rPr>
      </w:pPr>
      <w:r>
        <w:rPr>
          <w:rFonts w:ascii="Verdana" w:hAnsi="Verdana" w:hint="cs"/>
          <w:color w:val="C0504D" w:themeColor="accent2"/>
          <w:sz w:val="28"/>
          <w:szCs w:val="28"/>
          <w:u w:val="single"/>
          <w:rtl/>
        </w:rPr>
        <w:t>فرضيات</w:t>
      </w:r>
      <w:r w:rsidR="003F7277" w:rsidRPr="00455AEA">
        <w:rPr>
          <w:rFonts w:ascii="Verdana" w:hAnsi="Verdana" w:hint="cs"/>
          <w:color w:val="C0504D" w:themeColor="accent2"/>
          <w:sz w:val="28"/>
          <w:szCs w:val="28"/>
          <w:u w:val="single"/>
          <w:rtl/>
        </w:rPr>
        <w:t xml:space="preserve"> البحث </w:t>
      </w:r>
    </w:p>
    <w:p w:rsidR="00260F80" w:rsidRDefault="00260F80" w:rsidP="004916B8">
      <w:pPr>
        <w:shd w:val="clear" w:color="auto" w:fill="FFFFFF"/>
        <w:spacing w:after="240" w:line="240" w:lineRule="auto"/>
        <w:jc w:val="both"/>
        <w:rPr>
          <w:rFonts w:ascii="Verdana" w:hAnsi="Verdana"/>
          <w:color w:val="000000"/>
          <w:sz w:val="28"/>
          <w:szCs w:val="28"/>
          <w:rtl/>
        </w:rPr>
      </w:pPr>
      <w:r>
        <w:rPr>
          <w:rFonts w:ascii="Verdana" w:hAnsi="Verdana" w:hint="cs"/>
          <w:color w:val="000000"/>
          <w:sz w:val="28"/>
          <w:szCs w:val="28"/>
          <w:rtl/>
        </w:rPr>
        <w:t>يوجد علاقة بين تطبيق إستراتيجية المحيط الأزرق وزيادة الحصة السوقية</w:t>
      </w:r>
    </w:p>
    <w:p w:rsidR="00260F80" w:rsidRDefault="00260F80" w:rsidP="004916B8">
      <w:pPr>
        <w:shd w:val="clear" w:color="auto" w:fill="FFFFFF"/>
        <w:spacing w:after="240" w:line="240" w:lineRule="auto"/>
        <w:jc w:val="both"/>
        <w:rPr>
          <w:rFonts w:ascii="Verdana" w:hAnsi="Verdana"/>
          <w:color w:val="000000"/>
          <w:sz w:val="28"/>
          <w:szCs w:val="28"/>
          <w:rtl/>
        </w:rPr>
      </w:pPr>
      <w:r>
        <w:rPr>
          <w:rFonts w:ascii="Verdana" w:hAnsi="Verdana" w:hint="cs"/>
          <w:color w:val="000000"/>
          <w:sz w:val="28"/>
          <w:szCs w:val="28"/>
          <w:rtl/>
        </w:rPr>
        <w:t>يوجد علاقة بين تطبيق إستراتيجية المحيط الأزرق وزيادة الأرباح</w:t>
      </w:r>
    </w:p>
    <w:p w:rsidR="00260F80" w:rsidRDefault="00260F80" w:rsidP="004916B8">
      <w:pPr>
        <w:shd w:val="clear" w:color="auto" w:fill="FFFFFF"/>
        <w:spacing w:after="240" w:line="240" w:lineRule="auto"/>
        <w:jc w:val="both"/>
        <w:rPr>
          <w:rFonts w:ascii="Verdana" w:hAnsi="Verdana"/>
          <w:color w:val="000000"/>
          <w:sz w:val="28"/>
          <w:szCs w:val="28"/>
          <w:rtl/>
        </w:rPr>
      </w:pPr>
      <w:r>
        <w:rPr>
          <w:rFonts w:ascii="Verdana" w:hAnsi="Verdana" w:hint="cs"/>
          <w:color w:val="000000"/>
          <w:sz w:val="28"/>
          <w:szCs w:val="28"/>
          <w:rtl/>
        </w:rPr>
        <w:t>يوجد علاقة بين تطبيق إستراتيجية المحيط الأزرق وتغيير قواعد المنافسة</w:t>
      </w:r>
    </w:p>
    <w:p w:rsidR="004916B8" w:rsidRPr="004916B8" w:rsidRDefault="004916B8" w:rsidP="004916B8">
      <w:pPr>
        <w:shd w:val="clear" w:color="auto" w:fill="FFFFFF"/>
        <w:spacing w:after="240" w:line="240" w:lineRule="auto"/>
        <w:jc w:val="both"/>
        <w:rPr>
          <w:rFonts w:ascii="Arial" w:eastAsia="Times New Roman" w:hAnsi="Arial" w:cs="Arial"/>
          <w:color w:val="C0504D" w:themeColor="accent2"/>
          <w:sz w:val="32"/>
          <w:szCs w:val="32"/>
          <w:u w:val="single"/>
          <w:rtl/>
        </w:rPr>
      </w:pPr>
      <w:r w:rsidRPr="004916B8">
        <w:rPr>
          <w:rFonts w:ascii="Arial" w:eastAsia="Times New Roman" w:hAnsi="Arial" w:cs="Arial" w:hint="cs"/>
          <w:color w:val="C0504D" w:themeColor="accent2"/>
          <w:sz w:val="32"/>
          <w:szCs w:val="32"/>
          <w:u w:val="single"/>
          <w:rtl/>
        </w:rPr>
        <w:t xml:space="preserve">أهمية البحث </w:t>
      </w:r>
    </w:p>
    <w:p w:rsidR="004916B8" w:rsidRDefault="00260F80" w:rsidP="00D33CB4">
      <w:pPr>
        <w:rPr>
          <w:rFonts w:ascii="MS Mincho" w:eastAsia="MS Mincho" w:hAnsi="MS Mincho"/>
          <w:sz w:val="28"/>
          <w:szCs w:val="28"/>
          <w:rtl/>
        </w:rPr>
      </w:pPr>
      <w:bookmarkStart w:id="2" w:name="OLE_LINK9"/>
      <w:bookmarkStart w:id="3" w:name="OLE_LINK10"/>
      <w:r>
        <w:rPr>
          <w:rFonts w:ascii="MS Mincho" w:eastAsia="MS Mincho" w:hAnsi="MS Mincho" w:hint="cs"/>
          <w:sz w:val="28"/>
          <w:szCs w:val="28"/>
          <w:rtl/>
        </w:rPr>
        <w:t>تنبع أهمية البحث من أنه يقدم لشركات الأعمال مداخل تنافسية جديدة, مداخل لا يمكن للشركات الأخرى أن تنافسها بها على المدى ال</w:t>
      </w:r>
      <w:r w:rsidR="006916DF">
        <w:rPr>
          <w:rFonts w:ascii="MS Mincho" w:eastAsia="MS Mincho" w:hAnsi="MS Mincho" w:hint="cs"/>
          <w:sz w:val="28"/>
          <w:szCs w:val="28"/>
          <w:rtl/>
        </w:rPr>
        <w:t>قصير, كما تشجع هذه الإستراتيجية على التفكير الإبداعي بشكل مستمر, لضمان عامل التميز وطرح المنافسين خارج اللعبة. كما أنها تحفز الشركات على أن تحاول باستمرار ابتكار أسواق جديدة بما يمكنها من السيطرة الكاملة والمستمرة على الطلب وخلق طلب جديد</w:t>
      </w:r>
      <w:bookmarkEnd w:id="2"/>
      <w:bookmarkEnd w:id="3"/>
      <w:r w:rsidR="006916DF">
        <w:rPr>
          <w:rFonts w:ascii="MS Mincho" w:eastAsia="MS Mincho" w:hAnsi="MS Mincho" w:hint="cs"/>
          <w:sz w:val="28"/>
          <w:szCs w:val="28"/>
          <w:rtl/>
        </w:rPr>
        <w:t xml:space="preserve">.  </w:t>
      </w:r>
    </w:p>
    <w:p w:rsidR="006916DF" w:rsidRDefault="004916B8" w:rsidP="006916DF">
      <w:pPr>
        <w:rPr>
          <w:rFonts w:ascii="MS Mincho" w:eastAsia="MS Mincho" w:hAnsi="MS Mincho"/>
          <w:color w:val="C0504D" w:themeColor="accent2"/>
          <w:sz w:val="32"/>
          <w:szCs w:val="32"/>
          <w:u w:val="single"/>
          <w:rtl/>
        </w:rPr>
      </w:pPr>
      <w:r w:rsidRPr="004916B8">
        <w:rPr>
          <w:rFonts w:ascii="MS Mincho" w:eastAsia="MS Mincho" w:hAnsi="MS Mincho" w:hint="cs"/>
          <w:color w:val="C0504D" w:themeColor="accent2"/>
          <w:sz w:val="32"/>
          <w:szCs w:val="32"/>
          <w:u w:val="single"/>
          <w:rtl/>
        </w:rPr>
        <w:t xml:space="preserve">أهداف البحث </w:t>
      </w:r>
    </w:p>
    <w:p w:rsidR="004916B8" w:rsidRPr="00D145CA" w:rsidRDefault="005B6A95" w:rsidP="006916DF">
      <w:pPr>
        <w:rPr>
          <w:rFonts w:ascii="MS Mincho" w:eastAsia="MS Mincho" w:hAnsi="MS Mincho"/>
          <w:color w:val="C0504D" w:themeColor="accent2"/>
          <w:sz w:val="28"/>
          <w:szCs w:val="28"/>
          <w:u w:val="single"/>
          <w:rtl/>
        </w:rPr>
      </w:pPr>
      <w:bookmarkStart w:id="4" w:name="OLE_LINK11"/>
      <w:bookmarkStart w:id="5" w:name="OLE_LINK12"/>
      <w:r w:rsidRPr="00D145CA">
        <w:rPr>
          <w:rFonts w:ascii="MS Mincho" w:eastAsia="MS Mincho" w:hAnsi="MS Mincho" w:hint="cs"/>
          <w:sz w:val="28"/>
          <w:szCs w:val="28"/>
          <w:rtl/>
        </w:rPr>
        <w:t xml:space="preserve">يحاول </w:t>
      </w:r>
      <w:r w:rsidR="006916DF" w:rsidRPr="00D145CA">
        <w:rPr>
          <w:rFonts w:ascii="MS Mincho" w:eastAsia="MS Mincho" w:hAnsi="MS Mincho" w:hint="cs"/>
          <w:sz w:val="28"/>
          <w:szCs w:val="28"/>
          <w:rtl/>
        </w:rPr>
        <w:t xml:space="preserve">البحث </w:t>
      </w:r>
      <w:r w:rsidRPr="00D145CA">
        <w:rPr>
          <w:rFonts w:ascii="MS Mincho" w:eastAsia="MS Mincho" w:hAnsi="MS Mincho" w:hint="cs"/>
          <w:sz w:val="28"/>
          <w:szCs w:val="28"/>
          <w:rtl/>
        </w:rPr>
        <w:t>الإجابة على الأسئلة التالية :</w:t>
      </w:r>
    </w:p>
    <w:p w:rsidR="006E1C84" w:rsidRPr="00D145CA" w:rsidRDefault="006E1C84" w:rsidP="004916B8">
      <w:pPr>
        <w:rPr>
          <w:rFonts w:ascii="MS Mincho" w:eastAsia="MS Mincho" w:hAnsi="MS Mincho"/>
          <w:sz w:val="28"/>
          <w:szCs w:val="28"/>
          <w:rtl/>
        </w:rPr>
      </w:pPr>
      <w:r w:rsidRPr="00D145CA">
        <w:rPr>
          <w:rFonts w:ascii="MS Mincho" w:eastAsia="MS Mincho" w:hAnsi="MS Mincho"/>
          <w:sz w:val="28"/>
          <w:szCs w:val="28"/>
        </w:rPr>
        <w:t>1</w:t>
      </w:r>
      <w:r w:rsidRPr="00D145CA">
        <w:rPr>
          <w:rFonts w:ascii="MS Mincho" w:eastAsia="MS Mincho" w:hAnsi="MS Mincho" w:hint="cs"/>
          <w:sz w:val="28"/>
          <w:szCs w:val="28"/>
          <w:rtl/>
        </w:rPr>
        <w:t xml:space="preserve"> ـ ما المقصود بإستراتيجية المحيط الأزرق و هل تختلف عن مفهوم إدارة الإستراتيجية و التخطيط الإستراتيجي ؟</w:t>
      </w:r>
    </w:p>
    <w:p w:rsidR="006E1C84" w:rsidRPr="00D145CA" w:rsidRDefault="006E1C84" w:rsidP="006E1C84">
      <w:pPr>
        <w:rPr>
          <w:rFonts w:ascii="MS Mincho" w:eastAsia="MS Mincho" w:hAnsi="MS Mincho"/>
          <w:sz w:val="28"/>
          <w:szCs w:val="28"/>
          <w:rtl/>
        </w:rPr>
      </w:pPr>
      <w:r w:rsidRPr="00D145CA">
        <w:rPr>
          <w:rFonts w:ascii="MS Mincho" w:eastAsia="MS Mincho" w:hAnsi="MS Mincho"/>
          <w:sz w:val="28"/>
          <w:szCs w:val="28"/>
        </w:rPr>
        <w:t>2</w:t>
      </w:r>
      <w:r w:rsidRPr="00D145CA">
        <w:rPr>
          <w:rFonts w:ascii="MS Mincho" w:eastAsia="MS Mincho" w:hAnsi="MS Mincho" w:hint="cs"/>
          <w:sz w:val="28"/>
          <w:szCs w:val="28"/>
          <w:rtl/>
        </w:rPr>
        <w:t xml:space="preserve"> </w:t>
      </w:r>
      <w:r w:rsidRPr="00D145CA">
        <w:rPr>
          <w:rFonts w:ascii="MS Mincho" w:eastAsia="MS Mincho" w:hAnsi="MS Mincho"/>
          <w:sz w:val="28"/>
          <w:szCs w:val="28"/>
          <w:rtl/>
        </w:rPr>
        <w:t>ـ مع وجود العديد من الشركات المهتمة بإيجاد محيط ازرق خاص بها , ه</w:t>
      </w:r>
      <w:r w:rsidR="006916DF" w:rsidRPr="00D145CA">
        <w:rPr>
          <w:rFonts w:ascii="MS Mincho" w:eastAsia="MS Mincho" w:hAnsi="MS Mincho"/>
          <w:sz w:val="28"/>
          <w:szCs w:val="28"/>
          <w:rtl/>
        </w:rPr>
        <w:t>ل ستنجح هذه الإستراتيجية خاصة و</w:t>
      </w:r>
      <w:r w:rsidRPr="00D145CA">
        <w:rPr>
          <w:rFonts w:ascii="MS Mincho" w:eastAsia="MS Mincho" w:hAnsi="MS Mincho"/>
          <w:sz w:val="28"/>
          <w:szCs w:val="28"/>
          <w:rtl/>
        </w:rPr>
        <w:t xml:space="preserve">أن المخاطر كبيرة ؟ </w:t>
      </w:r>
    </w:p>
    <w:p w:rsidR="006E1C84" w:rsidRPr="00D145CA" w:rsidRDefault="006E1C84" w:rsidP="006E1C84">
      <w:pPr>
        <w:rPr>
          <w:rFonts w:ascii="MS Mincho" w:eastAsia="MS Mincho" w:hAnsi="MS Mincho"/>
          <w:sz w:val="28"/>
          <w:szCs w:val="28"/>
          <w:rtl/>
        </w:rPr>
      </w:pPr>
      <w:r w:rsidRPr="00D145CA">
        <w:rPr>
          <w:rFonts w:ascii="MS Mincho" w:eastAsia="MS Mincho" w:hAnsi="MS Mincho"/>
          <w:sz w:val="28"/>
          <w:szCs w:val="28"/>
        </w:rPr>
        <w:t>3</w:t>
      </w:r>
      <w:r w:rsidRPr="00D145CA">
        <w:rPr>
          <w:rFonts w:ascii="MS Mincho" w:eastAsia="MS Mincho" w:hAnsi="MS Mincho" w:hint="cs"/>
          <w:sz w:val="28"/>
          <w:szCs w:val="28"/>
          <w:rtl/>
        </w:rPr>
        <w:t xml:space="preserve"> ـ كيف </w:t>
      </w:r>
      <w:r w:rsidR="00984D85" w:rsidRPr="00D145CA">
        <w:rPr>
          <w:rFonts w:ascii="MS Mincho" w:eastAsia="MS Mincho" w:hAnsi="MS Mincho" w:hint="cs"/>
          <w:sz w:val="28"/>
          <w:szCs w:val="28"/>
          <w:rtl/>
        </w:rPr>
        <w:t xml:space="preserve">تطبق إستراتيجية المحيط الأزرق بحيث </w:t>
      </w:r>
      <w:r w:rsidRPr="00D145CA">
        <w:rPr>
          <w:rFonts w:ascii="MS Mincho" w:eastAsia="MS Mincho" w:hAnsi="MS Mincho" w:hint="cs"/>
          <w:sz w:val="28"/>
          <w:szCs w:val="28"/>
          <w:rtl/>
        </w:rPr>
        <w:t>تكتسح ا</w:t>
      </w:r>
      <w:r w:rsidR="00984D85" w:rsidRPr="00D145CA">
        <w:rPr>
          <w:rFonts w:ascii="MS Mincho" w:eastAsia="MS Mincho" w:hAnsi="MS Mincho" w:hint="cs"/>
          <w:sz w:val="28"/>
          <w:szCs w:val="28"/>
          <w:rtl/>
        </w:rPr>
        <w:t>لسوق و تطرح منافسيك خارج الحلبة</w:t>
      </w:r>
      <w:r w:rsidRPr="00D145CA">
        <w:rPr>
          <w:rFonts w:ascii="MS Mincho" w:eastAsia="MS Mincho" w:hAnsi="MS Mincho" w:hint="cs"/>
          <w:sz w:val="28"/>
          <w:szCs w:val="28"/>
          <w:rtl/>
        </w:rPr>
        <w:t>؟</w:t>
      </w:r>
      <w:r w:rsidR="00984D85" w:rsidRPr="00D145CA">
        <w:rPr>
          <w:rFonts w:ascii="MS Mincho" w:eastAsia="MS Mincho" w:hAnsi="MS Mincho" w:hint="cs"/>
          <w:sz w:val="28"/>
          <w:szCs w:val="28"/>
          <w:rtl/>
        </w:rPr>
        <w:t xml:space="preserve"> </w:t>
      </w:r>
      <w:r w:rsidRPr="00D145CA">
        <w:rPr>
          <w:rFonts w:ascii="MS Mincho" w:eastAsia="MS Mincho" w:hAnsi="MS Mincho" w:hint="cs"/>
          <w:sz w:val="28"/>
          <w:szCs w:val="28"/>
          <w:rtl/>
        </w:rPr>
        <w:t xml:space="preserve"> </w:t>
      </w:r>
    </w:p>
    <w:bookmarkEnd w:id="4"/>
    <w:bookmarkEnd w:id="5"/>
    <w:p w:rsidR="00A3553F" w:rsidRPr="00D145CA" w:rsidRDefault="006E1C84" w:rsidP="00D33CB4">
      <w:pPr>
        <w:rPr>
          <w:rFonts w:ascii="MS Mincho" w:eastAsia="MS Mincho" w:hAnsi="MS Mincho"/>
          <w:sz w:val="28"/>
          <w:szCs w:val="28"/>
        </w:rPr>
      </w:pPr>
      <w:r w:rsidRPr="00D145CA">
        <w:rPr>
          <w:rFonts w:ascii="MS Mincho" w:eastAsia="MS Mincho" w:hAnsi="MS Mincho"/>
          <w:sz w:val="28"/>
          <w:szCs w:val="28"/>
        </w:rPr>
        <w:t>4</w:t>
      </w:r>
      <w:r w:rsidRPr="00D145CA">
        <w:rPr>
          <w:rFonts w:ascii="MS Mincho" w:eastAsia="MS Mincho" w:hAnsi="MS Mincho" w:hint="cs"/>
          <w:sz w:val="28"/>
          <w:szCs w:val="28"/>
          <w:rtl/>
        </w:rPr>
        <w:t xml:space="preserve"> ـ هل تنطبق هذه الإستراتيجية على كل أنواع الصناعة و قطاعاتها من البضائع الاستهلاكية , مرورا بالمنتجات الصناعية , إلى التمويل و الخدمات , و الاتصالات و علوم الصيدلة أم أنها محددة بصناعة معينة ؟ </w:t>
      </w:r>
    </w:p>
    <w:p w:rsidR="00B905A0" w:rsidRPr="003F7277" w:rsidRDefault="008E1D1F" w:rsidP="003F7277">
      <w:pPr>
        <w:rPr>
          <w:rFonts w:ascii="MS Mincho" w:eastAsia="MS Mincho" w:hAnsi="MS Mincho" w:cs="MS Mincho"/>
          <w:sz w:val="40"/>
          <w:szCs w:val="40"/>
          <w:rtl/>
        </w:rPr>
      </w:pPr>
      <w:r w:rsidRPr="008E1D1F">
        <w:rPr>
          <w:rFonts w:ascii="MS Mincho" w:eastAsia="MS Mincho" w:hAnsi="MS Mincho" w:cs="MS Mincho" w:hint="eastAsia"/>
          <w:sz w:val="40"/>
          <w:szCs w:val="40"/>
        </w:rPr>
        <w:lastRenderedPageBreak/>
        <w:t>❂</w:t>
      </w:r>
      <w:r>
        <w:rPr>
          <w:rFonts w:hint="cs"/>
          <w:rtl/>
        </w:rPr>
        <w:t xml:space="preserve">  </w:t>
      </w:r>
      <w:r w:rsidRPr="00AF3B56">
        <w:rPr>
          <w:rFonts w:hint="cs"/>
          <w:color w:val="FF0000"/>
          <w:sz w:val="40"/>
          <w:szCs w:val="40"/>
          <w:u w:val="single"/>
          <w:rtl/>
        </w:rPr>
        <w:t>المحيطات الحمراء</w:t>
      </w:r>
      <w:r>
        <w:rPr>
          <w:rFonts w:hint="cs"/>
          <w:rtl/>
        </w:rPr>
        <w:t xml:space="preserve"> </w:t>
      </w:r>
      <w:r w:rsidRPr="008E1D1F">
        <w:rPr>
          <w:rFonts w:hint="cs"/>
          <w:sz w:val="32"/>
          <w:szCs w:val="32"/>
          <w:rtl/>
        </w:rPr>
        <w:t>:</w:t>
      </w:r>
      <w:r>
        <w:rPr>
          <w:rFonts w:hint="cs"/>
          <w:rtl/>
        </w:rPr>
        <w:t xml:space="preserve"> </w:t>
      </w:r>
      <w:r w:rsidRPr="008E1D1F">
        <w:rPr>
          <w:rFonts w:hint="cs"/>
          <w:sz w:val="28"/>
          <w:szCs w:val="28"/>
          <w:rtl/>
        </w:rPr>
        <w:t xml:space="preserve">تمثل الصناعات القائمة اليوم . ونقصد بها الأسواق المألوفة </w:t>
      </w:r>
      <w:r>
        <w:rPr>
          <w:rFonts w:hint="cs"/>
          <w:sz w:val="28"/>
          <w:szCs w:val="28"/>
          <w:rtl/>
        </w:rPr>
        <w:t xml:space="preserve">           و الأعمال المعروفة </w:t>
      </w:r>
      <w:r w:rsidR="00BA5FF7">
        <w:rPr>
          <w:rFonts w:hint="cs"/>
          <w:sz w:val="28"/>
          <w:szCs w:val="28"/>
          <w:rtl/>
        </w:rPr>
        <w:t xml:space="preserve">حيث يكون الصراع محتدما و المنافسة دموية </w:t>
      </w:r>
      <w:r>
        <w:rPr>
          <w:rFonts w:hint="cs"/>
          <w:sz w:val="28"/>
          <w:szCs w:val="28"/>
          <w:rtl/>
        </w:rPr>
        <w:t>،لأن</w:t>
      </w:r>
      <w:r w:rsidRPr="008E1D1F">
        <w:rPr>
          <w:rFonts w:hint="cs"/>
          <w:sz w:val="28"/>
          <w:szCs w:val="28"/>
          <w:rtl/>
        </w:rPr>
        <w:t xml:space="preserve"> حدود تلك الصناعات معلومة ومقبولة</w:t>
      </w:r>
      <w:r w:rsidR="00B86188">
        <w:rPr>
          <w:rFonts w:hint="cs"/>
          <w:sz w:val="28"/>
          <w:szCs w:val="28"/>
          <w:rtl/>
        </w:rPr>
        <w:t xml:space="preserve"> . </w:t>
      </w:r>
      <w:r w:rsidRPr="008E1D1F">
        <w:rPr>
          <w:rFonts w:hint="cs"/>
          <w:sz w:val="28"/>
          <w:szCs w:val="28"/>
          <w:rtl/>
        </w:rPr>
        <w:t xml:space="preserve"> </w:t>
      </w:r>
    </w:p>
    <w:p w:rsidR="008E1D1F" w:rsidRDefault="00B86188" w:rsidP="008E1D1F">
      <w:pPr>
        <w:rPr>
          <w:sz w:val="28"/>
          <w:szCs w:val="28"/>
          <w:rtl/>
        </w:rPr>
      </w:pPr>
      <w:r>
        <w:rPr>
          <w:rFonts w:hint="cs"/>
          <w:sz w:val="28"/>
          <w:szCs w:val="28"/>
          <w:rtl/>
        </w:rPr>
        <w:t>ـ</w:t>
      </w:r>
      <w:r w:rsidR="008E1D1F" w:rsidRPr="008E1D1F">
        <w:rPr>
          <w:rFonts w:hint="cs"/>
          <w:sz w:val="28"/>
          <w:szCs w:val="28"/>
          <w:rtl/>
        </w:rPr>
        <w:t xml:space="preserve"> ففي المحيطات الحمراء تجهد الشركات للتغلب على منافسيها بهدف حيازة أع</w:t>
      </w:r>
      <w:r w:rsidR="008E1D1F">
        <w:rPr>
          <w:rFonts w:hint="cs"/>
          <w:sz w:val="28"/>
          <w:szCs w:val="28"/>
          <w:rtl/>
        </w:rPr>
        <w:t xml:space="preserve">لى نصيب من نسبة الطلب الحالي في </w:t>
      </w:r>
      <w:r w:rsidR="008E1D1F" w:rsidRPr="008E1D1F">
        <w:rPr>
          <w:rFonts w:hint="cs"/>
          <w:sz w:val="28"/>
          <w:szCs w:val="28"/>
          <w:rtl/>
        </w:rPr>
        <w:t>السوق الحالي . لكن ومع ازدحام محيط السوق بالمزيد من المنافسين , تصبح الأوضا</w:t>
      </w:r>
      <w:r w:rsidR="00BB37D0">
        <w:rPr>
          <w:rFonts w:hint="cs"/>
          <w:sz w:val="28"/>
          <w:szCs w:val="28"/>
          <w:rtl/>
        </w:rPr>
        <w:t>ع دامية والمنافسة حامية فتتعكر</w:t>
      </w:r>
      <w:r w:rsidR="008E1D1F" w:rsidRPr="008E1D1F">
        <w:rPr>
          <w:rFonts w:hint="cs"/>
          <w:sz w:val="28"/>
          <w:szCs w:val="28"/>
          <w:rtl/>
        </w:rPr>
        <w:t xml:space="preserve"> المياه وتسيل الدماء ويخرج منافسون كثيرون من السوق</w:t>
      </w:r>
    </w:p>
    <w:p w:rsidR="00655EB3" w:rsidRPr="008E1D1F" w:rsidRDefault="00655EB3" w:rsidP="00655EB3">
      <w:pPr>
        <w:rPr>
          <w:sz w:val="28"/>
          <w:szCs w:val="28"/>
          <w:rtl/>
        </w:rPr>
      </w:pPr>
      <w:r>
        <w:rPr>
          <w:rFonts w:hint="cs"/>
          <w:sz w:val="28"/>
          <w:szCs w:val="28"/>
          <w:rtl/>
        </w:rPr>
        <w:t xml:space="preserve">ـ </w:t>
      </w:r>
      <w:r w:rsidR="00656FCC">
        <w:rPr>
          <w:rFonts w:ascii="Arial" w:eastAsia="Times New Roman" w:hAnsi="Arial" w:cs="Arial"/>
          <w:sz w:val="32"/>
          <w:szCs w:val="32"/>
          <w:rtl/>
        </w:rPr>
        <w:t xml:space="preserve">إن أغلب الصناعات اليوم </w:t>
      </w:r>
      <w:r w:rsidR="00656FCC">
        <w:rPr>
          <w:rFonts w:ascii="Arial" w:eastAsia="Times New Roman" w:hAnsi="Arial" w:cs="Arial" w:hint="cs"/>
          <w:sz w:val="32"/>
          <w:szCs w:val="32"/>
          <w:rtl/>
        </w:rPr>
        <w:t>ت</w:t>
      </w:r>
      <w:r w:rsidRPr="00B86188">
        <w:rPr>
          <w:rFonts w:ascii="Arial" w:eastAsia="Times New Roman" w:hAnsi="Arial" w:cs="Arial"/>
          <w:sz w:val="32"/>
          <w:szCs w:val="32"/>
          <w:rtl/>
        </w:rPr>
        <w:t xml:space="preserve">نطوي تحت </w:t>
      </w:r>
      <w:r w:rsidRPr="00B86188">
        <w:rPr>
          <w:rFonts w:ascii="Arial" w:eastAsia="Times New Roman" w:hAnsi="Arial" w:cs="Arial" w:hint="cs"/>
          <w:sz w:val="32"/>
          <w:szCs w:val="32"/>
          <w:rtl/>
        </w:rPr>
        <w:t>إستراتيجية</w:t>
      </w:r>
      <w:r w:rsidRPr="00B86188">
        <w:rPr>
          <w:rFonts w:ascii="Arial" w:eastAsia="Times New Roman" w:hAnsi="Arial" w:cs="Arial"/>
          <w:sz w:val="32"/>
          <w:szCs w:val="32"/>
          <w:rtl/>
        </w:rPr>
        <w:t xml:space="preserve"> المحيط الأحمر التي تمثل أغلب الصناعات القائمة اليوم ، فهي صناعات متكررة وموجودة بكثرة في عالم الأعمال ويكون أساس نجاحها قوة المنافسة القوية والدموية والتي تعتمد على مهارات معينة من خلال </w:t>
      </w:r>
      <w:r w:rsidR="00B86188" w:rsidRPr="00B86188">
        <w:rPr>
          <w:rFonts w:ascii="Arial" w:eastAsia="Times New Roman" w:hAnsi="Arial" w:cs="Arial" w:hint="cs"/>
          <w:sz w:val="32"/>
          <w:szCs w:val="32"/>
          <w:rtl/>
        </w:rPr>
        <w:t xml:space="preserve">( </w:t>
      </w:r>
      <w:r w:rsidRPr="00B86188">
        <w:rPr>
          <w:rFonts w:ascii="Arial" w:eastAsia="Times New Roman" w:hAnsi="Arial" w:cs="Arial"/>
          <w:sz w:val="32"/>
          <w:szCs w:val="32"/>
          <w:rtl/>
        </w:rPr>
        <w:t xml:space="preserve">تمييز المنتج </w:t>
      </w:r>
      <w:r w:rsidR="00B86188">
        <w:rPr>
          <w:rFonts w:ascii="Arial" w:eastAsia="Times New Roman" w:hAnsi="Arial" w:cs="Arial" w:hint="cs"/>
          <w:sz w:val="32"/>
          <w:szCs w:val="32"/>
          <w:rtl/>
        </w:rPr>
        <w:t>,أ</w:t>
      </w:r>
      <w:r w:rsidRPr="00B86188">
        <w:rPr>
          <w:rFonts w:ascii="Arial" w:eastAsia="Times New Roman" w:hAnsi="Arial" w:cs="Arial"/>
          <w:sz w:val="32"/>
          <w:szCs w:val="32"/>
          <w:rtl/>
        </w:rPr>
        <w:t>و</w:t>
      </w:r>
      <w:r w:rsidR="00B86188">
        <w:rPr>
          <w:rFonts w:ascii="Arial" w:eastAsia="Times New Roman" w:hAnsi="Arial" w:cs="Arial" w:hint="cs"/>
          <w:sz w:val="32"/>
          <w:szCs w:val="32"/>
          <w:rtl/>
        </w:rPr>
        <w:t xml:space="preserve"> </w:t>
      </w:r>
      <w:r w:rsidRPr="00B86188">
        <w:rPr>
          <w:rFonts w:ascii="Arial" w:eastAsia="Times New Roman" w:hAnsi="Arial" w:cs="Arial"/>
          <w:sz w:val="32"/>
          <w:szCs w:val="32"/>
          <w:rtl/>
        </w:rPr>
        <w:t xml:space="preserve">تخفيض التكاليف </w:t>
      </w:r>
      <w:r w:rsidR="00B86188" w:rsidRPr="00B86188">
        <w:rPr>
          <w:rFonts w:ascii="Arial" w:eastAsia="Times New Roman" w:hAnsi="Arial" w:cs="Arial" w:hint="cs"/>
          <w:sz w:val="32"/>
          <w:szCs w:val="32"/>
          <w:rtl/>
        </w:rPr>
        <w:t xml:space="preserve">, </w:t>
      </w:r>
      <w:r w:rsidR="00B86188">
        <w:rPr>
          <w:rFonts w:ascii="Arial" w:eastAsia="Times New Roman" w:hAnsi="Arial" w:cs="Arial" w:hint="cs"/>
          <w:sz w:val="32"/>
          <w:szCs w:val="32"/>
          <w:rtl/>
        </w:rPr>
        <w:t>أ</w:t>
      </w:r>
      <w:r w:rsidRPr="00B86188">
        <w:rPr>
          <w:rFonts w:ascii="Arial" w:eastAsia="Times New Roman" w:hAnsi="Arial" w:cs="Arial"/>
          <w:sz w:val="32"/>
          <w:szCs w:val="32"/>
          <w:rtl/>
        </w:rPr>
        <w:t>و</w:t>
      </w:r>
      <w:r w:rsidR="00B86188">
        <w:rPr>
          <w:rFonts w:ascii="Arial" w:eastAsia="Times New Roman" w:hAnsi="Arial" w:cs="Arial" w:hint="cs"/>
          <w:sz w:val="32"/>
          <w:szCs w:val="32"/>
          <w:rtl/>
        </w:rPr>
        <w:t xml:space="preserve"> </w:t>
      </w:r>
      <w:r w:rsidRPr="00B86188">
        <w:rPr>
          <w:rFonts w:ascii="Arial" w:eastAsia="Times New Roman" w:hAnsi="Arial" w:cs="Arial"/>
          <w:sz w:val="32"/>
          <w:szCs w:val="32"/>
          <w:rtl/>
        </w:rPr>
        <w:t>تحسين الجودة</w:t>
      </w:r>
      <w:r w:rsidR="00B86188" w:rsidRPr="00B86188">
        <w:rPr>
          <w:rFonts w:hint="cs"/>
          <w:sz w:val="28"/>
          <w:szCs w:val="28"/>
          <w:rtl/>
        </w:rPr>
        <w:t xml:space="preserve"> )</w:t>
      </w:r>
    </w:p>
    <w:p w:rsidR="008E1D1F" w:rsidRDefault="008E1D1F" w:rsidP="008E1D1F">
      <w:pPr>
        <w:rPr>
          <w:sz w:val="28"/>
          <w:szCs w:val="28"/>
          <w:rtl/>
        </w:rPr>
      </w:pPr>
      <w:r w:rsidRPr="008E1D1F">
        <w:rPr>
          <w:rFonts w:ascii="MS Mincho" w:eastAsia="MS Mincho" w:hAnsi="MS Mincho" w:cs="MS Mincho" w:hint="eastAsia"/>
          <w:sz w:val="40"/>
          <w:szCs w:val="40"/>
        </w:rPr>
        <w:t>❂</w:t>
      </w:r>
      <w:r w:rsidRPr="008E1D1F">
        <w:rPr>
          <w:rFonts w:hint="cs"/>
          <w:sz w:val="36"/>
          <w:szCs w:val="36"/>
          <w:rtl/>
        </w:rPr>
        <w:t xml:space="preserve">  </w:t>
      </w:r>
      <w:r w:rsidRPr="00AF3B56">
        <w:rPr>
          <w:rFonts w:hint="cs"/>
          <w:color w:val="4F81BD" w:themeColor="accent1"/>
          <w:sz w:val="40"/>
          <w:szCs w:val="40"/>
          <w:u w:val="single"/>
          <w:rtl/>
        </w:rPr>
        <w:t>المحيطات الزرقاء</w:t>
      </w:r>
      <w:r w:rsidRPr="008E1D1F">
        <w:rPr>
          <w:rFonts w:hint="cs"/>
          <w:sz w:val="40"/>
          <w:szCs w:val="40"/>
          <w:rtl/>
        </w:rPr>
        <w:t xml:space="preserve"> </w:t>
      </w:r>
      <w:r w:rsidRPr="008E1D1F">
        <w:rPr>
          <w:rFonts w:hint="cs"/>
          <w:sz w:val="32"/>
          <w:szCs w:val="32"/>
          <w:rtl/>
        </w:rPr>
        <w:t xml:space="preserve">: </w:t>
      </w:r>
      <w:r w:rsidRPr="008E1D1F">
        <w:rPr>
          <w:rFonts w:hint="cs"/>
          <w:sz w:val="28"/>
          <w:szCs w:val="28"/>
          <w:rtl/>
        </w:rPr>
        <w:t xml:space="preserve">تعني الصناعات التي لم تخرج بعد </w:t>
      </w:r>
      <w:r w:rsidR="00BA5FF7" w:rsidRPr="008E1D1F">
        <w:rPr>
          <w:rFonts w:hint="cs"/>
          <w:sz w:val="28"/>
          <w:szCs w:val="28"/>
          <w:rtl/>
        </w:rPr>
        <w:t>إلى</w:t>
      </w:r>
      <w:r w:rsidRPr="008E1D1F">
        <w:rPr>
          <w:rFonts w:hint="cs"/>
          <w:sz w:val="28"/>
          <w:szCs w:val="28"/>
          <w:rtl/>
        </w:rPr>
        <w:t xml:space="preserve"> حيز الوجود . وهي تمثل الفراغ والمناطق المجهولة من (نقاط السوق النائية ) التي لم يصلها من يعكر صفوها قط .</w:t>
      </w:r>
    </w:p>
    <w:p w:rsidR="00BA5FF7" w:rsidRDefault="0057680C" w:rsidP="008E1D1F">
      <w:pPr>
        <w:rPr>
          <w:sz w:val="28"/>
          <w:szCs w:val="28"/>
          <w:rtl/>
        </w:rPr>
      </w:pPr>
      <w:r>
        <w:rPr>
          <w:rFonts w:hint="cs"/>
          <w:sz w:val="28"/>
          <w:szCs w:val="28"/>
          <w:rtl/>
        </w:rPr>
        <w:t>ـ أو هي</w:t>
      </w:r>
      <w:r w:rsidR="00BA5FF7">
        <w:rPr>
          <w:rFonts w:hint="cs"/>
          <w:sz w:val="28"/>
          <w:szCs w:val="28"/>
          <w:rtl/>
        </w:rPr>
        <w:t xml:space="preserve"> الأسواق البكر و المناطق غير المأهولة التي لم تكتشف بعد و لم تتلوث باللون الأحمر " لون المنافسة الدموية "</w:t>
      </w:r>
    </w:p>
    <w:p w:rsidR="00A34D8B" w:rsidRDefault="00BA5FF7" w:rsidP="00A34D8B">
      <w:pPr>
        <w:rPr>
          <w:sz w:val="28"/>
          <w:szCs w:val="28"/>
          <w:rtl/>
        </w:rPr>
      </w:pPr>
      <w:r>
        <w:rPr>
          <w:rFonts w:hint="cs"/>
          <w:sz w:val="28"/>
          <w:szCs w:val="28"/>
          <w:rtl/>
        </w:rPr>
        <w:t xml:space="preserve">ـ </w:t>
      </w:r>
      <w:r w:rsidR="00A34D8B">
        <w:rPr>
          <w:rFonts w:hint="cs"/>
          <w:sz w:val="28"/>
          <w:szCs w:val="28"/>
          <w:rtl/>
        </w:rPr>
        <w:t xml:space="preserve">وهي </w:t>
      </w:r>
      <w:r>
        <w:rPr>
          <w:rFonts w:hint="cs"/>
          <w:sz w:val="28"/>
          <w:szCs w:val="28"/>
          <w:rtl/>
        </w:rPr>
        <w:t xml:space="preserve">تعني الإبداع و الابتكار في المنتجات و الخدمات رغم المنافسة الشرسة في عالم اليوم </w:t>
      </w:r>
    </w:p>
    <w:p w:rsidR="008E1D1F" w:rsidRDefault="00E43109" w:rsidP="00A34D8B">
      <w:pPr>
        <w:rPr>
          <w:sz w:val="28"/>
          <w:szCs w:val="28"/>
          <w:rtl/>
        </w:rPr>
      </w:pPr>
      <w:r>
        <w:rPr>
          <w:rFonts w:hint="cs"/>
          <w:noProof/>
          <w:sz w:val="28"/>
          <w:szCs w:val="28"/>
          <w:rtl/>
        </w:rPr>
        <w:drawing>
          <wp:anchor distT="0" distB="0" distL="114300" distR="114300" simplePos="0" relativeHeight="251664384" behindDoc="0" locked="0" layoutInCell="1" allowOverlap="1">
            <wp:simplePos x="0" y="0"/>
            <wp:positionH relativeFrom="margin">
              <wp:posOffset>-828675</wp:posOffset>
            </wp:positionH>
            <wp:positionV relativeFrom="margin">
              <wp:posOffset>6505575</wp:posOffset>
            </wp:positionV>
            <wp:extent cx="7019925" cy="3152775"/>
            <wp:effectExtent l="19050" t="0" r="9525" b="0"/>
            <wp:wrapSquare wrapText="bothSides"/>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019925" cy="3152775"/>
                    </a:xfrm>
                    <a:prstGeom prst="rect">
                      <a:avLst/>
                    </a:prstGeom>
                    <a:noFill/>
                    <a:ln w="9525">
                      <a:noFill/>
                      <a:miter lim="800000"/>
                      <a:headEnd/>
                      <a:tailEnd/>
                    </a:ln>
                  </pic:spPr>
                </pic:pic>
              </a:graphicData>
            </a:graphic>
          </wp:anchor>
        </w:drawing>
      </w:r>
      <w:r w:rsidR="0079014B">
        <w:rPr>
          <w:rFonts w:hint="cs"/>
          <w:sz w:val="28"/>
          <w:szCs w:val="28"/>
          <w:rtl/>
        </w:rPr>
        <w:t xml:space="preserve"> </w:t>
      </w:r>
      <w:r w:rsidR="00A34D8B">
        <w:rPr>
          <w:rFonts w:hint="cs"/>
          <w:sz w:val="28"/>
          <w:szCs w:val="28"/>
          <w:rtl/>
        </w:rPr>
        <w:t xml:space="preserve">و </w:t>
      </w:r>
      <w:r w:rsidR="008E1D1F" w:rsidRPr="008E1D1F">
        <w:rPr>
          <w:rFonts w:hint="cs"/>
          <w:sz w:val="28"/>
          <w:szCs w:val="28"/>
          <w:rtl/>
        </w:rPr>
        <w:t xml:space="preserve">في هذه البقاع المكتشفة تتم صناعة الطلب للمرة الأولى . وهي صافية </w:t>
      </w:r>
      <w:r w:rsidR="00A34D8B">
        <w:rPr>
          <w:rFonts w:hint="cs"/>
          <w:sz w:val="28"/>
          <w:szCs w:val="28"/>
          <w:rtl/>
        </w:rPr>
        <w:t xml:space="preserve">وذات لون أزرق رائق </w:t>
      </w:r>
      <w:r w:rsidR="008E1D1F" w:rsidRPr="008E1D1F">
        <w:rPr>
          <w:rFonts w:hint="cs"/>
          <w:sz w:val="28"/>
          <w:szCs w:val="28"/>
          <w:rtl/>
        </w:rPr>
        <w:t>لعدم تلوث السوق بأية بقع حمراء ناجمة عن المنافسة الدموية . وهذا هو أحد الأسرار الخفية التي تجعل شركات التسويق تصمم شعاراتها وعلاماتها التجارية بدرجات متفاوتة من اللون (الأزرق)</w:t>
      </w:r>
    </w:p>
    <w:p w:rsidR="00E6587B" w:rsidRDefault="00E6587B" w:rsidP="008E1D1F">
      <w:pPr>
        <w:rPr>
          <w:sz w:val="28"/>
          <w:szCs w:val="28"/>
          <w:rtl/>
        </w:rPr>
      </w:pPr>
    </w:p>
    <w:p w:rsidR="008E1D1F" w:rsidRPr="00AF3B56" w:rsidRDefault="008E1D1F" w:rsidP="00E20BC3">
      <w:pPr>
        <w:rPr>
          <w:sz w:val="28"/>
          <w:szCs w:val="28"/>
          <w:u w:val="single"/>
          <w:rtl/>
        </w:rPr>
      </w:pPr>
      <w:r>
        <w:rPr>
          <w:rFonts w:hint="cs"/>
          <w:sz w:val="28"/>
          <w:szCs w:val="28"/>
          <w:rtl/>
        </w:rPr>
        <w:lastRenderedPageBreak/>
        <w:t xml:space="preserve">                           </w:t>
      </w:r>
      <w:r w:rsidRPr="00AF3B56">
        <w:rPr>
          <w:rFonts w:hint="cs"/>
          <w:sz w:val="48"/>
          <w:szCs w:val="48"/>
          <w:u w:val="single"/>
          <w:rtl/>
        </w:rPr>
        <w:t xml:space="preserve">من </w:t>
      </w:r>
      <w:r w:rsidR="00E20BC3" w:rsidRPr="00AF3B56">
        <w:rPr>
          <w:rFonts w:hint="cs"/>
          <w:color w:val="FF0000"/>
          <w:sz w:val="48"/>
          <w:szCs w:val="48"/>
          <w:u w:val="single"/>
          <w:rtl/>
        </w:rPr>
        <w:t>الأحمر</w:t>
      </w:r>
      <w:r w:rsidRPr="00AF3B56">
        <w:rPr>
          <w:rFonts w:hint="cs"/>
          <w:sz w:val="48"/>
          <w:szCs w:val="48"/>
          <w:u w:val="single"/>
          <w:rtl/>
        </w:rPr>
        <w:t xml:space="preserve"> </w:t>
      </w:r>
      <w:r w:rsidR="007D0559" w:rsidRPr="00AF3B56">
        <w:rPr>
          <w:rFonts w:hint="cs"/>
          <w:sz w:val="48"/>
          <w:szCs w:val="48"/>
          <w:u w:val="single"/>
          <w:rtl/>
        </w:rPr>
        <w:t>إلى</w:t>
      </w:r>
      <w:r w:rsidRPr="00AF3B56">
        <w:rPr>
          <w:rFonts w:hint="cs"/>
          <w:sz w:val="48"/>
          <w:szCs w:val="48"/>
          <w:u w:val="single"/>
          <w:rtl/>
        </w:rPr>
        <w:t xml:space="preserve"> </w:t>
      </w:r>
      <w:r w:rsidR="00E20BC3" w:rsidRPr="00E35735">
        <w:rPr>
          <w:rFonts w:hint="cs"/>
          <w:color w:val="1F497D" w:themeColor="text2"/>
          <w:sz w:val="48"/>
          <w:szCs w:val="48"/>
          <w:u w:val="single"/>
          <w:rtl/>
        </w:rPr>
        <w:t>الأزرق</w:t>
      </w:r>
      <w:r w:rsidRPr="00AF3B56">
        <w:rPr>
          <w:rFonts w:hint="cs"/>
          <w:color w:val="FF0000"/>
          <w:sz w:val="48"/>
          <w:szCs w:val="48"/>
          <w:u w:val="single"/>
          <w:rtl/>
        </w:rPr>
        <w:t xml:space="preserve"> </w:t>
      </w:r>
    </w:p>
    <w:p w:rsidR="008E1D1F" w:rsidRDefault="00E20BC3" w:rsidP="008E1D1F">
      <w:pPr>
        <w:rPr>
          <w:sz w:val="28"/>
          <w:szCs w:val="28"/>
          <w:rtl/>
        </w:rPr>
      </w:pPr>
      <w:r>
        <w:rPr>
          <w:rFonts w:hint="cs"/>
          <w:sz w:val="28"/>
          <w:szCs w:val="28"/>
          <w:rtl/>
        </w:rPr>
        <w:t xml:space="preserve">ركزت معظم الاستراتيجيات خلال ربع القرن </w:t>
      </w:r>
      <w:r w:rsidR="007D0559">
        <w:rPr>
          <w:rFonts w:hint="cs"/>
          <w:sz w:val="28"/>
          <w:szCs w:val="28"/>
          <w:rtl/>
        </w:rPr>
        <w:t>الأخير</w:t>
      </w:r>
      <w:r>
        <w:rPr>
          <w:rFonts w:hint="cs"/>
          <w:sz w:val="28"/>
          <w:szCs w:val="28"/>
          <w:rtl/>
        </w:rPr>
        <w:t xml:space="preserve"> على المنافسة الحمراء دون غيرها </w:t>
      </w:r>
    </w:p>
    <w:p w:rsidR="00E20BC3" w:rsidRDefault="00E20BC3" w:rsidP="008E1D1F">
      <w:pPr>
        <w:rPr>
          <w:sz w:val="28"/>
          <w:szCs w:val="28"/>
          <w:rtl/>
        </w:rPr>
      </w:pPr>
      <w:r>
        <w:rPr>
          <w:rFonts w:hint="cs"/>
          <w:sz w:val="28"/>
          <w:szCs w:val="28"/>
          <w:rtl/>
        </w:rPr>
        <w:t xml:space="preserve">فكانت النتيجة شيوع مفاهيم </w:t>
      </w:r>
      <w:r w:rsidR="007D0559">
        <w:rPr>
          <w:rFonts w:hint="cs"/>
          <w:sz w:val="28"/>
          <w:szCs w:val="28"/>
          <w:rtl/>
        </w:rPr>
        <w:t>وأساليب</w:t>
      </w:r>
      <w:r>
        <w:rPr>
          <w:rFonts w:hint="cs"/>
          <w:sz w:val="28"/>
          <w:szCs w:val="28"/>
          <w:rtl/>
        </w:rPr>
        <w:t xml:space="preserve"> ومهارات عن طرق المنافسة في المحيطات والأسواق الحمراء بتوظيف أدوات وأفكار </w:t>
      </w:r>
      <w:r w:rsidR="007D0559">
        <w:rPr>
          <w:rFonts w:hint="cs"/>
          <w:sz w:val="28"/>
          <w:szCs w:val="28"/>
          <w:rtl/>
        </w:rPr>
        <w:t>إدارية</w:t>
      </w:r>
      <w:r>
        <w:rPr>
          <w:rFonts w:hint="cs"/>
          <w:sz w:val="28"/>
          <w:szCs w:val="28"/>
          <w:rtl/>
        </w:rPr>
        <w:t xml:space="preserve"> معروفة مثل ( تقليص الحجم ـ تمييز المنتجات ـ تركيز الجهود ـ تحسين الجودة والمقارنة المرجعية </w:t>
      </w:r>
      <w:r w:rsidR="007D0559">
        <w:rPr>
          <w:rFonts w:hint="cs"/>
          <w:sz w:val="28"/>
          <w:szCs w:val="28"/>
          <w:rtl/>
        </w:rPr>
        <w:t>بالمنافسين</w:t>
      </w:r>
      <w:r>
        <w:rPr>
          <w:rFonts w:hint="cs"/>
          <w:sz w:val="28"/>
          <w:szCs w:val="28"/>
          <w:rtl/>
        </w:rPr>
        <w:t xml:space="preserve"> ) .</w:t>
      </w:r>
    </w:p>
    <w:p w:rsidR="00E20BC3" w:rsidRDefault="00E20BC3" w:rsidP="008E1D1F">
      <w:pPr>
        <w:rPr>
          <w:sz w:val="28"/>
          <w:szCs w:val="28"/>
          <w:rtl/>
        </w:rPr>
      </w:pPr>
      <w:r>
        <w:rPr>
          <w:rFonts w:hint="cs"/>
          <w:sz w:val="28"/>
          <w:szCs w:val="28"/>
          <w:rtl/>
        </w:rPr>
        <w:t>وقد تم كل هذا في ظل غياب كامل لما نسميه المحيط الأزرق للأسواق .</w:t>
      </w:r>
    </w:p>
    <w:p w:rsidR="00E20BC3" w:rsidRDefault="00D30EF3" w:rsidP="008E1D1F">
      <w:pPr>
        <w:rPr>
          <w:sz w:val="28"/>
          <w:szCs w:val="28"/>
          <w:rtl/>
        </w:rPr>
      </w:pPr>
      <w:r>
        <w:rPr>
          <w:rFonts w:hint="cs"/>
          <w:sz w:val="28"/>
          <w:szCs w:val="28"/>
          <w:rtl/>
        </w:rPr>
        <w:t>لقد ظلت فكرة ابتكار المحيطات الزرقاء (أو الأسواق البكر ) مجرد أمنية أو</w:t>
      </w:r>
      <w:r w:rsidR="007D0559">
        <w:rPr>
          <w:rFonts w:hint="cs"/>
          <w:sz w:val="28"/>
          <w:szCs w:val="28"/>
          <w:rtl/>
        </w:rPr>
        <w:t xml:space="preserve"> </w:t>
      </w:r>
      <w:r>
        <w:rPr>
          <w:rFonts w:hint="cs"/>
          <w:sz w:val="28"/>
          <w:szCs w:val="28"/>
          <w:rtl/>
        </w:rPr>
        <w:t xml:space="preserve">نظرية ولم تتحول في معظم الحالات </w:t>
      </w:r>
      <w:r w:rsidR="007D0559">
        <w:rPr>
          <w:rFonts w:hint="cs"/>
          <w:sz w:val="28"/>
          <w:szCs w:val="28"/>
          <w:rtl/>
        </w:rPr>
        <w:t>إلى</w:t>
      </w:r>
      <w:r>
        <w:rPr>
          <w:rFonts w:hint="cs"/>
          <w:sz w:val="28"/>
          <w:szCs w:val="28"/>
          <w:rtl/>
        </w:rPr>
        <w:t xml:space="preserve"> ممارسة حقيقية .</w:t>
      </w:r>
    </w:p>
    <w:p w:rsidR="00D30EF3" w:rsidRDefault="00D30EF3" w:rsidP="008E1D1F">
      <w:pPr>
        <w:rPr>
          <w:sz w:val="28"/>
          <w:szCs w:val="28"/>
          <w:rtl/>
        </w:rPr>
      </w:pPr>
      <w:r>
        <w:rPr>
          <w:rFonts w:hint="cs"/>
          <w:sz w:val="28"/>
          <w:szCs w:val="28"/>
          <w:rtl/>
        </w:rPr>
        <w:t xml:space="preserve">هذه </w:t>
      </w:r>
      <w:r w:rsidR="007D0559">
        <w:rPr>
          <w:rFonts w:hint="cs"/>
          <w:sz w:val="28"/>
          <w:szCs w:val="28"/>
          <w:rtl/>
        </w:rPr>
        <w:t>الإستراتيجية</w:t>
      </w:r>
      <w:r w:rsidR="008041D6">
        <w:rPr>
          <w:rFonts w:hint="cs"/>
          <w:sz w:val="28"/>
          <w:szCs w:val="28"/>
          <w:rtl/>
        </w:rPr>
        <w:t xml:space="preserve"> توفر أ</w:t>
      </w:r>
      <w:r>
        <w:rPr>
          <w:rFonts w:hint="cs"/>
          <w:sz w:val="28"/>
          <w:szCs w:val="28"/>
          <w:rtl/>
        </w:rPr>
        <w:t xml:space="preserve">طر عمل تطبيقية وأدوات تحليلية تفيد في </w:t>
      </w:r>
      <w:r w:rsidR="007D0559">
        <w:rPr>
          <w:rFonts w:hint="cs"/>
          <w:sz w:val="28"/>
          <w:szCs w:val="28"/>
          <w:rtl/>
        </w:rPr>
        <w:t>إيجاد</w:t>
      </w:r>
      <w:r>
        <w:rPr>
          <w:rFonts w:hint="cs"/>
          <w:sz w:val="28"/>
          <w:szCs w:val="28"/>
          <w:rtl/>
        </w:rPr>
        <w:t xml:space="preserve"> وابتكار المحيطات الزرقاء </w:t>
      </w:r>
    </w:p>
    <w:p w:rsidR="00D30EF3" w:rsidRDefault="00D30EF3" w:rsidP="008E1D1F">
      <w:pPr>
        <w:rPr>
          <w:sz w:val="28"/>
          <w:szCs w:val="28"/>
          <w:rtl/>
        </w:rPr>
      </w:pPr>
      <w:r>
        <w:rPr>
          <w:rFonts w:hint="cs"/>
          <w:sz w:val="28"/>
          <w:szCs w:val="28"/>
          <w:rtl/>
        </w:rPr>
        <w:t xml:space="preserve">سؤال : دعونا نعود </w:t>
      </w:r>
      <w:r w:rsidR="007D0559">
        <w:rPr>
          <w:rFonts w:hint="cs"/>
          <w:sz w:val="28"/>
          <w:szCs w:val="28"/>
          <w:rtl/>
        </w:rPr>
        <w:t>إلى</w:t>
      </w:r>
      <w:r>
        <w:rPr>
          <w:rFonts w:hint="cs"/>
          <w:sz w:val="28"/>
          <w:szCs w:val="28"/>
          <w:rtl/>
        </w:rPr>
        <w:t xml:space="preserve"> الماضي , مائة عام أو أقل أو أكثر قليلا ونسأل : كم من الصناعات القائمة اليوم كانت مجهولة في ذلك الوقت ؟ </w:t>
      </w:r>
    </w:p>
    <w:p w:rsidR="00D30EF3" w:rsidRDefault="00D30EF3" w:rsidP="008E1D1F">
      <w:pPr>
        <w:rPr>
          <w:sz w:val="28"/>
          <w:szCs w:val="28"/>
          <w:rtl/>
        </w:rPr>
      </w:pPr>
      <w:r>
        <w:rPr>
          <w:rFonts w:hint="cs"/>
          <w:sz w:val="28"/>
          <w:szCs w:val="28"/>
          <w:rtl/>
        </w:rPr>
        <w:t xml:space="preserve">جواب : كثير من الصناعات التي تعتبر </w:t>
      </w:r>
      <w:r w:rsidR="007D0559">
        <w:rPr>
          <w:rFonts w:hint="cs"/>
          <w:sz w:val="28"/>
          <w:szCs w:val="28"/>
          <w:rtl/>
        </w:rPr>
        <w:t>أساسية</w:t>
      </w:r>
      <w:r>
        <w:rPr>
          <w:rFonts w:hint="cs"/>
          <w:sz w:val="28"/>
          <w:szCs w:val="28"/>
          <w:rtl/>
        </w:rPr>
        <w:t xml:space="preserve"> اليوم , مثل : صناعة السيارات والطيران ومحطات الكهرباء </w:t>
      </w:r>
      <w:r w:rsidR="007D0559">
        <w:rPr>
          <w:rFonts w:hint="cs"/>
          <w:sz w:val="28"/>
          <w:szCs w:val="28"/>
          <w:rtl/>
        </w:rPr>
        <w:t>و البتروكيماويات</w:t>
      </w:r>
      <w:r>
        <w:rPr>
          <w:rFonts w:hint="cs"/>
          <w:sz w:val="28"/>
          <w:szCs w:val="28"/>
          <w:rtl/>
        </w:rPr>
        <w:t xml:space="preserve"> , لم تكن معروفة أو متوقعة قبل </w:t>
      </w:r>
      <w:r>
        <w:rPr>
          <w:sz w:val="28"/>
          <w:szCs w:val="28"/>
        </w:rPr>
        <w:t>100</w:t>
      </w:r>
      <w:r>
        <w:rPr>
          <w:rFonts w:hint="cs"/>
          <w:sz w:val="28"/>
          <w:szCs w:val="28"/>
          <w:rtl/>
        </w:rPr>
        <w:t xml:space="preserve"> عام .</w:t>
      </w:r>
    </w:p>
    <w:p w:rsidR="00D30EF3" w:rsidRDefault="007D0559" w:rsidP="008E1D1F">
      <w:pPr>
        <w:rPr>
          <w:sz w:val="28"/>
          <w:szCs w:val="28"/>
          <w:rtl/>
        </w:rPr>
      </w:pPr>
      <w:r>
        <w:rPr>
          <w:rFonts w:hint="cs"/>
          <w:sz w:val="28"/>
          <w:szCs w:val="28"/>
          <w:rtl/>
        </w:rPr>
        <w:t>وإذا</w:t>
      </w:r>
      <w:r w:rsidR="00D30EF3">
        <w:rPr>
          <w:rFonts w:hint="cs"/>
          <w:sz w:val="28"/>
          <w:szCs w:val="28"/>
          <w:rtl/>
        </w:rPr>
        <w:t xml:space="preserve"> رجعنا بالزمن ثلاثين عاما أخرى فقط , فسنجد أيضا أن صناعات كثيرة مثل : </w:t>
      </w:r>
      <w:r w:rsidR="005F2744">
        <w:rPr>
          <w:rFonts w:hint="cs"/>
          <w:sz w:val="28"/>
          <w:szCs w:val="28"/>
          <w:rtl/>
        </w:rPr>
        <w:t>الهواتف المحمولة والتكنولوجيا الحيوية وخدمة البريد السريع وصناعة الفيديو لم تكن قد عرفت بعد .</w:t>
      </w:r>
    </w:p>
    <w:p w:rsidR="005F2744" w:rsidRDefault="005F2744" w:rsidP="008E1D1F">
      <w:pPr>
        <w:rPr>
          <w:sz w:val="28"/>
          <w:szCs w:val="28"/>
          <w:rtl/>
        </w:rPr>
      </w:pPr>
      <w:r>
        <w:rPr>
          <w:rFonts w:hint="cs"/>
          <w:sz w:val="28"/>
          <w:szCs w:val="28"/>
          <w:rtl/>
        </w:rPr>
        <w:t xml:space="preserve">والآن تخيل نفسك وعالمك بعد عشرين عاما من اليوم , واسأل نفسك : كم صناعة ما زالت مجهولة وغير متوقعة اليوم , ستكون موجودة في عام </w:t>
      </w:r>
      <w:r>
        <w:rPr>
          <w:sz w:val="28"/>
          <w:szCs w:val="28"/>
        </w:rPr>
        <w:t xml:space="preserve">2050 </w:t>
      </w:r>
      <w:r>
        <w:rPr>
          <w:rFonts w:hint="cs"/>
          <w:sz w:val="28"/>
          <w:szCs w:val="28"/>
          <w:rtl/>
        </w:rPr>
        <w:t xml:space="preserve"> مثلا ؟</w:t>
      </w:r>
    </w:p>
    <w:p w:rsidR="005F2744" w:rsidRDefault="005F2744" w:rsidP="006F6B16">
      <w:pPr>
        <w:rPr>
          <w:sz w:val="28"/>
          <w:szCs w:val="28"/>
          <w:rtl/>
        </w:rPr>
      </w:pPr>
      <w:r>
        <w:rPr>
          <w:rFonts w:hint="cs"/>
          <w:sz w:val="28"/>
          <w:szCs w:val="28"/>
          <w:rtl/>
        </w:rPr>
        <w:t xml:space="preserve">تدل </w:t>
      </w:r>
      <w:r w:rsidR="007D0559">
        <w:rPr>
          <w:rFonts w:hint="cs"/>
          <w:sz w:val="28"/>
          <w:szCs w:val="28"/>
          <w:rtl/>
        </w:rPr>
        <w:t>إجابة</w:t>
      </w:r>
      <w:r>
        <w:rPr>
          <w:rFonts w:hint="cs"/>
          <w:sz w:val="28"/>
          <w:szCs w:val="28"/>
          <w:rtl/>
        </w:rPr>
        <w:t xml:space="preserve"> هذا السؤال على </w:t>
      </w:r>
      <w:r w:rsidR="007D0559">
        <w:rPr>
          <w:rFonts w:hint="cs"/>
          <w:sz w:val="28"/>
          <w:szCs w:val="28"/>
          <w:rtl/>
        </w:rPr>
        <w:t>الإمكانيات</w:t>
      </w:r>
      <w:r>
        <w:rPr>
          <w:rFonts w:hint="cs"/>
          <w:sz w:val="28"/>
          <w:szCs w:val="28"/>
          <w:rtl/>
        </w:rPr>
        <w:t xml:space="preserve"> الهائلة والقادمة لأمواج وتوسعات وامتدادات المحيطات </w:t>
      </w:r>
      <w:r w:rsidR="00BB37D0">
        <w:rPr>
          <w:rFonts w:hint="cs"/>
          <w:sz w:val="28"/>
          <w:szCs w:val="28"/>
          <w:rtl/>
        </w:rPr>
        <w:t>الزرقاء</w:t>
      </w:r>
    </w:p>
    <w:p w:rsidR="005F2744" w:rsidRPr="00AF3B56" w:rsidRDefault="005F2744" w:rsidP="008E1D1F">
      <w:pPr>
        <w:rPr>
          <w:color w:val="D99594" w:themeColor="accent2" w:themeTint="99"/>
          <w:sz w:val="40"/>
          <w:szCs w:val="40"/>
          <w:u w:val="single"/>
          <w:rtl/>
        </w:rPr>
      </w:pPr>
      <w:r w:rsidRPr="005F2744">
        <w:rPr>
          <w:rFonts w:hint="cs"/>
          <w:color w:val="D99594" w:themeColor="accent2" w:themeTint="99"/>
          <w:sz w:val="40"/>
          <w:szCs w:val="40"/>
          <w:rtl/>
        </w:rPr>
        <w:t xml:space="preserve">                     </w:t>
      </w:r>
      <w:r w:rsidRPr="00E35735">
        <w:rPr>
          <w:rFonts w:hint="cs"/>
          <w:sz w:val="40"/>
          <w:szCs w:val="40"/>
          <w:u w:val="single"/>
          <w:rtl/>
        </w:rPr>
        <w:t>من</w:t>
      </w:r>
      <w:r w:rsidRPr="00E35735">
        <w:rPr>
          <w:rFonts w:hint="cs"/>
          <w:color w:val="FF0000"/>
          <w:sz w:val="40"/>
          <w:szCs w:val="40"/>
          <w:u w:val="single"/>
          <w:rtl/>
        </w:rPr>
        <w:t xml:space="preserve"> الشركة</w:t>
      </w:r>
      <w:r w:rsidRPr="00AF3B56">
        <w:rPr>
          <w:rFonts w:hint="cs"/>
          <w:color w:val="D99594" w:themeColor="accent2" w:themeTint="99"/>
          <w:sz w:val="40"/>
          <w:szCs w:val="40"/>
          <w:u w:val="single"/>
          <w:rtl/>
        </w:rPr>
        <w:t xml:space="preserve"> </w:t>
      </w:r>
      <w:r w:rsidR="007D0559" w:rsidRPr="00E35735">
        <w:rPr>
          <w:rFonts w:hint="cs"/>
          <w:sz w:val="40"/>
          <w:szCs w:val="40"/>
          <w:u w:val="single"/>
          <w:rtl/>
        </w:rPr>
        <w:t>إلى</w:t>
      </w:r>
      <w:r w:rsidRPr="00AF3B56">
        <w:rPr>
          <w:rFonts w:hint="cs"/>
          <w:color w:val="D99594" w:themeColor="accent2" w:themeTint="99"/>
          <w:sz w:val="40"/>
          <w:szCs w:val="40"/>
          <w:u w:val="single"/>
          <w:rtl/>
        </w:rPr>
        <w:t xml:space="preserve"> </w:t>
      </w:r>
      <w:r w:rsidRPr="00E35735">
        <w:rPr>
          <w:rFonts w:hint="cs"/>
          <w:color w:val="1F497D" w:themeColor="text2"/>
          <w:sz w:val="40"/>
          <w:szCs w:val="40"/>
          <w:u w:val="single"/>
          <w:rtl/>
        </w:rPr>
        <w:t>الحركة</w:t>
      </w:r>
      <w:r w:rsidRPr="00AF3B56">
        <w:rPr>
          <w:rFonts w:hint="cs"/>
          <w:color w:val="D99594" w:themeColor="accent2" w:themeTint="99"/>
          <w:sz w:val="40"/>
          <w:szCs w:val="40"/>
          <w:u w:val="single"/>
          <w:rtl/>
        </w:rPr>
        <w:t xml:space="preserve"> </w:t>
      </w:r>
    </w:p>
    <w:p w:rsidR="005F2744" w:rsidRPr="00E35735" w:rsidRDefault="006F6B16" w:rsidP="008E1D1F">
      <w:pPr>
        <w:rPr>
          <w:sz w:val="28"/>
          <w:szCs w:val="28"/>
          <w:rtl/>
        </w:rPr>
      </w:pPr>
      <w:r w:rsidRPr="00E35735">
        <w:rPr>
          <w:rFonts w:hint="cs"/>
          <w:sz w:val="28"/>
          <w:szCs w:val="28"/>
          <w:rtl/>
        </w:rPr>
        <w:t xml:space="preserve">تركز </w:t>
      </w:r>
      <w:r w:rsidR="007D0559" w:rsidRPr="00E35735">
        <w:rPr>
          <w:rFonts w:hint="cs"/>
          <w:sz w:val="28"/>
          <w:szCs w:val="28"/>
          <w:rtl/>
        </w:rPr>
        <w:t>إستراتيجية</w:t>
      </w:r>
      <w:r w:rsidRPr="00E35735">
        <w:rPr>
          <w:rFonts w:hint="cs"/>
          <w:sz w:val="28"/>
          <w:szCs w:val="28"/>
          <w:rtl/>
        </w:rPr>
        <w:t xml:space="preserve"> المحيط الأحمر على الشركة باعتبارها المصدر الرئيسي للابتكار </w:t>
      </w:r>
    </w:p>
    <w:p w:rsidR="006F6B16" w:rsidRDefault="006F6B16" w:rsidP="008E1D1F">
      <w:pPr>
        <w:rPr>
          <w:sz w:val="28"/>
          <w:szCs w:val="28"/>
          <w:rtl/>
        </w:rPr>
      </w:pPr>
      <w:r w:rsidRPr="00E35735">
        <w:rPr>
          <w:rFonts w:hint="cs"/>
          <w:sz w:val="28"/>
          <w:szCs w:val="28"/>
          <w:rtl/>
        </w:rPr>
        <w:t xml:space="preserve">بينما تركز </w:t>
      </w:r>
      <w:r w:rsidR="007D0559" w:rsidRPr="00E35735">
        <w:rPr>
          <w:rFonts w:hint="cs"/>
          <w:sz w:val="28"/>
          <w:szCs w:val="28"/>
          <w:rtl/>
        </w:rPr>
        <w:t>إستراتيجية</w:t>
      </w:r>
      <w:r w:rsidRPr="00E35735">
        <w:rPr>
          <w:rFonts w:hint="cs"/>
          <w:sz w:val="28"/>
          <w:szCs w:val="28"/>
          <w:rtl/>
        </w:rPr>
        <w:t xml:space="preserve"> المحيط </w:t>
      </w:r>
      <w:r w:rsidR="007D0559" w:rsidRPr="00E35735">
        <w:rPr>
          <w:rFonts w:hint="cs"/>
          <w:sz w:val="28"/>
          <w:szCs w:val="28"/>
          <w:rtl/>
        </w:rPr>
        <w:t>الأزرق</w:t>
      </w:r>
      <w:r w:rsidRPr="00E35735">
        <w:rPr>
          <w:rFonts w:hint="cs"/>
          <w:sz w:val="28"/>
          <w:szCs w:val="28"/>
          <w:rtl/>
        </w:rPr>
        <w:t xml:space="preserve"> على الحركة </w:t>
      </w:r>
      <w:r w:rsidR="007D0559" w:rsidRPr="00E35735">
        <w:rPr>
          <w:rFonts w:hint="cs"/>
          <w:sz w:val="28"/>
          <w:szCs w:val="28"/>
          <w:rtl/>
        </w:rPr>
        <w:t>الإستراتيجية</w:t>
      </w:r>
      <w:r w:rsidRPr="00E35735">
        <w:rPr>
          <w:rFonts w:hint="cs"/>
          <w:sz w:val="28"/>
          <w:szCs w:val="28"/>
          <w:rtl/>
        </w:rPr>
        <w:t xml:space="preserve"> نفسها باعتبارها المصدر الحقيقي للابتكار . ولهذا يفشل التفكير الاستراتيجي </w:t>
      </w:r>
      <w:r w:rsidR="007D0559" w:rsidRPr="00E35735">
        <w:rPr>
          <w:rFonts w:hint="cs"/>
          <w:sz w:val="28"/>
          <w:szCs w:val="28"/>
          <w:rtl/>
        </w:rPr>
        <w:t>الأحمر</w:t>
      </w:r>
      <w:r w:rsidRPr="00E35735">
        <w:rPr>
          <w:rFonts w:hint="cs"/>
          <w:sz w:val="28"/>
          <w:szCs w:val="28"/>
          <w:rtl/>
        </w:rPr>
        <w:t xml:space="preserve"> وينجح التفكير الاستراتيجي الأزرق ولتأكيد ذلك نطرح السؤال التالي</w:t>
      </w:r>
      <w:r>
        <w:rPr>
          <w:rFonts w:hint="cs"/>
          <w:sz w:val="28"/>
          <w:szCs w:val="28"/>
          <w:rtl/>
        </w:rPr>
        <w:t xml:space="preserve"> :</w:t>
      </w:r>
    </w:p>
    <w:p w:rsidR="006F6B16" w:rsidRDefault="006F6B16" w:rsidP="008E1D1F">
      <w:pPr>
        <w:rPr>
          <w:sz w:val="28"/>
          <w:szCs w:val="28"/>
          <w:rtl/>
        </w:rPr>
      </w:pPr>
      <w:r>
        <w:rPr>
          <w:rFonts w:hint="cs"/>
          <w:sz w:val="28"/>
          <w:szCs w:val="28"/>
          <w:rtl/>
        </w:rPr>
        <w:t xml:space="preserve">هل توجد شركات دائمة "الامتياز" أو "الابتكار" بحيث تتمكن من الانتصار على منافسيها في كل مرة والى ما لانهاية ؟ </w:t>
      </w:r>
    </w:p>
    <w:p w:rsidR="006F6B16" w:rsidRDefault="006F6B16" w:rsidP="008E1D1F">
      <w:pPr>
        <w:rPr>
          <w:sz w:val="28"/>
          <w:szCs w:val="28"/>
          <w:rtl/>
        </w:rPr>
      </w:pPr>
      <w:r>
        <w:rPr>
          <w:rFonts w:hint="cs"/>
          <w:sz w:val="28"/>
          <w:szCs w:val="28"/>
          <w:rtl/>
        </w:rPr>
        <w:t xml:space="preserve">تخرج </w:t>
      </w:r>
      <w:r w:rsidR="007D0559">
        <w:rPr>
          <w:rFonts w:hint="cs"/>
          <w:sz w:val="28"/>
          <w:szCs w:val="28"/>
          <w:rtl/>
        </w:rPr>
        <w:t>الإجابة</w:t>
      </w:r>
      <w:r>
        <w:rPr>
          <w:rFonts w:hint="cs"/>
          <w:sz w:val="28"/>
          <w:szCs w:val="28"/>
          <w:rtl/>
        </w:rPr>
        <w:t xml:space="preserve"> من استعراض حالة الشركات المذكورة في كتب </w:t>
      </w:r>
      <w:r w:rsidR="007D0559">
        <w:rPr>
          <w:rFonts w:hint="cs"/>
          <w:sz w:val="28"/>
          <w:szCs w:val="28"/>
          <w:rtl/>
        </w:rPr>
        <w:t>الإدارة</w:t>
      </w:r>
      <w:r>
        <w:rPr>
          <w:rFonts w:hint="cs"/>
          <w:sz w:val="28"/>
          <w:szCs w:val="28"/>
          <w:rtl/>
        </w:rPr>
        <w:t xml:space="preserve"> القديمة مثل كتاب </w:t>
      </w:r>
    </w:p>
    <w:p w:rsidR="006F6B16" w:rsidRDefault="006F6B16" w:rsidP="008E1D1F">
      <w:pPr>
        <w:rPr>
          <w:sz w:val="28"/>
          <w:szCs w:val="28"/>
          <w:rtl/>
        </w:rPr>
      </w:pPr>
      <w:r>
        <w:rPr>
          <w:rFonts w:hint="cs"/>
          <w:sz w:val="28"/>
          <w:szCs w:val="28"/>
          <w:rtl/>
        </w:rPr>
        <w:lastRenderedPageBreak/>
        <w:t xml:space="preserve">"بحثا عن الامتياز" فبعد عامين فقط من صدور هذا الكتاب , بدأت الشركات التي عدها الكتاب متميزة بدأت بالتساقط أو السقوط </w:t>
      </w:r>
      <w:r w:rsidR="0091587A">
        <w:rPr>
          <w:rFonts w:hint="cs"/>
          <w:sz w:val="28"/>
          <w:szCs w:val="28"/>
          <w:rtl/>
        </w:rPr>
        <w:t xml:space="preserve">في دائرة </w:t>
      </w:r>
      <w:r w:rsidR="007D0559">
        <w:rPr>
          <w:rFonts w:hint="cs"/>
          <w:sz w:val="28"/>
          <w:szCs w:val="28"/>
          <w:rtl/>
        </w:rPr>
        <w:t>الإخفاق</w:t>
      </w:r>
      <w:r w:rsidR="0091587A">
        <w:rPr>
          <w:rFonts w:hint="cs"/>
          <w:sz w:val="28"/>
          <w:szCs w:val="28"/>
          <w:rtl/>
        </w:rPr>
        <w:t xml:space="preserve"> مثل : أتاري , و</w:t>
      </w:r>
      <w:r w:rsidR="007D0559">
        <w:rPr>
          <w:rFonts w:hint="cs"/>
          <w:sz w:val="28"/>
          <w:szCs w:val="28"/>
          <w:rtl/>
        </w:rPr>
        <w:t xml:space="preserve"> </w:t>
      </w:r>
      <w:r w:rsidR="0091587A">
        <w:rPr>
          <w:rFonts w:hint="cs"/>
          <w:sz w:val="28"/>
          <w:szCs w:val="28"/>
          <w:rtl/>
        </w:rPr>
        <w:t>داتا جنرال , و</w:t>
      </w:r>
      <w:r w:rsidR="007D0559">
        <w:rPr>
          <w:rFonts w:hint="cs"/>
          <w:sz w:val="28"/>
          <w:szCs w:val="28"/>
          <w:rtl/>
        </w:rPr>
        <w:t xml:space="preserve"> </w:t>
      </w:r>
      <w:r w:rsidR="0091587A">
        <w:rPr>
          <w:rFonts w:hint="cs"/>
          <w:sz w:val="28"/>
          <w:szCs w:val="28"/>
          <w:rtl/>
        </w:rPr>
        <w:t>فلور , وناشيونال سيمي كونداكتور وبيبل</w:t>
      </w:r>
      <w:r w:rsidR="007D0559">
        <w:rPr>
          <w:rFonts w:hint="cs"/>
          <w:sz w:val="28"/>
          <w:szCs w:val="28"/>
          <w:rtl/>
        </w:rPr>
        <w:t>ز اكسبريس . وخلال خمس سنوات تنحى</w:t>
      </w:r>
      <w:r w:rsidR="0091587A">
        <w:rPr>
          <w:rFonts w:hint="cs"/>
          <w:sz w:val="28"/>
          <w:szCs w:val="28"/>
          <w:rtl/>
        </w:rPr>
        <w:t xml:space="preserve"> ثلثا تلك الشركات التي اعتبرت نماذج للتميز عن المراكز القيادية في الأسواق .</w:t>
      </w:r>
    </w:p>
    <w:p w:rsidR="0091587A" w:rsidRDefault="007D0559" w:rsidP="008E1D1F">
      <w:pPr>
        <w:rPr>
          <w:sz w:val="28"/>
          <w:szCs w:val="28"/>
          <w:rtl/>
        </w:rPr>
      </w:pPr>
      <w:r>
        <w:rPr>
          <w:rFonts w:hint="cs"/>
          <w:sz w:val="28"/>
          <w:szCs w:val="28"/>
          <w:rtl/>
        </w:rPr>
        <w:t>إذن</w:t>
      </w:r>
      <w:r w:rsidR="0091587A">
        <w:rPr>
          <w:rFonts w:hint="cs"/>
          <w:sz w:val="28"/>
          <w:szCs w:val="28"/>
          <w:rtl/>
        </w:rPr>
        <w:t xml:space="preserve"> , ليس هناك ما يمكن اعتباره شركة </w:t>
      </w:r>
      <w:r w:rsidR="008041D6">
        <w:rPr>
          <w:rFonts w:hint="cs"/>
          <w:sz w:val="28"/>
          <w:szCs w:val="28"/>
          <w:rtl/>
        </w:rPr>
        <w:t>ابتكاريه</w:t>
      </w:r>
      <w:r w:rsidR="0091587A">
        <w:rPr>
          <w:rFonts w:hint="cs"/>
          <w:sz w:val="28"/>
          <w:szCs w:val="28"/>
          <w:rtl/>
        </w:rPr>
        <w:t xml:space="preserve"> على الدوام . بل </w:t>
      </w:r>
      <w:r>
        <w:rPr>
          <w:rFonts w:hint="cs"/>
          <w:sz w:val="28"/>
          <w:szCs w:val="28"/>
          <w:rtl/>
        </w:rPr>
        <w:t>إن</w:t>
      </w:r>
      <w:r w:rsidR="0091587A">
        <w:rPr>
          <w:rFonts w:hint="cs"/>
          <w:sz w:val="28"/>
          <w:szCs w:val="28"/>
          <w:rtl/>
        </w:rPr>
        <w:t xml:space="preserve"> نفس الشركة يمكنها أن تكون ذات مرة متميزة , ولكنها في مرات أخرى تفشل فشلا ذريعا</w:t>
      </w:r>
      <w:r>
        <w:rPr>
          <w:rFonts w:hint="cs"/>
          <w:sz w:val="28"/>
          <w:szCs w:val="28"/>
          <w:rtl/>
        </w:rPr>
        <w:t>ً</w:t>
      </w:r>
      <w:r w:rsidR="0091587A">
        <w:rPr>
          <w:rFonts w:hint="cs"/>
          <w:sz w:val="28"/>
          <w:szCs w:val="28"/>
          <w:rtl/>
        </w:rPr>
        <w:t xml:space="preserve"> . ومن المؤكد أنه لا يمكن اعتبار الشركة مصدرا للابتكار , كما </w:t>
      </w:r>
      <w:r w:rsidR="0091587A" w:rsidRPr="00C74B15">
        <w:rPr>
          <w:rFonts w:hint="cs"/>
          <w:sz w:val="28"/>
          <w:szCs w:val="28"/>
          <w:rtl/>
        </w:rPr>
        <w:t>تدعي الأسواق الحمراء</w:t>
      </w:r>
      <w:r w:rsidR="0091587A">
        <w:rPr>
          <w:rFonts w:hint="cs"/>
          <w:sz w:val="28"/>
          <w:szCs w:val="28"/>
          <w:rtl/>
        </w:rPr>
        <w:t xml:space="preserve"> </w:t>
      </w:r>
    </w:p>
    <w:p w:rsidR="0091587A" w:rsidRDefault="00AF3B56" w:rsidP="008E1D1F">
      <w:pPr>
        <w:rPr>
          <w:sz w:val="28"/>
          <w:szCs w:val="28"/>
          <w:rtl/>
        </w:rPr>
      </w:pPr>
      <w:r>
        <w:rPr>
          <w:rFonts w:hint="cs"/>
          <w:sz w:val="28"/>
          <w:szCs w:val="28"/>
          <w:rtl/>
        </w:rPr>
        <w:t>ـ</w:t>
      </w:r>
      <w:r w:rsidR="00C249A1">
        <w:rPr>
          <w:rFonts w:hint="cs"/>
          <w:sz w:val="28"/>
          <w:szCs w:val="28"/>
          <w:rtl/>
        </w:rPr>
        <w:t xml:space="preserve"> إذن</w:t>
      </w:r>
      <w:r>
        <w:rPr>
          <w:rFonts w:hint="cs"/>
          <w:sz w:val="28"/>
          <w:szCs w:val="28"/>
          <w:rtl/>
        </w:rPr>
        <w:t xml:space="preserve"> </w:t>
      </w:r>
      <w:r w:rsidR="0091587A">
        <w:rPr>
          <w:rFonts w:hint="cs"/>
          <w:sz w:val="28"/>
          <w:szCs w:val="28"/>
          <w:rtl/>
        </w:rPr>
        <w:t xml:space="preserve">الحركة </w:t>
      </w:r>
      <w:r w:rsidR="007D0559">
        <w:rPr>
          <w:rFonts w:hint="cs"/>
          <w:sz w:val="28"/>
          <w:szCs w:val="28"/>
          <w:rtl/>
        </w:rPr>
        <w:t>الإستراتيجية</w:t>
      </w:r>
      <w:r w:rsidR="00C249A1">
        <w:rPr>
          <w:rFonts w:hint="cs"/>
          <w:sz w:val="28"/>
          <w:szCs w:val="28"/>
          <w:rtl/>
        </w:rPr>
        <w:t xml:space="preserve"> هي</w:t>
      </w:r>
      <w:r w:rsidR="0091587A">
        <w:rPr>
          <w:rFonts w:hint="cs"/>
          <w:sz w:val="28"/>
          <w:szCs w:val="28"/>
          <w:rtl/>
        </w:rPr>
        <w:t xml:space="preserve"> مصدر الابتكار , ومصدر الأداء المتميز طبقا لرؤية </w:t>
      </w:r>
    </w:p>
    <w:p w:rsidR="0091587A" w:rsidRDefault="0091587A" w:rsidP="008E1D1F">
      <w:pPr>
        <w:rPr>
          <w:sz w:val="28"/>
          <w:szCs w:val="28"/>
          <w:rtl/>
        </w:rPr>
      </w:pPr>
      <w:r w:rsidRPr="007668C9">
        <w:rPr>
          <w:rFonts w:hint="cs"/>
          <w:sz w:val="28"/>
          <w:szCs w:val="28"/>
          <w:rtl/>
        </w:rPr>
        <w:t>الأسواق الزرقاء</w:t>
      </w:r>
      <w:r>
        <w:rPr>
          <w:rFonts w:hint="cs"/>
          <w:sz w:val="28"/>
          <w:szCs w:val="28"/>
          <w:rtl/>
        </w:rPr>
        <w:t xml:space="preserve"> .</w:t>
      </w:r>
    </w:p>
    <w:p w:rsidR="0091587A" w:rsidRPr="007668C9" w:rsidRDefault="0091587A" w:rsidP="008E1D1F">
      <w:pPr>
        <w:rPr>
          <w:sz w:val="28"/>
          <w:szCs w:val="28"/>
          <w:rtl/>
        </w:rPr>
      </w:pPr>
      <w:r w:rsidRPr="007668C9">
        <w:rPr>
          <w:rFonts w:hint="cs"/>
          <w:sz w:val="28"/>
          <w:szCs w:val="28"/>
          <w:rtl/>
        </w:rPr>
        <w:t xml:space="preserve">ونقصد </w:t>
      </w:r>
      <w:bookmarkStart w:id="6" w:name="OLE_LINK3"/>
      <w:bookmarkStart w:id="7" w:name="OLE_LINK4"/>
      <w:r w:rsidRPr="00C249A1">
        <w:rPr>
          <w:rFonts w:hint="cs"/>
          <w:sz w:val="28"/>
          <w:szCs w:val="28"/>
          <w:u w:val="single"/>
          <w:rtl/>
        </w:rPr>
        <w:t xml:space="preserve">بالحركة </w:t>
      </w:r>
      <w:r w:rsidR="007D0559" w:rsidRPr="00C249A1">
        <w:rPr>
          <w:rFonts w:hint="cs"/>
          <w:sz w:val="28"/>
          <w:szCs w:val="28"/>
          <w:u w:val="single"/>
          <w:rtl/>
        </w:rPr>
        <w:t>الإستراتيجية</w:t>
      </w:r>
      <w:r w:rsidRPr="007668C9">
        <w:rPr>
          <w:rFonts w:hint="cs"/>
          <w:sz w:val="28"/>
          <w:szCs w:val="28"/>
          <w:rtl/>
        </w:rPr>
        <w:t xml:space="preserve"> مجموعة التصرفات و</w:t>
      </w:r>
      <w:r w:rsidR="007D0559" w:rsidRPr="007668C9">
        <w:rPr>
          <w:rFonts w:hint="cs"/>
          <w:sz w:val="28"/>
          <w:szCs w:val="28"/>
          <w:rtl/>
        </w:rPr>
        <w:t xml:space="preserve"> القرارات</w:t>
      </w:r>
      <w:r w:rsidRPr="007668C9">
        <w:rPr>
          <w:rFonts w:hint="cs"/>
          <w:sz w:val="28"/>
          <w:szCs w:val="28"/>
          <w:rtl/>
        </w:rPr>
        <w:t xml:space="preserve"> </w:t>
      </w:r>
      <w:r w:rsidR="007D0559" w:rsidRPr="007668C9">
        <w:rPr>
          <w:rFonts w:hint="cs"/>
          <w:sz w:val="28"/>
          <w:szCs w:val="28"/>
          <w:rtl/>
        </w:rPr>
        <w:t>الإدارية</w:t>
      </w:r>
      <w:r w:rsidRPr="007668C9">
        <w:rPr>
          <w:rFonts w:hint="cs"/>
          <w:sz w:val="28"/>
          <w:szCs w:val="28"/>
          <w:rtl/>
        </w:rPr>
        <w:t xml:space="preserve"> الهادفة لبلورة مشروع أعمال كبير يؤدي </w:t>
      </w:r>
      <w:r w:rsidR="007D0559" w:rsidRPr="007668C9">
        <w:rPr>
          <w:rFonts w:hint="cs"/>
          <w:sz w:val="28"/>
          <w:szCs w:val="28"/>
          <w:rtl/>
        </w:rPr>
        <w:t>إلى</w:t>
      </w:r>
      <w:r w:rsidRPr="007668C9">
        <w:rPr>
          <w:rFonts w:hint="cs"/>
          <w:sz w:val="28"/>
          <w:szCs w:val="28"/>
          <w:rtl/>
        </w:rPr>
        <w:t xml:space="preserve"> صناعة سوق أزرق جديد </w:t>
      </w:r>
    </w:p>
    <w:bookmarkEnd w:id="6"/>
    <w:bookmarkEnd w:id="7"/>
    <w:p w:rsidR="0091587A" w:rsidRDefault="007D0559" w:rsidP="008E1D1F">
      <w:pPr>
        <w:rPr>
          <w:sz w:val="28"/>
          <w:szCs w:val="28"/>
          <w:rtl/>
        </w:rPr>
      </w:pPr>
      <w:r>
        <w:rPr>
          <w:rFonts w:hint="cs"/>
          <w:sz w:val="28"/>
          <w:szCs w:val="28"/>
          <w:rtl/>
        </w:rPr>
        <w:t>فإذا</w:t>
      </w:r>
      <w:r w:rsidR="0091587A">
        <w:rPr>
          <w:rFonts w:hint="cs"/>
          <w:sz w:val="28"/>
          <w:szCs w:val="28"/>
          <w:rtl/>
        </w:rPr>
        <w:t xml:space="preserve"> أخذنا شركة (كومباك) على سبيل المثال </w:t>
      </w:r>
      <w:r w:rsidR="00957387">
        <w:rPr>
          <w:rFonts w:hint="cs"/>
          <w:sz w:val="28"/>
          <w:szCs w:val="28"/>
          <w:rtl/>
        </w:rPr>
        <w:t xml:space="preserve">, فسنجدها بيعت </w:t>
      </w:r>
      <w:r>
        <w:rPr>
          <w:rFonts w:hint="cs"/>
          <w:sz w:val="28"/>
          <w:szCs w:val="28"/>
          <w:rtl/>
        </w:rPr>
        <w:t>إلى</w:t>
      </w:r>
      <w:r w:rsidR="00957387">
        <w:rPr>
          <w:rFonts w:hint="cs"/>
          <w:sz w:val="28"/>
          <w:szCs w:val="28"/>
          <w:rtl/>
        </w:rPr>
        <w:t xml:space="preserve"> شركة هيوليت باكارد عام </w:t>
      </w:r>
      <w:r w:rsidR="00957387">
        <w:rPr>
          <w:sz w:val="28"/>
          <w:szCs w:val="28"/>
        </w:rPr>
        <w:t>2001</w:t>
      </w:r>
      <w:r w:rsidR="00957387">
        <w:rPr>
          <w:rFonts w:hint="cs"/>
          <w:sz w:val="28"/>
          <w:szCs w:val="28"/>
          <w:rtl/>
        </w:rPr>
        <w:t xml:space="preserve"> , ونتيجة لذلك فان كثيرا من الناس يرونها فاشلة . </w:t>
      </w:r>
      <w:r>
        <w:rPr>
          <w:rFonts w:hint="cs"/>
          <w:sz w:val="28"/>
          <w:szCs w:val="28"/>
          <w:rtl/>
        </w:rPr>
        <w:t>إلا</w:t>
      </w:r>
      <w:r w:rsidR="00957387">
        <w:rPr>
          <w:rFonts w:hint="cs"/>
          <w:sz w:val="28"/>
          <w:szCs w:val="28"/>
          <w:rtl/>
        </w:rPr>
        <w:t xml:space="preserve"> </w:t>
      </w:r>
      <w:r>
        <w:rPr>
          <w:rFonts w:hint="cs"/>
          <w:sz w:val="28"/>
          <w:szCs w:val="28"/>
          <w:rtl/>
        </w:rPr>
        <w:t>أن</w:t>
      </w:r>
      <w:r w:rsidR="00957387">
        <w:rPr>
          <w:rFonts w:hint="cs"/>
          <w:sz w:val="28"/>
          <w:szCs w:val="28"/>
          <w:rtl/>
        </w:rPr>
        <w:t xml:space="preserve"> ذلك لا يلغي الحركات </w:t>
      </w:r>
      <w:r>
        <w:rPr>
          <w:rFonts w:hint="cs"/>
          <w:sz w:val="28"/>
          <w:szCs w:val="28"/>
          <w:rtl/>
        </w:rPr>
        <w:t>الإستراتيجية</w:t>
      </w:r>
      <w:r w:rsidR="00957387">
        <w:rPr>
          <w:rFonts w:hint="cs"/>
          <w:sz w:val="28"/>
          <w:szCs w:val="28"/>
          <w:rtl/>
        </w:rPr>
        <w:t xml:space="preserve"> التي صنعت بها (كومباك)</w:t>
      </w:r>
      <w:r w:rsidR="00D6110E">
        <w:rPr>
          <w:rFonts w:hint="cs"/>
          <w:sz w:val="28"/>
          <w:szCs w:val="28"/>
          <w:rtl/>
        </w:rPr>
        <w:t xml:space="preserve"> محيطاً أزرق وذلك في خلقها لصناعة خدمات الشبكات </w:t>
      </w:r>
    </w:p>
    <w:p w:rsidR="00C249A1" w:rsidRDefault="00D6110E" w:rsidP="008E1D1F">
      <w:pPr>
        <w:rPr>
          <w:sz w:val="28"/>
          <w:szCs w:val="28"/>
          <w:rtl/>
        </w:rPr>
      </w:pPr>
      <w:r>
        <w:rPr>
          <w:rFonts w:hint="cs"/>
          <w:sz w:val="28"/>
          <w:szCs w:val="28"/>
          <w:rtl/>
        </w:rPr>
        <w:t xml:space="preserve">حيث </w:t>
      </w:r>
      <w:r w:rsidR="00AA50F7">
        <w:rPr>
          <w:rFonts w:hint="cs"/>
          <w:sz w:val="28"/>
          <w:szCs w:val="28"/>
          <w:rtl/>
        </w:rPr>
        <w:t xml:space="preserve">أن هذه التحركات الإستراتيجية لم تكن جزءا من العودة القوية للشركة في أواسط التسعينات فحسب , ولكنها فتحت سوقاً بمليارات الدولارات في مجال صناعة الحواسب . </w:t>
      </w:r>
    </w:p>
    <w:p w:rsidR="00957387" w:rsidRDefault="00957387" w:rsidP="008E1D1F">
      <w:pPr>
        <w:rPr>
          <w:sz w:val="28"/>
          <w:szCs w:val="28"/>
          <w:rtl/>
        </w:rPr>
      </w:pPr>
    </w:p>
    <w:p w:rsidR="00957387" w:rsidRPr="007668C9" w:rsidRDefault="00957387" w:rsidP="00957387">
      <w:pPr>
        <w:jc w:val="center"/>
        <w:rPr>
          <w:sz w:val="28"/>
          <w:szCs w:val="28"/>
          <w:u w:val="single"/>
          <w:rtl/>
        </w:rPr>
      </w:pPr>
      <w:r w:rsidRPr="007668C9">
        <w:rPr>
          <w:rFonts w:hint="cs"/>
          <w:sz w:val="40"/>
          <w:szCs w:val="40"/>
          <w:u w:val="single"/>
          <w:rtl/>
        </w:rPr>
        <w:t>اشتغل في</w:t>
      </w:r>
      <w:r w:rsidRPr="007668C9">
        <w:rPr>
          <w:rFonts w:hint="cs"/>
          <w:color w:val="4F81BD" w:themeColor="accent1"/>
          <w:sz w:val="40"/>
          <w:szCs w:val="40"/>
          <w:u w:val="single"/>
          <w:rtl/>
        </w:rPr>
        <w:t xml:space="preserve"> الأزرق   </w:t>
      </w:r>
      <w:r w:rsidRPr="007668C9">
        <w:rPr>
          <w:rFonts w:hint="cs"/>
          <w:sz w:val="40"/>
          <w:szCs w:val="40"/>
          <w:u w:val="single"/>
          <w:rtl/>
        </w:rPr>
        <w:t xml:space="preserve">.  .  </w:t>
      </w:r>
      <w:r w:rsidRPr="007668C9">
        <w:rPr>
          <w:rFonts w:hint="cs"/>
          <w:color w:val="FF0000"/>
          <w:sz w:val="40"/>
          <w:szCs w:val="40"/>
          <w:u w:val="single"/>
          <w:rtl/>
        </w:rPr>
        <w:t>لا الأحمر</w:t>
      </w:r>
    </w:p>
    <w:p w:rsidR="007668C9" w:rsidRDefault="00471E7B" w:rsidP="00471E7B">
      <w:pPr>
        <w:rPr>
          <w:sz w:val="28"/>
          <w:szCs w:val="28"/>
          <w:rtl/>
        </w:rPr>
      </w:pPr>
      <w:r>
        <w:rPr>
          <w:rFonts w:hint="cs"/>
          <w:sz w:val="28"/>
          <w:szCs w:val="28"/>
          <w:rtl/>
        </w:rPr>
        <w:t xml:space="preserve">تجري أغلب </w:t>
      </w:r>
      <w:r w:rsidR="007D0559">
        <w:rPr>
          <w:rFonts w:hint="cs"/>
          <w:sz w:val="28"/>
          <w:szCs w:val="28"/>
          <w:rtl/>
        </w:rPr>
        <w:t>إدارات</w:t>
      </w:r>
      <w:r>
        <w:rPr>
          <w:rFonts w:hint="cs"/>
          <w:sz w:val="28"/>
          <w:szCs w:val="28"/>
          <w:rtl/>
        </w:rPr>
        <w:t xml:space="preserve"> السيرك مقارنات مرجعية بينها وبين منافسيها في عالم السيرك . وتكتفي بالتنافس على تقديم عورض السيرك التقليدية , محاولة ت</w:t>
      </w:r>
      <w:r w:rsidR="00D96976">
        <w:rPr>
          <w:rFonts w:hint="cs"/>
          <w:sz w:val="28"/>
          <w:szCs w:val="28"/>
          <w:rtl/>
        </w:rPr>
        <w:t>قديم أشهر المهرجين ومروضي الحيوانات</w:t>
      </w:r>
      <w:r>
        <w:rPr>
          <w:rFonts w:hint="cs"/>
          <w:sz w:val="28"/>
          <w:szCs w:val="28"/>
          <w:rtl/>
        </w:rPr>
        <w:t xml:space="preserve"> ولكن النتيجة هي زيادة التكاليف دون زيادة </w:t>
      </w:r>
      <w:r w:rsidR="007D0559">
        <w:rPr>
          <w:rFonts w:hint="cs"/>
          <w:sz w:val="28"/>
          <w:szCs w:val="28"/>
          <w:rtl/>
        </w:rPr>
        <w:t>الإيرادات</w:t>
      </w:r>
      <w:r>
        <w:rPr>
          <w:rFonts w:hint="cs"/>
          <w:sz w:val="28"/>
          <w:szCs w:val="28"/>
          <w:rtl/>
        </w:rPr>
        <w:t xml:space="preserve"> . على العكس من ذلك تأتي حالة السيرك الكندي "سيرك الشمس" الذي ألغى من برنامجه أغلب عناصر التكلفة الباهظة مثل :</w:t>
      </w:r>
    </w:p>
    <w:p w:rsidR="00471E7B" w:rsidRDefault="007668C9" w:rsidP="00471E7B">
      <w:pPr>
        <w:rPr>
          <w:sz w:val="28"/>
          <w:szCs w:val="28"/>
          <w:rtl/>
        </w:rPr>
      </w:pPr>
      <w:r>
        <w:rPr>
          <w:rFonts w:hint="cs"/>
          <w:sz w:val="28"/>
          <w:szCs w:val="28"/>
          <w:rtl/>
        </w:rPr>
        <w:t>(</w:t>
      </w:r>
      <w:r w:rsidR="00471E7B">
        <w:rPr>
          <w:rFonts w:hint="cs"/>
          <w:sz w:val="28"/>
          <w:szCs w:val="28"/>
          <w:rtl/>
        </w:rPr>
        <w:t xml:space="preserve"> تكلفة الحيوانات , وتكلفة ترويضها , والرعاية الصحية الضرورية لها , وتكاليف </w:t>
      </w:r>
      <w:r w:rsidR="007D0559">
        <w:rPr>
          <w:rFonts w:hint="cs"/>
          <w:sz w:val="28"/>
          <w:szCs w:val="28"/>
          <w:rtl/>
        </w:rPr>
        <w:t>إيوائها</w:t>
      </w:r>
      <w:r w:rsidR="00471E7B">
        <w:rPr>
          <w:rFonts w:hint="cs"/>
          <w:sz w:val="28"/>
          <w:szCs w:val="28"/>
          <w:rtl/>
        </w:rPr>
        <w:t xml:space="preserve"> وتأمينها ونقلها </w:t>
      </w:r>
      <w:r>
        <w:rPr>
          <w:rFonts w:hint="cs"/>
          <w:sz w:val="28"/>
          <w:szCs w:val="28"/>
          <w:rtl/>
        </w:rPr>
        <w:t xml:space="preserve">) </w:t>
      </w:r>
      <w:r w:rsidR="00471E7B">
        <w:rPr>
          <w:rFonts w:hint="cs"/>
          <w:sz w:val="28"/>
          <w:szCs w:val="28"/>
          <w:rtl/>
        </w:rPr>
        <w:t>.</w:t>
      </w:r>
    </w:p>
    <w:p w:rsidR="00957387" w:rsidRDefault="00D96976" w:rsidP="00471E7B">
      <w:pPr>
        <w:rPr>
          <w:sz w:val="28"/>
          <w:szCs w:val="28"/>
          <w:rtl/>
        </w:rPr>
      </w:pPr>
      <w:r>
        <w:rPr>
          <w:rFonts w:hint="cs"/>
          <w:sz w:val="28"/>
          <w:szCs w:val="28"/>
          <w:rtl/>
        </w:rPr>
        <w:t xml:space="preserve">حيث </w:t>
      </w:r>
      <w:r w:rsidR="007D0559">
        <w:rPr>
          <w:rFonts w:hint="cs"/>
          <w:sz w:val="28"/>
          <w:szCs w:val="28"/>
          <w:rtl/>
        </w:rPr>
        <w:t>أسس</w:t>
      </w:r>
      <w:r w:rsidR="00471E7B">
        <w:rPr>
          <w:rFonts w:hint="cs"/>
          <w:sz w:val="28"/>
          <w:szCs w:val="28"/>
          <w:rtl/>
        </w:rPr>
        <w:t xml:space="preserve"> هذا السيرك عام </w:t>
      </w:r>
      <w:r w:rsidR="00471E7B">
        <w:rPr>
          <w:sz w:val="28"/>
          <w:szCs w:val="28"/>
        </w:rPr>
        <w:t>1984</w:t>
      </w:r>
      <w:r w:rsidR="00471E7B">
        <w:rPr>
          <w:rFonts w:hint="cs"/>
          <w:sz w:val="28"/>
          <w:szCs w:val="28"/>
          <w:rtl/>
        </w:rPr>
        <w:t xml:space="preserve"> على يد مجموعة من مقدمي العروض والألعاب في الشوارع , وتمكن "سيرك الشمس" من التربع على قمة الصادرات الثقافية الكندية . </w:t>
      </w:r>
    </w:p>
    <w:p w:rsidR="00471E7B" w:rsidRDefault="00471E7B" w:rsidP="00471E7B">
      <w:pPr>
        <w:rPr>
          <w:sz w:val="28"/>
          <w:szCs w:val="28"/>
          <w:rtl/>
        </w:rPr>
      </w:pPr>
      <w:r>
        <w:rPr>
          <w:rFonts w:hint="cs"/>
          <w:sz w:val="28"/>
          <w:szCs w:val="28"/>
          <w:rtl/>
        </w:rPr>
        <w:t>فهو لا</w:t>
      </w:r>
      <w:r w:rsidR="007D0559">
        <w:rPr>
          <w:rFonts w:hint="cs"/>
          <w:sz w:val="28"/>
          <w:szCs w:val="28"/>
          <w:rtl/>
        </w:rPr>
        <w:t xml:space="preserve"> </w:t>
      </w:r>
      <w:r>
        <w:rPr>
          <w:rFonts w:hint="cs"/>
          <w:sz w:val="28"/>
          <w:szCs w:val="28"/>
          <w:rtl/>
        </w:rPr>
        <w:t>يقدم عروضا بهلوانية منفصلة , على النقيض من السيرك المعتاد . بل يجمع هذا السيرك استعراضاته في وحدة يكون لها خط قصصي و</w:t>
      </w:r>
      <w:r w:rsidR="007D0559">
        <w:rPr>
          <w:rFonts w:hint="cs"/>
          <w:sz w:val="28"/>
          <w:szCs w:val="28"/>
          <w:rtl/>
        </w:rPr>
        <w:t xml:space="preserve"> </w:t>
      </w:r>
      <w:r>
        <w:rPr>
          <w:rFonts w:hint="cs"/>
          <w:sz w:val="28"/>
          <w:szCs w:val="28"/>
          <w:rtl/>
        </w:rPr>
        <w:t xml:space="preserve">حكواتي مميز فيما يشبه الأداء المسرحي </w:t>
      </w:r>
    </w:p>
    <w:p w:rsidR="009C74D4" w:rsidRPr="00963E6B" w:rsidRDefault="00D17F80" w:rsidP="00963E6B">
      <w:pPr>
        <w:rPr>
          <w:sz w:val="28"/>
          <w:szCs w:val="28"/>
          <w:rtl/>
        </w:rPr>
      </w:pPr>
      <w:r>
        <w:rPr>
          <w:rFonts w:hint="cs"/>
          <w:sz w:val="28"/>
          <w:szCs w:val="28"/>
          <w:rtl/>
        </w:rPr>
        <w:lastRenderedPageBreak/>
        <w:t>حيث تق</w:t>
      </w:r>
      <w:r w:rsidR="00BB37D0">
        <w:rPr>
          <w:rFonts w:hint="cs"/>
          <w:sz w:val="28"/>
          <w:szCs w:val="28"/>
          <w:rtl/>
        </w:rPr>
        <w:t>د</w:t>
      </w:r>
      <w:r>
        <w:rPr>
          <w:rFonts w:hint="cs"/>
          <w:sz w:val="28"/>
          <w:szCs w:val="28"/>
          <w:rtl/>
        </w:rPr>
        <w:t xml:space="preserve">م العروض رقصات ذات أبعاد نفسية وتجريدية , وهي مستوحاه من مزيج من المسرح والباليه معا . </w:t>
      </w:r>
      <w:r w:rsidRPr="007F4631">
        <w:rPr>
          <w:rFonts w:hint="cs"/>
          <w:sz w:val="28"/>
          <w:szCs w:val="28"/>
          <w:rtl/>
        </w:rPr>
        <w:t>وبتقديم هذه العناصر الجديدة للمشاهدين , تمكن سيرك الشمس من ابتكار عروض فكرية</w:t>
      </w:r>
      <w:r>
        <w:rPr>
          <w:rFonts w:hint="cs"/>
          <w:sz w:val="28"/>
          <w:szCs w:val="28"/>
          <w:rtl/>
        </w:rPr>
        <w:t xml:space="preserve"> عميقة فقدم لعملائه فائدة غير مسبوقة , وتمكن من ابتكار محيط أزرق خاص به , يختلف تماما</w:t>
      </w:r>
      <w:r w:rsidR="00BB37D0">
        <w:rPr>
          <w:rFonts w:hint="cs"/>
          <w:sz w:val="28"/>
          <w:szCs w:val="28"/>
          <w:rtl/>
        </w:rPr>
        <w:t>ً</w:t>
      </w:r>
      <w:r>
        <w:rPr>
          <w:rFonts w:hint="cs"/>
          <w:sz w:val="28"/>
          <w:szCs w:val="28"/>
          <w:rtl/>
        </w:rPr>
        <w:t xml:space="preserve"> عن المألوف في كل من السيرك العادي أو المسرح العادي . ونجح لأنه توقف عن منافسة غيره .</w:t>
      </w:r>
    </w:p>
    <w:p w:rsidR="00A9208D" w:rsidRPr="00C74B15" w:rsidRDefault="00AA3C85" w:rsidP="00A9208D">
      <w:pPr>
        <w:jc w:val="center"/>
        <w:rPr>
          <w:color w:val="1F497D" w:themeColor="text2"/>
          <w:sz w:val="40"/>
          <w:szCs w:val="40"/>
          <w:u w:val="single"/>
          <w:rtl/>
        </w:rPr>
      </w:pPr>
      <w:r w:rsidRPr="00C74B15">
        <w:rPr>
          <w:rFonts w:hint="cs"/>
          <w:color w:val="1F497D" w:themeColor="text2"/>
          <w:sz w:val="40"/>
          <w:szCs w:val="40"/>
          <w:u w:val="single"/>
          <w:rtl/>
        </w:rPr>
        <w:t>مصفوفة</w:t>
      </w:r>
      <w:r w:rsidR="00DC5AFA" w:rsidRPr="00C74B15">
        <w:rPr>
          <w:rFonts w:hint="cs"/>
          <w:color w:val="1F497D" w:themeColor="text2"/>
          <w:sz w:val="40"/>
          <w:szCs w:val="40"/>
          <w:u w:val="single"/>
          <w:rtl/>
        </w:rPr>
        <w:t xml:space="preserve"> المحيط الأزرق</w:t>
      </w:r>
      <w:r w:rsidRPr="00C74B15">
        <w:rPr>
          <w:rFonts w:hint="cs"/>
          <w:color w:val="1F497D" w:themeColor="text2"/>
          <w:sz w:val="40"/>
          <w:szCs w:val="40"/>
          <w:u w:val="single"/>
          <w:rtl/>
        </w:rPr>
        <w:t xml:space="preserve"> :</w:t>
      </w:r>
    </w:p>
    <w:p w:rsidR="00AA3C85" w:rsidRPr="00A9208D" w:rsidRDefault="00A9208D" w:rsidP="00A9208D">
      <w:pPr>
        <w:jc w:val="center"/>
        <w:rPr>
          <w:sz w:val="40"/>
          <w:szCs w:val="40"/>
          <w:u w:val="single"/>
          <w:rtl/>
        </w:rPr>
      </w:pPr>
      <w:r>
        <w:rPr>
          <w:rFonts w:hint="cs"/>
          <w:noProof/>
          <w:sz w:val="40"/>
          <w:szCs w:val="40"/>
          <w:rtl/>
        </w:rPr>
        <w:drawing>
          <wp:anchor distT="0" distB="0" distL="114300" distR="114300" simplePos="0" relativeHeight="251658240" behindDoc="0" locked="0" layoutInCell="1" allowOverlap="1">
            <wp:simplePos x="0" y="0"/>
            <wp:positionH relativeFrom="column">
              <wp:posOffset>-1123315</wp:posOffset>
            </wp:positionH>
            <wp:positionV relativeFrom="paragraph">
              <wp:posOffset>654685</wp:posOffset>
            </wp:positionV>
            <wp:extent cx="3457575" cy="3086100"/>
            <wp:effectExtent l="19050" t="0" r="9525" b="0"/>
            <wp:wrapThrough wrapText="bothSides">
              <wp:wrapPolygon edited="0">
                <wp:start x="-119" y="0"/>
                <wp:lineTo x="-119" y="21467"/>
                <wp:lineTo x="21660" y="21467"/>
                <wp:lineTo x="21660" y="0"/>
                <wp:lineTo x="-119"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57575" cy="3086100"/>
                    </a:xfrm>
                    <a:prstGeom prst="rect">
                      <a:avLst/>
                    </a:prstGeom>
                    <a:noFill/>
                    <a:ln w="9525">
                      <a:noFill/>
                      <a:miter lim="800000"/>
                      <a:headEnd/>
                      <a:tailEnd/>
                    </a:ln>
                  </pic:spPr>
                </pic:pic>
              </a:graphicData>
            </a:graphic>
          </wp:anchor>
        </w:drawing>
      </w:r>
      <w:r w:rsidR="007F4631">
        <w:rPr>
          <w:rFonts w:hint="cs"/>
          <w:sz w:val="40"/>
          <w:szCs w:val="40"/>
          <w:rtl/>
        </w:rPr>
        <w:t xml:space="preserve"> (</w:t>
      </w:r>
      <w:r w:rsidR="00AA3C85">
        <w:rPr>
          <w:rFonts w:hint="cs"/>
          <w:sz w:val="40"/>
          <w:szCs w:val="40"/>
          <w:rtl/>
        </w:rPr>
        <w:t xml:space="preserve">الاستبعاد   ـ     التقليص   ـ    الزيادة   ـ    </w:t>
      </w:r>
      <w:r w:rsidR="007D0559">
        <w:rPr>
          <w:rFonts w:hint="cs"/>
          <w:sz w:val="40"/>
          <w:szCs w:val="40"/>
          <w:rtl/>
        </w:rPr>
        <w:t>الابتكار</w:t>
      </w:r>
      <w:r w:rsidR="007F4631">
        <w:rPr>
          <w:rFonts w:hint="cs"/>
          <w:sz w:val="40"/>
          <w:szCs w:val="40"/>
          <w:rtl/>
        </w:rPr>
        <w:t xml:space="preserve"> )</w:t>
      </w:r>
    </w:p>
    <w:p w:rsidR="009C74D4" w:rsidRDefault="009C74D4" w:rsidP="009C74D4">
      <w:pPr>
        <w:rPr>
          <w:sz w:val="28"/>
          <w:szCs w:val="28"/>
          <w:rtl/>
        </w:rPr>
      </w:pPr>
      <w:r>
        <w:rPr>
          <w:rFonts w:hint="cs"/>
          <w:sz w:val="28"/>
          <w:szCs w:val="28"/>
          <w:rtl/>
        </w:rPr>
        <w:t xml:space="preserve">تحفز هذه اللوحة الشركات على تحديد </w:t>
      </w:r>
      <w:r w:rsidR="007D0559">
        <w:rPr>
          <w:rFonts w:hint="cs"/>
          <w:sz w:val="28"/>
          <w:szCs w:val="28"/>
          <w:rtl/>
        </w:rPr>
        <w:t>إستراتيجيتها</w:t>
      </w:r>
      <w:r>
        <w:rPr>
          <w:rFonts w:hint="cs"/>
          <w:sz w:val="28"/>
          <w:szCs w:val="28"/>
          <w:rtl/>
        </w:rPr>
        <w:t xml:space="preserve"> في العمل على الخيارات الأربعة </w:t>
      </w:r>
    </w:p>
    <w:p w:rsidR="00963E6B" w:rsidRDefault="009C74D4" w:rsidP="009C74D4">
      <w:pPr>
        <w:rPr>
          <w:sz w:val="28"/>
          <w:szCs w:val="28"/>
          <w:rtl/>
        </w:rPr>
      </w:pPr>
      <w:r>
        <w:rPr>
          <w:rFonts w:hint="cs"/>
          <w:sz w:val="28"/>
          <w:szCs w:val="28"/>
          <w:rtl/>
        </w:rPr>
        <w:t>(الاستبعاد والتقليص والزيادة والابتكار ) ,</w:t>
      </w:r>
    </w:p>
    <w:p w:rsidR="00963E6B" w:rsidRDefault="009C74D4" w:rsidP="009C74D4">
      <w:pPr>
        <w:rPr>
          <w:sz w:val="28"/>
          <w:szCs w:val="28"/>
          <w:rtl/>
        </w:rPr>
      </w:pPr>
      <w:r>
        <w:rPr>
          <w:rFonts w:hint="cs"/>
          <w:sz w:val="28"/>
          <w:szCs w:val="28"/>
          <w:rtl/>
        </w:rPr>
        <w:t xml:space="preserve"> وتحديد </w:t>
      </w:r>
      <w:r w:rsidR="007D0559">
        <w:rPr>
          <w:rFonts w:hint="cs"/>
          <w:sz w:val="28"/>
          <w:szCs w:val="28"/>
          <w:rtl/>
        </w:rPr>
        <w:t>الإجراءات</w:t>
      </w:r>
      <w:r>
        <w:rPr>
          <w:rFonts w:hint="cs"/>
          <w:sz w:val="28"/>
          <w:szCs w:val="28"/>
          <w:rtl/>
        </w:rPr>
        <w:t xml:space="preserve"> التي يجب اتخاذها في كل خيار منها .</w:t>
      </w:r>
      <w:r w:rsidR="00963E6B">
        <w:rPr>
          <w:rFonts w:hint="cs"/>
          <w:sz w:val="28"/>
          <w:szCs w:val="28"/>
          <w:rtl/>
        </w:rPr>
        <w:t xml:space="preserve">       </w:t>
      </w:r>
    </w:p>
    <w:p w:rsidR="00963E6B" w:rsidRDefault="009C74D4" w:rsidP="009C74D4">
      <w:pPr>
        <w:rPr>
          <w:sz w:val="28"/>
          <w:szCs w:val="28"/>
          <w:rtl/>
        </w:rPr>
      </w:pPr>
      <w:r>
        <w:rPr>
          <w:rFonts w:hint="cs"/>
          <w:sz w:val="28"/>
          <w:szCs w:val="28"/>
          <w:rtl/>
        </w:rPr>
        <w:t xml:space="preserve"> ويصور الشكل التالي لوحة</w:t>
      </w:r>
    </w:p>
    <w:p w:rsidR="009C74D4" w:rsidRDefault="009C74D4" w:rsidP="009C74D4">
      <w:pPr>
        <w:rPr>
          <w:sz w:val="28"/>
          <w:szCs w:val="28"/>
          <w:rtl/>
        </w:rPr>
      </w:pPr>
      <w:r>
        <w:rPr>
          <w:rFonts w:hint="cs"/>
          <w:sz w:val="28"/>
          <w:szCs w:val="28"/>
          <w:rtl/>
        </w:rPr>
        <w:t xml:space="preserve"> (الاستبعاد ـ التقليص ـ الزيادة ـ الابتكار )</w:t>
      </w:r>
    </w:p>
    <w:p w:rsidR="009C74D4" w:rsidRDefault="009C74D4" w:rsidP="009C74D4">
      <w:pPr>
        <w:rPr>
          <w:sz w:val="28"/>
          <w:szCs w:val="28"/>
          <w:rtl/>
        </w:rPr>
      </w:pPr>
      <w:r>
        <w:rPr>
          <w:rFonts w:hint="cs"/>
          <w:sz w:val="28"/>
          <w:szCs w:val="28"/>
          <w:rtl/>
        </w:rPr>
        <w:t xml:space="preserve"> لسيرك الشمس الكندي </w:t>
      </w:r>
    </w:p>
    <w:p w:rsidR="0017323F" w:rsidRDefault="0017323F" w:rsidP="0017323F">
      <w:pPr>
        <w:jc w:val="center"/>
        <w:rPr>
          <w:sz w:val="28"/>
          <w:szCs w:val="28"/>
          <w:rtl/>
        </w:rPr>
      </w:pPr>
    </w:p>
    <w:p w:rsidR="00DC5AFA" w:rsidRDefault="00DC5AFA" w:rsidP="0017323F">
      <w:pPr>
        <w:jc w:val="center"/>
        <w:rPr>
          <w:color w:val="C0504D" w:themeColor="accent2"/>
          <w:sz w:val="40"/>
          <w:szCs w:val="40"/>
          <w:u w:val="single"/>
          <w:rtl/>
        </w:rPr>
      </w:pPr>
    </w:p>
    <w:p w:rsidR="0017323F" w:rsidRPr="007F4631" w:rsidRDefault="0017323F" w:rsidP="0017323F">
      <w:pPr>
        <w:jc w:val="center"/>
        <w:rPr>
          <w:color w:val="C0504D" w:themeColor="accent2"/>
          <w:sz w:val="40"/>
          <w:szCs w:val="40"/>
          <w:u w:val="single"/>
          <w:rtl/>
        </w:rPr>
      </w:pPr>
      <w:r w:rsidRPr="007F4631">
        <w:rPr>
          <w:rFonts w:hint="cs"/>
          <w:color w:val="C0504D" w:themeColor="accent2"/>
          <w:sz w:val="40"/>
          <w:szCs w:val="40"/>
          <w:u w:val="single"/>
          <w:rtl/>
        </w:rPr>
        <w:t xml:space="preserve">ابتكار القيمة لا </w:t>
      </w:r>
      <w:r w:rsidR="007D0559" w:rsidRPr="007F4631">
        <w:rPr>
          <w:rFonts w:hint="cs"/>
          <w:color w:val="C0504D" w:themeColor="accent2"/>
          <w:sz w:val="40"/>
          <w:szCs w:val="40"/>
          <w:u w:val="single"/>
          <w:rtl/>
        </w:rPr>
        <w:t>إضافة</w:t>
      </w:r>
      <w:r w:rsidRPr="007F4631">
        <w:rPr>
          <w:rFonts w:hint="cs"/>
          <w:color w:val="C0504D" w:themeColor="accent2"/>
          <w:sz w:val="40"/>
          <w:szCs w:val="40"/>
          <w:u w:val="single"/>
          <w:rtl/>
        </w:rPr>
        <w:t xml:space="preserve"> القيمة</w:t>
      </w:r>
    </w:p>
    <w:p w:rsidR="0017323F" w:rsidRDefault="0017323F" w:rsidP="0017323F">
      <w:pPr>
        <w:rPr>
          <w:sz w:val="28"/>
          <w:szCs w:val="28"/>
          <w:rtl/>
        </w:rPr>
      </w:pPr>
      <w:r>
        <w:rPr>
          <w:rFonts w:hint="cs"/>
          <w:sz w:val="28"/>
          <w:szCs w:val="28"/>
          <w:rtl/>
        </w:rPr>
        <w:t xml:space="preserve">دائما نجد وراء أغلب قصص النجاح , نموذجا متكررا ومنسجما . ينطبق هذا النموذج على انجازات </w:t>
      </w:r>
      <w:r w:rsidR="00C45326">
        <w:rPr>
          <w:rFonts w:hint="cs"/>
          <w:sz w:val="28"/>
          <w:szCs w:val="28"/>
          <w:rtl/>
        </w:rPr>
        <w:t xml:space="preserve">فورد في عام </w:t>
      </w:r>
      <w:r w:rsidR="00C45326">
        <w:rPr>
          <w:sz w:val="28"/>
          <w:szCs w:val="28"/>
        </w:rPr>
        <w:t>1908</w:t>
      </w:r>
      <w:r w:rsidR="00C45326">
        <w:rPr>
          <w:rFonts w:hint="cs"/>
          <w:sz w:val="28"/>
          <w:szCs w:val="28"/>
          <w:rtl/>
        </w:rPr>
        <w:t xml:space="preserve"> في طراز السيارة "</w:t>
      </w:r>
      <w:r w:rsidR="007D0559">
        <w:rPr>
          <w:rFonts w:hint="cs"/>
          <w:sz w:val="28"/>
          <w:szCs w:val="28"/>
          <w:rtl/>
        </w:rPr>
        <w:t xml:space="preserve"> </w:t>
      </w:r>
      <w:r w:rsidR="00BA6777">
        <w:rPr>
          <w:sz w:val="28"/>
          <w:szCs w:val="28"/>
        </w:rPr>
        <w:t>T</w:t>
      </w:r>
      <w:r w:rsidR="00BA6777">
        <w:rPr>
          <w:rFonts w:hint="cs"/>
          <w:sz w:val="28"/>
          <w:szCs w:val="28"/>
          <w:rtl/>
        </w:rPr>
        <w:t xml:space="preserve"> </w:t>
      </w:r>
      <w:r w:rsidR="00C45326">
        <w:rPr>
          <w:rFonts w:hint="cs"/>
          <w:sz w:val="28"/>
          <w:szCs w:val="28"/>
          <w:rtl/>
        </w:rPr>
        <w:t xml:space="preserve">" وعلى جنرال موترز عام </w:t>
      </w:r>
      <w:r w:rsidR="00C45326">
        <w:rPr>
          <w:sz w:val="28"/>
          <w:szCs w:val="28"/>
        </w:rPr>
        <w:t>1924</w:t>
      </w:r>
      <w:r w:rsidR="00C45326">
        <w:rPr>
          <w:rFonts w:hint="cs"/>
          <w:sz w:val="28"/>
          <w:szCs w:val="28"/>
          <w:rtl/>
        </w:rPr>
        <w:t xml:space="preserve"> في سيارتها المصممة </w:t>
      </w:r>
      <w:r w:rsidR="004E00A5">
        <w:rPr>
          <w:rFonts w:hint="cs"/>
          <w:sz w:val="28"/>
          <w:szCs w:val="28"/>
          <w:rtl/>
        </w:rPr>
        <w:t>لإثارة</w:t>
      </w:r>
      <w:r w:rsidR="00C45326">
        <w:rPr>
          <w:rFonts w:hint="cs"/>
          <w:sz w:val="28"/>
          <w:szCs w:val="28"/>
          <w:rtl/>
        </w:rPr>
        <w:t xml:space="preserve"> المشاعر . وعلى "سي </w:t>
      </w:r>
      <w:r w:rsidR="004E00A5">
        <w:rPr>
          <w:rFonts w:hint="cs"/>
          <w:sz w:val="28"/>
          <w:szCs w:val="28"/>
          <w:rtl/>
        </w:rPr>
        <w:t>إن</w:t>
      </w:r>
      <w:r w:rsidR="00C45326">
        <w:rPr>
          <w:rFonts w:hint="cs"/>
          <w:sz w:val="28"/>
          <w:szCs w:val="28"/>
          <w:rtl/>
        </w:rPr>
        <w:t xml:space="preserve"> </w:t>
      </w:r>
      <w:r w:rsidR="008903E4">
        <w:rPr>
          <w:rFonts w:hint="cs"/>
          <w:sz w:val="28"/>
          <w:szCs w:val="28"/>
          <w:rtl/>
        </w:rPr>
        <w:t>ا</w:t>
      </w:r>
      <w:r w:rsidR="004E00A5">
        <w:rPr>
          <w:rFonts w:hint="cs"/>
          <w:sz w:val="28"/>
          <w:szCs w:val="28"/>
          <w:rtl/>
        </w:rPr>
        <w:t>ن</w:t>
      </w:r>
      <w:r w:rsidR="00C45326">
        <w:rPr>
          <w:rFonts w:hint="cs"/>
          <w:sz w:val="28"/>
          <w:szCs w:val="28"/>
          <w:rtl/>
        </w:rPr>
        <w:t xml:space="preserve"> " في عام </w:t>
      </w:r>
      <w:r w:rsidR="00C45326">
        <w:rPr>
          <w:sz w:val="28"/>
          <w:szCs w:val="28"/>
        </w:rPr>
        <w:t>1980</w:t>
      </w:r>
      <w:r w:rsidR="00C45326">
        <w:rPr>
          <w:rFonts w:hint="cs"/>
          <w:sz w:val="28"/>
          <w:szCs w:val="28"/>
          <w:rtl/>
        </w:rPr>
        <w:t xml:space="preserve"> مع نموذج (الأخبار لحظة وقوعها) وعلى مدى </w:t>
      </w:r>
      <w:r w:rsidR="00C45326">
        <w:rPr>
          <w:sz w:val="28"/>
          <w:szCs w:val="28"/>
        </w:rPr>
        <w:t>24</w:t>
      </w:r>
      <w:r w:rsidR="00C45326">
        <w:rPr>
          <w:rFonts w:hint="cs"/>
          <w:sz w:val="28"/>
          <w:szCs w:val="28"/>
          <w:rtl/>
        </w:rPr>
        <w:t xml:space="preserve"> ساعة طوال الأسبوع وعلى "كومباك" و "ستارباكس" و  </w:t>
      </w:r>
    </w:p>
    <w:p w:rsidR="00C45326" w:rsidRDefault="00C45326" w:rsidP="00C45326">
      <w:pPr>
        <w:rPr>
          <w:sz w:val="28"/>
          <w:szCs w:val="28"/>
          <w:rtl/>
        </w:rPr>
      </w:pPr>
      <w:r>
        <w:rPr>
          <w:rFonts w:hint="cs"/>
          <w:sz w:val="28"/>
          <w:szCs w:val="28"/>
          <w:rtl/>
        </w:rPr>
        <w:t xml:space="preserve">"ساوث ايست ايرلاينز" أو " سيرك دو سولاي " حيث نجد </w:t>
      </w:r>
      <w:r w:rsidR="004E00A5">
        <w:rPr>
          <w:rFonts w:hint="cs"/>
          <w:sz w:val="28"/>
          <w:szCs w:val="28"/>
          <w:rtl/>
        </w:rPr>
        <w:t>نموذجا</w:t>
      </w:r>
      <w:r>
        <w:rPr>
          <w:rFonts w:hint="cs"/>
          <w:sz w:val="28"/>
          <w:szCs w:val="28"/>
          <w:rtl/>
        </w:rPr>
        <w:t xml:space="preserve"> استراتيجيا متكررا في ابتكار المحيطات الزرقاء . ويمكن أن نطلق على هذا النموذج الاستراتيجي : ابتكار القيمة لا </w:t>
      </w:r>
      <w:r w:rsidR="004E00A5">
        <w:rPr>
          <w:rFonts w:hint="cs"/>
          <w:sz w:val="28"/>
          <w:szCs w:val="28"/>
          <w:rtl/>
        </w:rPr>
        <w:t>إضافة</w:t>
      </w:r>
      <w:r>
        <w:rPr>
          <w:rFonts w:hint="cs"/>
          <w:sz w:val="28"/>
          <w:szCs w:val="28"/>
          <w:rtl/>
        </w:rPr>
        <w:t xml:space="preserve"> القيمة </w:t>
      </w:r>
    </w:p>
    <w:p w:rsidR="00A07339" w:rsidRDefault="00A07339" w:rsidP="00C45326">
      <w:pPr>
        <w:rPr>
          <w:sz w:val="28"/>
          <w:szCs w:val="28"/>
          <w:rtl/>
        </w:rPr>
      </w:pPr>
      <w:r>
        <w:rPr>
          <w:rFonts w:hint="cs"/>
          <w:sz w:val="28"/>
          <w:szCs w:val="28"/>
          <w:rtl/>
        </w:rPr>
        <w:t xml:space="preserve">يختلف ابتكار القيمة عن </w:t>
      </w:r>
      <w:r w:rsidR="004E00A5">
        <w:rPr>
          <w:rFonts w:hint="cs"/>
          <w:sz w:val="28"/>
          <w:szCs w:val="28"/>
          <w:rtl/>
        </w:rPr>
        <w:t>إضافة</w:t>
      </w:r>
      <w:r>
        <w:rPr>
          <w:rFonts w:hint="cs"/>
          <w:sz w:val="28"/>
          <w:szCs w:val="28"/>
          <w:rtl/>
        </w:rPr>
        <w:t xml:space="preserve"> القيمة .</w:t>
      </w:r>
      <w:r w:rsidR="007F4631">
        <w:rPr>
          <w:rFonts w:hint="cs"/>
          <w:sz w:val="28"/>
          <w:szCs w:val="28"/>
          <w:rtl/>
        </w:rPr>
        <w:t>حيث</w:t>
      </w:r>
      <w:r>
        <w:rPr>
          <w:rFonts w:hint="cs"/>
          <w:sz w:val="28"/>
          <w:szCs w:val="28"/>
          <w:rtl/>
        </w:rPr>
        <w:t xml:space="preserve"> ينتمي الأول للمحيط </w:t>
      </w:r>
      <w:r w:rsidR="004E00A5">
        <w:rPr>
          <w:rFonts w:hint="cs"/>
          <w:sz w:val="28"/>
          <w:szCs w:val="28"/>
          <w:rtl/>
        </w:rPr>
        <w:t>الأزرق</w:t>
      </w:r>
      <w:r>
        <w:rPr>
          <w:rFonts w:hint="cs"/>
          <w:sz w:val="28"/>
          <w:szCs w:val="28"/>
          <w:rtl/>
        </w:rPr>
        <w:t xml:space="preserve"> وينتمي الثاني للمحيط الأحمر . فالقيمة التي تنتمي </w:t>
      </w:r>
      <w:r w:rsidR="004E00A5">
        <w:rPr>
          <w:rFonts w:hint="cs"/>
          <w:sz w:val="28"/>
          <w:szCs w:val="28"/>
          <w:rtl/>
        </w:rPr>
        <w:t>إلى</w:t>
      </w:r>
      <w:r>
        <w:rPr>
          <w:rFonts w:hint="cs"/>
          <w:sz w:val="28"/>
          <w:szCs w:val="28"/>
          <w:rtl/>
        </w:rPr>
        <w:t xml:space="preserve"> المحيط الأحمر يطلق عليها القيمة المضافة , </w:t>
      </w:r>
      <w:r w:rsidR="004E00A5">
        <w:rPr>
          <w:rFonts w:hint="cs"/>
          <w:sz w:val="28"/>
          <w:szCs w:val="28"/>
          <w:rtl/>
        </w:rPr>
        <w:t>أما</w:t>
      </w:r>
      <w:r>
        <w:rPr>
          <w:rFonts w:hint="cs"/>
          <w:sz w:val="28"/>
          <w:szCs w:val="28"/>
          <w:rtl/>
        </w:rPr>
        <w:t xml:space="preserve"> القيمة التي تنتمي </w:t>
      </w:r>
      <w:r w:rsidR="004E00A5">
        <w:rPr>
          <w:rFonts w:hint="cs"/>
          <w:sz w:val="28"/>
          <w:szCs w:val="28"/>
          <w:rtl/>
        </w:rPr>
        <w:t>إلى</w:t>
      </w:r>
      <w:r>
        <w:rPr>
          <w:rFonts w:hint="cs"/>
          <w:sz w:val="28"/>
          <w:szCs w:val="28"/>
          <w:rtl/>
        </w:rPr>
        <w:t xml:space="preserve"> المحيط </w:t>
      </w:r>
      <w:r w:rsidR="004E00A5">
        <w:rPr>
          <w:rFonts w:hint="cs"/>
          <w:sz w:val="28"/>
          <w:szCs w:val="28"/>
          <w:rtl/>
        </w:rPr>
        <w:t>الأزرق</w:t>
      </w:r>
      <w:r>
        <w:rPr>
          <w:rFonts w:hint="cs"/>
          <w:sz w:val="28"/>
          <w:szCs w:val="28"/>
          <w:rtl/>
        </w:rPr>
        <w:t xml:space="preserve"> فيطلق عليها القيمة المبتكرة </w:t>
      </w:r>
    </w:p>
    <w:p w:rsidR="00A07339" w:rsidRPr="007F4631" w:rsidRDefault="00A07339" w:rsidP="007F4631">
      <w:pPr>
        <w:pStyle w:val="a5"/>
        <w:numPr>
          <w:ilvl w:val="0"/>
          <w:numId w:val="3"/>
        </w:numPr>
        <w:rPr>
          <w:sz w:val="28"/>
          <w:szCs w:val="28"/>
          <w:rtl/>
        </w:rPr>
      </w:pPr>
      <w:r w:rsidRPr="007F4631">
        <w:rPr>
          <w:rFonts w:hint="cs"/>
          <w:sz w:val="28"/>
          <w:szCs w:val="28"/>
          <w:rtl/>
        </w:rPr>
        <w:lastRenderedPageBreak/>
        <w:t>الشركات التي تنجح في ابتكار المحيطات الزرقاء لا تتصرف اعتمادا على المقارنة المرجعية مع منافسيها . ولكتها تنتهج منطقا استراتيجيا مختلفا , نطلق عليه ابتكار القيمة .</w:t>
      </w:r>
      <w:r w:rsidR="007F4631">
        <w:rPr>
          <w:rFonts w:hint="cs"/>
          <w:sz w:val="28"/>
          <w:szCs w:val="28"/>
          <w:rtl/>
        </w:rPr>
        <w:t xml:space="preserve"> </w:t>
      </w:r>
      <w:r w:rsidRPr="007F4631">
        <w:rPr>
          <w:rFonts w:hint="cs"/>
          <w:sz w:val="28"/>
          <w:szCs w:val="28"/>
          <w:rtl/>
        </w:rPr>
        <w:t xml:space="preserve"> </w:t>
      </w:r>
    </w:p>
    <w:p w:rsidR="00A07339" w:rsidRDefault="00A07339" w:rsidP="00C45326">
      <w:pPr>
        <w:rPr>
          <w:sz w:val="28"/>
          <w:szCs w:val="28"/>
          <w:rtl/>
        </w:rPr>
      </w:pPr>
      <w:r>
        <w:rPr>
          <w:rFonts w:hint="cs"/>
          <w:sz w:val="28"/>
          <w:szCs w:val="28"/>
          <w:rtl/>
        </w:rPr>
        <w:t xml:space="preserve">ويتكون مفهوم ابتكار القيمة من : الابتكار + القيمة وذلك كما يلي : </w:t>
      </w:r>
    </w:p>
    <w:p w:rsidR="00DC5AFA" w:rsidRDefault="00A07339" w:rsidP="00DC5AFA">
      <w:pPr>
        <w:rPr>
          <w:sz w:val="28"/>
          <w:szCs w:val="28"/>
          <w:rtl/>
        </w:rPr>
      </w:pPr>
      <w:r>
        <w:rPr>
          <w:rFonts w:ascii="MS Mincho" w:eastAsia="MS Mincho" w:hAnsi="MS Mincho" w:cs="MS Mincho" w:hint="eastAsia"/>
          <w:sz w:val="24"/>
          <w:szCs w:val="24"/>
        </w:rPr>
        <w:t>❂</w:t>
      </w:r>
      <w:r>
        <w:rPr>
          <w:rFonts w:hint="cs"/>
          <w:sz w:val="28"/>
          <w:szCs w:val="28"/>
          <w:rtl/>
        </w:rPr>
        <w:t xml:space="preserve"> </w:t>
      </w:r>
      <w:r w:rsidRPr="007F4631">
        <w:rPr>
          <w:rFonts w:hint="cs"/>
          <w:sz w:val="28"/>
          <w:szCs w:val="28"/>
          <w:u w:val="single"/>
          <w:rtl/>
        </w:rPr>
        <w:t>القيمة دون ابتكار</w:t>
      </w:r>
      <w:r>
        <w:rPr>
          <w:rFonts w:hint="cs"/>
          <w:sz w:val="28"/>
          <w:szCs w:val="28"/>
          <w:rtl/>
        </w:rPr>
        <w:t xml:space="preserve"> : تصبح مجرد </w:t>
      </w:r>
      <w:r w:rsidR="004E00A5">
        <w:rPr>
          <w:rFonts w:hint="cs"/>
          <w:sz w:val="28"/>
          <w:szCs w:val="28"/>
          <w:rtl/>
        </w:rPr>
        <w:t>إضافة</w:t>
      </w:r>
      <w:r>
        <w:rPr>
          <w:rFonts w:hint="cs"/>
          <w:sz w:val="28"/>
          <w:szCs w:val="28"/>
          <w:rtl/>
        </w:rPr>
        <w:t xml:space="preserve"> للقيمة وهي تركز على </w:t>
      </w:r>
      <w:r w:rsidR="004E00A5">
        <w:rPr>
          <w:rFonts w:hint="cs"/>
          <w:sz w:val="28"/>
          <w:szCs w:val="28"/>
          <w:rtl/>
        </w:rPr>
        <w:t>إضافة</w:t>
      </w:r>
      <w:r>
        <w:rPr>
          <w:rFonts w:hint="cs"/>
          <w:sz w:val="28"/>
          <w:szCs w:val="28"/>
          <w:rtl/>
        </w:rPr>
        <w:t xml:space="preserve"> القيمة بمستويات متدرجة ومتوقعة </w:t>
      </w:r>
      <w:r w:rsidR="009A2A02">
        <w:rPr>
          <w:rFonts w:hint="cs"/>
          <w:sz w:val="28"/>
          <w:szCs w:val="28"/>
          <w:rtl/>
        </w:rPr>
        <w:t>, ولكن</w:t>
      </w:r>
      <w:r w:rsidR="00DC5AFA">
        <w:rPr>
          <w:rFonts w:hint="cs"/>
          <w:sz w:val="28"/>
          <w:szCs w:val="28"/>
          <w:rtl/>
        </w:rPr>
        <w:t xml:space="preserve"> على مستوى</w:t>
      </w:r>
      <w:r w:rsidR="009A2A02">
        <w:rPr>
          <w:rFonts w:hint="cs"/>
          <w:sz w:val="28"/>
          <w:szCs w:val="28"/>
          <w:rtl/>
        </w:rPr>
        <w:t xml:space="preserve"> الشركة وحدها , وليس لموقعها في السوق أو مكانها في المحيط </w:t>
      </w:r>
    </w:p>
    <w:p w:rsidR="00F02214" w:rsidRDefault="00F02214" w:rsidP="00DC5AFA">
      <w:pPr>
        <w:rPr>
          <w:sz w:val="28"/>
          <w:szCs w:val="28"/>
          <w:rtl/>
        </w:rPr>
      </w:pPr>
      <w:r w:rsidRPr="007F4631">
        <w:rPr>
          <w:rFonts w:hint="cs"/>
          <w:sz w:val="28"/>
          <w:szCs w:val="28"/>
          <w:u w:val="single"/>
          <w:rtl/>
        </w:rPr>
        <w:t>الابتكار بدون قيمة</w:t>
      </w:r>
      <w:r>
        <w:rPr>
          <w:rFonts w:hint="cs"/>
          <w:sz w:val="28"/>
          <w:szCs w:val="28"/>
          <w:rtl/>
        </w:rPr>
        <w:t xml:space="preserve"> : </w:t>
      </w:r>
      <w:r w:rsidR="00DC5AFA">
        <w:rPr>
          <w:rFonts w:hint="cs"/>
          <w:sz w:val="28"/>
          <w:szCs w:val="28"/>
          <w:rtl/>
        </w:rPr>
        <w:t>ويكون من خلال تقديم منتجات</w:t>
      </w:r>
      <w:r w:rsidR="007F4631">
        <w:rPr>
          <w:rFonts w:hint="cs"/>
          <w:sz w:val="28"/>
          <w:szCs w:val="28"/>
          <w:rtl/>
        </w:rPr>
        <w:t xml:space="preserve"> </w:t>
      </w:r>
      <w:r w:rsidR="004E00A5">
        <w:rPr>
          <w:rFonts w:hint="cs"/>
          <w:sz w:val="28"/>
          <w:szCs w:val="28"/>
          <w:rtl/>
        </w:rPr>
        <w:t xml:space="preserve"> </w:t>
      </w:r>
      <w:r w:rsidR="00DC5AFA">
        <w:rPr>
          <w:rFonts w:hint="cs"/>
          <w:sz w:val="28"/>
          <w:szCs w:val="28"/>
          <w:rtl/>
        </w:rPr>
        <w:t>ت</w:t>
      </w:r>
      <w:r>
        <w:rPr>
          <w:rFonts w:hint="cs"/>
          <w:sz w:val="28"/>
          <w:szCs w:val="28"/>
          <w:rtl/>
        </w:rPr>
        <w:t>تجاوز استعدادات وتوقعات المشترين فيعطيهم ما هم غير مستعدين لقبوله أو لشرائه . وهو لهذا يفشل أيضا .</w:t>
      </w:r>
    </w:p>
    <w:p w:rsidR="00F02214" w:rsidRDefault="00F6140B" w:rsidP="00DC5AFA">
      <w:pPr>
        <w:rPr>
          <w:sz w:val="28"/>
          <w:szCs w:val="28"/>
          <w:rtl/>
        </w:rPr>
      </w:pPr>
      <w:r>
        <w:rPr>
          <w:rFonts w:hint="cs"/>
          <w:sz w:val="28"/>
          <w:szCs w:val="28"/>
          <w:rtl/>
        </w:rPr>
        <w:t xml:space="preserve">ـ </w:t>
      </w:r>
      <w:r w:rsidR="00F02214">
        <w:rPr>
          <w:rFonts w:hint="cs"/>
          <w:sz w:val="28"/>
          <w:szCs w:val="28"/>
          <w:rtl/>
        </w:rPr>
        <w:t xml:space="preserve">يختلف "ابتكار القيمة" عن </w:t>
      </w:r>
      <w:r w:rsidR="00DC5AFA">
        <w:rPr>
          <w:rFonts w:hint="cs"/>
          <w:sz w:val="28"/>
          <w:szCs w:val="28"/>
          <w:rtl/>
        </w:rPr>
        <w:t xml:space="preserve">المفهومين السابقين, </w:t>
      </w:r>
      <w:r w:rsidR="004E00A5">
        <w:rPr>
          <w:rFonts w:hint="cs"/>
          <w:sz w:val="28"/>
          <w:szCs w:val="28"/>
          <w:rtl/>
        </w:rPr>
        <w:t>لأنه</w:t>
      </w:r>
      <w:r w:rsidR="00F02214">
        <w:rPr>
          <w:rFonts w:hint="cs"/>
          <w:sz w:val="28"/>
          <w:szCs w:val="28"/>
          <w:rtl/>
        </w:rPr>
        <w:t xml:space="preserve"> يحدث عندما تنتهج الشركات </w:t>
      </w:r>
      <w:r w:rsidR="004E00A5">
        <w:rPr>
          <w:rFonts w:hint="cs"/>
          <w:sz w:val="28"/>
          <w:szCs w:val="28"/>
          <w:rtl/>
        </w:rPr>
        <w:t>أو</w:t>
      </w:r>
      <w:r w:rsidR="00F02214">
        <w:rPr>
          <w:rFonts w:hint="cs"/>
          <w:sz w:val="28"/>
          <w:szCs w:val="28"/>
          <w:rtl/>
        </w:rPr>
        <w:t xml:space="preserve"> تقيم موازاة </w:t>
      </w:r>
      <w:r w:rsidR="004E00A5">
        <w:rPr>
          <w:rFonts w:hint="cs"/>
          <w:sz w:val="28"/>
          <w:szCs w:val="28"/>
          <w:rtl/>
        </w:rPr>
        <w:t>إستراتيجية</w:t>
      </w:r>
      <w:r w:rsidR="00F02214">
        <w:rPr>
          <w:rFonts w:hint="cs"/>
          <w:sz w:val="28"/>
          <w:szCs w:val="28"/>
          <w:rtl/>
        </w:rPr>
        <w:t xml:space="preserve"> سوية بين الابتكار ومتغيرات السعر والفائدة والتكلفة للمنتج النهائي . </w:t>
      </w:r>
    </w:p>
    <w:p w:rsidR="000D6E81" w:rsidRDefault="00F02214" w:rsidP="00C45326">
      <w:pPr>
        <w:rPr>
          <w:sz w:val="28"/>
          <w:szCs w:val="28"/>
          <w:rtl/>
        </w:rPr>
      </w:pPr>
      <w:r>
        <w:rPr>
          <w:rFonts w:hint="cs"/>
          <w:sz w:val="28"/>
          <w:szCs w:val="28"/>
          <w:rtl/>
        </w:rPr>
        <w:t xml:space="preserve">وعليه , فان ابتكار القيمة يكسر الفرضية </w:t>
      </w:r>
      <w:r w:rsidR="004E00A5">
        <w:rPr>
          <w:rFonts w:hint="cs"/>
          <w:sz w:val="28"/>
          <w:szCs w:val="28"/>
          <w:rtl/>
        </w:rPr>
        <w:t>الأساسية</w:t>
      </w:r>
      <w:r>
        <w:rPr>
          <w:rFonts w:hint="cs"/>
          <w:sz w:val="28"/>
          <w:szCs w:val="28"/>
          <w:rtl/>
        </w:rPr>
        <w:t xml:space="preserve"> الكامنة في </w:t>
      </w:r>
      <w:r w:rsidR="004E00A5">
        <w:rPr>
          <w:rFonts w:hint="cs"/>
          <w:sz w:val="28"/>
          <w:szCs w:val="28"/>
          <w:rtl/>
        </w:rPr>
        <w:t>الإستراتيجية</w:t>
      </w:r>
      <w:r>
        <w:rPr>
          <w:rFonts w:hint="cs"/>
          <w:sz w:val="28"/>
          <w:szCs w:val="28"/>
          <w:rtl/>
        </w:rPr>
        <w:t xml:space="preserve"> التنافسية الحمراء </w:t>
      </w:r>
      <w:r w:rsidR="000D6E81">
        <w:rPr>
          <w:rFonts w:hint="cs"/>
          <w:sz w:val="28"/>
          <w:szCs w:val="28"/>
          <w:rtl/>
        </w:rPr>
        <w:t xml:space="preserve">وهي : العجز عن التوفيق بين اعتبارات القيمة والتكلفة في ذات الوقت </w:t>
      </w:r>
    </w:p>
    <w:p w:rsidR="000D6E81" w:rsidRDefault="000D6E81" w:rsidP="00C45326">
      <w:pPr>
        <w:rPr>
          <w:sz w:val="28"/>
          <w:szCs w:val="28"/>
          <w:rtl/>
        </w:rPr>
      </w:pPr>
      <w:r>
        <w:rPr>
          <w:rFonts w:hint="cs"/>
          <w:sz w:val="28"/>
          <w:szCs w:val="28"/>
          <w:rtl/>
        </w:rPr>
        <w:t xml:space="preserve">حيث تفترض </w:t>
      </w:r>
      <w:r w:rsidR="004E00A5">
        <w:rPr>
          <w:rFonts w:hint="cs"/>
          <w:sz w:val="28"/>
          <w:szCs w:val="28"/>
          <w:rtl/>
        </w:rPr>
        <w:t>الإستراتيجية</w:t>
      </w:r>
      <w:r>
        <w:rPr>
          <w:rFonts w:hint="cs"/>
          <w:sz w:val="28"/>
          <w:szCs w:val="28"/>
          <w:rtl/>
        </w:rPr>
        <w:t xml:space="preserve"> الحمراء (</w:t>
      </w:r>
      <w:r w:rsidR="004E00A5">
        <w:rPr>
          <w:rFonts w:hint="cs"/>
          <w:sz w:val="28"/>
          <w:szCs w:val="28"/>
          <w:rtl/>
        </w:rPr>
        <w:t>المألوفة</w:t>
      </w:r>
      <w:r>
        <w:rPr>
          <w:rFonts w:hint="cs"/>
          <w:sz w:val="28"/>
          <w:szCs w:val="28"/>
          <w:rtl/>
        </w:rPr>
        <w:t>) انه على الشركات التي تريد تقديم قيمة اكبر للعملا</w:t>
      </w:r>
      <w:r w:rsidR="004E00A5">
        <w:rPr>
          <w:rFonts w:hint="cs"/>
          <w:sz w:val="28"/>
          <w:szCs w:val="28"/>
          <w:rtl/>
        </w:rPr>
        <w:t>ء التضحية باعتبارات التكلفة , وأ</w:t>
      </w:r>
      <w:r>
        <w:rPr>
          <w:rFonts w:hint="cs"/>
          <w:sz w:val="28"/>
          <w:szCs w:val="28"/>
          <w:rtl/>
        </w:rPr>
        <w:t xml:space="preserve">نه على الشركات التي تريد تقليص التكاليف </w:t>
      </w:r>
      <w:r w:rsidR="004E00A5">
        <w:rPr>
          <w:rFonts w:hint="cs"/>
          <w:sz w:val="28"/>
          <w:szCs w:val="28"/>
          <w:rtl/>
        </w:rPr>
        <w:t>أن</w:t>
      </w:r>
      <w:r>
        <w:rPr>
          <w:rFonts w:hint="cs"/>
          <w:sz w:val="28"/>
          <w:szCs w:val="28"/>
          <w:rtl/>
        </w:rPr>
        <w:t xml:space="preserve"> تضحي باعتبارات القيمة التي تقدمها للعملاء </w:t>
      </w:r>
    </w:p>
    <w:p w:rsidR="000D6E81" w:rsidRDefault="004E00A5" w:rsidP="00C45326">
      <w:pPr>
        <w:rPr>
          <w:sz w:val="28"/>
          <w:szCs w:val="28"/>
          <w:rtl/>
        </w:rPr>
      </w:pPr>
      <w:r>
        <w:rPr>
          <w:rFonts w:hint="cs"/>
          <w:sz w:val="28"/>
          <w:szCs w:val="28"/>
          <w:rtl/>
        </w:rPr>
        <w:t>إلا</w:t>
      </w:r>
      <w:r w:rsidR="000D6E81">
        <w:rPr>
          <w:rFonts w:hint="cs"/>
          <w:sz w:val="28"/>
          <w:szCs w:val="28"/>
          <w:rtl/>
        </w:rPr>
        <w:t xml:space="preserve"> </w:t>
      </w:r>
      <w:r>
        <w:rPr>
          <w:rFonts w:hint="cs"/>
          <w:sz w:val="28"/>
          <w:szCs w:val="28"/>
          <w:rtl/>
        </w:rPr>
        <w:t>أن</w:t>
      </w:r>
      <w:r w:rsidR="000D6E81">
        <w:rPr>
          <w:rFonts w:hint="cs"/>
          <w:sz w:val="28"/>
          <w:szCs w:val="28"/>
          <w:rtl/>
        </w:rPr>
        <w:t xml:space="preserve"> مفهوم ابتكار القيمة </w:t>
      </w:r>
      <w:r>
        <w:rPr>
          <w:rFonts w:hint="cs"/>
          <w:sz w:val="28"/>
          <w:szCs w:val="28"/>
          <w:rtl/>
        </w:rPr>
        <w:t>أو</w:t>
      </w:r>
      <w:r w:rsidR="000D6E81">
        <w:rPr>
          <w:rFonts w:hint="cs"/>
          <w:sz w:val="28"/>
          <w:szCs w:val="28"/>
          <w:rtl/>
        </w:rPr>
        <w:t xml:space="preserve"> القيمة المبتكرة يوفق بين اعتبارات القيمة (من خلال تقديم منتجات متميزة ) واعتبارات التكلفة (من خلال تقليص التكاليف ) في نفس الوقت </w:t>
      </w:r>
    </w:p>
    <w:p w:rsidR="00F02214" w:rsidRDefault="000D6E81" w:rsidP="000D6E81">
      <w:pPr>
        <w:jc w:val="center"/>
        <w:rPr>
          <w:color w:val="943634" w:themeColor="accent2" w:themeShade="BF"/>
          <w:sz w:val="40"/>
          <w:szCs w:val="40"/>
          <w:rtl/>
        </w:rPr>
      </w:pPr>
      <w:r w:rsidRPr="00F6140B">
        <w:rPr>
          <w:rFonts w:hint="cs"/>
          <w:color w:val="943634" w:themeColor="accent2" w:themeShade="BF"/>
          <w:sz w:val="40"/>
          <w:szCs w:val="40"/>
          <w:u w:val="single"/>
          <w:rtl/>
        </w:rPr>
        <w:t>تمييز وتقليص . . في ذات الوقت</w:t>
      </w:r>
      <w:r w:rsidRPr="000D6E81">
        <w:rPr>
          <w:rFonts w:hint="cs"/>
          <w:color w:val="943634" w:themeColor="accent2" w:themeShade="BF"/>
          <w:sz w:val="40"/>
          <w:szCs w:val="40"/>
          <w:rtl/>
        </w:rPr>
        <w:t xml:space="preserve"> :</w:t>
      </w:r>
    </w:p>
    <w:p w:rsidR="000D6E81" w:rsidRDefault="009D7E19" w:rsidP="000D6E81">
      <w:pPr>
        <w:rPr>
          <w:sz w:val="28"/>
          <w:szCs w:val="28"/>
          <w:rtl/>
        </w:rPr>
      </w:pPr>
      <w:r>
        <w:rPr>
          <w:rFonts w:hint="cs"/>
          <w:noProof/>
          <w:sz w:val="28"/>
          <w:szCs w:val="28"/>
          <w:rtl/>
        </w:rPr>
        <w:drawing>
          <wp:anchor distT="0" distB="0" distL="114300" distR="114300" simplePos="0" relativeHeight="251659264" behindDoc="0" locked="0" layoutInCell="1" allowOverlap="1">
            <wp:simplePos x="0" y="0"/>
            <wp:positionH relativeFrom="margin">
              <wp:posOffset>-125730</wp:posOffset>
            </wp:positionH>
            <wp:positionV relativeFrom="margin">
              <wp:posOffset>6076950</wp:posOffset>
            </wp:positionV>
            <wp:extent cx="2390775" cy="3080385"/>
            <wp:effectExtent l="19050" t="0" r="9525" b="0"/>
            <wp:wrapSquare wrapText="bothSides"/>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390775" cy="3080385"/>
                    </a:xfrm>
                    <a:prstGeom prst="rect">
                      <a:avLst/>
                    </a:prstGeom>
                    <a:noFill/>
                    <a:ln w="9525">
                      <a:noFill/>
                      <a:miter lim="800000"/>
                      <a:headEnd/>
                      <a:tailEnd/>
                    </a:ln>
                  </pic:spPr>
                </pic:pic>
              </a:graphicData>
            </a:graphic>
          </wp:anchor>
        </w:drawing>
      </w:r>
      <w:r w:rsidR="000D6E81">
        <w:rPr>
          <w:rFonts w:hint="cs"/>
          <w:sz w:val="28"/>
          <w:szCs w:val="28"/>
          <w:rtl/>
        </w:rPr>
        <w:t xml:space="preserve">في الرسم التالي يتم ابتكار القيمة داخل المنطقة التي تتمتع فيها الشركة </w:t>
      </w:r>
      <w:r w:rsidR="004E00A5">
        <w:rPr>
          <w:rFonts w:hint="cs"/>
          <w:sz w:val="28"/>
          <w:szCs w:val="28"/>
          <w:rtl/>
        </w:rPr>
        <w:t>بأكبر</w:t>
      </w:r>
      <w:r w:rsidR="000D6E81">
        <w:rPr>
          <w:rFonts w:hint="cs"/>
          <w:sz w:val="28"/>
          <w:szCs w:val="28"/>
          <w:rtl/>
        </w:rPr>
        <w:t xml:space="preserve"> </w:t>
      </w:r>
      <w:r w:rsidR="004E00A5">
        <w:rPr>
          <w:rFonts w:hint="cs"/>
          <w:sz w:val="28"/>
          <w:szCs w:val="28"/>
          <w:rtl/>
        </w:rPr>
        <w:t>تأثير</w:t>
      </w:r>
      <w:r w:rsidR="000D6E81">
        <w:rPr>
          <w:rFonts w:hint="cs"/>
          <w:sz w:val="28"/>
          <w:szCs w:val="28"/>
          <w:rtl/>
        </w:rPr>
        <w:t xml:space="preserve"> ممكن على </w:t>
      </w:r>
      <w:r w:rsidR="004E00A5">
        <w:rPr>
          <w:rFonts w:hint="cs"/>
          <w:sz w:val="28"/>
          <w:szCs w:val="28"/>
          <w:rtl/>
        </w:rPr>
        <w:t>أهم</w:t>
      </w:r>
      <w:r w:rsidR="000D6E81">
        <w:rPr>
          <w:rFonts w:hint="cs"/>
          <w:sz w:val="28"/>
          <w:szCs w:val="28"/>
          <w:rtl/>
        </w:rPr>
        <w:t xml:space="preserve"> عنصرين :</w:t>
      </w:r>
    </w:p>
    <w:p w:rsidR="000D6E81" w:rsidRDefault="000D6E81" w:rsidP="000D6E81">
      <w:pPr>
        <w:rPr>
          <w:sz w:val="28"/>
          <w:szCs w:val="28"/>
          <w:rtl/>
        </w:rPr>
      </w:pPr>
      <w:r>
        <w:rPr>
          <w:rFonts w:ascii="MS Mincho" w:eastAsia="MS Mincho" w:hAnsi="MS Mincho" w:cs="MS Mincho" w:hint="eastAsia"/>
          <w:sz w:val="24"/>
          <w:szCs w:val="24"/>
        </w:rPr>
        <w:t>❂</w:t>
      </w:r>
      <w:r>
        <w:rPr>
          <w:rFonts w:hint="cs"/>
          <w:sz w:val="28"/>
          <w:szCs w:val="28"/>
          <w:rtl/>
        </w:rPr>
        <w:t xml:space="preserve"> هيكل التكاليف </w:t>
      </w:r>
    </w:p>
    <w:p w:rsidR="000D6E81" w:rsidRDefault="000D6E81" w:rsidP="000D6E81">
      <w:pPr>
        <w:rPr>
          <w:sz w:val="28"/>
          <w:szCs w:val="28"/>
          <w:rtl/>
        </w:rPr>
      </w:pPr>
      <w:r>
        <w:rPr>
          <w:rFonts w:ascii="MS Mincho" w:eastAsia="MS Mincho" w:hAnsi="MS Mincho" w:cs="MS Mincho" w:hint="eastAsia"/>
          <w:sz w:val="24"/>
          <w:szCs w:val="24"/>
        </w:rPr>
        <w:t>❂</w:t>
      </w:r>
      <w:r>
        <w:rPr>
          <w:rFonts w:hint="cs"/>
          <w:sz w:val="28"/>
          <w:szCs w:val="28"/>
          <w:rtl/>
        </w:rPr>
        <w:t xml:space="preserve"> مزيج القيمة الذي تقدمه الشركة لعملائها </w:t>
      </w:r>
    </w:p>
    <w:p w:rsidR="009D7E19" w:rsidRDefault="000D6E81" w:rsidP="000D6E81">
      <w:pPr>
        <w:rPr>
          <w:sz w:val="28"/>
          <w:szCs w:val="28"/>
          <w:rtl/>
        </w:rPr>
      </w:pPr>
      <w:r>
        <w:rPr>
          <w:rFonts w:hint="cs"/>
          <w:sz w:val="28"/>
          <w:szCs w:val="28"/>
          <w:rtl/>
        </w:rPr>
        <w:t>يحدث التوفير في التكاليف نتيجة استبعاد</w:t>
      </w:r>
    </w:p>
    <w:p w:rsidR="009D7E19" w:rsidRDefault="000D6E81" w:rsidP="000D6E81">
      <w:pPr>
        <w:rPr>
          <w:sz w:val="28"/>
          <w:szCs w:val="28"/>
          <w:rtl/>
        </w:rPr>
      </w:pPr>
      <w:r>
        <w:rPr>
          <w:rFonts w:hint="cs"/>
          <w:sz w:val="28"/>
          <w:szCs w:val="28"/>
          <w:rtl/>
        </w:rPr>
        <w:t xml:space="preserve"> وتقليص عناصر التكاليف التي تتنافس</w:t>
      </w:r>
    </w:p>
    <w:p w:rsidR="00F6140B" w:rsidRDefault="00A552C9" w:rsidP="00A552C9">
      <w:pPr>
        <w:rPr>
          <w:sz w:val="28"/>
          <w:szCs w:val="28"/>
          <w:rtl/>
        </w:rPr>
      </w:pPr>
      <w:r>
        <w:rPr>
          <w:rFonts w:hint="cs"/>
          <w:sz w:val="28"/>
          <w:szCs w:val="28"/>
          <w:rtl/>
        </w:rPr>
        <w:t xml:space="preserve"> الشركات على تقديمها للعملاء</w:t>
      </w:r>
      <w:r w:rsidR="000D6E81">
        <w:rPr>
          <w:rFonts w:hint="cs"/>
          <w:sz w:val="28"/>
          <w:szCs w:val="28"/>
          <w:rtl/>
        </w:rPr>
        <w:t xml:space="preserve"> دون تمييز . </w:t>
      </w:r>
    </w:p>
    <w:p w:rsidR="009D7E19" w:rsidRDefault="00F6140B" w:rsidP="009D7E19">
      <w:pPr>
        <w:rPr>
          <w:sz w:val="28"/>
          <w:szCs w:val="28"/>
          <w:rtl/>
        </w:rPr>
      </w:pPr>
      <w:r>
        <w:rPr>
          <w:rFonts w:hint="cs"/>
          <w:sz w:val="28"/>
          <w:szCs w:val="28"/>
          <w:rtl/>
        </w:rPr>
        <w:t>أ</w:t>
      </w:r>
      <w:r w:rsidR="004E00A5">
        <w:rPr>
          <w:rFonts w:hint="cs"/>
          <w:sz w:val="28"/>
          <w:szCs w:val="28"/>
          <w:rtl/>
        </w:rPr>
        <w:t>ما</w:t>
      </w:r>
      <w:r w:rsidR="00F1418A">
        <w:rPr>
          <w:rFonts w:hint="cs"/>
          <w:sz w:val="28"/>
          <w:szCs w:val="28"/>
          <w:rtl/>
        </w:rPr>
        <w:t xml:space="preserve"> مزيج القيمة المقدم للعملاء فتتم زيادته بابتكار</w:t>
      </w:r>
    </w:p>
    <w:p w:rsidR="000D6E81" w:rsidRDefault="00F1418A" w:rsidP="009D7E19">
      <w:pPr>
        <w:rPr>
          <w:sz w:val="28"/>
          <w:szCs w:val="28"/>
          <w:rtl/>
        </w:rPr>
      </w:pPr>
      <w:r>
        <w:rPr>
          <w:rFonts w:hint="cs"/>
          <w:sz w:val="28"/>
          <w:szCs w:val="28"/>
          <w:rtl/>
        </w:rPr>
        <w:lastRenderedPageBreak/>
        <w:t xml:space="preserve"> عناصر جديدة في المخرجات لم تقدمها الصناعة من قبل للعملاء </w:t>
      </w:r>
    </w:p>
    <w:p w:rsidR="00F1418A" w:rsidRDefault="00C43507" w:rsidP="00F1418A">
      <w:pPr>
        <w:rPr>
          <w:sz w:val="28"/>
          <w:szCs w:val="28"/>
          <w:rtl/>
        </w:rPr>
      </w:pPr>
      <w:r>
        <w:rPr>
          <w:rFonts w:hint="cs"/>
          <w:sz w:val="28"/>
          <w:szCs w:val="28"/>
          <w:rtl/>
        </w:rPr>
        <w:t xml:space="preserve">ـ إن </w:t>
      </w:r>
      <w:r w:rsidR="00F1418A">
        <w:rPr>
          <w:rFonts w:hint="cs"/>
          <w:sz w:val="28"/>
          <w:szCs w:val="28"/>
          <w:rtl/>
        </w:rPr>
        <w:t xml:space="preserve">تحقيق تميز المنتجات وتقليص تكاليف المخرجات في ذات الوقت هو الطريقة المثلى لتحقيق فائدة لكل من الشركة والعملاء في ذات الوقت </w:t>
      </w:r>
    </w:p>
    <w:p w:rsidR="00F1418A" w:rsidRDefault="004E00A5" w:rsidP="00F1418A">
      <w:pPr>
        <w:rPr>
          <w:sz w:val="28"/>
          <w:szCs w:val="28"/>
          <w:rtl/>
        </w:rPr>
      </w:pPr>
      <w:r>
        <w:rPr>
          <w:rFonts w:hint="cs"/>
          <w:sz w:val="28"/>
          <w:szCs w:val="28"/>
          <w:rtl/>
        </w:rPr>
        <w:t>فإذ</w:t>
      </w:r>
      <w:r w:rsidR="00F1418A">
        <w:rPr>
          <w:rFonts w:hint="cs"/>
          <w:sz w:val="28"/>
          <w:szCs w:val="28"/>
          <w:rtl/>
        </w:rPr>
        <w:t xml:space="preserve"> تتمثل القيمة التي يحصل عليها العملاء في سعر وفائدة المنتجات التي تقدمها الشركات لهم </w:t>
      </w:r>
    </w:p>
    <w:p w:rsidR="00F1418A" w:rsidRDefault="004E00A5" w:rsidP="00F1418A">
      <w:pPr>
        <w:rPr>
          <w:sz w:val="28"/>
          <w:szCs w:val="28"/>
          <w:rtl/>
        </w:rPr>
      </w:pPr>
      <w:r>
        <w:rPr>
          <w:rFonts w:hint="cs"/>
          <w:sz w:val="28"/>
          <w:szCs w:val="28"/>
          <w:rtl/>
        </w:rPr>
        <w:t>وإذ</w:t>
      </w:r>
      <w:r w:rsidR="00F1418A">
        <w:rPr>
          <w:rFonts w:hint="cs"/>
          <w:sz w:val="28"/>
          <w:szCs w:val="28"/>
          <w:rtl/>
        </w:rPr>
        <w:t xml:space="preserve"> تتمثل القيمة التي تحصل عليها الشركة في تسعير وتكلفة المنتجات التي تقدمها لعملائها </w:t>
      </w:r>
    </w:p>
    <w:p w:rsidR="00F1418A" w:rsidRPr="00F1418A" w:rsidRDefault="00F1418A" w:rsidP="00F1418A">
      <w:pPr>
        <w:rPr>
          <w:rFonts w:ascii="MS Mincho" w:eastAsia="MS Mincho" w:hAnsi="MS Mincho" w:cs="MS Mincho"/>
          <w:sz w:val="24"/>
          <w:szCs w:val="24"/>
          <w:rtl/>
        </w:rPr>
      </w:pPr>
      <w:bookmarkStart w:id="8" w:name="OLE_LINK5"/>
      <w:bookmarkStart w:id="9" w:name="OLE_LINK6"/>
      <w:r>
        <w:rPr>
          <w:rFonts w:hint="cs"/>
          <w:sz w:val="28"/>
          <w:szCs w:val="28"/>
          <w:rtl/>
        </w:rPr>
        <w:t>فان ابتكار القيمة يحدث فقط عند وجود موازاة سوية بين العناصر التالية :</w:t>
      </w:r>
    </w:p>
    <w:p w:rsidR="00F1418A" w:rsidRDefault="00F1418A" w:rsidP="00F1418A">
      <w:pPr>
        <w:rPr>
          <w:sz w:val="28"/>
          <w:szCs w:val="28"/>
          <w:rtl/>
        </w:rPr>
      </w:pPr>
      <w:r>
        <w:rPr>
          <w:rFonts w:ascii="MS Mincho" w:eastAsia="MS Mincho" w:hAnsi="MS Mincho" w:cs="MS Mincho" w:hint="eastAsia"/>
          <w:sz w:val="24"/>
          <w:szCs w:val="24"/>
        </w:rPr>
        <w:t>❂</w:t>
      </w:r>
      <w:r>
        <w:rPr>
          <w:rFonts w:hint="cs"/>
          <w:sz w:val="28"/>
          <w:szCs w:val="28"/>
          <w:rtl/>
        </w:rPr>
        <w:t xml:space="preserve"> الفائدة التي يحصل عليها العملاء </w:t>
      </w:r>
    </w:p>
    <w:p w:rsidR="00F1418A" w:rsidRDefault="00F1418A" w:rsidP="00F1418A">
      <w:pPr>
        <w:rPr>
          <w:sz w:val="28"/>
          <w:szCs w:val="28"/>
          <w:rtl/>
        </w:rPr>
      </w:pPr>
      <w:r>
        <w:rPr>
          <w:rFonts w:ascii="MS Mincho" w:eastAsia="MS Mincho" w:hAnsi="MS Mincho" w:cs="MS Mincho" w:hint="eastAsia"/>
          <w:sz w:val="24"/>
          <w:szCs w:val="24"/>
        </w:rPr>
        <w:t>❂</w:t>
      </w:r>
      <w:r>
        <w:rPr>
          <w:rFonts w:hint="cs"/>
          <w:sz w:val="28"/>
          <w:szCs w:val="28"/>
          <w:rtl/>
        </w:rPr>
        <w:t xml:space="preserve"> سعر المنتجات </w:t>
      </w:r>
    </w:p>
    <w:p w:rsidR="00F1418A" w:rsidRDefault="00F1418A" w:rsidP="00F1418A">
      <w:pPr>
        <w:rPr>
          <w:sz w:val="28"/>
          <w:szCs w:val="28"/>
          <w:rtl/>
        </w:rPr>
      </w:pPr>
      <w:r>
        <w:rPr>
          <w:rFonts w:ascii="MS Mincho" w:eastAsia="MS Mincho" w:hAnsi="MS Mincho" w:cs="MS Mincho" w:hint="eastAsia"/>
          <w:sz w:val="24"/>
          <w:szCs w:val="24"/>
        </w:rPr>
        <w:t>❂</w:t>
      </w:r>
      <w:r>
        <w:rPr>
          <w:rFonts w:hint="cs"/>
          <w:sz w:val="28"/>
          <w:szCs w:val="28"/>
          <w:rtl/>
        </w:rPr>
        <w:t xml:space="preserve"> هيكل التكاليف </w:t>
      </w:r>
      <w:bookmarkEnd w:id="8"/>
      <w:bookmarkEnd w:id="9"/>
    </w:p>
    <w:p w:rsidR="00F1418A" w:rsidRPr="00F1418A" w:rsidRDefault="00C43507" w:rsidP="00F1418A">
      <w:pPr>
        <w:rPr>
          <w:sz w:val="28"/>
          <w:szCs w:val="28"/>
          <w:rtl/>
        </w:rPr>
      </w:pPr>
      <w:r>
        <w:rPr>
          <w:rFonts w:hint="cs"/>
          <w:sz w:val="28"/>
          <w:szCs w:val="28"/>
          <w:rtl/>
        </w:rPr>
        <w:t xml:space="preserve">وبهذا نجد أن </w:t>
      </w:r>
      <w:r w:rsidR="00F1418A">
        <w:rPr>
          <w:rFonts w:hint="cs"/>
          <w:sz w:val="28"/>
          <w:szCs w:val="28"/>
          <w:rtl/>
        </w:rPr>
        <w:t xml:space="preserve"> سر نجاح </w:t>
      </w:r>
      <w:r w:rsidR="004E00A5">
        <w:rPr>
          <w:rFonts w:hint="cs"/>
          <w:sz w:val="28"/>
          <w:szCs w:val="28"/>
          <w:rtl/>
        </w:rPr>
        <w:t>إستراتيجية</w:t>
      </w:r>
      <w:r w:rsidR="00F1418A">
        <w:rPr>
          <w:rFonts w:hint="cs"/>
          <w:sz w:val="28"/>
          <w:szCs w:val="28"/>
          <w:rtl/>
        </w:rPr>
        <w:t xml:space="preserve"> المحيطات الزرقاء</w:t>
      </w:r>
      <w:r>
        <w:rPr>
          <w:rFonts w:hint="cs"/>
          <w:sz w:val="28"/>
          <w:szCs w:val="28"/>
          <w:rtl/>
        </w:rPr>
        <w:t xml:space="preserve"> يكمن </w:t>
      </w:r>
      <w:r w:rsidR="00F1418A">
        <w:rPr>
          <w:rFonts w:hint="cs"/>
          <w:sz w:val="28"/>
          <w:szCs w:val="28"/>
          <w:rtl/>
        </w:rPr>
        <w:t xml:space="preserve"> </w:t>
      </w:r>
      <w:r w:rsidR="00182044">
        <w:rPr>
          <w:rFonts w:hint="cs"/>
          <w:sz w:val="28"/>
          <w:szCs w:val="28"/>
          <w:rtl/>
        </w:rPr>
        <w:t xml:space="preserve">في </w:t>
      </w:r>
      <w:r w:rsidR="004E00A5">
        <w:rPr>
          <w:rFonts w:hint="cs"/>
          <w:sz w:val="28"/>
          <w:szCs w:val="28"/>
          <w:rtl/>
        </w:rPr>
        <w:t>أنها</w:t>
      </w:r>
      <w:r w:rsidR="00182044">
        <w:rPr>
          <w:rFonts w:hint="cs"/>
          <w:sz w:val="28"/>
          <w:szCs w:val="28"/>
          <w:rtl/>
        </w:rPr>
        <w:t xml:space="preserve"> تعمل وفقا لنظام </w:t>
      </w:r>
      <w:r w:rsidR="00F1418A">
        <w:rPr>
          <w:rFonts w:hint="cs"/>
          <w:sz w:val="28"/>
          <w:szCs w:val="28"/>
          <w:rtl/>
        </w:rPr>
        <w:t xml:space="preserve"> </w:t>
      </w:r>
      <w:r w:rsidR="00182044">
        <w:rPr>
          <w:rFonts w:hint="cs"/>
          <w:sz w:val="28"/>
          <w:szCs w:val="28"/>
          <w:rtl/>
        </w:rPr>
        <w:t xml:space="preserve">متكامل وشامل </w:t>
      </w:r>
    </w:p>
    <w:p w:rsidR="0017323F" w:rsidRPr="0017323F" w:rsidRDefault="0017323F" w:rsidP="0017323F">
      <w:pPr>
        <w:rPr>
          <w:sz w:val="40"/>
          <w:szCs w:val="40"/>
          <w:rtl/>
        </w:rPr>
      </w:pPr>
    </w:p>
    <w:p w:rsidR="009C74D4" w:rsidRPr="00C43507" w:rsidRDefault="004E00A5" w:rsidP="009C74D4">
      <w:pPr>
        <w:jc w:val="center"/>
        <w:rPr>
          <w:color w:val="1F497D" w:themeColor="text2"/>
          <w:sz w:val="40"/>
          <w:szCs w:val="40"/>
          <w:u w:val="single"/>
          <w:rtl/>
        </w:rPr>
      </w:pPr>
      <w:r w:rsidRPr="00C43507">
        <w:rPr>
          <w:rFonts w:hint="cs"/>
          <w:color w:val="1F497D" w:themeColor="text2"/>
          <w:sz w:val="40"/>
          <w:szCs w:val="40"/>
          <w:u w:val="single"/>
          <w:rtl/>
        </w:rPr>
        <w:t>أدوات</w:t>
      </w:r>
      <w:r w:rsidR="00182044" w:rsidRPr="00C43507">
        <w:rPr>
          <w:rFonts w:hint="cs"/>
          <w:color w:val="1F497D" w:themeColor="text2"/>
          <w:sz w:val="40"/>
          <w:szCs w:val="40"/>
          <w:u w:val="single"/>
          <w:rtl/>
        </w:rPr>
        <w:t xml:space="preserve"> </w:t>
      </w:r>
      <w:r w:rsidRPr="00C43507">
        <w:rPr>
          <w:rFonts w:hint="cs"/>
          <w:color w:val="1F497D" w:themeColor="text2"/>
          <w:sz w:val="40"/>
          <w:szCs w:val="40"/>
          <w:u w:val="single"/>
          <w:rtl/>
        </w:rPr>
        <w:t>إستراتيجية</w:t>
      </w:r>
      <w:r w:rsidR="00182044" w:rsidRPr="00C43507">
        <w:rPr>
          <w:rFonts w:hint="cs"/>
          <w:color w:val="1F497D" w:themeColor="text2"/>
          <w:sz w:val="40"/>
          <w:szCs w:val="40"/>
          <w:u w:val="single"/>
          <w:rtl/>
        </w:rPr>
        <w:t xml:space="preserve"> المحيط </w:t>
      </w:r>
      <w:r w:rsidRPr="00C43507">
        <w:rPr>
          <w:rFonts w:hint="cs"/>
          <w:color w:val="1F497D" w:themeColor="text2"/>
          <w:sz w:val="40"/>
          <w:szCs w:val="40"/>
          <w:u w:val="single"/>
          <w:rtl/>
        </w:rPr>
        <w:t>الأزرق</w:t>
      </w:r>
      <w:r w:rsidR="00182044" w:rsidRPr="00C43507">
        <w:rPr>
          <w:rFonts w:hint="cs"/>
          <w:color w:val="1F497D" w:themeColor="text2"/>
          <w:sz w:val="40"/>
          <w:szCs w:val="40"/>
          <w:u w:val="single"/>
          <w:rtl/>
        </w:rPr>
        <w:t xml:space="preserve"> </w:t>
      </w:r>
    </w:p>
    <w:p w:rsidR="007F1C3B" w:rsidRDefault="007F1C3B" w:rsidP="007F1C3B">
      <w:pPr>
        <w:rPr>
          <w:sz w:val="28"/>
          <w:szCs w:val="28"/>
          <w:rtl/>
        </w:rPr>
      </w:pPr>
      <w:r>
        <w:rPr>
          <w:rFonts w:hint="cs"/>
          <w:sz w:val="28"/>
          <w:szCs w:val="28"/>
          <w:rtl/>
        </w:rPr>
        <w:t xml:space="preserve">هناك </w:t>
      </w:r>
      <w:r w:rsidR="004E00A5">
        <w:rPr>
          <w:rFonts w:hint="cs"/>
          <w:sz w:val="28"/>
          <w:szCs w:val="28"/>
          <w:rtl/>
        </w:rPr>
        <w:t>أربعة</w:t>
      </w:r>
      <w:r>
        <w:rPr>
          <w:rFonts w:hint="cs"/>
          <w:sz w:val="28"/>
          <w:szCs w:val="28"/>
          <w:rtl/>
        </w:rPr>
        <w:t xml:space="preserve"> </w:t>
      </w:r>
      <w:r w:rsidR="004E00A5">
        <w:rPr>
          <w:rFonts w:hint="cs"/>
          <w:sz w:val="28"/>
          <w:szCs w:val="28"/>
          <w:rtl/>
        </w:rPr>
        <w:t>أسئلة</w:t>
      </w:r>
      <w:r>
        <w:rPr>
          <w:rFonts w:hint="cs"/>
          <w:sz w:val="28"/>
          <w:szCs w:val="28"/>
          <w:rtl/>
        </w:rPr>
        <w:t xml:space="preserve"> </w:t>
      </w:r>
      <w:r w:rsidR="004E00A5">
        <w:rPr>
          <w:rFonts w:hint="cs"/>
          <w:sz w:val="28"/>
          <w:szCs w:val="28"/>
          <w:rtl/>
        </w:rPr>
        <w:t>أساسية</w:t>
      </w:r>
      <w:r>
        <w:rPr>
          <w:rFonts w:hint="cs"/>
          <w:sz w:val="28"/>
          <w:szCs w:val="28"/>
          <w:rtl/>
        </w:rPr>
        <w:t xml:space="preserve"> لتكسير المنطق الاستراتيجي المعتاد في </w:t>
      </w:r>
      <w:r w:rsidR="004E00A5">
        <w:rPr>
          <w:rFonts w:hint="cs"/>
          <w:sz w:val="28"/>
          <w:szCs w:val="28"/>
          <w:rtl/>
        </w:rPr>
        <w:t>الأسواق</w:t>
      </w:r>
      <w:r>
        <w:rPr>
          <w:rFonts w:hint="cs"/>
          <w:sz w:val="28"/>
          <w:szCs w:val="28"/>
          <w:rtl/>
        </w:rPr>
        <w:t xml:space="preserve"> الحمراء :</w:t>
      </w:r>
    </w:p>
    <w:p w:rsidR="007F1C3B" w:rsidRDefault="007F1C3B" w:rsidP="007F1C3B">
      <w:pPr>
        <w:rPr>
          <w:sz w:val="28"/>
          <w:szCs w:val="28"/>
          <w:rtl/>
        </w:rPr>
      </w:pPr>
      <w:r>
        <w:rPr>
          <w:sz w:val="28"/>
          <w:szCs w:val="28"/>
        </w:rPr>
        <w:t>1</w:t>
      </w:r>
      <w:r>
        <w:rPr>
          <w:rFonts w:hint="cs"/>
          <w:sz w:val="28"/>
          <w:szCs w:val="28"/>
          <w:rtl/>
        </w:rPr>
        <w:t>ـ ما</w:t>
      </w:r>
      <w:r w:rsidR="004E00A5">
        <w:rPr>
          <w:rFonts w:hint="cs"/>
          <w:sz w:val="28"/>
          <w:szCs w:val="28"/>
          <w:rtl/>
        </w:rPr>
        <w:t xml:space="preserve"> </w:t>
      </w:r>
      <w:r>
        <w:rPr>
          <w:rFonts w:hint="cs"/>
          <w:sz w:val="28"/>
          <w:szCs w:val="28"/>
          <w:rtl/>
        </w:rPr>
        <w:t>هي العناصر التي يمكن الاستغناء عنها من بين العناصر التي تعتبرها الصناعة ضرورية حاليا ؟</w:t>
      </w:r>
    </w:p>
    <w:p w:rsidR="007F1C3B" w:rsidRDefault="007F1C3B" w:rsidP="007F1C3B">
      <w:pPr>
        <w:rPr>
          <w:sz w:val="28"/>
          <w:szCs w:val="28"/>
          <w:rtl/>
        </w:rPr>
      </w:pPr>
      <w:r>
        <w:rPr>
          <w:sz w:val="28"/>
          <w:szCs w:val="28"/>
        </w:rPr>
        <w:t>2</w:t>
      </w:r>
      <w:r>
        <w:rPr>
          <w:rFonts w:hint="cs"/>
          <w:sz w:val="28"/>
          <w:szCs w:val="28"/>
          <w:rtl/>
        </w:rPr>
        <w:t>ـ ما</w:t>
      </w:r>
      <w:r w:rsidR="004E00A5">
        <w:rPr>
          <w:rFonts w:hint="cs"/>
          <w:sz w:val="28"/>
          <w:szCs w:val="28"/>
          <w:rtl/>
        </w:rPr>
        <w:t xml:space="preserve"> </w:t>
      </w:r>
      <w:r>
        <w:rPr>
          <w:rFonts w:hint="cs"/>
          <w:sz w:val="28"/>
          <w:szCs w:val="28"/>
          <w:rtl/>
        </w:rPr>
        <w:t>هي العناصر التي يمكن تقليصها لتقل تكاليفها على المستوى الحالي للصناعة ؟</w:t>
      </w:r>
    </w:p>
    <w:p w:rsidR="007F1C3B" w:rsidRDefault="007F1C3B" w:rsidP="007F1C3B">
      <w:pPr>
        <w:rPr>
          <w:sz w:val="28"/>
          <w:szCs w:val="28"/>
          <w:rtl/>
        </w:rPr>
      </w:pPr>
      <w:r>
        <w:rPr>
          <w:sz w:val="28"/>
          <w:szCs w:val="28"/>
        </w:rPr>
        <w:t>3</w:t>
      </w:r>
      <w:r>
        <w:rPr>
          <w:rFonts w:hint="cs"/>
          <w:sz w:val="28"/>
          <w:szCs w:val="28"/>
          <w:rtl/>
        </w:rPr>
        <w:t>ـ ما</w:t>
      </w:r>
      <w:r w:rsidR="004E00A5">
        <w:rPr>
          <w:rFonts w:hint="cs"/>
          <w:sz w:val="28"/>
          <w:szCs w:val="28"/>
          <w:rtl/>
        </w:rPr>
        <w:t xml:space="preserve"> </w:t>
      </w:r>
      <w:r>
        <w:rPr>
          <w:rFonts w:hint="cs"/>
          <w:sz w:val="28"/>
          <w:szCs w:val="28"/>
          <w:rtl/>
        </w:rPr>
        <w:t>هي العناصر التي يمكن زيادتها لتتجاوز مستوى الجودة الحالي للصناعة ؟</w:t>
      </w:r>
    </w:p>
    <w:p w:rsidR="007F1C3B" w:rsidRDefault="007F1C3B" w:rsidP="007F1C3B">
      <w:pPr>
        <w:rPr>
          <w:sz w:val="28"/>
          <w:szCs w:val="28"/>
          <w:rtl/>
        </w:rPr>
      </w:pPr>
      <w:r>
        <w:rPr>
          <w:sz w:val="28"/>
          <w:szCs w:val="28"/>
        </w:rPr>
        <w:t>4</w:t>
      </w:r>
      <w:r>
        <w:rPr>
          <w:rFonts w:hint="cs"/>
          <w:sz w:val="28"/>
          <w:szCs w:val="28"/>
          <w:rtl/>
        </w:rPr>
        <w:t>ـ ما</w:t>
      </w:r>
      <w:r w:rsidR="004E00A5">
        <w:rPr>
          <w:rFonts w:hint="cs"/>
          <w:sz w:val="28"/>
          <w:szCs w:val="28"/>
          <w:rtl/>
        </w:rPr>
        <w:t xml:space="preserve"> </w:t>
      </w:r>
      <w:r>
        <w:rPr>
          <w:rFonts w:hint="cs"/>
          <w:sz w:val="28"/>
          <w:szCs w:val="28"/>
          <w:rtl/>
        </w:rPr>
        <w:t xml:space="preserve">هي العناصر التي يمكن ابتكارها ولم تقدمها الصناعة القائمة من قبل ؟ </w:t>
      </w:r>
    </w:p>
    <w:p w:rsidR="007F1C3B" w:rsidRDefault="007F1C3B" w:rsidP="007F1C3B">
      <w:pPr>
        <w:rPr>
          <w:sz w:val="28"/>
          <w:szCs w:val="28"/>
          <w:rtl/>
        </w:rPr>
      </w:pPr>
      <w:r>
        <w:rPr>
          <w:rFonts w:hint="cs"/>
          <w:sz w:val="28"/>
          <w:szCs w:val="28"/>
          <w:rtl/>
        </w:rPr>
        <w:t xml:space="preserve">تمنحك </w:t>
      </w:r>
      <w:r w:rsidR="004E00A5">
        <w:rPr>
          <w:rFonts w:hint="cs"/>
          <w:sz w:val="28"/>
          <w:szCs w:val="28"/>
          <w:rtl/>
        </w:rPr>
        <w:t>الإجابة</w:t>
      </w:r>
      <w:r>
        <w:rPr>
          <w:rFonts w:hint="cs"/>
          <w:sz w:val="28"/>
          <w:szCs w:val="28"/>
          <w:rtl/>
        </w:rPr>
        <w:t xml:space="preserve"> على </w:t>
      </w:r>
      <w:r w:rsidR="004E00A5">
        <w:rPr>
          <w:rFonts w:hint="cs"/>
          <w:sz w:val="28"/>
          <w:szCs w:val="28"/>
          <w:rtl/>
        </w:rPr>
        <w:t>أول</w:t>
      </w:r>
      <w:r>
        <w:rPr>
          <w:rFonts w:hint="cs"/>
          <w:sz w:val="28"/>
          <w:szCs w:val="28"/>
          <w:rtl/>
        </w:rPr>
        <w:t xml:space="preserve"> سؤالين القدرة على تصور طريقة تقليص التكاليف </w:t>
      </w:r>
      <w:r w:rsidR="004E00A5">
        <w:rPr>
          <w:rFonts w:hint="cs"/>
          <w:sz w:val="28"/>
          <w:szCs w:val="28"/>
          <w:rtl/>
        </w:rPr>
        <w:t>أكثر</w:t>
      </w:r>
      <w:r>
        <w:rPr>
          <w:rFonts w:hint="cs"/>
          <w:sz w:val="28"/>
          <w:szCs w:val="28"/>
          <w:rtl/>
        </w:rPr>
        <w:t xml:space="preserve"> من المنافسين وتمنحك </w:t>
      </w:r>
      <w:r w:rsidR="004E00A5">
        <w:rPr>
          <w:rFonts w:hint="cs"/>
          <w:sz w:val="28"/>
          <w:szCs w:val="28"/>
          <w:rtl/>
        </w:rPr>
        <w:t>الإجابة</w:t>
      </w:r>
      <w:r>
        <w:rPr>
          <w:rFonts w:hint="cs"/>
          <w:sz w:val="28"/>
          <w:szCs w:val="28"/>
          <w:rtl/>
        </w:rPr>
        <w:t xml:space="preserve"> على آخر سؤالين القدرة على تصور القيمة المبتكرة التي يمكنك تقديمها للعملاء بهدف </w:t>
      </w:r>
      <w:r w:rsidR="004E00A5">
        <w:rPr>
          <w:rFonts w:hint="cs"/>
          <w:sz w:val="28"/>
          <w:szCs w:val="28"/>
          <w:rtl/>
        </w:rPr>
        <w:t>إيجاد</w:t>
      </w:r>
      <w:r>
        <w:rPr>
          <w:rFonts w:hint="cs"/>
          <w:sz w:val="28"/>
          <w:szCs w:val="28"/>
          <w:rtl/>
        </w:rPr>
        <w:t xml:space="preserve"> أو ابتكار طلب جديد في السوق </w:t>
      </w:r>
    </w:p>
    <w:p w:rsidR="00E21164" w:rsidRDefault="00E21164" w:rsidP="00E21164">
      <w:pPr>
        <w:rPr>
          <w:rFonts w:ascii="Arial" w:eastAsia="Times New Roman" w:hAnsi="Arial" w:cs="Arial"/>
          <w:color w:val="222222"/>
          <w:sz w:val="32"/>
          <w:szCs w:val="32"/>
          <w:rtl/>
        </w:rPr>
      </w:pPr>
      <w:r w:rsidRPr="00916F3A">
        <w:rPr>
          <w:rFonts w:ascii="Arial" w:eastAsia="Times New Roman" w:hAnsi="Arial" w:cs="Arial"/>
          <w:b/>
          <w:bCs/>
          <w:color w:val="C0504D" w:themeColor="accent2"/>
          <w:sz w:val="32"/>
          <w:szCs w:val="32"/>
          <w:u w:val="single"/>
          <w:rtl/>
        </w:rPr>
        <w:t xml:space="preserve">مبادئ </w:t>
      </w:r>
      <w:r w:rsidR="001D5DB3">
        <w:rPr>
          <w:rFonts w:ascii="Arial" w:eastAsia="Times New Roman" w:hAnsi="Arial" w:cs="Arial" w:hint="cs"/>
          <w:b/>
          <w:bCs/>
          <w:color w:val="C0504D" w:themeColor="accent2"/>
          <w:sz w:val="32"/>
          <w:szCs w:val="32"/>
          <w:u w:val="single"/>
          <w:rtl/>
        </w:rPr>
        <w:t xml:space="preserve">تطبيق </w:t>
      </w:r>
      <w:r w:rsidRPr="00916F3A">
        <w:rPr>
          <w:rFonts w:ascii="Arial" w:eastAsia="Times New Roman" w:hAnsi="Arial" w:cs="Arial"/>
          <w:b/>
          <w:bCs/>
          <w:color w:val="C0504D" w:themeColor="accent2"/>
          <w:sz w:val="32"/>
          <w:szCs w:val="32"/>
          <w:u w:val="single"/>
          <w:rtl/>
        </w:rPr>
        <w:t>إستراتيجية المحيط الأزرق</w:t>
      </w:r>
    </w:p>
    <w:p w:rsidR="00E6587B" w:rsidRDefault="00E21164" w:rsidP="00E21164">
      <w:pPr>
        <w:shd w:val="clear" w:color="auto" w:fill="FFFFFF"/>
        <w:spacing w:after="240" w:line="240" w:lineRule="auto"/>
        <w:jc w:val="both"/>
        <w:rPr>
          <w:rFonts w:ascii="Arial" w:eastAsia="Times New Roman" w:hAnsi="Arial" w:cs="Arial"/>
          <w:color w:val="222222"/>
          <w:sz w:val="32"/>
          <w:szCs w:val="32"/>
          <w:rtl/>
        </w:rPr>
      </w:pPr>
      <w:r w:rsidRPr="00E6587B">
        <w:rPr>
          <w:rFonts w:ascii="Arial" w:eastAsia="Times New Roman" w:hAnsi="Arial" w:cs="Arial" w:hint="cs"/>
          <w:color w:val="4F81BD" w:themeColor="accent1"/>
          <w:sz w:val="32"/>
          <w:szCs w:val="32"/>
          <w:u w:val="single"/>
          <w:rtl/>
        </w:rPr>
        <w:t xml:space="preserve">المبدأ </w:t>
      </w:r>
      <w:r w:rsidRPr="00E6587B">
        <w:rPr>
          <w:rFonts w:ascii="Arial" w:eastAsia="Times New Roman" w:hAnsi="Arial" w:cs="Arial"/>
          <w:color w:val="4F81BD" w:themeColor="accent1"/>
          <w:sz w:val="32"/>
          <w:szCs w:val="32"/>
          <w:u w:val="single"/>
          <w:rtl/>
        </w:rPr>
        <w:t>الأول</w:t>
      </w:r>
      <w:r w:rsidRPr="00180953">
        <w:rPr>
          <w:rFonts w:ascii="Arial" w:eastAsia="Times New Roman" w:hAnsi="Arial" w:cs="Arial"/>
          <w:color w:val="222222"/>
          <w:sz w:val="32"/>
          <w:szCs w:val="32"/>
          <w:rtl/>
        </w:rPr>
        <w:t>: إعادة بناء حدود السوق للانفلات من المنافسة، ومن ثم إيجاد المحيط الأزرق.</w:t>
      </w:r>
    </w:p>
    <w:p w:rsidR="00E21164" w:rsidRDefault="00E21164" w:rsidP="00E21164">
      <w:pPr>
        <w:shd w:val="clear" w:color="auto" w:fill="FFFFFF"/>
        <w:spacing w:after="240" w:line="240" w:lineRule="auto"/>
        <w:jc w:val="both"/>
        <w:rPr>
          <w:rFonts w:ascii="Arial" w:eastAsia="Times New Roman" w:hAnsi="Arial" w:cs="Arial"/>
          <w:color w:val="222222"/>
          <w:sz w:val="32"/>
          <w:szCs w:val="32"/>
          <w:rtl/>
        </w:rPr>
      </w:pPr>
      <w:r w:rsidRPr="00180953">
        <w:rPr>
          <w:rFonts w:ascii="Arial" w:eastAsia="Times New Roman" w:hAnsi="Arial" w:cs="Arial"/>
          <w:color w:val="222222"/>
          <w:sz w:val="32"/>
          <w:szCs w:val="32"/>
          <w:rtl/>
        </w:rPr>
        <w:lastRenderedPageBreak/>
        <w:t xml:space="preserve"> يتناول هذا المبدأ مخاطر البحث التي يكافح ضدها كثير من الشركات.</w:t>
      </w:r>
      <w:r w:rsidRPr="00180953">
        <w:rPr>
          <w:rFonts w:ascii="Arial" w:eastAsia="Times New Roman" w:hAnsi="Arial" w:cs="Arial"/>
          <w:color w:val="222222"/>
          <w:sz w:val="32"/>
          <w:szCs w:val="32"/>
          <w:rtl/>
        </w:rPr>
        <w:br/>
        <w:t xml:space="preserve">حاول إعادة تقييم منشآت مؤسستك وتصميم نموذج لشركتك. وحاول تحديد محفزات المنافسة في شركتك (سواء كانت تفضيلات العملاء أو جودة المنتج أو السعر أو معايير الصناعة) </w:t>
      </w:r>
      <w:r>
        <w:rPr>
          <w:rFonts w:ascii="Arial" w:eastAsia="Times New Roman" w:hAnsi="Arial" w:cs="Arial" w:hint="cs"/>
          <w:color w:val="222222"/>
          <w:sz w:val="32"/>
          <w:szCs w:val="32"/>
          <w:rtl/>
        </w:rPr>
        <w:t>لتكوين صورة إجمالية للإستراتيجية التي ستقوم بتطبيقها</w:t>
      </w:r>
      <w:r w:rsidRPr="00180953">
        <w:rPr>
          <w:rFonts w:ascii="Arial" w:eastAsia="Times New Roman" w:hAnsi="Arial" w:cs="Arial"/>
          <w:color w:val="222222"/>
          <w:sz w:val="32"/>
          <w:szCs w:val="32"/>
          <w:rtl/>
        </w:rPr>
        <w:t>.</w:t>
      </w:r>
    </w:p>
    <w:p w:rsidR="00E6587B" w:rsidRDefault="00E21164" w:rsidP="00E21164">
      <w:pPr>
        <w:shd w:val="clear" w:color="auto" w:fill="FFFFFF"/>
        <w:spacing w:after="240" w:line="240" w:lineRule="auto"/>
        <w:jc w:val="both"/>
        <w:rPr>
          <w:rFonts w:ascii="Arial" w:eastAsia="Times New Roman" w:hAnsi="Arial" w:cs="Arial"/>
          <w:color w:val="222222"/>
          <w:sz w:val="32"/>
          <w:szCs w:val="32"/>
          <w:rtl/>
        </w:rPr>
      </w:pPr>
      <w:r w:rsidRPr="00180953">
        <w:rPr>
          <w:rFonts w:ascii="Arial" w:eastAsia="Times New Roman" w:hAnsi="Arial" w:cs="Arial"/>
          <w:color w:val="222222"/>
          <w:sz w:val="32"/>
          <w:szCs w:val="32"/>
          <w:rtl/>
        </w:rPr>
        <w:t xml:space="preserve"> </w:t>
      </w:r>
      <w:r w:rsidRPr="00E6587B">
        <w:rPr>
          <w:rFonts w:ascii="Arial" w:eastAsia="Times New Roman" w:hAnsi="Arial" w:cs="Arial"/>
          <w:color w:val="4F81BD" w:themeColor="accent1"/>
          <w:sz w:val="32"/>
          <w:szCs w:val="32"/>
          <w:u w:val="single"/>
          <w:rtl/>
        </w:rPr>
        <w:t>المبدأ الثاني</w:t>
      </w:r>
      <w:r w:rsidRPr="00E6587B">
        <w:rPr>
          <w:rFonts w:ascii="Arial" w:eastAsia="Times New Roman" w:hAnsi="Arial" w:cs="Arial"/>
          <w:color w:val="4F81BD" w:themeColor="accent1"/>
          <w:sz w:val="32"/>
          <w:szCs w:val="32"/>
          <w:rtl/>
        </w:rPr>
        <w:t>:</w:t>
      </w:r>
      <w:r w:rsidRPr="00180953">
        <w:rPr>
          <w:rFonts w:ascii="Arial" w:eastAsia="Times New Roman" w:hAnsi="Arial" w:cs="Arial"/>
          <w:color w:val="222222"/>
          <w:sz w:val="32"/>
          <w:szCs w:val="32"/>
          <w:rtl/>
        </w:rPr>
        <w:t xml:space="preserve"> التركيز على الصورة الكلية - للوصول إلى الترتيب الاستراتيجي الصحيح - وليس على الأرقام،</w:t>
      </w:r>
    </w:p>
    <w:p w:rsidR="00E21164" w:rsidRDefault="00E21164" w:rsidP="00E21164">
      <w:pPr>
        <w:shd w:val="clear" w:color="auto" w:fill="FFFFFF"/>
        <w:spacing w:after="240" w:line="240" w:lineRule="auto"/>
        <w:jc w:val="both"/>
        <w:rPr>
          <w:rFonts w:ascii="Arial" w:eastAsia="Times New Roman" w:hAnsi="Arial" w:cs="Arial"/>
          <w:color w:val="222222"/>
          <w:sz w:val="32"/>
          <w:szCs w:val="32"/>
          <w:rtl/>
        </w:rPr>
      </w:pPr>
      <w:r w:rsidRPr="00180953">
        <w:rPr>
          <w:rFonts w:ascii="Arial" w:eastAsia="Times New Roman" w:hAnsi="Arial" w:cs="Arial"/>
          <w:color w:val="222222"/>
          <w:sz w:val="32"/>
          <w:szCs w:val="32"/>
          <w:rtl/>
        </w:rPr>
        <w:t xml:space="preserve"> ويعني</w:t>
      </w:r>
      <w:r w:rsidR="008E4224">
        <w:rPr>
          <w:rFonts w:ascii="Arial" w:eastAsia="Times New Roman" w:hAnsi="Arial" w:cs="Arial" w:hint="cs"/>
          <w:color w:val="222222"/>
          <w:sz w:val="32"/>
          <w:szCs w:val="32"/>
          <w:rtl/>
        </w:rPr>
        <w:t xml:space="preserve"> ذلك</w:t>
      </w:r>
      <w:r w:rsidRPr="00180953">
        <w:rPr>
          <w:rFonts w:ascii="Arial" w:eastAsia="Times New Roman" w:hAnsi="Arial" w:cs="Arial"/>
          <w:color w:val="222222"/>
          <w:sz w:val="32"/>
          <w:szCs w:val="32"/>
          <w:rtl/>
        </w:rPr>
        <w:t xml:space="preserve"> السعي للحفاظ على الصورة الإجمالية للموقف أمام عينيك كيلا تضيع بين أرقام الاسترا</w:t>
      </w:r>
      <w:r>
        <w:rPr>
          <w:rFonts w:ascii="Arial" w:eastAsia="Times New Roman" w:hAnsi="Arial" w:cs="Arial"/>
          <w:color w:val="222222"/>
          <w:sz w:val="32"/>
          <w:szCs w:val="32"/>
          <w:rtl/>
        </w:rPr>
        <w:t>تيجيات والتي تؤدي عادة إلى ضياع</w:t>
      </w:r>
      <w:r>
        <w:rPr>
          <w:rFonts w:ascii="Arial" w:eastAsia="Times New Roman" w:hAnsi="Arial" w:cs="Arial" w:hint="cs"/>
          <w:color w:val="222222"/>
          <w:sz w:val="32"/>
          <w:szCs w:val="32"/>
          <w:rtl/>
        </w:rPr>
        <w:t xml:space="preserve"> </w:t>
      </w:r>
      <w:r w:rsidRPr="00180953">
        <w:rPr>
          <w:rFonts w:ascii="Arial" w:eastAsia="Times New Roman" w:hAnsi="Arial" w:cs="Arial"/>
          <w:color w:val="222222"/>
          <w:sz w:val="32"/>
          <w:szCs w:val="32"/>
          <w:rtl/>
        </w:rPr>
        <w:t>الهدف الأساسي بين عدد كبير من البيانات.</w:t>
      </w:r>
      <w:r>
        <w:rPr>
          <w:rFonts w:ascii="Arial" w:eastAsia="Times New Roman" w:hAnsi="Arial" w:cs="Arial" w:hint="cs"/>
          <w:color w:val="222222"/>
          <w:sz w:val="32"/>
          <w:szCs w:val="32"/>
          <w:rtl/>
        </w:rPr>
        <w:t>ولا تنسى الاعتماد على الصورة الكلية التي سبق و كونتها عن الشركة لاكتشاف الفرص المتاحة مما يساعدك على النظر إلى بيئة المنافسة عبر أعين عملائك عن طريق تطوير الأداء وفقا لمتطلبات العميل و ما يتوقعه منك .</w:t>
      </w:r>
    </w:p>
    <w:p w:rsidR="00E21164" w:rsidRDefault="00E21164" w:rsidP="00E21164">
      <w:pPr>
        <w:shd w:val="clear" w:color="auto" w:fill="FFFFFF"/>
        <w:spacing w:after="240" w:line="240" w:lineRule="auto"/>
        <w:jc w:val="both"/>
        <w:rPr>
          <w:rFonts w:ascii="Arial" w:eastAsia="Times New Roman" w:hAnsi="Arial" w:cs="Arial"/>
          <w:color w:val="222222"/>
          <w:sz w:val="32"/>
          <w:szCs w:val="32"/>
          <w:rtl/>
        </w:rPr>
      </w:pPr>
      <w:r w:rsidRPr="00180953">
        <w:rPr>
          <w:rFonts w:ascii="Arial" w:eastAsia="Times New Roman" w:hAnsi="Arial" w:cs="Arial"/>
          <w:color w:val="222222"/>
          <w:sz w:val="32"/>
          <w:szCs w:val="32"/>
          <w:rtl/>
        </w:rPr>
        <w:br/>
      </w:r>
      <w:r w:rsidRPr="00E6587B">
        <w:rPr>
          <w:rFonts w:ascii="Arial" w:eastAsia="Times New Roman" w:hAnsi="Arial" w:cs="Arial"/>
          <w:color w:val="4F81BD" w:themeColor="accent1"/>
          <w:sz w:val="32"/>
          <w:szCs w:val="32"/>
          <w:u w:val="single"/>
          <w:rtl/>
        </w:rPr>
        <w:t>المبدأ الثالث</w:t>
      </w:r>
      <w:r w:rsidRPr="00E6587B">
        <w:rPr>
          <w:rFonts w:ascii="Arial" w:eastAsia="Times New Roman" w:hAnsi="Arial" w:cs="Arial"/>
          <w:color w:val="4F81BD" w:themeColor="accent1"/>
          <w:sz w:val="32"/>
          <w:szCs w:val="32"/>
          <w:rtl/>
        </w:rPr>
        <w:t>:</w:t>
      </w:r>
      <w:r w:rsidRPr="0057190E">
        <w:rPr>
          <w:rFonts w:ascii="Arial" w:eastAsia="Times New Roman" w:hAnsi="Arial" w:cs="Arial"/>
          <w:color w:val="1F497D" w:themeColor="text2"/>
          <w:sz w:val="32"/>
          <w:szCs w:val="32"/>
          <w:rtl/>
        </w:rPr>
        <w:t xml:space="preserve"> </w:t>
      </w:r>
      <w:r w:rsidRPr="00E6587B">
        <w:rPr>
          <w:rFonts w:ascii="Arial" w:eastAsia="Times New Roman" w:hAnsi="Arial" w:cs="Arial"/>
          <w:sz w:val="32"/>
          <w:szCs w:val="32"/>
          <w:rtl/>
        </w:rPr>
        <w:t>(امتد إلى أبعد من الطلب الحالي).</w:t>
      </w:r>
    </w:p>
    <w:p w:rsidR="00E21164" w:rsidRDefault="008E4224" w:rsidP="00E21164">
      <w:pPr>
        <w:shd w:val="clear" w:color="auto" w:fill="FFFFFF"/>
        <w:spacing w:after="240" w:line="240" w:lineRule="auto"/>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أي </w:t>
      </w:r>
      <w:r w:rsidR="00E21164" w:rsidRPr="00180953">
        <w:rPr>
          <w:rFonts w:ascii="Arial" w:eastAsia="Times New Roman" w:hAnsi="Arial" w:cs="Arial"/>
          <w:color w:val="222222"/>
          <w:sz w:val="32"/>
          <w:szCs w:val="32"/>
          <w:rtl/>
        </w:rPr>
        <w:t xml:space="preserve">التفكير في المنتجات التي قد يحتاج إليها السوق وترضي ذوق العملاء المحتملين، وهذا هو الإبداع الحقيقي المؤدي إلى النجاح: ففي الوقت الذي تركز فيه الشركات عادة على العملاء الحاليين يجب عليك – إذا كنت من الراغبين في تحقيق نمو حقيقي عن طريق الوصول إلى المياه المفتوحة في المحيط – التركيز على عملاء المستقبل وتحقيق نمو يتخطى </w:t>
      </w:r>
      <w:r w:rsidR="00E21164">
        <w:rPr>
          <w:rFonts w:ascii="Arial" w:eastAsia="Times New Roman" w:hAnsi="Arial" w:cs="Arial" w:hint="cs"/>
          <w:color w:val="222222"/>
          <w:sz w:val="32"/>
          <w:szCs w:val="32"/>
          <w:rtl/>
        </w:rPr>
        <w:t>الم</w:t>
      </w:r>
      <w:r w:rsidR="00E21164" w:rsidRPr="00180953">
        <w:rPr>
          <w:rFonts w:ascii="Arial" w:eastAsia="Times New Roman" w:hAnsi="Arial" w:cs="Arial"/>
          <w:color w:val="222222"/>
          <w:sz w:val="32"/>
          <w:szCs w:val="32"/>
          <w:rtl/>
        </w:rPr>
        <w:t>تطلبات الحالية للعملاء.</w:t>
      </w:r>
    </w:p>
    <w:p w:rsidR="00E21164" w:rsidRPr="0057190E" w:rsidRDefault="00E21164" w:rsidP="00E21164">
      <w:pPr>
        <w:rPr>
          <w:rFonts w:ascii="Arial" w:eastAsia="Times New Roman" w:hAnsi="Arial" w:cs="Arial"/>
          <w:color w:val="222222"/>
          <w:sz w:val="32"/>
          <w:szCs w:val="32"/>
          <w:rtl/>
        </w:rPr>
      </w:pPr>
      <w:r w:rsidRPr="00E6587B">
        <w:rPr>
          <w:rFonts w:ascii="Arial" w:eastAsia="Times New Roman" w:hAnsi="Arial" w:cs="Arial" w:hint="cs"/>
          <w:sz w:val="32"/>
          <w:szCs w:val="32"/>
          <w:rtl/>
        </w:rPr>
        <w:t xml:space="preserve">ـ  </w:t>
      </w:r>
      <w:r w:rsidRPr="00E6587B">
        <w:rPr>
          <w:rFonts w:ascii="Arial" w:eastAsia="Times New Roman" w:hAnsi="Arial" w:cs="Arial"/>
          <w:sz w:val="32"/>
          <w:szCs w:val="32"/>
          <w:rtl/>
        </w:rPr>
        <w:t>يعتبر هذا المبدأ مكوناً أساسياً لتحقيق ابتكار القيمة</w:t>
      </w:r>
      <w:r w:rsidRPr="00E6587B">
        <w:rPr>
          <w:rFonts w:ascii="Arial" w:eastAsia="Times New Roman" w:hAnsi="Arial" w:cs="Arial" w:hint="cs"/>
          <w:sz w:val="32"/>
          <w:szCs w:val="32"/>
          <w:rtl/>
        </w:rPr>
        <w:t xml:space="preserve"> </w:t>
      </w:r>
      <w:r w:rsidRPr="00E6587B">
        <w:rPr>
          <w:rFonts w:ascii="Arial" w:eastAsia="Times New Roman" w:hAnsi="Arial" w:cs="Arial"/>
          <w:sz w:val="32"/>
          <w:szCs w:val="32"/>
          <w:rtl/>
        </w:rPr>
        <w:t>.</w:t>
      </w:r>
      <w:r w:rsidRPr="00E6587B">
        <w:rPr>
          <w:rFonts w:ascii="Arial" w:eastAsia="Times New Roman" w:hAnsi="Arial" w:cs="Arial" w:hint="cs"/>
          <w:sz w:val="32"/>
          <w:szCs w:val="32"/>
          <w:rtl/>
        </w:rPr>
        <w:t xml:space="preserve"> حيث</w:t>
      </w:r>
      <w:r w:rsidRPr="00E6587B">
        <w:rPr>
          <w:rFonts w:ascii="Arial" w:eastAsia="Times New Roman" w:hAnsi="Arial" w:cs="Arial"/>
          <w:sz w:val="32"/>
          <w:szCs w:val="32"/>
          <w:rtl/>
        </w:rPr>
        <w:t xml:space="preserve"> تخفف هذه المقاربة من كفة المخاطرة المرتبطة بإيجاد سوق جديدة من خلال تجميعها أكبر حجم من الطلب على العرض الجديد. لتحقيق تحدي ممارستين قديمتين تقليديتين وهما: </w:t>
      </w:r>
      <w:r w:rsidRPr="008E4224">
        <w:rPr>
          <w:rFonts w:ascii="Arial" w:eastAsia="Times New Roman" w:hAnsi="Arial" w:cs="Arial"/>
          <w:sz w:val="32"/>
          <w:szCs w:val="32"/>
          <w:u w:val="single"/>
          <w:rtl/>
        </w:rPr>
        <w:t>الأولى</w:t>
      </w:r>
      <w:r w:rsidRPr="00E6587B">
        <w:rPr>
          <w:rFonts w:ascii="Arial" w:eastAsia="Times New Roman" w:hAnsi="Arial" w:cs="Arial"/>
          <w:sz w:val="32"/>
          <w:szCs w:val="32"/>
          <w:rtl/>
        </w:rPr>
        <w:t>: التركيز على الزبائن الحاليين. و</w:t>
      </w:r>
      <w:r w:rsidRPr="008E4224">
        <w:rPr>
          <w:rFonts w:ascii="Arial" w:eastAsia="Times New Roman" w:hAnsi="Arial" w:cs="Arial"/>
          <w:sz w:val="32"/>
          <w:szCs w:val="32"/>
          <w:u w:val="single"/>
          <w:rtl/>
        </w:rPr>
        <w:t>الأخرى</w:t>
      </w:r>
      <w:r w:rsidRPr="00E6587B">
        <w:rPr>
          <w:rFonts w:ascii="Arial" w:eastAsia="Times New Roman" w:hAnsi="Arial" w:cs="Arial"/>
          <w:sz w:val="32"/>
          <w:szCs w:val="32"/>
          <w:rtl/>
        </w:rPr>
        <w:t>: النزعة إلى تقسيم السوق إلى شرائح أكثر دقة وتفصيلاً للتكيف مع الاختلافات الدقيقة بين الزبائن في السوق</w:t>
      </w:r>
      <w:r w:rsidRPr="0057190E">
        <w:rPr>
          <w:rFonts w:ascii="Arial" w:eastAsia="Times New Roman" w:hAnsi="Arial" w:cs="Arial"/>
          <w:color w:val="1F497D" w:themeColor="text2"/>
          <w:sz w:val="32"/>
          <w:szCs w:val="32"/>
          <w:rtl/>
        </w:rPr>
        <w:t>.</w:t>
      </w:r>
      <w:r w:rsidRPr="0057190E">
        <w:rPr>
          <w:rFonts w:ascii="Arial" w:eastAsia="Times New Roman" w:hAnsi="Arial" w:cs="Arial"/>
          <w:color w:val="222222"/>
          <w:sz w:val="32"/>
          <w:szCs w:val="32"/>
          <w:rtl/>
        </w:rPr>
        <w:t xml:space="preserve"> </w:t>
      </w:r>
    </w:p>
    <w:p w:rsidR="00E21164" w:rsidRPr="00E6587B" w:rsidRDefault="00E6587B" w:rsidP="00E21164">
      <w:pPr>
        <w:rPr>
          <w:rFonts w:ascii="Arial" w:eastAsia="Times New Roman" w:hAnsi="Arial" w:cs="Arial"/>
          <w:sz w:val="32"/>
          <w:szCs w:val="32"/>
          <w:rtl/>
        </w:rPr>
      </w:pPr>
      <w:r w:rsidRPr="00E6587B">
        <w:rPr>
          <w:rFonts w:ascii="Arial" w:eastAsia="Times New Roman" w:hAnsi="Arial" w:cs="Arial" w:hint="cs"/>
          <w:sz w:val="32"/>
          <w:szCs w:val="32"/>
          <w:rtl/>
        </w:rPr>
        <w:t xml:space="preserve">ـ </w:t>
      </w:r>
      <w:r w:rsidR="00E21164" w:rsidRPr="00E6587B">
        <w:rPr>
          <w:rFonts w:ascii="Arial" w:eastAsia="Times New Roman" w:hAnsi="Arial" w:cs="Arial" w:hint="cs"/>
          <w:sz w:val="32"/>
          <w:szCs w:val="32"/>
          <w:rtl/>
        </w:rPr>
        <w:t>إ</w:t>
      </w:r>
      <w:r w:rsidR="00E21164" w:rsidRPr="00E6587B">
        <w:rPr>
          <w:rFonts w:ascii="Arial" w:eastAsia="Times New Roman" w:hAnsi="Arial" w:cs="Arial"/>
          <w:sz w:val="32"/>
          <w:szCs w:val="32"/>
          <w:rtl/>
        </w:rPr>
        <w:t xml:space="preserve">ن الشركات - ذات </w:t>
      </w:r>
      <w:r w:rsidR="00E21164" w:rsidRPr="00E6587B">
        <w:rPr>
          <w:rFonts w:ascii="Arial" w:eastAsia="Times New Roman" w:hAnsi="Arial" w:cs="Arial" w:hint="cs"/>
          <w:sz w:val="32"/>
          <w:szCs w:val="32"/>
          <w:rtl/>
        </w:rPr>
        <w:t>إستراتيجية</w:t>
      </w:r>
      <w:r w:rsidR="00E21164" w:rsidRPr="00E6587B">
        <w:rPr>
          <w:rFonts w:ascii="Arial" w:eastAsia="Times New Roman" w:hAnsi="Arial" w:cs="Arial"/>
          <w:sz w:val="32"/>
          <w:szCs w:val="32"/>
          <w:rtl/>
        </w:rPr>
        <w:t xml:space="preserve"> المحيط الأحمر - تجاهد سعياً لزيادة حصتها من السوق، وتكافح للإبقاء على زبائنها الحاليين وزيادتهم. ويقود هذا في الغالب إلى تقسيم السوق إلى شرائح أكثر تفصيلاً، كما يقود إلى تكييف أكبر للعروض لتلبية تفضيلات الزبائن بشكل أفضل، وكلما زادت حدة المنافسة زادت بالمتوسط شدة تخصيص العروض المقدمة، وخلال تنافس الشركات لملاقاة تفضيلات الزبون ومن خلال التقسيم الدقيق للسوق تخاطر هذه الشركات</w:t>
      </w:r>
      <w:r w:rsidR="00E21164" w:rsidRPr="00E6587B">
        <w:rPr>
          <w:rFonts w:ascii="Arial" w:eastAsia="Times New Roman" w:hAnsi="Arial" w:cs="Arial" w:hint="cs"/>
          <w:sz w:val="32"/>
          <w:szCs w:val="32"/>
          <w:rtl/>
        </w:rPr>
        <w:t xml:space="preserve"> في</w:t>
      </w:r>
      <w:r w:rsidR="00E21164" w:rsidRPr="00E6587B">
        <w:rPr>
          <w:rFonts w:ascii="Arial" w:eastAsia="Times New Roman" w:hAnsi="Arial" w:cs="Arial"/>
          <w:sz w:val="32"/>
          <w:szCs w:val="32"/>
          <w:rtl/>
        </w:rPr>
        <w:t xml:space="preserve"> خلقها سوقا مستهدفة ضيقة جداً.</w:t>
      </w:r>
    </w:p>
    <w:p w:rsidR="00E21164" w:rsidRPr="00E6587B" w:rsidRDefault="00E21164" w:rsidP="00E21164">
      <w:pPr>
        <w:rPr>
          <w:rFonts w:ascii="Arial" w:eastAsia="Times New Roman" w:hAnsi="Arial" w:cs="Arial"/>
          <w:sz w:val="32"/>
          <w:szCs w:val="32"/>
          <w:rtl/>
        </w:rPr>
      </w:pPr>
      <w:r>
        <w:rPr>
          <w:rFonts w:ascii="Arial" w:eastAsia="Times New Roman" w:hAnsi="Arial" w:cs="Arial" w:hint="cs"/>
          <w:color w:val="222222"/>
          <w:sz w:val="32"/>
          <w:szCs w:val="32"/>
          <w:rtl/>
        </w:rPr>
        <w:lastRenderedPageBreak/>
        <w:t xml:space="preserve">ـ </w:t>
      </w:r>
      <w:r w:rsidRPr="00E6587B">
        <w:rPr>
          <w:rFonts w:ascii="Arial" w:eastAsia="Times New Roman" w:hAnsi="Arial" w:cs="Arial" w:hint="cs"/>
          <w:sz w:val="32"/>
          <w:szCs w:val="32"/>
          <w:rtl/>
        </w:rPr>
        <w:t xml:space="preserve">لكن في </w:t>
      </w:r>
      <w:r w:rsidRPr="00E6587B">
        <w:rPr>
          <w:rFonts w:ascii="Arial" w:eastAsia="Times New Roman" w:hAnsi="Arial" w:cs="Arial"/>
          <w:sz w:val="32"/>
          <w:szCs w:val="32"/>
          <w:rtl/>
        </w:rPr>
        <w:t xml:space="preserve"> </w:t>
      </w:r>
      <w:r w:rsidRPr="00E6587B">
        <w:rPr>
          <w:rFonts w:ascii="Arial" w:eastAsia="Times New Roman" w:hAnsi="Arial" w:cs="Arial" w:hint="cs"/>
          <w:sz w:val="32"/>
          <w:szCs w:val="32"/>
          <w:rtl/>
        </w:rPr>
        <w:t>إستراتيجية</w:t>
      </w:r>
      <w:r w:rsidRPr="00E6587B">
        <w:rPr>
          <w:rFonts w:ascii="Arial" w:eastAsia="Times New Roman" w:hAnsi="Arial" w:cs="Arial"/>
          <w:sz w:val="32"/>
          <w:szCs w:val="32"/>
          <w:rtl/>
        </w:rPr>
        <w:t xml:space="preserve"> المحيط الأزرق تحتاج الشركات إذا أرادت زيادة حجم محيطها الأزرق إلى أن تأخذ مساراً معاكساً. فبدلاً من التركيز على الزبائن، عليها أن تنظر إلى غير الزبائن، وبدلاً من التركيز على الفروق بين الزبائن عليها أن تبني عملها على القواسم المشتركة القوية في القيمة بالنسبة إلى المستهلكين.</w:t>
      </w:r>
    </w:p>
    <w:p w:rsidR="00E21164" w:rsidRDefault="00E21164" w:rsidP="00E21164">
      <w:pPr>
        <w:rPr>
          <w:rFonts w:ascii="Arial" w:eastAsia="Times New Roman" w:hAnsi="Arial" w:cs="Arial"/>
          <w:color w:val="222222"/>
          <w:sz w:val="32"/>
          <w:szCs w:val="32"/>
          <w:rtl/>
        </w:rPr>
      </w:pPr>
      <w:r w:rsidRPr="00E6587B">
        <w:rPr>
          <w:rFonts w:ascii="Arial" w:eastAsia="Times New Roman" w:hAnsi="Arial" w:cs="Arial"/>
          <w:sz w:val="32"/>
          <w:szCs w:val="32"/>
          <w:rtl/>
        </w:rPr>
        <w:t xml:space="preserve"> وما الفائدة من ذلك</w:t>
      </w:r>
      <w:r w:rsidRPr="00E6587B">
        <w:rPr>
          <w:rFonts w:ascii="Arial" w:eastAsia="Times New Roman" w:hAnsi="Arial" w:cs="Arial" w:hint="cs"/>
          <w:sz w:val="32"/>
          <w:szCs w:val="32"/>
          <w:rtl/>
        </w:rPr>
        <w:t xml:space="preserve"> </w:t>
      </w:r>
      <w:r w:rsidRPr="00E6587B">
        <w:rPr>
          <w:rFonts w:ascii="Arial" w:eastAsia="Times New Roman" w:hAnsi="Arial" w:cs="Arial"/>
          <w:sz w:val="32"/>
          <w:szCs w:val="32"/>
          <w:rtl/>
        </w:rPr>
        <w:t>؟</w:t>
      </w:r>
      <w:r w:rsidRPr="00E6587B">
        <w:rPr>
          <w:rFonts w:ascii="Arial" w:eastAsia="Times New Roman" w:hAnsi="Arial" w:cs="Arial" w:hint="cs"/>
          <w:sz w:val="32"/>
          <w:szCs w:val="32"/>
          <w:rtl/>
        </w:rPr>
        <w:t xml:space="preserve"> </w:t>
      </w:r>
      <w:r w:rsidRPr="00E6587B">
        <w:rPr>
          <w:rFonts w:ascii="Arial" w:eastAsia="Times New Roman" w:hAnsi="Arial" w:cs="Arial"/>
          <w:sz w:val="32"/>
          <w:szCs w:val="32"/>
          <w:rtl/>
        </w:rPr>
        <w:t xml:space="preserve"> يسمح هذا الأمر للشركات بالامتداد لأبعد من الطلب الحالي لفتح المجال أمام كتلة جديدة من الزبائن لم تكن موجودةً من قبل</w:t>
      </w:r>
      <w:r w:rsidRPr="00180953">
        <w:rPr>
          <w:rFonts w:ascii="Arial" w:eastAsia="Times New Roman" w:hAnsi="Arial" w:cs="Arial"/>
          <w:color w:val="1F497D" w:themeColor="text2"/>
          <w:sz w:val="32"/>
          <w:szCs w:val="32"/>
          <w:rtl/>
        </w:rPr>
        <w:t>.</w:t>
      </w:r>
    </w:p>
    <w:p w:rsidR="00E21164" w:rsidRPr="002C653C" w:rsidRDefault="00E21164" w:rsidP="00E21164">
      <w:pPr>
        <w:shd w:val="clear" w:color="auto" w:fill="FFFFFF"/>
        <w:spacing w:after="240" w:line="240" w:lineRule="auto"/>
        <w:jc w:val="both"/>
        <w:rPr>
          <w:rFonts w:ascii="Arial" w:eastAsia="Times New Roman" w:hAnsi="Arial" w:cs="Arial"/>
          <w:color w:val="222222"/>
          <w:sz w:val="32"/>
          <w:szCs w:val="32"/>
          <w:u w:val="single"/>
        </w:rPr>
      </w:pPr>
    </w:p>
    <w:p w:rsidR="00E6587B" w:rsidRDefault="00E21164" w:rsidP="00E21164">
      <w:pPr>
        <w:shd w:val="clear" w:color="auto" w:fill="FFFFFF"/>
        <w:spacing w:after="240"/>
        <w:jc w:val="both"/>
        <w:rPr>
          <w:rFonts w:ascii="Arial" w:eastAsia="Times New Roman" w:hAnsi="Arial" w:cs="Arial"/>
          <w:color w:val="222222"/>
          <w:sz w:val="32"/>
          <w:szCs w:val="32"/>
          <w:rtl/>
        </w:rPr>
      </w:pPr>
      <w:r w:rsidRPr="00E6587B">
        <w:rPr>
          <w:rFonts w:ascii="Arial" w:eastAsia="Times New Roman" w:hAnsi="Arial" w:cs="Arial"/>
          <w:color w:val="4F81BD" w:themeColor="accent1"/>
          <w:sz w:val="32"/>
          <w:szCs w:val="32"/>
          <w:u w:val="single"/>
          <w:rtl/>
        </w:rPr>
        <w:t>المبدأ</w:t>
      </w:r>
      <w:r w:rsidRPr="00E6587B">
        <w:rPr>
          <w:rFonts w:ascii="Arial" w:eastAsia="Times New Roman" w:hAnsi="Arial" w:cs="Arial" w:hint="cs"/>
          <w:color w:val="4F81BD" w:themeColor="accent1"/>
          <w:sz w:val="32"/>
          <w:szCs w:val="32"/>
          <w:u w:val="single"/>
          <w:rtl/>
        </w:rPr>
        <w:t xml:space="preserve"> </w:t>
      </w:r>
      <w:r w:rsidRPr="00E6587B">
        <w:rPr>
          <w:rFonts w:ascii="Arial" w:eastAsia="Times New Roman" w:hAnsi="Arial" w:cs="Arial"/>
          <w:color w:val="4F81BD" w:themeColor="accent1"/>
          <w:sz w:val="32"/>
          <w:szCs w:val="32"/>
          <w:u w:val="single"/>
          <w:rtl/>
        </w:rPr>
        <w:t>الرابع</w:t>
      </w:r>
      <w:r w:rsidRPr="00E6587B">
        <w:rPr>
          <w:rFonts w:ascii="Arial" w:eastAsia="Times New Roman" w:hAnsi="Arial" w:cs="Arial"/>
          <w:color w:val="4F81BD" w:themeColor="accent1"/>
          <w:sz w:val="32"/>
          <w:szCs w:val="32"/>
          <w:rtl/>
        </w:rPr>
        <w:t>:</w:t>
      </w:r>
      <w:r w:rsidRPr="00180953">
        <w:rPr>
          <w:rFonts w:ascii="Arial" w:eastAsia="Times New Roman" w:hAnsi="Arial" w:cs="Arial"/>
          <w:color w:val="222222"/>
          <w:sz w:val="32"/>
          <w:szCs w:val="32"/>
          <w:rtl/>
        </w:rPr>
        <w:t xml:space="preserve"> الوصول إلى الترتيب الصحيح للاستراتيجيات:</w:t>
      </w:r>
    </w:p>
    <w:p w:rsidR="00E21164" w:rsidRPr="00180953" w:rsidRDefault="00E21164" w:rsidP="00E21164">
      <w:pPr>
        <w:shd w:val="clear" w:color="auto" w:fill="FFFFFF"/>
        <w:spacing w:after="240"/>
        <w:jc w:val="both"/>
        <w:rPr>
          <w:rFonts w:ascii="Arial" w:eastAsia="Times New Roman" w:hAnsi="Arial" w:cs="Arial"/>
          <w:color w:val="222222"/>
          <w:sz w:val="32"/>
          <w:szCs w:val="32"/>
        </w:rPr>
      </w:pPr>
      <w:r w:rsidRPr="00180953">
        <w:rPr>
          <w:rFonts w:ascii="Arial" w:eastAsia="Times New Roman" w:hAnsi="Arial" w:cs="Arial"/>
          <w:color w:val="222222"/>
          <w:sz w:val="32"/>
          <w:szCs w:val="32"/>
          <w:rtl/>
        </w:rPr>
        <w:t xml:space="preserve"> ويعني</w:t>
      </w:r>
      <w:r>
        <w:rPr>
          <w:rFonts w:ascii="Arial" w:eastAsia="Times New Roman" w:hAnsi="Arial" w:cs="Arial" w:hint="cs"/>
          <w:color w:val="222222"/>
          <w:sz w:val="32"/>
          <w:szCs w:val="32"/>
          <w:rtl/>
        </w:rPr>
        <w:t xml:space="preserve"> ذلك </w:t>
      </w:r>
      <w:r w:rsidRPr="00180953">
        <w:rPr>
          <w:rFonts w:ascii="Arial" w:eastAsia="Times New Roman" w:hAnsi="Arial" w:cs="Arial"/>
          <w:color w:val="222222"/>
          <w:sz w:val="32"/>
          <w:szCs w:val="32"/>
          <w:rtl/>
        </w:rPr>
        <w:t>السعي لتنفيذ استراتيجياتك التي قمت بتحديدها بالترتيب الذي يساعدك على تحقيق أهدافك. و توظيف الخبرات للوصول إلى متطلبات العملاء في كل مرحلة.</w:t>
      </w:r>
    </w:p>
    <w:p w:rsidR="00E6587B" w:rsidRDefault="00E21164" w:rsidP="00E21164">
      <w:pPr>
        <w:shd w:val="clear" w:color="auto" w:fill="FFFFFF"/>
        <w:spacing w:after="240" w:line="240" w:lineRule="auto"/>
        <w:jc w:val="both"/>
        <w:rPr>
          <w:rFonts w:ascii="Arial" w:eastAsia="Times New Roman" w:hAnsi="Arial" w:cs="Arial"/>
          <w:color w:val="222222"/>
          <w:sz w:val="32"/>
          <w:szCs w:val="32"/>
          <w:rtl/>
        </w:rPr>
      </w:pPr>
      <w:r w:rsidRPr="00E6587B">
        <w:rPr>
          <w:rFonts w:ascii="Arial" w:eastAsia="Times New Roman" w:hAnsi="Arial" w:cs="Arial"/>
          <w:color w:val="4F81BD" w:themeColor="accent1"/>
          <w:sz w:val="32"/>
          <w:szCs w:val="32"/>
          <w:u w:val="single"/>
          <w:rtl/>
        </w:rPr>
        <w:t>المبدأ الخامس</w:t>
      </w:r>
      <w:r w:rsidRPr="00E6587B">
        <w:rPr>
          <w:rFonts w:ascii="Arial" w:eastAsia="Times New Roman" w:hAnsi="Arial" w:cs="Arial"/>
          <w:color w:val="4F81BD" w:themeColor="accent1"/>
          <w:sz w:val="32"/>
          <w:szCs w:val="32"/>
          <w:rtl/>
        </w:rPr>
        <w:t>:</w:t>
      </w:r>
      <w:r w:rsidRPr="00180953">
        <w:rPr>
          <w:rFonts w:ascii="Arial" w:eastAsia="Times New Roman" w:hAnsi="Arial" w:cs="Arial"/>
          <w:color w:val="222222"/>
          <w:sz w:val="32"/>
          <w:szCs w:val="32"/>
          <w:rtl/>
        </w:rPr>
        <w:t xml:space="preserve"> تخطي الحواجز الرئيسية للمؤسسات :</w:t>
      </w:r>
    </w:p>
    <w:p w:rsidR="00E21164" w:rsidRPr="00180953" w:rsidRDefault="00E21164" w:rsidP="00E21164">
      <w:pPr>
        <w:shd w:val="clear" w:color="auto" w:fill="FFFFFF"/>
        <w:spacing w:after="240" w:line="240" w:lineRule="auto"/>
        <w:jc w:val="both"/>
        <w:rPr>
          <w:rFonts w:ascii="Arial" w:eastAsia="Times New Roman" w:hAnsi="Arial" w:cs="Arial"/>
          <w:color w:val="222222"/>
          <w:sz w:val="32"/>
          <w:szCs w:val="32"/>
        </w:rPr>
      </w:pPr>
      <w:r>
        <w:rPr>
          <w:rFonts w:ascii="Arial" w:eastAsia="Times New Roman" w:hAnsi="Arial" w:cs="Arial" w:hint="cs"/>
          <w:color w:val="222222"/>
          <w:sz w:val="32"/>
          <w:szCs w:val="32"/>
          <w:rtl/>
        </w:rPr>
        <w:t>حيث</w:t>
      </w:r>
      <w:r w:rsidRPr="00180953">
        <w:rPr>
          <w:rFonts w:ascii="Arial" w:eastAsia="Times New Roman" w:hAnsi="Arial" w:cs="Arial"/>
          <w:color w:val="222222"/>
          <w:sz w:val="32"/>
          <w:szCs w:val="32"/>
          <w:rtl/>
        </w:rPr>
        <w:t xml:space="preserve"> يتطلب </w:t>
      </w:r>
      <w:r>
        <w:rPr>
          <w:rFonts w:ascii="Arial" w:eastAsia="Times New Roman" w:hAnsi="Arial" w:cs="Arial" w:hint="cs"/>
          <w:color w:val="222222"/>
          <w:sz w:val="32"/>
          <w:szCs w:val="32"/>
          <w:rtl/>
        </w:rPr>
        <w:t xml:space="preserve">منك </w:t>
      </w:r>
      <w:r>
        <w:rPr>
          <w:rFonts w:ascii="Arial" w:eastAsia="Times New Roman" w:hAnsi="Arial" w:cs="Arial"/>
          <w:color w:val="222222"/>
          <w:sz w:val="32"/>
          <w:szCs w:val="32"/>
          <w:rtl/>
        </w:rPr>
        <w:t xml:space="preserve">النجاح الخارجي في المنافسة </w:t>
      </w:r>
      <w:r w:rsidRPr="00180953">
        <w:rPr>
          <w:rFonts w:ascii="Arial" w:eastAsia="Times New Roman" w:hAnsi="Arial" w:cs="Arial"/>
          <w:color w:val="222222"/>
          <w:sz w:val="32"/>
          <w:szCs w:val="32"/>
          <w:rtl/>
        </w:rPr>
        <w:t>أن تحقق نجاحا داخليا بين جوانب مؤسستك بحل الخلافات بين الأقسام الداخلية للمؤسسة لتفادي أية مشكلات متوقع ظهورها بعد الخروج إلى مياه المحيطات الزرقاء، نتيجة إعادة توزيع الأدوار فيما يتناسب مع التوسعات الجديدة، ولتجاوز هذه الفترة الانتقالية في تاريخ المؤسسة.</w:t>
      </w:r>
    </w:p>
    <w:p w:rsidR="00E21164" w:rsidRDefault="00E21164" w:rsidP="00E21164">
      <w:pPr>
        <w:shd w:val="clear" w:color="auto" w:fill="FFFFFF"/>
        <w:spacing w:after="240" w:line="240" w:lineRule="auto"/>
        <w:jc w:val="both"/>
        <w:rPr>
          <w:rFonts w:ascii="Arial" w:eastAsia="Times New Roman" w:hAnsi="Arial" w:cs="Arial"/>
          <w:color w:val="222222"/>
          <w:sz w:val="32"/>
          <w:szCs w:val="32"/>
          <w:rtl/>
        </w:rPr>
      </w:pPr>
      <w:r w:rsidRPr="00E6587B">
        <w:rPr>
          <w:rFonts w:ascii="Arial" w:eastAsia="Times New Roman" w:hAnsi="Arial" w:cs="Arial"/>
          <w:color w:val="4F81BD" w:themeColor="accent1"/>
          <w:sz w:val="32"/>
          <w:szCs w:val="32"/>
          <w:u w:val="single"/>
          <w:rtl/>
        </w:rPr>
        <w:t>المبدأ السادس:</w:t>
      </w:r>
      <w:r w:rsidRPr="00180953">
        <w:rPr>
          <w:rFonts w:ascii="Arial" w:eastAsia="Times New Roman" w:hAnsi="Arial" w:cs="Arial"/>
          <w:color w:val="222222"/>
          <w:sz w:val="32"/>
          <w:szCs w:val="32"/>
          <w:rtl/>
        </w:rPr>
        <w:t xml:space="preserve"> أسس النظرية مع التطبيق:</w:t>
      </w:r>
    </w:p>
    <w:p w:rsidR="00E21164" w:rsidRPr="00481E45" w:rsidRDefault="00E21164" w:rsidP="00E21164">
      <w:pPr>
        <w:shd w:val="clear" w:color="auto" w:fill="FFFFFF"/>
        <w:spacing w:after="240" w:line="240" w:lineRule="auto"/>
        <w:jc w:val="both"/>
        <w:rPr>
          <w:rFonts w:ascii="Arial" w:eastAsia="Times New Roman" w:hAnsi="Arial" w:cs="Arial"/>
          <w:color w:val="4F81BD" w:themeColor="accent1"/>
          <w:sz w:val="36"/>
          <w:szCs w:val="36"/>
          <w:u w:val="single"/>
          <w:rtl/>
        </w:rPr>
      </w:pPr>
      <w:r w:rsidRPr="00180953">
        <w:rPr>
          <w:rFonts w:ascii="Arial" w:eastAsia="Times New Roman" w:hAnsi="Arial" w:cs="Arial"/>
          <w:color w:val="222222"/>
          <w:sz w:val="32"/>
          <w:szCs w:val="32"/>
          <w:rtl/>
        </w:rPr>
        <w:t xml:space="preserve"> ويتمثل في السعي لتقليل مخاطر الإدارة عن طريق تأسيس كل </w:t>
      </w:r>
      <w:r w:rsidRPr="00180953">
        <w:rPr>
          <w:rFonts w:ascii="Arial" w:eastAsia="Times New Roman" w:hAnsi="Arial" w:cs="Arial" w:hint="cs"/>
          <w:color w:val="222222"/>
          <w:sz w:val="32"/>
          <w:szCs w:val="32"/>
          <w:rtl/>
        </w:rPr>
        <w:t>إستراتيجية</w:t>
      </w:r>
      <w:r w:rsidRPr="00180953">
        <w:rPr>
          <w:rFonts w:ascii="Arial" w:eastAsia="Times New Roman" w:hAnsi="Arial" w:cs="Arial"/>
          <w:color w:val="222222"/>
          <w:sz w:val="32"/>
          <w:szCs w:val="32"/>
          <w:rtl/>
        </w:rPr>
        <w:t xml:space="preserve"> تهدف إلى استغلالها في المحيط الأزرق والتي تكون مصحوبة بالتطبيق. ولتحقيق نجاح أية </w:t>
      </w:r>
      <w:r w:rsidRPr="00180953">
        <w:rPr>
          <w:rFonts w:ascii="Arial" w:eastAsia="Times New Roman" w:hAnsi="Arial" w:cs="Arial" w:hint="cs"/>
          <w:color w:val="222222"/>
          <w:sz w:val="32"/>
          <w:szCs w:val="32"/>
          <w:rtl/>
        </w:rPr>
        <w:t>إستراتيجية</w:t>
      </w:r>
      <w:r w:rsidRPr="00180953">
        <w:rPr>
          <w:rFonts w:ascii="Arial" w:eastAsia="Times New Roman" w:hAnsi="Arial" w:cs="Arial"/>
          <w:color w:val="222222"/>
          <w:sz w:val="32"/>
          <w:szCs w:val="32"/>
          <w:rtl/>
        </w:rPr>
        <w:t>، يجب بذل جهد إضافي من جميع أعضاء فريق العمل بتحديد الارتباطات، والتفسيرات، والتوقعات، وعندها فقط ستبحر شركتك إلى تلك المياه المفتوحة وستصل إلى مينائك المنشود من النجاح.</w:t>
      </w:r>
    </w:p>
    <w:p w:rsidR="00E21164" w:rsidRPr="00E21164" w:rsidRDefault="00E21164" w:rsidP="007F1C3B">
      <w:pPr>
        <w:rPr>
          <w:sz w:val="28"/>
          <w:szCs w:val="28"/>
          <w:rtl/>
        </w:rPr>
      </w:pPr>
    </w:p>
    <w:p w:rsidR="007F1C3B" w:rsidRPr="00ED04D5" w:rsidRDefault="007F1C3B" w:rsidP="007F1C3B">
      <w:pPr>
        <w:jc w:val="center"/>
        <w:rPr>
          <w:i/>
          <w:iCs/>
          <w:color w:val="632423" w:themeColor="accent2" w:themeShade="80"/>
          <w:sz w:val="40"/>
          <w:szCs w:val="40"/>
          <w:u w:val="single"/>
          <w:rtl/>
        </w:rPr>
      </w:pPr>
      <w:r w:rsidRPr="00ED04D5">
        <w:rPr>
          <w:rFonts w:hint="cs"/>
          <w:i/>
          <w:iCs/>
          <w:color w:val="632423" w:themeColor="accent2" w:themeShade="80"/>
          <w:sz w:val="40"/>
          <w:szCs w:val="40"/>
          <w:u w:val="single"/>
          <w:rtl/>
        </w:rPr>
        <w:t xml:space="preserve">تطريز نسيج </w:t>
      </w:r>
      <w:r w:rsidR="004E00A5" w:rsidRPr="00ED04D5">
        <w:rPr>
          <w:rFonts w:hint="cs"/>
          <w:i/>
          <w:iCs/>
          <w:color w:val="632423" w:themeColor="accent2" w:themeShade="80"/>
          <w:sz w:val="40"/>
          <w:szCs w:val="40"/>
          <w:u w:val="single"/>
          <w:rtl/>
        </w:rPr>
        <w:t>الإستراتيجية</w:t>
      </w:r>
      <w:r w:rsidRPr="00ED04D5">
        <w:rPr>
          <w:rFonts w:hint="cs"/>
          <w:i/>
          <w:iCs/>
          <w:color w:val="632423" w:themeColor="accent2" w:themeShade="80"/>
          <w:sz w:val="40"/>
          <w:szCs w:val="40"/>
          <w:u w:val="single"/>
          <w:rtl/>
        </w:rPr>
        <w:t xml:space="preserve"> </w:t>
      </w:r>
    </w:p>
    <w:p w:rsidR="00182044" w:rsidRDefault="003F421E" w:rsidP="00182044">
      <w:pPr>
        <w:rPr>
          <w:sz w:val="28"/>
          <w:szCs w:val="28"/>
          <w:rtl/>
        </w:rPr>
      </w:pPr>
      <w:r>
        <w:rPr>
          <w:rFonts w:hint="cs"/>
          <w:sz w:val="28"/>
          <w:szCs w:val="28"/>
          <w:rtl/>
        </w:rPr>
        <w:t xml:space="preserve">تطريز نسيج </w:t>
      </w:r>
      <w:r w:rsidR="004E00A5">
        <w:rPr>
          <w:rFonts w:hint="cs"/>
          <w:sz w:val="28"/>
          <w:szCs w:val="28"/>
          <w:rtl/>
        </w:rPr>
        <w:t>الإستراتيجية</w:t>
      </w:r>
      <w:r>
        <w:rPr>
          <w:rFonts w:hint="cs"/>
          <w:sz w:val="28"/>
          <w:szCs w:val="28"/>
          <w:rtl/>
        </w:rPr>
        <w:t xml:space="preserve"> هو نوع من التخطيط التحليلي لتصوير الوضع الحالي للعناصر المتاحة في السوق والصناعة بشكلها القائم . </w:t>
      </w:r>
    </w:p>
    <w:p w:rsidR="000A4813" w:rsidRDefault="00ED04D5" w:rsidP="00182044">
      <w:pPr>
        <w:rPr>
          <w:sz w:val="28"/>
          <w:szCs w:val="28"/>
          <w:rtl/>
        </w:rPr>
      </w:pPr>
      <w:r>
        <w:rPr>
          <w:rFonts w:hint="cs"/>
          <w:sz w:val="28"/>
          <w:szCs w:val="28"/>
          <w:rtl/>
        </w:rPr>
        <w:t xml:space="preserve"> ـ </w:t>
      </w:r>
      <w:r w:rsidR="000A4813">
        <w:rPr>
          <w:rFonts w:hint="cs"/>
          <w:sz w:val="28"/>
          <w:szCs w:val="28"/>
          <w:rtl/>
        </w:rPr>
        <w:t xml:space="preserve">فالتطريز يظهر النقاط التي يهتم المنافسون بالتركيز عليها </w:t>
      </w:r>
    </w:p>
    <w:p w:rsidR="008E4224" w:rsidRDefault="008E4224" w:rsidP="000A4813">
      <w:pPr>
        <w:jc w:val="center"/>
        <w:rPr>
          <w:color w:val="632423" w:themeColor="accent2" w:themeShade="80"/>
          <w:sz w:val="40"/>
          <w:szCs w:val="40"/>
          <w:rtl/>
        </w:rPr>
      </w:pPr>
    </w:p>
    <w:p w:rsidR="000A4813" w:rsidRPr="008E4224" w:rsidRDefault="000A4813" w:rsidP="008E4224">
      <w:pPr>
        <w:jc w:val="center"/>
        <w:rPr>
          <w:color w:val="632423" w:themeColor="accent2" w:themeShade="80"/>
          <w:sz w:val="40"/>
          <w:szCs w:val="40"/>
          <w:rtl/>
        </w:rPr>
      </w:pPr>
      <w:r w:rsidRPr="0090185B">
        <w:rPr>
          <w:rFonts w:hint="cs"/>
          <w:color w:val="632423" w:themeColor="accent2" w:themeShade="80"/>
          <w:sz w:val="40"/>
          <w:szCs w:val="40"/>
          <w:u w:val="single"/>
          <w:rtl/>
        </w:rPr>
        <w:t>منحنى القيمة</w:t>
      </w:r>
      <w:r>
        <w:rPr>
          <w:rFonts w:hint="cs"/>
          <w:color w:val="632423" w:themeColor="accent2" w:themeShade="80"/>
          <w:sz w:val="40"/>
          <w:szCs w:val="40"/>
          <w:rtl/>
        </w:rPr>
        <w:t xml:space="preserve"> </w:t>
      </w:r>
      <w:r w:rsidR="008E4224">
        <w:rPr>
          <w:rFonts w:hint="cs"/>
          <w:color w:val="632423" w:themeColor="accent2" w:themeShade="80"/>
          <w:sz w:val="40"/>
          <w:szCs w:val="40"/>
          <w:rtl/>
        </w:rPr>
        <w:t>:</w:t>
      </w:r>
      <w:r>
        <w:rPr>
          <w:rFonts w:hint="cs"/>
          <w:sz w:val="28"/>
          <w:szCs w:val="28"/>
          <w:rtl/>
        </w:rPr>
        <w:t xml:space="preserve">هو مسار تطريز النسيج الاستراتيجي الخاص بكل شركة . وهو تصوير للوضع النسبي لما تقدمه الشركة لعملائها من كافة عناصر مخرجات الصناعة مقارنة بغيرها من المنافسين في نفس المجال . </w:t>
      </w:r>
    </w:p>
    <w:p w:rsidR="000A4813" w:rsidRDefault="004E00A5" w:rsidP="000A4813">
      <w:pPr>
        <w:rPr>
          <w:sz w:val="28"/>
          <w:szCs w:val="28"/>
          <w:rtl/>
        </w:rPr>
      </w:pPr>
      <w:bookmarkStart w:id="10" w:name="OLE_LINK7"/>
      <w:bookmarkStart w:id="11" w:name="OLE_LINK8"/>
      <w:r>
        <w:rPr>
          <w:rFonts w:hint="cs"/>
          <w:sz w:val="28"/>
          <w:szCs w:val="28"/>
          <w:rtl/>
        </w:rPr>
        <w:t>فإذا</w:t>
      </w:r>
      <w:r w:rsidR="000A4813">
        <w:rPr>
          <w:rFonts w:hint="cs"/>
          <w:sz w:val="28"/>
          <w:szCs w:val="28"/>
          <w:rtl/>
        </w:rPr>
        <w:t xml:space="preserve"> </w:t>
      </w:r>
      <w:r w:rsidR="0067636A">
        <w:rPr>
          <w:rFonts w:hint="cs"/>
          <w:sz w:val="28"/>
          <w:szCs w:val="28"/>
          <w:rtl/>
        </w:rPr>
        <w:t>أر</w:t>
      </w:r>
      <w:r w:rsidR="008E4224">
        <w:rPr>
          <w:rFonts w:hint="cs"/>
          <w:sz w:val="28"/>
          <w:szCs w:val="28"/>
          <w:rtl/>
        </w:rPr>
        <w:t>ا</w:t>
      </w:r>
      <w:r>
        <w:rPr>
          <w:rFonts w:hint="cs"/>
          <w:sz w:val="28"/>
          <w:szCs w:val="28"/>
          <w:rtl/>
        </w:rPr>
        <w:t>دت</w:t>
      </w:r>
      <w:r w:rsidR="000A4813">
        <w:rPr>
          <w:rFonts w:hint="cs"/>
          <w:sz w:val="28"/>
          <w:szCs w:val="28"/>
          <w:rtl/>
        </w:rPr>
        <w:t xml:space="preserve"> </w:t>
      </w:r>
      <w:r w:rsidR="008E4224">
        <w:rPr>
          <w:rFonts w:hint="cs"/>
          <w:sz w:val="28"/>
          <w:szCs w:val="28"/>
          <w:rtl/>
        </w:rPr>
        <w:t xml:space="preserve">الشركات </w:t>
      </w:r>
      <w:r>
        <w:rPr>
          <w:rFonts w:hint="cs"/>
          <w:sz w:val="28"/>
          <w:szCs w:val="28"/>
          <w:rtl/>
        </w:rPr>
        <w:t>إحداث</w:t>
      </w:r>
      <w:r w:rsidR="000A4813">
        <w:rPr>
          <w:rFonts w:hint="cs"/>
          <w:sz w:val="28"/>
          <w:szCs w:val="28"/>
          <w:rtl/>
        </w:rPr>
        <w:t xml:space="preserve"> نقلة جذرية في النسيج الاستراتيجي الخاص ب</w:t>
      </w:r>
      <w:r w:rsidR="008E4224">
        <w:rPr>
          <w:rFonts w:hint="cs"/>
          <w:sz w:val="28"/>
          <w:szCs w:val="28"/>
          <w:rtl/>
        </w:rPr>
        <w:t>ها</w:t>
      </w:r>
      <w:r w:rsidR="000A4813">
        <w:rPr>
          <w:rFonts w:hint="cs"/>
          <w:sz w:val="28"/>
          <w:szCs w:val="28"/>
          <w:rtl/>
        </w:rPr>
        <w:t xml:space="preserve"> , فعلي</w:t>
      </w:r>
      <w:r w:rsidR="008E4224">
        <w:rPr>
          <w:rFonts w:hint="cs"/>
          <w:sz w:val="28"/>
          <w:szCs w:val="28"/>
          <w:rtl/>
        </w:rPr>
        <w:t>ها</w:t>
      </w:r>
      <w:r w:rsidR="000A4813">
        <w:rPr>
          <w:rFonts w:hint="cs"/>
          <w:sz w:val="28"/>
          <w:szCs w:val="28"/>
          <w:rtl/>
        </w:rPr>
        <w:t xml:space="preserve"> </w:t>
      </w:r>
      <w:r>
        <w:rPr>
          <w:rFonts w:hint="cs"/>
          <w:sz w:val="28"/>
          <w:szCs w:val="28"/>
          <w:rtl/>
        </w:rPr>
        <w:t>أن</w:t>
      </w:r>
      <w:r w:rsidR="000A4813">
        <w:rPr>
          <w:rFonts w:hint="cs"/>
          <w:sz w:val="28"/>
          <w:szCs w:val="28"/>
          <w:rtl/>
        </w:rPr>
        <w:t xml:space="preserve"> تتحول بمنحن</w:t>
      </w:r>
      <w:r w:rsidR="008E4224">
        <w:rPr>
          <w:rFonts w:hint="cs"/>
          <w:sz w:val="28"/>
          <w:szCs w:val="28"/>
          <w:rtl/>
        </w:rPr>
        <w:t xml:space="preserve">ى القيمة </w:t>
      </w:r>
      <w:r w:rsidR="000A4813">
        <w:rPr>
          <w:rFonts w:hint="cs"/>
          <w:sz w:val="28"/>
          <w:szCs w:val="28"/>
          <w:rtl/>
        </w:rPr>
        <w:t>من العناصر التي يركز</w:t>
      </w:r>
      <w:r w:rsidR="0067636A">
        <w:rPr>
          <w:rFonts w:hint="cs"/>
          <w:sz w:val="28"/>
          <w:szCs w:val="28"/>
          <w:rtl/>
        </w:rPr>
        <w:t xml:space="preserve"> عليها</w:t>
      </w:r>
      <w:r w:rsidR="000A4813">
        <w:rPr>
          <w:rFonts w:hint="cs"/>
          <w:sz w:val="28"/>
          <w:szCs w:val="28"/>
          <w:rtl/>
        </w:rPr>
        <w:t xml:space="preserve"> المنافسون </w:t>
      </w:r>
      <w:r>
        <w:rPr>
          <w:rFonts w:hint="cs"/>
          <w:sz w:val="28"/>
          <w:szCs w:val="28"/>
          <w:rtl/>
        </w:rPr>
        <w:t>إلى</w:t>
      </w:r>
      <w:r w:rsidR="000A4813">
        <w:rPr>
          <w:rFonts w:hint="cs"/>
          <w:sz w:val="28"/>
          <w:szCs w:val="28"/>
          <w:rtl/>
        </w:rPr>
        <w:t xml:space="preserve"> العناصر البديلة التي لا</w:t>
      </w:r>
      <w:r>
        <w:rPr>
          <w:rFonts w:hint="cs"/>
          <w:sz w:val="28"/>
          <w:szCs w:val="28"/>
          <w:rtl/>
        </w:rPr>
        <w:t xml:space="preserve"> </w:t>
      </w:r>
      <w:r w:rsidR="000A4813">
        <w:rPr>
          <w:rFonts w:hint="cs"/>
          <w:sz w:val="28"/>
          <w:szCs w:val="28"/>
          <w:rtl/>
        </w:rPr>
        <w:t>يعرفوها .</w:t>
      </w:r>
    </w:p>
    <w:bookmarkEnd w:id="10"/>
    <w:bookmarkEnd w:id="11"/>
    <w:p w:rsidR="000A4813" w:rsidRDefault="000A4813" w:rsidP="000A4813">
      <w:pPr>
        <w:rPr>
          <w:sz w:val="28"/>
          <w:szCs w:val="28"/>
          <w:rtl/>
        </w:rPr>
      </w:pPr>
      <w:r>
        <w:rPr>
          <w:rFonts w:hint="cs"/>
          <w:sz w:val="28"/>
          <w:szCs w:val="28"/>
          <w:rtl/>
        </w:rPr>
        <w:t xml:space="preserve">فلكي تتمكن </w:t>
      </w:r>
      <w:r w:rsidR="008E4224">
        <w:rPr>
          <w:rFonts w:hint="cs"/>
          <w:sz w:val="28"/>
          <w:szCs w:val="28"/>
          <w:rtl/>
        </w:rPr>
        <w:t xml:space="preserve">الشركات </w:t>
      </w:r>
      <w:r>
        <w:rPr>
          <w:rFonts w:hint="cs"/>
          <w:sz w:val="28"/>
          <w:szCs w:val="28"/>
          <w:rtl/>
        </w:rPr>
        <w:t xml:space="preserve">من تحقيق كل من : </w:t>
      </w:r>
    </w:p>
    <w:p w:rsidR="000A4813" w:rsidRDefault="000A4813" w:rsidP="000A4813">
      <w:pPr>
        <w:rPr>
          <w:sz w:val="28"/>
          <w:szCs w:val="28"/>
          <w:rtl/>
        </w:rPr>
      </w:pPr>
      <w:r>
        <w:rPr>
          <w:sz w:val="28"/>
          <w:szCs w:val="28"/>
        </w:rPr>
        <w:t>1</w:t>
      </w:r>
      <w:r>
        <w:rPr>
          <w:rFonts w:hint="cs"/>
          <w:sz w:val="28"/>
          <w:szCs w:val="28"/>
          <w:rtl/>
        </w:rPr>
        <w:t xml:space="preserve">ـ قيمة مبتكرة , </w:t>
      </w:r>
      <w:r w:rsidR="004E00A5">
        <w:rPr>
          <w:rFonts w:hint="cs"/>
          <w:sz w:val="28"/>
          <w:szCs w:val="28"/>
          <w:rtl/>
        </w:rPr>
        <w:t>بالإضافة</w:t>
      </w:r>
      <w:r>
        <w:rPr>
          <w:rFonts w:hint="cs"/>
          <w:sz w:val="28"/>
          <w:szCs w:val="28"/>
          <w:rtl/>
        </w:rPr>
        <w:t xml:space="preserve"> </w:t>
      </w:r>
      <w:r w:rsidR="004E00A5">
        <w:rPr>
          <w:rFonts w:hint="cs"/>
          <w:sz w:val="28"/>
          <w:szCs w:val="28"/>
          <w:rtl/>
        </w:rPr>
        <w:t>إلى</w:t>
      </w:r>
      <w:r>
        <w:rPr>
          <w:rFonts w:hint="cs"/>
          <w:sz w:val="28"/>
          <w:szCs w:val="28"/>
          <w:rtl/>
        </w:rPr>
        <w:t xml:space="preserve"> </w:t>
      </w:r>
    </w:p>
    <w:p w:rsidR="000A4813" w:rsidRDefault="000A4813" w:rsidP="000A4813">
      <w:pPr>
        <w:rPr>
          <w:sz w:val="28"/>
          <w:szCs w:val="28"/>
          <w:rtl/>
        </w:rPr>
      </w:pPr>
      <w:r>
        <w:rPr>
          <w:sz w:val="28"/>
          <w:szCs w:val="28"/>
        </w:rPr>
        <w:t>2</w:t>
      </w:r>
      <w:r>
        <w:rPr>
          <w:rFonts w:hint="cs"/>
          <w:sz w:val="28"/>
          <w:szCs w:val="28"/>
          <w:rtl/>
        </w:rPr>
        <w:t>ـ تكلفة قليلة ,</w:t>
      </w:r>
    </w:p>
    <w:p w:rsidR="000A4813" w:rsidRDefault="008E4224" w:rsidP="000A4813">
      <w:pPr>
        <w:rPr>
          <w:sz w:val="28"/>
          <w:szCs w:val="28"/>
          <w:rtl/>
        </w:rPr>
      </w:pPr>
      <w:r>
        <w:rPr>
          <w:rFonts w:hint="cs"/>
          <w:sz w:val="28"/>
          <w:szCs w:val="28"/>
          <w:rtl/>
        </w:rPr>
        <w:t>فعليها</w:t>
      </w:r>
      <w:r w:rsidR="008D4870">
        <w:rPr>
          <w:rFonts w:hint="cs"/>
          <w:sz w:val="28"/>
          <w:szCs w:val="28"/>
          <w:rtl/>
        </w:rPr>
        <w:t xml:space="preserve"> </w:t>
      </w:r>
      <w:r w:rsidR="004E00A5">
        <w:rPr>
          <w:rFonts w:hint="cs"/>
          <w:sz w:val="28"/>
          <w:szCs w:val="28"/>
          <w:rtl/>
        </w:rPr>
        <w:t>أن</w:t>
      </w:r>
      <w:r w:rsidR="008D4870">
        <w:rPr>
          <w:rFonts w:hint="cs"/>
          <w:sz w:val="28"/>
          <w:szCs w:val="28"/>
          <w:rtl/>
        </w:rPr>
        <w:t xml:space="preserve"> تتجاوز</w:t>
      </w:r>
      <w:r w:rsidR="008D4870" w:rsidRPr="00D623B7">
        <w:rPr>
          <w:rFonts w:hint="cs"/>
          <w:sz w:val="28"/>
          <w:szCs w:val="28"/>
          <w:rtl/>
        </w:rPr>
        <w:t xml:space="preserve"> المنطق المتهالك للمنافسة القائمة على المقارنة المرجعية داخل </w:t>
      </w:r>
      <w:r w:rsidR="004E00A5" w:rsidRPr="00D623B7">
        <w:rPr>
          <w:rFonts w:hint="cs"/>
          <w:sz w:val="28"/>
          <w:szCs w:val="28"/>
          <w:rtl/>
        </w:rPr>
        <w:t>أسواق</w:t>
      </w:r>
      <w:r>
        <w:rPr>
          <w:rFonts w:hint="cs"/>
          <w:sz w:val="28"/>
          <w:szCs w:val="28"/>
          <w:rtl/>
        </w:rPr>
        <w:t xml:space="preserve"> حمراء ويمكنها</w:t>
      </w:r>
      <w:r w:rsidR="008D4870" w:rsidRPr="00D623B7">
        <w:rPr>
          <w:rFonts w:hint="cs"/>
          <w:sz w:val="28"/>
          <w:szCs w:val="28"/>
          <w:rtl/>
        </w:rPr>
        <w:t xml:space="preserve"> تحقيق ذلك نظريا برسم منحنيات قيمة ذات تشكيلات تخالف المنحنيات المعتادة للمنافسين </w:t>
      </w:r>
      <w:r w:rsidR="008D4870">
        <w:rPr>
          <w:rFonts w:hint="cs"/>
          <w:sz w:val="28"/>
          <w:szCs w:val="28"/>
          <w:rtl/>
        </w:rPr>
        <w:t xml:space="preserve">في ذات المجال </w:t>
      </w:r>
    </w:p>
    <w:p w:rsidR="00E6587B" w:rsidRDefault="008D4870" w:rsidP="00487EE0">
      <w:pPr>
        <w:rPr>
          <w:sz w:val="28"/>
          <w:szCs w:val="28"/>
          <w:rtl/>
        </w:rPr>
      </w:pPr>
      <w:r>
        <w:rPr>
          <w:rFonts w:hint="cs"/>
          <w:sz w:val="28"/>
          <w:szCs w:val="28"/>
          <w:rtl/>
        </w:rPr>
        <w:t xml:space="preserve">هذه المنحنيات المخالفة يمكن </w:t>
      </w:r>
      <w:r w:rsidR="004E00A5">
        <w:rPr>
          <w:rFonts w:hint="cs"/>
          <w:sz w:val="28"/>
          <w:szCs w:val="28"/>
          <w:rtl/>
        </w:rPr>
        <w:t>أن</w:t>
      </w:r>
      <w:r w:rsidR="008E4224">
        <w:rPr>
          <w:rFonts w:hint="cs"/>
          <w:sz w:val="28"/>
          <w:szCs w:val="28"/>
          <w:rtl/>
        </w:rPr>
        <w:t xml:space="preserve"> تلهم الشركات</w:t>
      </w:r>
      <w:r>
        <w:rPr>
          <w:rFonts w:hint="cs"/>
          <w:sz w:val="28"/>
          <w:szCs w:val="28"/>
          <w:rtl/>
        </w:rPr>
        <w:t xml:space="preserve"> بعض </w:t>
      </w:r>
      <w:r w:rsidR="004E00A5">
        <w:rPr>
          <w:rFonts w:hint="cs"/>
          <w:sz w:val="28"/>
          <w:szCs w:val="28"/>
          <w:rtl/>
        </w:rPr>
        <w:t>الأفكار</w:t>
      </w:r>
      <w:r>
        <w:rPr>
          <w:rFonts w:hint="cs"/>
          <w:sz w:val="28"/>
          <w:szCs w:val="28"/>
          <w:rtl/>
        </w:rPr>
        <w:t xml:space="preserve"> بصدد تخط</w:t>
      </w:r>
      <w:r w:rsidR="008E4224">
        <w:rPr>
          <w:rFonts w:hint="cs"/>
          <w:sz w:val="28"/>
          <w:szCs w:val="28"/>
          <w:rtl/>
        </w:rPr>
        <w:t>يط مزيج القيمة الجديد التي يمكن تقديمها لعملائها</w:t>
      </w:r>
      <w:r>
        <w:rPr>
          <w:rFonts w:hint="cs"/>
          <w:sz w:val="28"/>
          <w:szCs w:val="28"/>
          <w:rtl/>
        </w:rPr>
        <w:t xml:space="preserve"> . </w:t>
      </w:r>
      <w:r w:rsidR="004E00A5">
        <w:rPr>
          <w:rFonts w:hint="cs"/>
          <w:sz w:val="28"/>
          <w:szCs w:val="28"/>
          <w:rtl/>
        </w:rPr>
        <w:t>إذن</w:t>
      </w:r>
      <w:r>
        <w:rPr>
          <w:rFonts w:hint="cs"/>
          <w:sz w:val="28"/>
          <w:szCs w:val="28"/>
          <w:rtl/>
        </w:rPr>
        <w:t xml:space="preserve"> يتم تصوير المحيط </w:t>
      </w:r>
      <w:r w:rsidR="004E00A5">
        <w:rPr>
          <w:rFonts w:hint="cs"/>
          <w:sz w:val="28"/>
          <w:szCs w:val="28"/>
          <w:rtl/>
        </w:rPr>
        <w:t>الأزرق</w:t>
      </w:r>
      <w:r>
        <w:rPr>
          <w:rFonts w:hint="cs"/>
          <w:sz w:val="28"/>
          <w:szCs w:val="28"/>
          <w:rtl/>
        </w:rPr>
        <w:t xml:space="preserve"> بمخالفة منحنى القيمة بطريقة تعبر عن مروره بنقاط لا يتطرق </w:t>
      </w:r>
      <w:r w:rsidR="0067636A">
        <w:rPr>
          <w:rFonts w:hint="cs"/>
          <w:sz w:val="28"/>
          <w:szCs w:val="28"/>
          <w:rtl/>
        </w:rPr>
        <w:t>إليها</w:t>
      </w:r>
      <w:r>
        <w:rPr>
          <w:rFonts w:hint="cs"/>
          <w:sz w:val="28"/>
          <w:szCs w:val="28"/>
          <w:rtl/>
        </w:rPr>
        <w:t xml:space="preserve"> المنافسون على نسيج </w:t>
      </w:r>
      <w:r w:rsidR="004E00A5">
        <w:rPr>
          <w:rFonts w:hint="cs"/>
          <w:sz w:val="28"/>
          <w:szCs w:val="28"/>
          <w:rtl/>
        </w:rPr>
        <w:t>الإستراتيجية</w:t>
      </w:r>
      <w:r w:rsidR="00487EE0">
        <w:rPr>
          <w:rFonts w:hint="cs"/>
          <w:sz w:val="28"/>
          <w:szCs w:val="28"/>
          <w:rtl/>
        </w:rPr>
        <w:t xml:space="preserve"> </w:t>
      </w:r>
    </w:p>
    <w:p w:rsidR="00D623B7" w:rsidRPr="00487EE0" w:rsidRDefault="00D623B7" w:rsidP="00D623B7">
      <w:pPr>
        <w:jc w:val="center"/>
        <w:rPr>
          <w:color w:val="C0504D" w:themeColor="accent2"/>
          <w:sz w:val="40"/>
          <w:szCs w:val="40"/>
          <w:u w:val="single"/>
          <w:rtl/>
        </w:rPr>
      </w:pPr>
      <w:r w:rsidRPr="00487EE0">
        <w:rPr>
          <w:rFonts w:hint="cs"/>
          <w:color w:val="C0504D" w:themeColor="accent2"/>
          <w:sz w:val="40"/>
          <w:szCs w:val="40"/>
          <w:u w:val="single"/>
          <w:rtl/>
        </w:rPr>
        <w:t xml:space="preserve">التطريز على طريقة </w:t>
      </w:r>
    </w:p>
    <w:p w:rsidR="00D623B7" w:rsidRDefault="00D623B7" w:rsidP="00D623B7">
      <w:pPr>
        <w:jc w:val="center"/>
        <w:rPr>
          <w:color w:val="632423" w:themeColor="accent2" w:themeShade="80"/>
          <w:sz w:val="40"/>
          <w:szCs w:val="40"/>
        </w:rPr>
      </w:pPr>
      <w:r w:rsidRPr="00487EE0">
        <w:rPr>
          <w:rFonts w:hint="cs"/>
          <w:color w:val="C0504D" w:themeColor="accent2"/>
          <w:sz w:val="40"/>
          <w:szCs w:val="40"/>
          <w:u w:val="single"/>
          <w:rtl/>
        </w:rPr>
        <w:t>"</w:t>
      </w:r>
      <w:r w:rsidR="004E00A5" w:rsidRPr="00487EE0">
        <w:rPr>
          <w:rFonts w:hint="cs"/>
          <w:color w:val="C0504D" w:themeColor="accent2"/>
          <w:sz w:val="40"/>
          <w:szCs w:val="40"/>
          <w:u w:val="single"/>
          <w:rtl/>
        </w:rPr>
        <w:t xml:space="preserve"> </w:t>
      </w:r>
      <w:r w:rsidRPr="00487EE0">
        <w:rPr>
          <w:rFonts w:hint="cs"/>
          <w:color w:val="C0504D" w:themeColor="accent2"/>
          <w:sz w:val="40"/>
          <w:szCs w:val="40"/>
          <w:u w:val="single"/>
          <w:rtl/>
        </w:rPr>
        <w:t>ساوث ويست</w:t>
      </w:r>
      <w:r w:rsidR="004E00A5">
        <w:rPr>
          <w:rFonts w:hint="cs"/>
          <w:color w:val="632423" w:themeColor="accent2" w:themeShade="80"/>
          <w:sz w:val="40"/>
          <w:szCs w:val="40"/>
          <w:rtl/>
        </w:rPr>
        <w:t xml:space="preserve"> </w:t>
      </w:r>
      <w:r>
        <w:rPr>
          <w:rFonts w:hint="cs"/>
          <w:color w:val="632423" w:themeColor="accent2" w:themeShade="80"/>
          <w:sz w:val="40"/>
          <w:szCs w:val="40"/>
          <w:rtl/>
        </w:rPr>
        <w:t>"</w:t>
      </w:r>
    </w:p>
    <w:p w:rsidR="00D623B7" w:rsidRDefault="0067636A" w:rsidP="00D623B7">
      <w:pPr>
        <w:rPr>
          <w:sz w:val="28"/>
          <w:szCs w:val="28"/>
          <w:rtl/>
        </w:rPr>
      </w:pPr>
      <w:r>
        <w:rPr>
          <w:rFonts w:hint="cs"/>
          <w:sz w:val="28"/>
          <w:szCs w:val="28"/>
          <w:rtl/>
        </w:rPr>
        <w:t>ابتكرت "ساوث ويست ايرلاينز</w:t>
      </w:r>
      <w:r w:rsidR="00D623B7">
        <w:rPr>
          <w:rFonts w:hint="cs"/>
          <w:sz w:val="28"/>
          <w:szCs w:val="28"/>
          <w:rtl/>
        </w:rPr>
        <w:t xml:space="preserve">" محيطا ازرق خاصا بها وحدها , عندما استطاعت </w:t>
      </w:r>
      <w:r w:rsidR="004E00A5">
        <w:rPr>
          <w:rFonts w:hint="cs"/>
          <w:sz w:val="28"/>
          <w:szCs w:val="28"/>
          <w:rtl/>
        </w:rPr>
        <w:t>أن</w:t>
      </w:r>
      <w:r w:rsidR="00D623B7">
        <w:rPr>
          <w:rFonts w:hint="cs"/>
          <w:sz w:val="28"/>
          <w:szCs w:val="28"/>
          <w:rtl/>
        </w:rPr>
        <w:t xml:space="preserve"> تجمع </w:t>
      </w:r>
      <w:r w:rsidR="004E00A5">
        <w:rPr>
          <w:rFonts w:hint="cs"/>
          <w:sz w:val="28"/>
          <w:szCs w:val="28"/>
          <w:rtl/>
        </w:rPr>
        <w:t>بين تصو</w:t>
      </w:r>
      <w:r w:rsidR="00D623B7">
        <w:rPr>
          <w:rFonts w:hint="cs"/>
          <w:sz w:val="28"/>
          <w:szCs w:val="28"/>
          <w:rtl/>
        </w:rPr>
        <w:t xml:space="preserve">رين متخالفين لدى العملاء بين سرعة السفر بالطائرات ورخص السفر بالسيارات </w:t>
      </w:r>
    </w:p>
    <w:p w:rsidR="00D623B7" w:rsidRDefault="0067636A" w:rsidP="00D623B7">
      <w:pPr>
        <w:rPr>
          <w:sz w:val="28"/>
          <w:szCs w:val="28"/>
          <w:rtl/>
        </w:rPr>
      </w:pPr>
      <w:r>
        <w:rPr>
          <w:rFonts w:hint="cs"/>
          <w:sz w:val="28"/>
          <w:szCs w:val="28"/>
          <w:rtl/>
        </w:rPr>
        <w:t>قلصت ساوث ويست ايرلاينز</w:t>
      </w:r>
      <w:r w:rsidR="00D623B7">
        <w:rPr>
          <w:rFonts w:hint="cs"/>
          <w:sz w:val="28"/>
          <w:szCs w:val="28"/>
          <w:rtl/>
        </w:rPr>
        <w:t xml:space="preserve"> عناصر محددة التزم بها </w:t>
      </w:r>
      <w:r w:rsidR="0053087A">
        <w:rPr>
          <w:rFonts w:hint="cs"/>
          <w:sz w:val="28"/>
          <w:szCs w:val="28"/>
          <w:rtl/>
        </w:rPr>
        <w:t xml:space="preserve">اغلب المنافسون , بينما زادت من عناصر </w:t>
      </w:r>
      <w:r w:rsidR="004E00A5">
        <w:rPr>
          <w:rFonts w:hint="cs"/>
          <w:sz w:val="28"/>
          <w:szCs w:val="28"/>
          <w:rtl/>
        </w:rPr>
        <w:t>أخرى</w:t>
      </w:r>
      <w:r w:rsidR="0053087A">
        <w:rPr>
          <w:rFonts w:hint="cs"/>
          <w:sz w:val="28"/>
          <w:szCs w:val="28"/>
          <w:rtl/>
        </w:rPr>
        <w:t xml:space="preserve"> </w:t>
      </w:r>
      <w:r w:rsidR="004E00A5">
        <w:rPr>
          <w:rFonts w:hint="cs"/>
          <w:sz w:val="28"/>
          <w:szCs w:val="28"/>
          <w:rtl/>
        </w:rPr>
        <w:t>أهملها</w:t>
      </w:r>
      <w:r w:rsidR="0053087A">
        <w:rPr>
          <w:rFonts w:hint="cs"/>
          <w:sz w:val="28"/>
          <w:szCs w:val="28"/>
          <w:rtl/>
        </w:rPr>
        <w:t xml:space="preserve"> المنافسون  فقدمت فوائد غير مسبوقة للمس</w:t>
      </w:r>
      <w:r w:rsidR="004E00A5">
        <w:rPr>
          <w:rFonts w:hint="cs"/>
          <w:sz w:val="28"/>
          <w:szCs w:val="28"/>
          <w:rtl/>
        </w:rPr>
        <w:t>افرين بالطائرات وحققت قفزة في ا</w:t>
      </w:r>
      <w:r w:rsidR="0053087A">
        <w:rPr>
          <w:rFonts w:hint="cs"/>
          <w:sz w:val="28"/>
          <w:szCs w:val="28"/>
          <w:rtl/>
        </w:rPr>
        <w:t xml:space="preserve">لقيمة المبتكرة بنموذج </w:t>
      </w:r>
      <w:r w:rsidR="004E00A5">
        <w:rPr>
          <w:rFonts w:hint="cs"/>
          <w:sz w:val="28"/>
          <w:szCs w:val="28"/>
          <w:rtl/>
        </w:rPr>
        <w:t>أعمال</w:t>
      </w:r>
      <w:r w:rsidR="0053087A">
        <w:rPr>
          <w:rFonts w:hint="cs"/>
          <w:sz w:val="28"/>
          <w:szCs w:val="28"/>
          <w:rtl/>
        </w:rPr>
        <w:t xml:space="preserve"> قليل التكاليف . وهكذا يختلف منحنى القيمة لد</w:t>
      </w:r>
      <w:r>
        <w:rPr>
          <w:rFonts w:hint="cs"/>
          <w:sz w:val="28"/>
          <w:szCs w:val="28"/>
          <w:rtl/>
        </w:rPr>
        <w:t>ى ساوث ويست ايرلاينز</w:t>
      </w:r>
      <w:r w:rsidR="0053087A">
        <w:rPr>
          <w:rFonts w:hint="cs"/>
          <w:sz w:val="28"/>
          <w:szCs w:val="28"/>
          <w:rtl/>
        </w:rPr>
        <w:t xml:space="preserve"> بشكل واضح عن بقية منافسيها </w:t>
      </w:r>
    </w:p>
    <w:p w:rsidR="0053087A" w:rsidRDefault="0053087A" w:rsidP="00D623B7">
      <w:pPr>
        <w:rPr>
          <w:sz w:val="28"/>
          <w:szCs w:val="28"/>
          <w:rtl/>
        </w:rPr>
      </w:pPr>
      <w:r>
        <w:rPr>
          <w:rFonts w:hint="cs"/>
          <w:sz w:val="28"/>
          <w:szCs w:val="28"/>
          <w:rtl/>
        </w:rPr>
        <w:t xml:space="preserve">فمنحنى القيمة لديها يتوافق مع </w:t>
      </w:r>
      <w:r w:rsidRPr="008E4224">
        <w:rPr>
          <w:rFonts w:hint="cs"/>
          <w:sz w:val="28"/>
          <w:szCs w:val="28"/>
          <w:u w:val="single"/>
          <w:rtl/>
        </w:rPr>
        <w:t xml:space="preserve">المحاور الثلاثة الضرورية </w:t>
      </w:r>
      <w:r w:rsidR="004E00A5" w:rsidRPr="008E4224">
        <w:rPr>
          <w:rFonts w:hint="cs"/>
          <w:sz w:val="28"/>
          <w:szCs w:val="28"/>
          <w:u w:val="single"/>
          <w:rtl/>
        </w:rPr>
        <w:t>لإستراتيجية</w:t>
      </w:r>
      <w:r w:rsidRPr="008E4224">
        <w:rPr>
          <w:rFonts w:hint="cs"/>
          <w:sz w:val="28"/>
          <w:szCs w:val="28"/>
          <w:u w:val="single"/>
          <w:rtl/>
        </w:rPr>
        <w:t xml:space="preserve"> المحيط </w:t>
      </w:r>
      <w:r w:rsidR="004E00A5" w:rsidRPr="008E4224">
        <w:rPr>
          <w:rFonts w:hint="cs"/>
          <w:sz w:val="28"/>
          <w:szCs w:val="28"/>
          <w:u w:val="single"/>
          <w:rtl/>
        </w:rPr>
        <w:t>الأزرق</w:t>
      </w:r>
      <w:r>
        <w:rPr>
          <w:rFonts w:hint="cs"/>
          <w:sz w:val="28"/>
          <w:szCs w:val="28"/>
          <w:rtl/>
        </w:rPr>
        <w:t xml:space="preserve"> :</w:t>
      </w:r>
    </w:p>
    <w:p w:rsidR="0053087A" w:rsidRPr="002C0B7D" w:rsidRDefault="0053087A" w:rsidP="00D623B7">
      <w:pPr>
        <w:rPr>
          <w:sz w:val="28"/>
          <w:szCs w:val="28"/>
          <w:u w:val="single"/>
          <w:rtl/>
        </w:rPr>
      </w:pPr>
      <w:r w:rsidRPr="002C0B7D">
        <w:rPr>
          <w:sz w:val="28"/>
          <w:szCs w:val="28"/>
          <w:u w:val="single"/>
        </w:rPr>
        <w:t>1</w:t>
      </w:r>
      <w:r w:rsidRPr="002C0B7D">
        <w:rPr>
          <w:rFonts w:hint="cs"/>
          <w:sz w:val="28"/>
          <w:szCs w:val="28"/>
          <w:u w:val="single"/>
          <w:rtl/>
        </w:rPr>
        <w:t xml:space="preserve">ـ بؤرة تركيز </w:t>
      </w:r>
    </w:p>
    <w:p w:rsidR="0053087A" w:rsidRDefault="0053087A" w:rsidP="00D623B7">
      <w:pPr>
        <w:rPr>
          <w:sz w:val="28"/>
          <w:szCs w:val="28"/>
          <w:rtl/>
        </w:rPr>
      </w:pPr>
      <w:r>
        <w:rPr>
          <w:rFonts w:hint="cs"/>
          <w:sz w:val="28"/>
          <w:szCs w:val="28"/>
          <w:rtl/>
        </w:rPr>
        <w:t xml:space="preserve">لكل </w:t>
      </w:r>
      <w:r w:rsidR="004E00A5">
        <w:rPr>
          <w:rFonts w:hint="cs"/>
          <w:sz w:val="28"/>
          <w:szCs w:val="28"/>
          <w:rtl/>
        </w:rPr>
        <w:t>إستراتيجية</w:t>
      </w:r>
      <w:r>
        <w:rPr>
          <w:rFonts w:hint="cs"/>
          <w:sz w:val="28"/>
          <w:szCs w:val="28"/>
          <w:rtl/>
        </w:rPr>
        <w:t xml:space="preserve"> حقيقية بؤرة تركيز . </w:t>
      </w:r>
      <w:r w:rsidR="00A61C1B">
        <w:rPr>
          <w:rFonts w:hint="cs"/>
          <w:sz w:val="28"/>
          <w:szCs w:val="28"/>
          <w:rtl/>
        </w:rPr>
        <w:t xml:space="preserve">تظهر هذه البؤرة بوضوح في شكل منحنى القيمة </w:t>
      </w:r>
    </w:p>
    <w:p w:rsidR="00A61C1B" w:rsidRDefault="00A61C1B" w:rsidP="00D623B7">
      <w:pPr>
        <w:rPr>
          <w:sz w:val="28"/>
          <w:szCs w:val="28"/>
          <w:rtl/>
        </w:rPr>
      </w:pPr>
      <w:r>
        <w:rPr>
          <w:rFonts w:hint="cs"/>
          <w:sz w:val="28"/>
          <w:szCs w:val="28"/>
          <w:rtl/>
        </w:rPr>
        <w:lastRenderedPageBreak/>
        <w:t xml:space="preserve">وبالنظر في منحنى القيمة الخاص بساوث ويست ايرلاينز سنجدها تركز على ثلاثة عناصر </w:t>
      </w:r>
      <w:r w:rsidR="003B5BA3">
        <w:rPr>
          <w:rFonts w:hint="cs"/>
          <w:sz w:val="28"/>
          <w:szCs w:val="28"/>
          <w:rtl/>
        </w:rPr>
        <w:t>أساسية</w:t>
      </w:r>
      <w:r>
        <w:rPr>
          <w:rFonts w:hint="cs"/>
          <w:sz w:val="28"/>
          <w:szCs w:val="28"/>
          <w:rtl/>
        </w:rPr>
        <w:t xml:space="preserve"> هي : </w:t>
      </w:r>
      <w:r w:rsidRPr="002C0B7D">
        <w:rPr>
          <w:rFonts w:hint="cs"/>
          <w:sz w:val="28"/>
          <w:szCs w:val="28"/>
          <w:u w:val="single"/>
          <w:rtl/>
        </w:rPr>
        <w:t>الخدمة الحميمية</w:t>
      </w:r>
      <w:r>
        <w:rPr>
          <w:rFonts w:hint="cs"/>
          <w:sz w:val="28"/>
          <w:szCs w:val="28"/>
          <w:rtl/>
        </w:rPr>
        <w:t xml:space="preserve"> و</w:t>
      </w:r>
      <w:r w:rsidRPr="002C0B7D">
        <w:rPr>
          <w:rFonts w:hint="cs"/>
          <w:sz w:val="28"/>
          <w:szCs w:val="28"/>
          <w:u w:val="single"/>
          <w:rtl/>
        </w:rPr>
        <w:t xml:space="preserve"> السرعة</w:t>
      </w:r>
      <w:r>
        <w:rPr>
          <w:rFonts w:hint="cs"/>
          <w:sz w:val="28"/>
          <w:szCs w:val="28"/>
          <w:rtl/>
        </w:rPr>
        <w:t xml:space="preserve"> و</w:t>
      </w:r>
      <w:r w:rsidR="002C0B7D">
        <w:rPr>
          <w:rFonts w:hint="cs"/>
          <w:sz w:val="28"/>
          <w:szCs w:val="28"/>
          <w:rtl/>
        </w:rPr>
        <w:t xml:space="preserve"> </w:t>
      </w:r>
      <w:r w:rsidR="002C0B7D" w:rsidRPr="002C0B7D">
        <w:rPr>
          <w:rFonts w:hint="cs"/>
          <w:sz w:val="28"/>
          <w:szCs w:val="28"/>
          <w:u w:val="single"/>
          <w:rtl/>
        </w:rPr>
        <w:t>ر</w:t>
      </w:r>
      <w:r w:rsidRPr="002C0B7D">
        <w:rPr>
          <w:rFonts w:hint="cs"/>
          <w:sz w:val="28"/>
          <w:szCs w:val="28"/>
          <w:u w:val="single"/>
          <w:rtl/>
        </w:rPr>
        <w:t>حلات مباشرة متعددة</w:t>
      </w:r>
      <w:r>
        <w:rPr>
          <w:rFonts w:hint="cs"/>
          <w:sz w:val="28"/>
          <w:szCs w:val="28"/>
          <w:rtl/>
        </w:rPr>
        <w:t xml:space="preserve"> </w:t>
      </w:r>
      <w:r w:rsidR="00F2719E" w:rsidRPr="00F2719E">
        <w:rPr>
          <w:rFonts w:cs="Arial" w:hint="cs"/>
          <w:noProof/>
          <w:sz w:val="28"/>
          <w:szCs w:val="28"/>
          <w:rtl/>
        </w:rPr>
        <w:drawing>
          <wp:anchor distT="0" distB="0" distL="114300" distR="114300" simplePos="0" relativeHeight="251666432" behindDoc="0" locked="0" layoutInCell="1" allowOverlap="1">
            <wp:simplePos x="0" y="0"/>
            <wp:positionH relativeFrom="margin">
              <wp:posOffset>-1133475</wp:posOffset>
            </wp:positionH>
            <wp:positionV relativeFrom="margin">
              <wp:posOffset>2781300</wp:posOffset>
            </wp:positionV>
            <wp:extent cx="3819525" cy="3009900"/>
            <wp:effectExtent l="19050" t="0" r="0" b="0"/>
            <wp:wrapSquare wrapText="bothSides"/>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815715" cy="3009900"/>
                    </a:xfrm>
                    <a:prstGeom prst="rect">
                      <a:avLst/>
                    </a:prstGeom>
                    <a:noFill/>
                    <a:ln w="9525">
                      <a:noFill/>
                      <a:miter lim="800000"/>
                      <a:headEnd/>
                      <a:tailEnd/>
                    </a:ln>
                  </pic:spPr>
                </pic:pic>
              </a:graphicData>
            </a:graphic>
          </wp:anchor>
        </w:drawing>
      </w:r>
    </w:p>
    <w:p w:rsidR="00A61C1B" w:rsidRDefault="0067636A" w:rsidP="00D623B7">
      <w:pPr>
        <w:rPr>
          <w:sz w:val="28"/>
          <w:szCs w:val="28"/>
          <w:rtl/>
        </w:rPr>
      </w:pPr>
      <w:r>
        <w:rPr>
          <w:rFonts w:hint="cs"/>
          <w:sz w:val="28"/>
          <w:szCs w:val="28"/>
          <w:rtl/>
        </w:rPr>
        <w:t xml:space="preserve">حيث </w:t>
      </w:r>
      <w:r w:rsidR="00A61C1B">
        <w:rPr>
          <w:rFonts w:hint="cs"/>
          <w:sz w:val="28"/>
          <w:szCs w:val="28"/>
          <w:rtl/>
        </w:rPr>
        <w:t xml:space="preserve">استطاعت ساوث ويست ايرلاينز تسعير رحلاتها بما يقارب رحلات السيارات </w:t>
      </w:r>
      <w:r w:rsidR="003B5BA3">
        <w:rPr>
          <w:rFonts w:hint="cs"/>
          <w:sz w:val="28"/>
          <w:szCs w:val="28"/>
          <w:rtl/>
        </w:rPr>
        <w:t>لأنها</w:t>
      </w:r>
      <w:r w:rsidR="00A61C1B">
        <w:rPr>
          <w:rFonts w:hint="cs"/>
          <w:sz w:val="28"/>
          <w:szCs w:val="28"/>
          <w:rtl/>
        </w:rPr>
        <w:t xml:space="preserve"> لم تستثمر في وجبات الطعام </w:t>
      </w:r>
      <w:r w:rsidR="003B5BA3">
        <w:rPr>
          <w:rFonts w:hint="cs"/>
          <w:sz w:val="28"/>
          <w:szCs w:val="28"/>
          <w:rtl/>
        </w:rPr>
        <w:t>أو</w:t>
      </w:r>
      <w:r w:rsidR="00A61C1B">
        <w:rPr>
          <w:rFonts w:hint="cs"/>
          <w:sz w:val="28"/>
          <w:szCs w:val="28"/>
          <w:rtl/>
        </w:rPr>
        <w:t xml:space="preserve"> الصالات الفاخرة ولا في رفاهية الجلوس </w:t>
      </w:r>
    </w:p>
    <w:p w:rsidR="00A61C1B" w:rsidRPr="002C0B7D" w:rsidRDefault="00A61C1B" w:rsidP="00D623B7">
      <w:pPr>
        <w:rPr>
          <w:sz w:val="28"/>
          <w:szCs w:val="28"/>
          <w:u w:val="single"/>
          <w:rtl/>
        </w:rPr>
      </w:pPr>
      <w:r w:rsidRPr="002C0B7D">
        <w:rPr>
          <w:sz w:val="28"/>
          <w:szCs w:val="28"/>
          <w:u w:val="single"/>
        </w:rPr>
        <w:t>2</w:t>
      </w:r>
      <w:r w:rsidRPr="002C0B7D">
        <w:rPr>
          <w:rFonts w:hint="cs"/>
          <w:sz w:val="28"/>
          <w:szCs w:val="28"/>
          <w:u w:val="single"/>
          <w:rtl/>
        </w:rPr>
        <w:t xml:space="preserve"> ـ مختلفة :</w:t>
      </w:r>
    </w:p>
    <w:p w:rsidR="00A61C1B" w:rsidRDefault="00A61C1B" w:rsidP="00D623B7">
      <w:pPr>
        <w:rPr>
          <w:sz w:val="28"/>
          <w:szCs w:val="28"/>
          <w:rtl/>
        </w:rPr>
      </w:pPr>
      <w:r>
        <w:rPr>
          <w:rFonts w:hint="cs"/>
          <w:sz w:val="28"/>
          <w:szCs w:val="28"/>
          <w:rtl/>
        </w:rPr>
        <w:t xml:space="preserve">عندما تصبح </w:t>
      </w:r>
      <w:r w:rsidR="003B5BA3">
        <w:rPr>
          <w:rFonts w:hint="cs"/>
          <w:sz w:val="28"/>
          <w:szCs w:val="28"/>
          <w:rtl/>
        </w:rPr>
        <w:t>إستراتيجية</w:t>
      </w:r>
      <w:r>
        <w:rPr>
          <w:rFonts w:hint="cs"/>
          <w:sz w:val="28"/>
          <w:szCs w:val="28"/>
          <w:rtl/>
        </w:rPr>
        <w:t xml:space="preserve"> الشركة مجرد محاولة تقليدية للحاق بما يقدمه المنافسون , </w:t>
      </w:r>
      <w:r w:rsidR="003B5BA3">
        <w:rPr>
          <w:rFonts w:hint="cs"/>
          <w:sz w:val="28"/>
          <w:szCs w:val="28"/>
          <w:rtl/>
        </w:rPr>
        <w:t>فإنها</w:t>
      </w:r>
      <w:r>
        <w:rPr>
          <w:rFonts w:hint="cs"/>
          <w:sz w:val="28"/>
          <w:szCs w:val="28"/>
          <w:rtl/>
        </w:rPr>
        <w:t xml:space="preserve"> تفقد تفردها . وهذا ينطبق على التشابه الكبير بين الوجبات الغذائية التي تقدمها اغلب خطوط الطيران لصالات الدرجات الفاخرة .</w:t>
      </w:r>
    </w:p>
    <w:p w:rsidR="00E6587B" w:rsidRDefault="00A61C1B" w:rsidP="006D38A0">
      <w:pPr>
        <w:rPr>
          <w:sz w:val="28"/>
          <w:szCs w:val="28"/>
          <w:rtl/>
        </w:rPr>
      </w:pPr>
      <w:r>
        <w:rPr>
          <w:rFonts w:hint="cs"/>
          <w:sz w:val="28"/>
          <w:szCs w:val="28"/>
          <w:rtl/>
        </w:rPr>
        <w:t xml:space="preserve">فمن ناحية تطريز نسيج </w:t>
      </w:r>
      <w:r w:rsidR="003B5BA3">
        <w:rPr>
          <w:rFonts w:hint="cs"/>
          <w:sz w:val="28"/>
          <w:szCs w:val="28"/>
          <w:rtl/>
        </w:rPr>
        <w:t>الإستراتيجية</w:t>
      </w:r>
      <w:r>
        <w:rPr>
          <w:rFonts w:hint="cs"/>
          <w:sz w:val="28"/>
          <w:szCs w:val="28"/>
          <w:rtl/>
        </w:rPr>
        <w:t xml:space="preserve"> نجد </w:t>
      </w:r>
      <w:r w:rsidR="0067636A">
        <w:rPr>
          <w:rFonts w:hint="cs"/>
          <w:sz w:val="28"/>
          <w:szCs w:val="28"/>
          <w:rtl/>
        </w:rPr>
        <w:t>أ</w:t>
      </w:r>
      <w:r w:rsidR="003B5BA3">
        <w:rPr>
          <w:rFonts w:hint="cs"/>
          <w:sz w:val="28"/>
          <w:szCs w:val="28"/>
          <w:rtl/>
        </w:rPr>
        <w:t>ن</w:t>
      </w:r>
      <w:r>
        <w:rPr>
          <w:rFonts w:hint="cs"/>
          <w:sz w:val="28"/>
          <w:szCs w:val="28"/>
          <w:rtl/>
        </w:rPr>
        <w:t xml:space="preserve"> الشركات ذات </w:t>
      </w:r>
      <w:r w:rsidR="003B5BA3">
        <w:rPr>
          <w:rFonts w:hint="cs"/>
          <w:sz w:val="28"/>
          <w:szCs w:val="28"/>
          <w:rtl/>
        </w:rPr>
        <w:t>الإستراتيجية</w:t>
      </w:r>
      <w:r>
        <w:rPr>
          <w:rFonts w:hint="cs"/>
          <w:sz w:val="28"/>
          <w:szCs w:val="28"/>
          <w:rtl/>
        </w:rPr>
        <w:t xml:space="preserve"> المتشابهة تمتلك منحنيات قيمة متشابهة . وبالنسبة لساوث ويست ايرلاينز , كانت منحنيات القيمة للمنافسين متقاربة</w:t>
      </w:r>
      <w:r w:rsidR="002F0B79">
        <w:rPr>
          <w:rFonts w:hint="cs"/>
          <w:sz w:val="28"/>
          <w:szCs w:val="28"/>
          <w:rtl/>
        </w:rPr>
        <w:t xml:space="preserve"> كما لو كانت منحنى واحداً . وهذا يجعل منحنى القيمة الذي يصور المحيطات الزرقاء مخالفا للمألوف تماماً . </w:t>
      </w:r>
    </w:p>
    <w:p w:rsidR="002F0B79" w:rsidRPr="002C0B7D" w:rsidRDefault="002F0B79" w:rsidP="00D623B7">
      <w:pPr>
        <w:rPr>
          <w:sz w:val="28"/>
          <w:szCs w:val="28"/>
          <w:u w:val="single"/>
          <w:rtl/>
        </w:rPr>
      </w:pPr>
      <w:r w:rsidRPr="002C0B7D">
        <w:rPr>
          <w:sz w:val="28"/>
          <w:szCs w:val="28"/>
          <w:u w:val="single"/>
        </w:rPr>
        <w:t>3</w:t>
      </w:r>
      <w:r w:rsidRPr="002C0B7D">
        <w:rPr>
          <w:rFonts w:hint="cs"/>
          <w:sz w:val="28"/>
          <w:szCs w:val="28"/>
          <w:u w:val="single"/>
          <w:rtl/>
        </w:rPr>
        <w:t xml:space="preserve"> ـ شعار جذاب : </w:t>
      </w:r>
    </w:p>
    <w:p w:rsidR="0067636A" w:rsidRDefault="002F0B79" w:rsidP="00D623B7">
      <w:pPr>
        <w:rPr>
          <w:sz w:val="28"/>
          <w:szCs w:val="28"/>
          <w:rtl/>
        </w:rPr>
      </w:pPr>
      <w:r>
        <w:rPr>
          <w:rFonts w:hint="cs"/>
          <w:sz w:val="28"/>
          <w:szCs w:val="28"/>
          <w:rtl/>
        </w:rPr>
        <w:t xml:space="preserve">تتمتع </w:t>
      </w:r>
      <w:r w:rsidR="003B5BA3">
        <w:rPr>
          <w:rFonts w:hint="cs"/>
          <w:sz w:val="28"/>
          <w:szCs w:val="28"/>
          <w:rtl/>
        </w:rPr>
        <w:t>الإستراتيجية</w:t>
      </w:r>
      <w:r>
        <w:rPr>
          <w:rFonts w:hint="cs"/>
          <w:sz w:val="28"/>
          <w:szCs w:val="28"/>
          <w:rtl/>
        </w:rPr>
        <w:t xml:space="preserve"> الفعالة بشعار لامع وواضح . " سرعة طائرة بسعر سيارة " هذا هو شعار   ( ساوث ويست ) . وانه لشعار براق ! فالشعار الجذاب يعطي العملاء رسالة واضحة ويعلن عن مزيج القيمة الذي تقدمه الشركة بكل صدق .</w:t>
      </w:r>
    </w:p>
    <w:p w:rsidR="002F0B79" w:rsidRDefault="0067636A" w:rsidP="00D623B7">
      <w:pPr>
        <w:rPr>
          <w:sz w:val="28"/>
          <w:szCs w:val="28"/>
          <w:rtl/>
        </w:rPr>
      </w:pPr>
      <w:r>
        <w:rPr>
          <w:rFonts w:hint="cs"/>
          <w:sz w:val="28"/>
          <w:szCs w:val="28"/>
          <w:rtl/>
        </w:rPr>
        <w:t xml:space="preserve">ـ </w:t>
      </w:r>
      <w:r w:rsidR="002F0B79">
        <w:rPr>
          <w:rFonts w:hint="cs"/>
          <w:sz w:val="28"/>
          <w:szCs w:val="28"/>
          <w:rtl/>
        </w:rPr>
        <w:t xml:space="preserve"> ففي الحقيقة , تنعكس الطريقة المثلى لاختبار فاعلية </w:t>
      </w:r>
      <w:r w:rsidR="003B5BA3">
        <w:rPr>
          <w:rFonts w:hint="cs"/>
          <w:sz w:val="28"/>
          <w:szCs w:val="28"/>
          <w:rtl/>
        </w:rPr>
        <w:t>الإستراتيجية</w:t>
      </w:r>
      <w:r w:rsidR="002F0B79">
        <w:rPr>
          <w:rFonts w:hint="cs"/>
          <w:sz w:val="28"/>
          <w:szCs w:val="28"/>
          <w:rtl/>
        </w:rPr>
        <w:t xml:space="preserve"> في قوة </w:t>
      </w:r>
      <w:r w:rsidR="003B5BA3">
        <w:rPr>
          <w:rFonts w:hint="cs"/>
          <w:sz w:val="28"/>
          <w:szCs w:val="28"/>
          <w:rtl/>
        </w:rPr>
        <w:t>وأصالة</w:t>
      </w:r>
      <w:r w:rsidR="002F0B79">
        <w:rPr>
          <w:rFonts w:hint="cs"/>
          <w:sz w:val="28"/>
          <w:szCs w:val="28"/>
          <w:rtl/>
        </w:rPr>
        <w:t xml:space="preserve"> الشعار الذي يلخصها لعملائها </w:t>
      </w:r>
    </w:p>
    <w:p w:rsidR="001D5DB3" w:rsidRDefault="001D5DB3" w:rsidP="002F0B79">
      <w:pPr>
        <w:jc w:val="center"/>
        <w:rPr>
          <w:sz w:val="28"/>
          <w:szCs w:val="28"/>
          <w:rtl/>
        </w:rPr>
      </w:pPr>
    </w:p>
    <w:p w:rsidR="002F0B79" w:rsidRPr="0067636A" w:rsidRDefault="002F0B79" w:rsidP="002F0B79">
      <w:pPr>
        <w:jc w:val="center"/>
        <w:rPr>
          <w:color w:val="4F81BD" w:themeColor="accent1"/>
          <w:sz w:val="40"/>
          <w:szCs w:val="40"/>
          <w:u w:val="single"/>
          <w:rtl/>
        </w:rPr>
      </w:pPr>
      <w:r w:rsidRPr="0067636A">
        <w:rPr>
          <w:rFonts w:hint="cs"/>
          <w:color w:val="4F81BD" w:themeColor="accent1"/>
          <w:sz w:val="40"/>
          <w:szCs w:val="40"/>
          <w:u w:val="single"/>
          <w:rtl/>
        </w:rPr>
        <w:t>ابتكار الأسواق الزرقاء</w:t>
      </w:r>
    </w:p>
    <w:p w:rsidR="00A61C1B" w:rsidRDefault="002F0B79" w:rsidP="002F0B79">
      <w:pPr>
        <w:rPr>
          <w:sz w:val="28"/>
          <w:szCs w:val="28"/>
          <w:rtl/>
        </w:rPr>
      </w:pPr>
      <w:r>
        <w:rPr>
          <w:rFonts w:hint="cs"/>
          <w:sz w:val="28"/>
          <w:szCs w:val="28"/>
          <w:rtl/>
        </w:rPr>
        <w:t xml:space="preserve">يتطلب ابتكار </w:t>
      </w:r>
      <w:r w:rsidR="003B5BA3">
        <w:rPr>
          <w:rFonts w:hint="cs"/>
          <w:sz w:val="28"/>
          <w:szCs w:val="28"/>
          <w:rtl/>
        </w:rPr>
        <w:t>الأسواق</w:t>
      </w:r>
      <w:r>
        <w:rPr>
          <w:rFonts w:hint="cs"/>
          <w:sz w:val="28"/>
          <w:szCs w:val="28"/>
          <w:rtl/>
        </w:rPr>
        <w:t xml:space="preserve"> الزرقاء الالتزام بطرق محددة منها : </w:t>
      </w:r>
    </w:p>
    <w:p w:rsidR="002F0B79" w:rsidRPr="0029402C" w:rsidRDefault="002F0B79" w:rsidP="002F0B79">
      <w:pPr>
        <w:rPr>
          <w:color w:val="C0504D" w:themeColor="accent2"/>
          <w:sz w:val="28"/>
          <w:szCs w:val="28"/>
          <w:rtl/>
        </w:rPr>
      </w:pPr>
      <w:r w:rsidRPr="0029402C">
        <w:rPr>
          <w:color w:val="C0504D" w:themeColor="accent2"/>
          <w:sz w:val="28"/>
          <w:szCs w:val="28"/>
        </w:rPr>
        <w:t>1</w:t>
      </w:r>
      <w:r w:rsidRPr="0029402C">
        <w:rPr>
          <w:rFonts w:hint="cs"/>
          <w:color w:val="C0504D" w:themeColor="accent2"/>
          <w:sz w:val="28"/>
          <w:szCs w:val="28"/>
          <w:rtl/>
        </w:rPr>
        <w:t xml:space="preserve"> ـ الانتقال عبر الصناعات المتقابلة</w:t>
      </w:r>
      <w:r w:rsidR="0067636A" w:rsidRPr="0029402C">
        <w:rPr>
          <w:rFonts w:hint="cs"/>
          <w:color w:val="C0504D" w:themeColor="accent2"/>
          <w:sz w:val="28"/>
          <w:szCs w:val="28"/>
          <w:rtl/>
        </w:rPr>
        <w:t xml:space="preserve"> :</w:t>
      </w:r>
    </w:p>
    <w:p w:rsidR="002F0B79" w:rsidRDefault="002F0B79" w:rsidP="002F0B79">
      <w:pPr>
        <w:rPr>
          <w:sz w:val="28"/>
          <w:szCs w:val="28"/>
          <w:rtl/>
        </w:rPr>
      </w:pPr>
      <w:r>
        <w:rPr>
          <w:rFonts w:hint="cs"/>
          <w:sz w:val="28"/>
          <w:szCs w:val="28"/>
          <w:rtl/>
        </w:rPr>
        <w:t xml:space="preserve">تعتبر المنتجات و الخدمات التي تتفق في طريقة عملها و كذلك في الفوائد التي تقدمها لعملائها " بدائل متماثلة " حتى لو اختلفت في شكلها الخارجي </w:t>
      </w:r>
      <w:r w:rsidR="00AC52E9">
        <w:rPr>
          <w:rFonts w:hint="cs"/>
          <w:sz w:val="28"/>
          <w:szCs w:val="28"/>
          <w:rtl/>
        </w:rPr>
        <w:t xml:space="preserve">. من ناحية </w:t>
      </w:r>
      <w:r w:rsidR="003B5BA3">
        <w:rPr>
          <w:rFonts w:hint="cs"/>
          <w:sz w:val="28"/>
          <w:szCs w:val="28"/>
          <w:rtl/>
        </w:rPr>
        <w:t>أخرى</w:t>
      </w:r>
      <w:r w:rsidR="00AC52E9">
        <w:rPr>
          <w:rFonts w:hint="cs"/>
          <w:sz w:val="28"/>
          <w:szCs w:val="28"/>
          <w:rtl/>
        </w:rPr>
        <w:t xml:space="preserve"> , تعتبر المنتجات </w:t>
      </w:r>
      <w:r w:rsidR="00AC52E9">
        <w:rPr>
          <w:rFonts w:hint="cs"/>
          <w:sz w:val="28"/>
          <w:szCs w:val="28"/>
          <w:rtl/>
        </w:rPr>
        <w:lastRenderedPageBreak/>
        <w:t xml:space="preserve">والخدمات التي تختلف في طريقة عملها وفي الشكل الخارجي , ولكنها تتفق في الفوائد التي تقدمها لعملائها " بدائل متقابلة " . </w:t>
      </w:r>
    </w:p>
    <w:p w:rsidR="00AC52E9" w:rsidRDefault="00AC52E9" w:rsidP="002F0B79">
      <w:pPr>
        <w:rPr>
          <w:sz w:val="28"/>
          <w:szCs w:val="28"/>
          <w:rtl/>
        </w:rPr>
      </w:pPr>
      <w:r w:rsidRPr="00AC52E9">
        <w:rPr>
          <w:rFonts w:hint="cs"/>
          <w:color w:val="C0504D" w:themeColor="accent2"/>
          <w:sz w:val="36"/>
          <w:szCs w:val="36"/>
          <w:rtl/>
        </w:rPr>
        <w:t xml:space="preserve">لتمثيل ذلك : </w:t>
      </w:r>
      <w:r>
        <w:rPr>
          <w:rFonts w:hint="cs"/>
          <w:sz w:val="28"/>
          <w:szCs w:val="28"/>
          <w:rtl/>
        </w:rPr>
        <w:t xml:space="preserve">تصور ماذا يفعل الناس لضبط حساباتهم الخاصة . </w:t>
      </w:r>
      <w:r w:rsidR="003B5BA3">
        <w:rPr>
          <w:rFonts w:hint="cs"/>
          <w:sz w:val="28"/>
          <w:szCs w:val="28"/>
          <w:rtl/>
        </w:rPr>
        <w:t>بإمكانهم</w:t>
      </w:r>
      <w:r>
        <w:rPr>
          <w:rFonts w:hint="cs"/>
          <w:sz w:val="28"/>
          <w:szCs w:val="28"/>
          <w:rtl/>
        </w:rPr>
        <w:t xml:space="preserve"> شراء حزمة برمجيات </w:t>
      </w:r>
      <w:r w:rsidR="003B5BA3">
        <w:rPr>
          <w:rFonts w:hint="cs"/>
          <w:sz w:val="28"/>
          <w:szCs w:val="28"/>
          <w:rtl/>
        </w:rPr>
        <w:t>لإدارة</w:t>
      </w:r>
      <w:r>
        <w:rPr>
          <w:rFonts w:hint="cs"/>
          <w:sz w:val="28"/>
          <w:szCs w:val="28"/>
          <w:rtl/>
        </w:rPr>
        <w:t xml:space="preserve"> شؤونهم المالية , </w:t>
      </w:r>
      <w:r w:rsidR="003B5BA3">
        <w:rPr>
          <w:rFonts w:hint="cs"/>
          <w:sz w:val="28"/>
          <w:szCs w:val="28"/>
          <w:rtl/>
        </w:rPr>
        <w:t>أو</w:t>
      </w:r>
      <w:r>
        <w:rPr>
          <w:rFonts w:hint="cs"/>
          <w:sz w:val="28"/>
          <w:szCs w:val="28"/>
          <w:rtl/>
        </w:rPr>
        <w:t xml:space="preserve"> استئجار خدمات احد المستشارين الماليين , </w:t>
      </w:r>
      <w:r w:rsidR="003B5BA3">
        <w:rPr>
          <w:rFonts w:hint="cs"/>
          <w:sz w:val="28"/>
          <w:szCs w:val="28"/>
          <w:rtl/>
        </w:rPr>
        <w:t>أو</w:t>
      </w:r>
      <w:r>
        <w:rPr>
          <w:rFonts w:hint="cs"/>
          <w:sz w:val="28"/>
          <w:szCs w:val="28"/>
          <w:rtl/>
        </w:rPr>
        <w:t xml:space="preserve"> مجرد استخدام قلم وورقة بيضاء . كل هذه </w:t>
      </w:r>
      <w:r w:rsidR="003B5BA3">
        <w:rPr>
          <w:rFonts w:hint="cs"/>
          <w:sz w:val="28"/>
          <w:szCs w:val="28"/>
          <w:rtl/>
        </w:rPr>
        <w:t>الأشياء</w:t>
      </w:r>
      <w:r>
        <w:rPr>
          <w:rFonts w:hint="cs"/>
          <w:sz w:val="28"/>
          <w:szCs w:val="28"/>
          <w:rtl/>
        </w:rPr>
        <w:t xml:space="preserve"> تختلف تماماً في الشكل الخارجي </w:t>
      </w:r>
      <w:r w:rsidR="003B5BA3">
        <w:rPr>
          <w:rFonts w:hint="cs"/>
          <w:sz w:val="28"/>
          <w:szCs w:val="28"/>
          <w:rtl/>
        </w:rPr>
        <w:t>إلا</w:t>
      </w:r>
      <w:r>
        <w:rPr>
          <w:rFonts w:hint="cs"/>
          <w:sz w:val="28"/>
          <w:szCs w:val="28"/>
          <w:rtl/>
        </w:rPr>
        <w:t xml:space="preserve"> </w:t>
      </w:r>
      <w:r w:rsidR="003B5BA3">
        <w:rPr>
          <w:rFonts w:hint="cs"/>
          <w:sz w:val="28"/>
          <w:szCs w:val="28"/>
          <w:rtl/>
        </w:rPr>
        <w:t>أنها</w:t>
      </w:r>
      <w:r>
        <w:rPr>
          <w:rFonts w:hint="cs"/>
          <w:sz w:val="28"/>
          <w:szCs w:val="28"/>
          <w:rtl/>
        </w:rPr>
        <w:t xml:space="preserve"> تتفق في وظيفتها .</w:t>
      </w:r>
      <w:r w:rsidR="00946176">
        <w:rPr>
          <w:rFonts w:hint="cs"/>
          <w:sz w:val="28"/>
          <w:szCs w:val="28"/>
          <w:rtl/>
        </w:rPr>
        <w:t xml:space="preserve"> ولذا نطلق عليها " بدائل متقابلة</w:t>
      </w:r>
      <w:r>
        <w:rPr>
          <w:rFonts w:hint="cs"/>
          <w:sz w:val="28"/>
          <w:szCs w:val="28"/>
          <w:rtl/>
        </w:rPr>
        <w:t xml:space="preserve"> " . </w:t>
      </w:r>
    </w:p>
    <w:p w:rsidR="00AC52E9" w:rsidRDefault="00AC52E9" w:rsidP="002F0B79">
      <w:pPr>
        <w:rPr>
          <w:sz w:val="28"/>
          <w:szCs w:val="28"/>
          <w:rtl/>
        </w:rPr>
      </w:pPr>
      <w:r>
        <w:rPr>
          <w:rFonts w:hint="cs"/>
          <w:sz w:val="28"/>
          <w:szCs w:val="28"/>
          <w:rtl/>
        </w:rPr>
        <w:t xml:space="preserve">على النقيض , هناك منتجات لديها </w:t>
      </w:r>
      <w:r w:rsidR="003B5BA3">
        <w:rPr>
          <w:rFonts w:hint="cs"/>
          <w:sz w:val="28"/>
          <w:szCs w:val="28"/>
          <w:rtl/>
        </w:rPr>
        <w:t>أشكال</w:t>
      </w:r>
      <w:r>
        <w:rPr>
          <w:rFonts w:hint="cs"/>
          <w:sz w:val="28"/>
          <w:szCs w:val="28"/>
          <w:rtl/>
        </w:rPr>
        <w:t xml:space="preserve"> خارجية مختلفة وتقوم بوظائف مختلفة للعميل , </w:t>
      </w:r>
      <w:r w:rsidR="003B5BA3">
        <w:rPr>
          <w:rFonts w:hint="cs"/>
          <w:sz w:val="28"/>
          <w:szCs w:val="28"/>
          <w:rtl/>
        </w:rPr>
        <w:t>إلا</w:t>
      </w:r>
      <w:r>
        <w:rPr>
          <w:rFonts w:hint="cs"/>
          <w:sz w:val="28"/>
          <w:szCs w:val="28"/>
          <w:rtl/>
        </w:rPr>
        <w:t xml:space="preserve"> </w:t>
      </w:r>
      <w:r w:rsidR="003B5BA3">
        <w:rPr>
          <w:rFonts w:hint="cs"/>
          <w:sz w:val="28"/>
          <w:szCs w:val="28"/>
          <w:rtl/>
        </w:rPr>
        <w:t>أنها</w:t>
      </w:r>
      <w:r>
        <w:rPr>
          <w:rFonts w:hint="cs"/>
          <w:sz w:val="28"/>
          <w:szCs w:val="28"/>
          <w:rtl/>
        </w:rPr>
        <w:t xml:space="preserve"> تخدم نفس الغرض لدى العميل . مثلا السينما والمطاعم </w:t>
      </w:r>
    </w:p>
    <w:p w:rsidR="00D22C95" w:rsidRDefault="00AC52E9" w:rsidP="002F0B79">
      <w:pPr>
        <w:rPr>
          <w:sz w:val="28"/>
          <w:szCs w:val="28"/>
          <w:rtl/>
        </w:rPr>
      </w:pPr>
      <w:r>
        <w:rPr>
          <w:rFonts w:hint="cs"/>
          <w:sz w:val="28"/>
          <w:szCs w:val="28"/>
          <w:rtl/>
        </w:rPr>
        <w:t xml:space="preserve">فالمطاعم تفتقر للعناصر المادية والبصرية التي تمتلكها السينما , فالفوائد التي تقدمها لعملائها تنحصر في متعة الحديث و الطعام , وهذا يختلف كثيرا عما تقدمه السينما , وهي المتعة البصرية والفكرية لعملائها </w:t>
      </w:r>
      <w:r w:rsidR="00D22C95">
        <w:rPr>
          <w:rFonts w:hint="cs"/>
          <w:sz w:val="28"/>
          <w:szCs w:val="28"/>
          <w:rtl/>
        </w:rPr>
        <w:t xml:space="preserve">. ولكن رغم هذا الاختلاف في الشكل والوظيفة التي تعمل المطاعم والسينما وفقاً لها , </w:t>
      </w:r>
      <w:r w:rsidR="003B5BA3">
        <w:rPr>
          <w:rFonts w:hint="cs"/>
          <w:sz w:val="28"/>
          <w:szCs w:val="28"/>
          <w:rtl/>
        </w:rPr>
        <w:t>إلا</w:t>
      </w:r>
      <w:r w:rsidR="00D22C95">
        <w:rPr>
          <w:rFonts w:hint="cs"/>
          <w:sz w:val="28"/>
          <w:szCs w:val="28"/>
          <w:rtl/>
        </w:rPr>
        <w:t xml:space="preserve"> </w:t>
      </w:r>
      <w:r w:rsidR="003B5BA3">
        <w:rPr>
          <w:rFonts w:hint="cs"/>
          <w:sz w:val="28"/>
          <w:szCs w:val="28"/>
          <w:rtl/>
        </w:rPr>
        <w:t>أن</w:t>
      </w:r>
      <w:r w:rsidR="00D22C95">
        <w:rPr>
          <w:rFonts w:hint="cs"/>
          <w:sz w:val="28"/>
          <w:szCs w:val="28"/>
          <w:rtl/>
        </w:rPr>
        <w:t xml:space="preserve"> العملاء يذهبون للمطاعم و للسينما لنفس الغرض , وهو : الاستمتاع </w:t>
      </w:r>
      <w:r w:rsidR="003B5BA3">
        <w:rPr>
          <w:rFonts w:hint="cs"/>
          <w:sz w:val="28"/>
          <w:szCs w:val="28"/>
          <w:rtl/>
        </w:rPr>
        <w:t>بالأمسيات</w:t>
      </w:r>
      <w:r w:rsidR="00D22C95">
        <w:rPr>
          <w:rFonts w:hint="cs"/>
          <w:sz w:val="28"/>
          <w:szCs w:val="28"/>
          <w:rtl/>
        </w:rPr>
        <w:t xml:space="preserve"> خارج المنزل . فليست المطاعم و السينما بدائل متماثلة , ولكنها " بدائل متقابلة " </w:t>
      </w:r>
    </w:p>
    <w:p w:rsidR="00D22C95" w:rsidRDefault="00D22C95" w:rsidP="002F0B79">
      <w:pPr>
        <w:rPr>
          <w:sz w:val="28"/>
          <w:szCs w:val="28"/>
          <w:rtl/>
        </w:rPr>
      </w:pPr>
      <w:r>
        <w:rPr>
          <w:rFonts w:hint="cs"/>
          <w:sz w:val="28"/>
          <w:szCs w:val="28"/>
          <w:rtl/>
        </w:rPr>
        <w:t xml:space="preserve">يختار العملاء احدها بدلاً من </w:t>
      </w:r>
      <w:r w:rsidR="003B5BA3">
        <w:rPr>
          <w:rFonts w:hint="cs"/>
          <w:sz w:val="28"/>
          <w:szCs w:val="28"/>
          <w:rtl/>
        </w:rPr>
        <w:t>الأخر</w:t>
      </w:r>
      <w:r>
        <w:rPr>
          <w:rFonts w:hint="cs"/>
          <w:sz w:val="28"/>
          <w:szCs w:val="28"/>
          <w:rtl/>
        </w:rPr>
        <w:t xml:space="preserve"> . وبهذا تقدم الفجوة القائمة بين البدائل المتقابلة فرصا كثيرة لابتكار قيمة جديدة للعملاء . </w:t>
      </w:r>
    </w:p>
    <w:p w:rsidR="00890CE3" w:rsidRDefault="00890CE3" w:rsidP="002F0B79">
      <w:pPr>
        <w:rPr>
          <w:sz w:val="28"/>
          <w:szCs w:val="28"/>
          <w:rtl/>
        </w:rPr>
      </w:pPr>
      <w:r>
        <w:rPr>
          <w:rFonts w:hint="cs"/>
          <w:sz w:val="28"/>
          <w:szCs w:val="28"/>
          <w:rtl/>
        </w:rPr>
        <w:t xml:space="preserve">لذا , انظر عبر الصناعات المتقابلة , </w:t>
      </w:r>
      <w:r w:rsidR="003B5BA3">
        <w:rPr>
          <w:rFonts w:hint="cs"/>
          <w:sz w:val="28"/>
          <w:szCs w:val="28"/>
          <w:rtl/>
        </w:rPr>
        <w:t>واسأل</w:t>
      </w:r>
      <w:r>
        <w:rPr>
          <w:rFonts w:hint="cs"/>
          <w:sz w:val="28"/>
          <w:szCs w:val="28"/>
          <w:rtl/>
        </w:rPr>
        <w:t xml:space="preserve"> نفسك : </w:t>
      </w:r>
    </w:p>
    <w:p w:rsidR="00890CE3" w:rsidRDefault="00890CE3" w:rsidP="002F0B79">
      <w:pPr>
        <w:rPr>
          <w:sz w:val="28"/>
          <w:szCs w:val="28"/>
          <w:rtl/>
        </w:rPr>
      </w:pPr>
      <w:r>
        <w:rPr>
          <w:rFonts w:hint="cs"/>
          <w:sz w:val="28"/>
          <w:szCs w:val="28"/>
          <w:rtl/>
        </w:rPr>
        <w:t>ـ ما</w:t>
      </w:r>
      <w:r w:rsidR="003B5BA3">
        <w:rPr>
          <w:rFonts w:hint="cs"/>
          <w:sz w:val="28"/>
          <w:szCs w:val="28"/>
          <w:rtl/>
        </w:rPr>
        <w:t xml:space="preserve"> </w:t>
      </w:r>
      <w:r>
        <w:rPr>
          <w:rFonts w:hint="cs"/>
          <w:sz w:val="28"/>
          <w:szCs w:val="28"/>
          <w:rtl/>
        </w:rPr>
        <w:t xml:space="preserve">هي الصناعات التي تقدم بدائل متقابلة لما تقدمه </w:t>
      </w:r>
      <w:r w:rsidR="003B5BA3">
        <w:rPr>
          <w:rFonts w:hint="cs"/>
          <w:sz w:val="28"/>
          <w:szCs w:val="28"/>
          <w:rtl/>
        </w:rPr>
        <w:t>أنت</w:t>
      </w:r>
      <w:r>
        <w:rPr>
          <w:rFonts w:hint="cs"/>
          <w:sz w:val="28"/>
          <w:szCs w:val="28"/>
          <w:rtl/>
        </w:rPr>
        <w:t xml:space="preserve"> ؟ </w:t>
      </w:r>
    </w:p>
    <w:p w:rsidR="00890CE3" w:rsidRDefault="00890CE3" w:rsidP="002F0B79">
      <w:pPr>
        <w:rPr>
          <w:sz w:val="28"/>
          <w:szCs w:val="28"/>
          <w:rtl/>
        </w:rPr>
      </w:pPr>
      <w:r>
        <w:rPr>
          <w:rFonts w:hint="cs"/>
          <w:sz w:val="28"/>
          <w:szCs w:val="28"/>
          <w:rtl/>
        </w:rPr>
        <w:t xml:space="preserve">ـ لماذا يختار العملاء بين هذه البدائل دون غيرها ؟ </w:t>
      </w:r>
    </w:p>
    <w:p w:rsidR="00AC52E9" w:rsidRDefault="00890CE3" w:rsidP="002F0B79">
      <w:pPr>
        <w:rPr>
          <w:sz w:val="28"/>
          <w:szCs w:val="28"/>
          <w:rtl/>
        </w:rPr>
      </w:pPr>
      <w:r>
        <w:rPr>
          <w:rFonts w:hint="cs"/>
          <w:sz w:val="28"/>
          <w:szCs w:val="28"/>
          <w:rtl/>
        </w:rPr>
        <w:t xml:space="preserve">ومن خلال التركيز على العناصر </w:t>
      </w:r>
      <w:r w:rsidR="003B5BA3">
        <w:rPr>
          <w:rFonts w:hint="cs"/>
          <w:sz w:val="28"/>
          <w:szCs w:val="28"/>
          <w:rtl/>
        </w:rPr>
        <w:t>الأساسية</w:t>
      </w:r>
      <w:r>
        <w:rPr>
          <w:rFonts w:hint="cs"/>
          <w:sz w:val="28"/>
          <w:szCs w:val="28"/>
          <w:rtl/>
        </w:rPr>
        <w:t xml:space="preserve"> التي تحفز المشترين على الاختيار بين البدائل المتقابلة , ومع مخالفة واستبعاد </w:t>
      </w:r>
      <w:r w:rsidR="003B5BA3">
        <w:rPr>
          <w:rFonts w:hint="cs"/>
          <w:sz w:val="28"/>
          <w:szCs w:val="28"/>
          <w:rtl/>
        </w:rPr>
        <w:t>أو</w:t>
      </w:r>
      <w:r>
        <w:rPr>
          <w:rFonts w:hint="cs"/>
          <w:sz w:val="28"/>
          <w:szCs w:val="28"/>
          <w:rtl/>
        </w:rPr>
        <w:t xml:space="preserve"> تقليص بقية العناصر , يمكنك </w:t>
      </w:r>
      <w:r w:rsidR="003B5BA3">
        <w:rPr>
          <w:rFonts w:hint="cs"/>
          <w:sz w:val="28"/>
          <w:szCs w:val="28"/>
          <w:rtl/>
        </w:rPr>
        <w:t>أن</w:t>
      </w:r>
      <w:r>
        <w:rPr>
          <w:rFonts w:hint="cs"/>
          <w:sz w:val="28"/>
          <w:szCs w:val="28"/>
          <w:rtl/>
        </w:rPr>
        <w:t xml:space="preserve"> تبتكر محيطا ازرق لفراغ تسويقي جديد تماماً . </w:t>
      </w:r>
      <w:r w:rsidR="00D22C95">
        <w:rPr>
          <w:rFonts w:hint="cs"/>
          <w:sz w:val="28"/>
          <w:szCs w:val="28"/>
          <w:rtl/>
        </w:rPr>
        <w:t xml:space="preserve"> </w:t>
      </w:r>
    </w:p>
    <w:p w:rsidR="00BB0F1F" w:rsidRDefault="00BB0F1F" w:rsidP="003B5BA3">
      <w:pPr>
        <w:rPr>
          <w:color w:val="C0504D" w:themeColor="accent2"/>
          <w:sz w:val="28"/>
          <w:szCs w:val="28"/>
          <w:rtl/>
        </w:rPr>
      </w:pPr>
      <w:r w:rsidRPr="00BB0F1F">
        <w:rPr>
          <w:color w:val="C0504D" w:themeColor="accent2"/>
          <w:sz w:val="28"/>
          <w:szCs w:val="28"/>
        </w:rPr>
        <w:t>2</w:t>
      </w:r>
      <w:r w:rsidRPr="00BB0F1F">
        <w:rPr>
          <w:rFonts w:hint="cs"/>
          <w:color w:val="C0504D" w:themeColor="accent2"/>
          <w:sz w:val="28"/>
          <w:szCs w:val="28"/>
          <w:rtl/>
        </w:rPr>
        <w:t xml:space="preserve"> ـ الانتقال عبر الكتل الإستراتيجية للصناعات </w:t>
      </w:r>
      <w:r>
        <w:rPr>
          <w:rFonts w:hint="cs"/>
          <w:color w:val="C0504D" w:themeColor="accent2"/>
          <w:sz w:val="28"/>
          <w:szCs w:val="28"/>
          <w:rtl/>
        </w:rPr>
        <w:t>:</w:t>
      </w:r>
    </w:p>
    <w:p w:rsidR="00DF0945" w:rsidRDefault="003B5BA3" w:rsidP="00714B9E">
      <w:pPr>
        <w:rPr>
          <w:sz w:val="28"/>
          <w:szCs w:val="28"/>
          <w:rtl/>
        </w:rPr>
      </w:pPr>
      <w:r>
        <w:rPr>
          <w:rFonts w:hint="cs"/>
          <w:sz w:val="28"/>
          <w:szCs w:val="28"/>
          <w:rtl/>
        </w:rPr>
        <w:t xml:space="preserve">يشير مصطلح " الكتل </w:t>
      </w:r>
      <w:r w:rsidR="00D81665">
        <w:rPr>
          <w:rFonts w:hint="cs"/>
          <w:sz w:val="28"/>
          <w:szCs w:val="28"/>
          <w:rtl/>
        </w:rPr>
        <w:t>أو</w:t>
      </w:r>
      <w:r>
        <w:rPr>
          <w:rFonts w:hint="cs"/>
          <w:sz w:val="28"/>
          <w:szCs w:val="28"/>
          <w:rtl/>
        </w:rPr>
        <w:t xml:space="preserve"> التجمعات </w:t>
      </w:r>
      <w:r w:rsidR="00D81665">
        <w:rPr>
          <w:rFonts w:hint="cs"/>
          <w:sz w:val="28"/>
          <w:szCs w:val="28"/>
          <w:rtl/>
        </w:rPr>
        <w:t>الإستراتيجية</w:t>
      </w:r>
      <w:r>
        <w:rPr>
          <w:rFonts w:hint="cs"/>
          <w:sz w:val="28"/>
          <w:szCs w:val="28"/>
          <w:rtl/>
        </w:rPr>
        <w:t xml:space="preserve"> " </w:t>
      </w:r>
      <w:r w:rsidR="00D81665">
        <w:rPr>
          <w:rFonts w:hint="cs"/>
          <w:sz w:val="28"/>
          <w:szCs w:val="28"/>
          <w:rtl/>
        </w:rPr>
        <w:t>إلى</w:t>
      </w:r>
      <w:r>
        <w:rPr>
          <w:rFonts w:hint="cs"/>
          <w:sz w:val="28"/>
          <w:szCs w:val="28"/>
          <w:rtl/>
        </w:rPr>
        <w:t xml:space="preserve"> مجموعة شركات تعمل في مجال محدد وتتبع </w:t>
      </w:r>
      <w:r w:rsidR="00D81665">
        <w:rPr>
          <w:rFonts w:hint="cs"/>
          <w:sz w:val="28"/>
          <w:szCs w:val="28"/>
          <w:rtl/>
        </w:rPr>
        <w:t>إستراتيجية</w:t>
      </w:r>
      <w:r>
        <w:rPr>
          <w:rFonts w:hint="cs"/>
          <w:sz w:val="28"/>
          <w:szCs w:val="28"/>
          <w:rtl/>
        </w:rPr>
        <w:t xml:space="preserve"> متشابهة . ففي اغلب الصناعات , تتلخص الاختلافات </w:t>
      </w:r>
      <w:r w:rsidR="00D81665">
        <w:rPr>
          <w:rFonts w:hint="cs"/>
          <w:sz w:val="28"/>
          <w:szCs w:val="28"/>
          <w:rtl/>
        </w:rPr>
        <w:t>الإستراتيجية</w:t>
      </w:r>
      <w:r>
        <w:rPr>
          <w:rFonts w:hint="cs"/>
          <w:sz w:val="28"/>
          <w:szCs w:val="28"/>
          <w:rtl/>
        </w:rPr>
        <w:t xml:space="preserve"> </w:t>
      </w:r>
      <w:r w:rsidR="00D81665">
        <w:rPr>
          <w:rFonts w:hint="cs"/>
          <w:sz w:val="28"/>
          <w:szCs w:val="28"/>
          <w:rtl/>
        </w:rPr>
        <w:t>الأساسية</w:t>
      </w:r>
      <w:r>
        <w:rPr>
          <w:rFonts w:hint="cs"/>
          <w:sz w:val="28"/>
          <w:szCs w:val="28"/>
          <w:rtl/>
        </w:rPr>
        <w:t xml:space="preserve"> للصناعة في مجموعات المنافسين الرئيسيين بها . </w:t>
      </w:r>
    </w:p>
    <w:p w:rsidR="003B5BA3" w:rsidRDefault="003B5BA3" w:rsidP="003B5BA3">
      <w:pPr>
        <w:rPr>
          <w:sz w:val="28"/>
          <w:szCs w:val="28"/>
          <w:rtl/>
        </w:rPr>
      </w:pPr>
      <w:r>
        <w:rPr>
          <w:rFonts w:hint="cs"/>
          <w:sz w:val="28"/>
          <w:szCs w:val="28"/>
          <w:rtl/>
        </w:rPr>
        <w:t xml:space="preserve">فمثلاً , يتنافس تجمع شركات مرسيدس و </w:t>
      </w:r>
      <w:r>
        <w:rPr>
          <w:sz w:val="28"/>
          <w:szCs w:val="28"/>
        </w:rPr>
        <w:t>BMW</w:t>
      </w:r>
      <w:r>
        <w:rPr>
          <w:rFonts w:hint="cs"/>
          <w:sz w:val="28"/>
          <w:szCs w:val="28"/>
          <w:rtl/>
        </w:rPr>
        <w:t xml:space="preserve"> و جاكوار , على بيع السيارات الفاخرة . </w:t>
      </w:r>
    </w:p>
    <w:p w:rsidR="003B5BA3" w:rsidRDefault="003B5BA3" w:rsidP="003B5BA3">
      <w:pPr>
        <w:rPr>
          <w:sz w:val="28"/>
          <w:szCs w:val="28"/>
          <w:rtl/>
        </w:rPr>
      </w:pPr>
      <w:r>
        <w:rPr>
          <w:rFonts w:hint="cs"/>
          <w:sz w:val="28"/>
          <w:szCs w:val="28"/>
          <w:rtl/>
        </w:rPr>
        <w:t xml:space="preserve">وعلى الجانب </w:t>
      </w:r>
      <w:r w:rsidR="00D81665">
        <w:rPr>
          <w:rFonts w:hint="cs"/>
          <w:sz w:val="28"/>
          <w:szCs w:val="28"/>
          <w:rtl/>
        </w:rPr>
        <w:t>الآخر</w:t>
      </w:r>
      <w:r>
        <w:rPr>
          <w:rFonts w:hint="cs"/>
          <w:sz w:val="28"/>
          <w:szCs w:val="28"/>
          <w:rtl/>
        </w:rPr>
        <w:t xml:space="preserve"> , نجد </w:t>
      </w:r>
      <w:r w:rsidR="00D81665">
        <w:rPr>
          <w:rFonts w:hint="cs"/>
          <w:sz w:val="28"/>
          <w:szCs w:val="28"/>
          <w:rtl/>
        </w:rPr>
        <w:t>أن</w:t>
      </w:r>
      <w:r>
        <w:rPr>
          <w:rFonts w:hint="cs"/>
          <w:sz w:val="28"/>
          <w:szCs w:val="28"/>
          <w:rtl/>
        </w:rPr>
        <w:t xml:space="preserve"> تجمع اليابانيين صانعي السيارات الاقتصادية الرخيصة يتنافسون فيما بينهم . ولا يهتم أي تجمع من التجمعين بما يقوم به التجمع </w:t>
      </w:r>
      <w:r w:rsidR="00D81665">
        <w:rPr>
          <w:rFonts w:hint="cs"/>
          <w:sz w:val="28"/>
          <w:szCs w:val="28"/>
          <w:rtl/>
        </w:rPr>
        <w:t>الأخر</w:t>
      </w:r>
      <w:r>
        <w:rPr>
          <w:rFonts w:hint="cs"/>
          <w:sz w:val="28"/>
          <w:szCs w:val="28"/>
          <w:rtl/>
        </w:rPr>
        <w:t xml:space="preserve"> ,</w:t>
      </w:r>
      <w:r w:rsidR="00E117AB">
        <w:rPr>
          <w:rFonts w:hint="cs"/>
          <w:sz w:val="28"/>
          <w:szCs w:val="28"/>
          <w:rtl/>
        </w:rPr>
        <w:t xml:space="preserve"> وذلك لاعتقاد كل منهما </w:t>
      </w:r>
      <w:r w:rsidR="00D81665">
        <w:rPr>
          <w:rFonts w:hint="cs"/>
          <w:sz w:val="28"/>
          <w:szCs w:val="28"/>
          <w:rtl/>
        </w:rPr>
        <w:t>أنهما</w:t>
      </w:r>
      <w:r w:rsidR="00E117AB">
        <w:rPr>
          <w:rFonts w:hint="cs"/>
          <w:sz w:val="28"/>
          <w:szCs w:val="28"/>
          <w:rtl/>
        </w:rPr>
        <w:t xml:space="preserve"> غير متنافسين في جانب عرض نفس المنتجات في السوق . </w:t>
      </w:r>
    </w:p>
    <w:p w:rsidR="00E117AB" w:rsidRDefault="006F6783" w:rsidP="00E117AB">
      <w:pPr>
        <w:pStyle w:val="a5"/>
        <w:numPr>
          <w:ilvl w:val="0"/>
          <w:numId w:val="1"/>
        </w:numPr>
        <w:rPr>
          <w:sz w:val="28"/>
          <w:szCs w:val="28"/>
        </w:rPr>
      </w:pPr>
      <w:r>
        <w:rPr>
          <w:rFonts w:hint="cs"/>
          <w:sz w:val="28"/>
          <w:szCs w:val="28"/>
          <w:rtl/>
        </w:rPr>
        <w:t xml:space="preserve">يمكن تصنيف التجمعات </w:t>
      </w:r>
      <w:r w:rsidR="00D81665">
        <w:rPr>
          <w:rFonts w:hint="cs"/>
          <w:sz w:val="28"/>
          <w:szCs w:val="28"/>
          <w:rtl/>
        </w:rPr>
        <w:t>الإستراتيجية</w:t>
      </w:r>
      <w:r>
        <w:rPr>
          <w:rFonts w:hint="cs"/>
          <w:sz w:val="28"/>
          <w:szCs w:val="28"/>
          <w:rtl/>
        </w:rPr>
        <w:t xml:space="preserve"> تبعا لمحورين هما : السعر والجودة .</w:t>
      </w:r>
    </w:p>
    <w:p w:rsidR="006F6783" w:rsidRDefault="006F6783" w:rsidP="006F6783">
      <w:pPr>
        <w:ind w:left="360"/>
        <w:rPr>
          <w:sz w:val="28"/>
          <w:szCs w:val="28"/>
          <w:rtl/>
        </w:rPr>
      </w:pPr>
      <w:r>
        <w:rPr>
          <w:rFonts w:hint="cs"/>
          <w:sz w:val="28"/>
          <w:szCs w:val="28"/>
          <w:rtl/>
        </w:rPr>
        <w:lastRenderedPageBreak/>
        <w:t xml:space="preserve">فكل قفزة في السعر تؤدي </w:t>
      </w:r>
      <w:r w:rsidR="00D81665">
        <w:rPr>
          <w:rFonts w:hint="cs"/>
          <w:sz w:val="28"/>
          <w:szCs w:val="28"/>
          <w:rtl/>
        </w:rPr>
        <w:t>إلى</w:t>
      </w:r>
      <w:r>
        <w:rPr>
          <w:rFonts w:hint="cs"/>
          <w:sz w:val="28"/>
          <w:szCs w:val="28"/>
          <w:rtl/>
        </w:rPr>
        <w:t xml:space="preserve"> قفزة موازية مفترضة في الجودة .</w:t>
      </w:r>
    </w:p>
    <w:p w:rsidR="006F6783" w:rsidRDefault="006F6783" w:rsidP="006F6783">
      <w:pPr>
        <w:ind w:left="360"/>
        <w:rPr>
          <w:sz w:val="28"/>
          <w:szCs w:val="28"/>
          <w:rtl/>
        </w:rPr>
      </w:pPr>
      <w:r>
        <w:rPr>
          <w:rFonts w:hint="cs"/>
          <w:sz w:val="28"/>
          <w:szCs w:val="28"/>
          <w:rtl/>
        </w:rPr>
        <w:t xml:space="preserve">تركز اغلب الشركات على التنافس داخل الكتلة </w:t>
      </w:r>
      <w:r w:rsidR="00D81665">
        <w:rPr>
          <w:rFonts w:hint="cs"/>
          <w:sz w:val="28"/>
          <w:szCs w:val="28"/>
          <w:rtl/>
        </w:rPr>
        <w:t>الإستراتيجية</w:t>
      </w:r>
      <w:r>
        <w:rPr>
          <w:rFonts w:hint="cs"/>
          <w:sz w:val="28"/>
          <w:szCs w:val="28"/>
          <w:rtl/>
        </w:rPr>
        <w:t xml:space="preserve"> التي تنتمي </w:t>
      </w:r>
      <w:r w:rsidR="00D81665">
        <w:rPr>
          <w:rFonts w:hint="cs"/>
          <w:sz w:val="28"/>
          <w:szCs w:val="28"/>
          <w:rtl/>
        </w:rPr>
        <w:t>إليها</w:t>
      </w:r>
      <w:r>
        <w:rPr>
          <w:rFonts w:hint="cs"/>
          <w:sz w:val="28"/>
          <w:szCs w:val="28"/>
          <w:rtl/>
        </w:rPr>
        <w:t xml:space="preserve"> . لكن ابتكار المحيطات الزرقاء يتم بتجاوز هذا المنطق التنافسي الضيق بالخروج من التجمع الاستراتيجي المستقر بعد فهم العناصر المؤثرة على قرارات </w:t>
      </w:r>
      <w:r w:rsidR="00D8582A">
        <w:rPr>
          <w:rFonts w:hint="cs"/>
          <w:sz w:val="28"/>
          <w:szCs w:val="28"/>
          <w:rtl/>
        </w:rPr>
        <w:t xml:space="preserve">العملاء بالاختيار و الانتقال بين الكتل </w:t>
      </w:r>
      <w:r w:rsidR="00D81665">
        <w:rPr>
          <w:rFonts w:hint="cs"/>
          <w:sz w:val="28"/>
          <w:szCs w:val="28"/>
          <w:rtl/>
        </w:rPr>
        <w:t>الإستراتيجية</w:t>
      </w:r>
      <w:r w:rsidR="00D8582A">
        <w:rPr>
          <w:rFonts w:hint="cs"/>
          <w:sz w:val="28"/>
          <w:szCs w:val="28"/>
          <w:rtl/>
        </w:rPr>
        <w:t xml:space="preserve"> المختلفة . </w:t>
      </w:r>
    </w:p>
    <w:p w:rsidR="00D8582A" w:rsidRDefault="00D8582A" w:rsidP="006F6783">
      <w:pPr>
        <w:ind w:left="360"/>
        <w:rPr>
          <w:color w:val="C0504D" w:themeColor="accent2"/>
          <w:sz w:val="28"/>
          <w:szCs w:val="28"/>
          <w:rtl/>
        </w:rPr>
      </w:pPr>
      <w:r w:rsidRPr="00D8582A">
        <w:rPr>
          <w:color w:val="C0504D" w:themeColor="accent2"/>
          <w:sz w:val="28"/>
          <w:szCs w:val="28"/>
        </w:rPr>
        <w:t>3</w:t>
      </w:r>
      <w:r w:rsidRPr="00D8582A">
        <w:rPr>
          <w:rFonts w:hint="cs"/>
          <w:color w:val="C0504D" w:themeColor="accent2"/>
          <w:sz w:val="28"/>
          <w:szCs w:val="28"/>
          <w:rtl/>
        </w:rPr>
        <w:t xml:space="preserve"> ـ الانتقال عبر سلسلة المشترين : </w:t>
      </w:r>
    </w:p>
    <w:p w:rsidR="00D8582A" w:rsidRDefault="003B5B6C" w:rsidP="006F6783">
      <w:pPr>
        <w:ind w:left="360"/>
        <w:rPr>
          <w:sz w:val="28"/>
          <w:szCs w:val="28"/>
          <w:rtl/>
        </w:rPr>
      </w:pPr>
      <w:r>
        <w:rPr>
          <w:rFonts w:hint="cs"/>
          <w:sz w:val="28"/>
          <w:szCs w:val="28"/>
          <w:rtl/>
        </w:rPr>
        <w:t xml:space="preserve">تتفق الشركات المتنافسة على معنى محدد للمشتري الذي تستهدفه . لكن الحقيقة هي </w:t>
      </w:r>
      <w:r w:rsidR="00D81665">
        <w:rPr>
          <w:rFonts w:hint="cs"/>
          <w:sz w:val="28"/>
          <w:szCs w:val="28"/>
          <w:rtl/>
        </w:rPr>
        <w:t>أن</w:t>
      </w:r>
      <w:r>
        <w:rPr>
          <w:rFonts w:hint="cs"/>
          <w:sz w:val="28"/>
          <w:szCs w:val="28"/>
          <w:rtl/>
        </w:rPr>
        <w:t xml:space="preserve"> هناك سلسلة من المشترين الذين تتحدد مواقعهم وفقاً لدرجة </w:t>
      </w:r>
      <w:r w:rsidR="00D81665">
        <w:rPr>
          <w:rFonts w:hint="cs"/>
          <w:sz w:val="28"/>
          <w:szCs w:val="28"/>
          <w:rtl/>
        </w:rPr>
        <w:t>تأثيرهم</w:t>
      </w:r>
      <w:r>
        <w:rPr>
          <w:rFonts w:hint="cs"/>
          <w:sz w:val="28"/>
          <w:szCs w:val="28"/>
          <w:rtl/>
        </w:rPr>
        <w:t xml:space="preserve"> </w:t>
      </w:r>
      <w:r w:rsidR="00D81665">
        <w:rPr>
          <w:rFonts w:hint="cs"/>
          <w:sz w:val="28"/>
          <w:szCs w:val="28"/>
          <w:rtl/>
        </w:rPr>
        <w:t>المباشر</w:t>
      </w:r>
      <w:r>
        <w:rPr>
          <w:rFonts w:hint="cs"/>
          <w:sz w:val="28"/>
          <w:szCs w:val="28"/>
          <w:rtl/>
        </w:rPr>
        <w:t xml:space="preserve"> وغير المباشر على قرار الشراء . فالمشترون الذين يدفعون ثمن المنتج </w:t>
      </w:r>
      <w:r w:rsidR="00D81665">
        <w:rPr>
          <w:rFonts w:hint="cs"/>
          <w:sz w:val="28"/>
          <w:szCs w:val="28"/>
          <w:rtl/>
        </w:rPr>
        <w:t>أو</w:t>
      </w:r>
      <w:r>
        <w:rPr>
          <w:rFonts w:hint="cs"/>
          <w:sz w:val="28"/>
          <w:szCs w:val="28"/>
          <w:rtl/>
        </w:rPr>
        <w:t xml:space="preserve"> الخدمة قد لا يكونون هم </w:t>
      </w:r>
      <w:r w:rsidR="00D81665">
        <w:rPr>
          <w:rFonts w:hint="cs"/>
          <w:sz w:val="28"/>
          <w:szCs w:val="28"/>
          <w:rtl/>
        </w:rPr>
        <w:t>أنفسهم</w:t>
      </w:r>
      <w:r>
        <w:rPr>
          <w:rFonts w:hint="cs"/>
          <w:sz w:val="28"/>
          <w:szCs w:val="28"/>
          <w:rtl/>
        </w:rPr>
        <w:t xml:space="preserve"> المستخدمين الفعليين لها . وهناك فئة نطلق عليها مجموعة " المؤثرين " في عملية الشراء  هذه الفئات الثلاث ( المستخدمون و المشترون والمؤثرون ) يختلف لديهم معنى قيمة السلعة فمندوب مشتريات المؤسسة , مثلاً , يركز على عنصر التكلفة </w:t>
      </w:r>
      <w:r w:rsidR="00D81665">
        <w:rPr>
          <w:rFonts w:hint="cs"/>
          <w:sz w:val="28"/>
          <w:szCs w:val="28"/>
          <w:rtl/>
        </w:rPr>
        <w:t>أكثر</w:t>
      </w:r>
      <w:r>
        <w:rPr>
          <w:rFonts w:hint="cs"/>
          <w:sz w:val="28"/>
          <w:szCs w:val="28"/>
          <w:rtl/>
        </w:rPr>
        <w:t xml:space="preserve"> من </w:t>
      </w:r>
      <w:r w:rsidRPr="003B5B6C">
        <w:rPr>
          <w:rFonts w:hint="cs"/>
          <w:b/>
          <w:bCs/>
          <w:sz w:val="28"/>
          <w:szCs w:val="28"/>
          <w:rtl/>
        </w:rPr>
        <w:t>المستخدم</w:t>
      </w:r>
      <w:r>
        <w:rPr>
          <w:rFonts w:hint="cs"/>
          <w:sz w:val="28"/>
          <w:szCs w:val="28"/>
          <w:rtl/>
        </w:rPr>
        <w:t xml:space="preserve"> الذي يحصل على السلعة في النهاية  , والذي يهتم بسهولة الاستخدام . </w:t>
      </w:r>
    </w:p>
    <w:p w:rsidR="003B5B6C" w:rsidRDefault="003B5B6C" w:rsidP="006F6783">
      <w:pPr>
        <w:ind w:left="360"/>
        <w:rPr>
          <w:sz w:val="28"/>
          <w:szCs w:val="28"/>
          <w:rtl/>
        </w:rPr>
      </w:pPr>
      <w:r>
        <w:rPr>
          <w:rFonts w:hint="cs"/>
          <w:sz w:val="28"/>
          <w:szCs w:val="28"/>
          <w:rtl/>
        </w:rPr>
        <w:t xml:space="preserve">تركز صناعة الصيدلة , مثلاً , على فئة </w:t>
      </w:r>
      <w:r w:rsidRPr="003B5B6C">
        <w:rPr>
          <w:rFonts w:hint="cs"/>
          <w:b/>
          <w:bCs/>
          <w:sz w:val="28"/>
          <w:szCs w:val="28"/>
          <w:rtl/>
        </w:rPr>
        <w:t>المؤثرين</w:t>
      </w:r>
      <w:r>
        <w:rPr>
          <w:rFonts w:hint="cs"/>
          <w:sz w:val="28"/>
          <w:szCs w:val="28"/>
          <w:rtl/>
        </w:rPr>
        <w:t xml:space="preserve"> وهم </w:t>
      </w:r>
      <w:r w:rsidR="00D81665">
        <w:rPr>
          <w:rFonts w:hint="cs"/>
          <w:sz w:val="28"/>
          <w:szCs w:val="28"/>
          <w:rtl/>
        </w:rPr>
        <w:t>الأطباء</w:t>
      </w:r>
      <w:r>
        <w:rPr>
          <w:rFonts w:hint="cs"/>
          <w:sz w:val="28"/>
          <w:szCs w:val="28"/>
          <w:rtl/>
        </w:rPr>
        <w:t xml:space="preserve"> , الذين يصفون الدواء للمرضى </w:t>
      </w:r>
      <w:r w:rsidR="00EB315B">
        <w:rPr>
          <w:rFonts w:hint="cs"/>
          <w:sz w:val="28"/>
          <w:szCs w:val="28"/>
          <w:rtl/>
        </w:rPr>
        <w:t xml:space="preserve">الذين هم </w:t>
      </w:r>
      <w:r w:rsidR="00EB315B" w:rsidRPr="00EB315B">
        <w:rPr>
          <w:rFonts w:hint="cs"/>
          <w:b/>
          <w:bCs/>
          <w:sz w:val="28"/>
          <w:szCs w:val="28"/>
          <w:rtl/>
        </w:rPr>
        <w:t>المستخدمون</w:t>
      </w:r>
      <w:r w:rsidR="00EB315B">
        <w:rPr>
          <w:rFonts w:hint="cs"/>
          <w:sz w:val="28"/>
          <w:szCs w:val="28"/>
          <w:rtl/>
        </w:rPr>
        <w:t xml:space="preserve"> الفعليون للدواء , ولكنهم ليسوا بالضرورة من يدفعون الثمن . كذلك تركز صناعة </w:t>
      </w:r>
      <w:r w:rsidR="00D81665">
        <w:rPr>
          <w:rFonts w:hint="cs"/>
          <w:sz w:val="28"/>
          <w:szCs w:val="28"/>
          <w:rtl/>
        </w:rPr>
        <w:t>الأساس</w:t>
      </w:r>
      <w:r w:rsidR="00EB315B">
        <w:rPr>
          <w:rFonts w:hint="cs"/>
          <w:sz w:val="28"/>
          <w:szCs w:val="28"/>
          <w:rtl/>
        </w:rPr>
        <w:t xml:space="preserve"> المكتبي على مندوبي المشتريات في المؤسسات دون </w:t>
      </w:r>
      <w:r w:rsidR="00D81665">
        <w:rPr>
          <w:rFonts w:hint="cs"/>
          <w:sz w:val="28"/>
          <w:szCs w:val="28"/>
          <w:rtl/>
        </w:rPr>
        <w:t>أن</w:t>
      </w:r>
      <w:r w:rsidR="00EB315B">
        <w:rPr>
          <w:rFonts w:hint="cs"/>
          <w:sz w:val="28"/>
          <w:szCs w:val="28"/>
          <w:rtl/>
        </w:rPr>
        <w:t xml:space="preserve"> تهتم </w:t>
      </w:r>
      <w:r w:rsidR="00D81665">
        <w:rPr>
          <w:rFonts w:hint="cs"/>
          <w:sz w:val="28"/>
          <w:szCs w:val="28"/>
          <w:rtl/>
        </w:rPr>
        <w:t>بالتأثير</w:t>
      </w:r>
      <w:r w:rsidR="00EB315B">
        <w:rPr>
          <w:rFonts w:hint="cs"/>
          <w:sz w:val="28"/>
          <w:szCs w:val="28"/>
          <w:rtl/>
        </w:rPr>
        <w:t xml:space="preserve"> على فئة </w:t>
      </w:r>
      <w:r w:rsidR="00EB315B" w:rsidRPr="00EB315B">
        <w:rPr>
          <w:rFonts w:hint="cs"/>
          <w:b/>
          <w:bCs/>
          <w:sz w:val="28"/>
          <w:szCs w:val="28"/>
          <w:rtl/>
        </w:rPr>
        <w:t>المستخدمين</w:t>
      </w:r>
      <w:r w:rsidR="00EB315B">
        <w:rPr>
          <w:rFonts w:hint="cs"/>
          <w:sz w:val="28"/>
          <w:szCs w:val="28"/>
          <w:rtl/>
        </w:rPr>
        <w:t xml:space="preserve"> . بينما تركز صناعة الملابس على </w:t>
      </w:r>
      <w:r w:rsidR="00EB315B" w:rsidRPr="00EB315B">
        <w:rPr>
          <w:rFonts w:hint="cs"/>
          <w:b/>
          <w:bCs/>
          <w:sz w:val="28"/>
          <w:szCs w:val="28"/>
          <w:rtl/>
        </w:rPr>
        <w:t>المستخدمين</w:t>
      </w:r>
      <w:r w:rsidR="00EB315B">
        <w:rPr>
          <w:rFonts w:hint="cs"/>
          <w:sz w:val="28"/>
          <w:szCs w:val="28"/>
          <w:rtl/>
        </w:rPr>
        <w:t xml:space="preserve"> دون </w:t>
      </w:r>
      <w:r w:rsidR="00D81665">
        <w:rPr>
          <w:rFonts w:hint="cs"/>
          <w:sz w:val="28"/>
          <w:szCs w:val="28"/>
          <w:rtl/>
        </w:rPr>
        <w:t>أن</w:t>
      </w:r>
      <w:r w:rsidR="00EB315B">
        <w:rPr>
          <w:rFonts w:hint="cs"/>
          <w:sz w:val="28"/>
          <w:szCs w:val="28"/>
          <w:rtl/>
        </w:rPr>
        <w:t xml:space="preserve"> تهتم </w:t>
      </w:r>
      <w:r w:rsidR="00D81665">
        <w:rPr>
          <w:rFonts w:hint="cs"/>
          <w:sz w:val="28"/>
          <w:szCs w:val="28"/>
          <w:rtl/>
        </w:rPr>
        <w:t>بالتأثير</w:t>
      </w:r>
      <w:r w:rsidR="00EB315B">
        <w:rPr>
          <w:rFonts w:hint="cs"/>
          <w:sz w:val="28"/>
          <w:szCs w:val="28"/>
          <w:rtl/>
        </w:rPr>
        <w:t xml:space="preserve"> على فئتي </w:t>
      </w:r>
      <w:r w:rsidR="00EB315B" w:rsidRPr="00EB315B">
        <w:rPr>
          <w:rFonts w:hint="cs"/>
          <w:b/>
          <w:bCs/>
          <w:sz w:val="28"/>
          <w:szCs w:val="28"/>
          <w:rtl/>
        </w:rPr>
        <w:t>المشترين</w:t>
      </w:r>
      <w:r w:rsidR="00EB315B">
        <w:rPr>
          <w:rFonts w:hint="cs"/>
          <w:sz w:val="28"/>
          <w:szCs w:val="28"/>
          <w:rtl/>
        </w:rPr>
        <w:t xml:space="preserve"> </w:t>
      </w:r>
      <w:r w:rsidR="00D81665">
        <w:rPr>
          <w:rFonts w:hint="cs"/>
          <w:sz w:val="28"/>
          <w:szCs w:val="28"/>
          <w:rtl/>
        </w:rPr>
        <w:t>أو</w:t>
      </w:r>
      <w:r w:rsidR="00EB315B">
        <w:rPr>
          <w:rFonts w:hint="cs"/>
          <w:sz w:val="28"/>
          <w:szCs w:val="28"/>
          <w:rtl/>
        </w:rPr>
        <w:t xml:space="preserve"> </w:t>
      </w:r>
      <w:r w:rsidR="00EB315B" w:rsidRPr="00EB315B">
        <w:rPr>
          <w:rFonts w:hint="cs"/>
          <w:b/>
          <w:bCs/>
          <w:sz w:val="28"/>
          <w:szCs w:val="28"/>
          <w:rtl/>
        </w:rPr>
        <w:t>المؤثرين</w:t>
      </w:r>
      <w:r w:rsidR="00EB315B">
        <w:rPr>
          <w:rFonts w:hint="cs"/>
          <w:sz w:val="28"/>
          <w:szCs w:val="28"/>
          <w:rtl/>
        </w:rPr>
        <w:t xml:space="preserve"> . </w:t>
      </w:r>
    </w:p>
    <w:p w:rsidR="00EB315B" w:rsidRDefault="00D81665" w:rsidP="00D81665">
      <w:pPr>
        <w:ind w:left="360"/>
        <w:rPr>
          <w:sz w:val="28"/>
          <w:szCs w:val="28"/>
          <w:rtl/>
        </w:rPr>
      </w:pPr>
      <w:r>
        <w:rPr>
          <w:rFonts w:hint="cs"/>
          <w:sz w:val="28"/>
          <w:szCs w:val="28"/>
          <w:rtl/>
        </w:rPr>
        <w:t>أحيانا</w:t>
      </w:r>
      <w:r w:rsidR="00EB315B">
        <w:rPr>
          <w:rFonts w:hint="cs"/>
          <w:sz w:val="28"/>
          <w:szCs w:val="28"/>
          <w:rtl/>
        </w:rPr>
        <w:t xml:space="preserve"> , </w:t>
      </w:r>
      <w:r w:rsidR="00CE7228">
        <w:rPr>
          <w:rFonts w:hint="cs"/>
          <w:sz w:val="28"/>
          <w:szCs w:val="28"/>
          <w:rtl/>
        </w:rPr>
        <w:t xml:space="preserve">قد يكون هذا </w:t>
      </w:r>
      <w:r>
        <w:rPr>
          <w:rFonts w:hint="cs"/>
          <w:sz w:val="28"/>
          <w:szCs w:val="28"/>
          <w:rtl/>
        </w:rPr>
        <w:t>التأثير</w:t>
      </w:r>
      <w:r w:rsidR="00CE7228">
        <w:rPr>
          <w:rFonts w:hint="cs"/>
          <w:sz w:val="28"/>
          <w:szCs w:val="28"/>
          <w:rtl/>
        </w:rPr>
        <w:t xml:space="preserve"> </w:t>
      </w:r>
      <w:r>
        <w:rPr>
          <w:rFonts w:hint="cs"/>
          <w:sz w:val="28"/>
          <w:szCs w:val="28"/>
          <w:rtl/>
        </w:rPr>
        <w:t>أو</w:t>
      </w:r>
      <w:r w:rsidR="00CE7228">
        <w:rPr>
          <w:rFonts w:hint="cs"/>
          <w:sz w:val="28"/>
          <w:szCs w:val="28"/>
          <w:rtl/>
        </w:rPr>
        <w:t xml:space="preserve"> </w:t>
      </w:r>
      <w:r>
        <w:rPr>
          <w:rFonts w:hint="cs"/>
          <w:sz w:val="28"/>
          <w:szCs w:val="28"/>
          <w:rtl/>
        </w:rPr>
        <w:t>الإهمال</w:t>
      </w:r>
      <w:r w:rsidR="00CE7228">
        <w:rPr>
          <w:rFonts w:hint="cs"/>
          <w:sz w:val="28"/>
          <w:szCs w:val="28"/>
          <w:rtl/>
        </w:rPr>
        <w:t xml:space="preserve"> مبرراً من وجهة النظر الاقتصادية , </w:t>
      </w:r>
      <w:r>
        <w:rPr>
          <w:rFonts w:hint="cs"/>
          <w:sz w:val="28"/>
          <w:szCs w:val="28"/>
          <w:rtl/>
        </w:rPr>
        <w:t>إلا أنه في أ</w:t>
      </w:r>
      <w:r w:rsidR="00CE7228">
        <w:rPr>
          <w:rFonts w:hint="cs"/>
          <w:sz w:val="28"/>
          <w:szCs w:val="28"/>
          <w:rtl/>
        </w:rPr>
        <w:t xml:space="preserve">غلب </w:t>
      </w:r>
      <w:r>
        <w:rPr>
          <w:rFonts w:hint="cs"/>
          <w:sz w:val="28"/>
          <w:szCs w:val="28"/>
          <w:rtl/>
        </w:rPr>
        <w:t>الأحوال</w:t>
      </w:r>
      <w:r w:rsidR="00CE7228">
        <w:rPr>
          <w:rFonts w:hint="cs"/>
          <w:sz w:val="28"/>
          <w:szCs w:val="28"/>
          <w:rtl/>
        </w:rPr>
        <w:t xml:space="preserve"> ينتج من الممارسات التنافسية التي ترسخت في الصناعة , دون </w:t>
      </w:r>
      <w:r>
        <w:rPr>
          <w:rFonts w:hint="cs"/>
          <w:sz w:val="28"/>
          <w:szCs w:val="28"/>
          <w:rtl/>
        </w:rPr>
        <w:t>أن</w:t>
      </w:r>
      <w:r w:rsidR="00CE7228">
        <w:rPr>
          <w:rFonts w:hint="cs"/>
          <w:sz w:val="28"/>
          <w:szCs w:val="28"/>
          <w:rtl/>
        </w:rPr>
        <w:t xml:space="preserve"> تخضع للتمحيص . وفي هذه الحالات , يصبح السبيل لابتكار المحيطات الزرقاء هو </w:t>
      </w:r>
      <w:r>
        <w:rPr>
          <w:rFonts w:hint="cs"/>
          <w:sz w:val="28"/>
          <w:szCs w:val="28"/>
          <w:rtl/>
        </w:rPr>
        <w:t>إعادة</w:t>
      </w:r>
      <w:r w:rsidR="00CE7228">
        <w:rPr>
          <w:rFonts w:hint="cs"/>
          <w:sz w:val="28"/>
          <w:szCs w:val="28"/>
          <w:rtl/>
        </w:rPr>
        <w:t xml:space="preserve"> النظر في سلسلة </w:t>
      </w:r>
      <w:r w:rsidR="00CE7228" w:rsidRPr="00CE7228">
        <w:rPr>
          <w:rFonts w:hint="cs"/>
          <w:b/>
          <w:bCs/>
          <w:sz w:val="28"/>
          <w:szCs w:val="28"/>
          <w:rtl/>
        </w:rPr>
        <w:t>المستخدمون</w:t>
      </w:r>
      <w:r w:rsidR="00CE7228">
        <w:rPr>
          <w:rFonts w:hint="cs"/>
          <w:sz w:val="28"/>
          <w:szCs w:val="28"/>
          <w:rtl/>
        </w:rPr>
        <w:t xml:space="preserve"> و </w:t>
      </w:r>
      <w:r w:rsidR="00CE7228" w:rsidRPr="00CE7228">
        <w:rPr>
          <w:rFonts w:hint="cs"/>
          <w:b/>
          <w:bCs/>
          <w:sz w:val="28"/>
          <w:szCs w:val="28"/>
          <w:rtl/>
        </w:rPr>
        <w:t>المشترون</w:t>
      </w:r>
      <w:r w:rsidR="00CE7228">
        <w:rPr>
          <w:rFonts w:hint="cs"/>
          <w:sz w:val="28"/>
          <w:szCs w:val="28"/>
          <w:rtl/>
        </w:rPr>
        <w:t xml:space="preserve"> و </w:t>
      </w:r>
      <w:r w:rsidR="00CE7228" w:rsidRPr="00CE7228">
        <w:rPr>
          <w:rFonts w:hint="cs"/>
          <w:b/>
          <w:bCs/>
          <w:sz w:val="28"/>
          <w:szCs w:val="28"/>
          <w:rtl/>
        </w:rPr>
        <w:t>المؤثرون</w:t>
      </w:r>
      <w:r w:rsidR="00CE7228">
        <w:rPr>
          <w:rFonts w:hint="cs"/>
          <w:sz w:val="28"/>
          <w:szCs w:val="28"/>
          <w:rtl/>
        </w:rPr>
        <w:t xml:space="preserve"> .</w:t>
      </w:r>
    </w:p>
    <w:p w:rsidR="00CE7228" w:rsidRDefault="00CE7228" w:rsidP="00893884">
      <w:pPr>
        <w:ind w:left="360"/>
        <w:rPr>
          <w:sz w:val="28"/>
          <w:szCs w:val="28"/>
          <w:rtl/>
        </w:rPr>
      </w:pPr>
      <w:r w:rsidRPr="00CE7228">
        <w:rPr>
          <w:rFonts w:hint="cs"/>
          <w:b/>
          <w:bCs/>
          <w:color w:val="C0504D" w:themeColor="accent2"/>
          <w:sz w:val="36"/>
          <w:szCs w:val="36"/>
          <w:rtl/>
        </w:rPr>
        <w:t>حالة</w:t>
      </w:r>
      <w:r>
        <w:rPr>
          <w:rFonts w:hint="cs"/>
          <w:sz w:val="28"/>
          <w:szCs w:val="28"/>
          <w:rtl/>
        </w:rPr>
        <w:t xml:space="preserve">: </w:t>
      </w:r>
    </w:p>
    <w:p w:rsidR="00893884" w:rsidRDefault="00893884" w:rsidP="00893884">
      <w:pPr>
        <w:ind w:left="360"/>
        <w:rPr>
          <w:sz w:val="28"/>
          <w:szCs w:val="28"/>
          <w:rtl/>
        </w:rPr>
      </w:pPr>
      <w:r>
        <w:rPr>
          <w:rFonts w:hint="cs"/>
          <w:sz w:val="28"/>
          <w:szCs w:val="28"/>
          <w:rtl/>
        </w:rPr>
        <w:t xml:space="preserve">انظر </w:t>
      </w:r>
      <w:r w:rsidR="0098032F">
        <w:rPr>
          <w:rFonts w:hint="cs"/>
          <w:sz w:val="28"/>
          <w:szCs w:val="28"/>
          <w:rtl/>
        </w:rPr>
        <w:t>إلى</w:t>
      </w:r>
      <w:r>
        <w:rPr>
          <w:rFonts w:hint="cs"/>
          <w:sz w:val="28"/>
          <w:szCs w:val="28"/>
          <w:rtl/>
        </w:rPr>
        <w:t xml:space="preserve"> نموذج " نوفو نور دسك " الشركة الدانمركية المصنعة </w:t>
      </w:r>
      <w:r w:rsidR="0098032F">
        <w:rPr>
          <w:rFonts w:hint="cs"/>
          <w:sz w:val="28"/>
          <w:szCs w:val="28"/>
          <w:rtl/>
        </w:rPr>
        <w:t>للأنسولين</w:t>
      </w:r>
      <w:r>
        <w:rPr>
          <w:rFonts w:hint="cs"/>
          <w:sz w:val="28"/>
          <w:szCs w:val="28"/>
          <w:rtl/>
        </w:rPr>
        <w:t xml:space="preserve"> والتي تمكنت من ابتكار محيط ازرق جديد </w:t>
      </w:r>
    </w:p>
    <w:p w:rsidR="00893884" w:rsidRDefault="00893884" w:rsidP="00893884">
      <w:pPr>
        <w:ind w:left="360"/>
        <w:rPr>
          <w:sz w:val="28"/>
          <w:szCs w:val="28"/>
          <w:rtl/>
        </w:rPr>
      </w:pPr>
      <w:r>
        <w:rPr>
          <w:rFonts w:hint="cs"/>
          <w:sz w:val="28"/>
          <w:szCs w:val="28"/>
          <w:rtl/>
        </w:rPr>
        <w:t xml:space="preserve">فمرضى السكر " </w:t>
      </w:r>
      <w:r w:rsidRPr="00893884">
        <w:rPr>
          <w:rFonts w:hint="cs"/>
          <w:b/>
          <w:bCs/>
          <w:sz w:val="28"/>
          <w:szCs w:val="28"/>
          <w:rtl/>
        </w:rPr>
        <w:t>المستخدمون</w:t>
      </w:r>
      <w:r>
        <w:rPr>
          <w:rFonts w:hint="cs"/>
          <w:sz w:val="28"/>
          <w:szCs w:val="28"/>
          <w:rtl/>
        </w:rPr>
        <w:t xml:space="preserve"> " يستخدمون </w:t>
      </w:r>
      <w:r w:rsidR="0098032F">
        <w:rPr>
          <w:rFonts w:hint="cs"/>
          <w:sz w:val="28"/>
          <w:szCs w:val="28"/>
          <w:rtl/>
        </w:rPr>
        <w:t>الأنسولين</w:t>
      </w:r>
      <w:r>
        <w:rPr>
          <w:rFonts w:hint="cs"/>
          <w:sz w:val="28"/>
          <w:szCs w:val="28"/>
          <w:rtl/>
        </w:rPr>
        <w:t xml:space="preserve"> لضبط مستوى السكر في الدم . بينما تهتم اغلب شركات الصيدلة بفئات </w:t>
      </w:r>
      <w:r w:rsidRPr="00893884">
        <w:rPr>
          <w:rFonts w:hint="cs"/>
          <w:b/>
          <w:bCs/>
          <w:sz w:val="28"/>
          <w:szCs w:val="28"/>
          <w:rtl/>
        </w:rPr>
        <w:t>المؤثرين</w:t>
      </w:r>
      <w:r>
        <w:rPr>
          <w:rFonts w:hint="cs"/>
          <w:sz w:val="28"/>
          <w:szCs w:val="28"/>
          <w:rtl/>
        </w:rPr>
        <w:t xml:space="preserve"> ( </w:t>
      </w:r>
      <w:r w:rsidR="0098032F">
        <w:rPr>
          <w:rFonts w:hint="cs"/>
          <w:sz w:val="28"/>
          <w:szCs w:val="28"/>
          <w:rtl/>
        </w:rPr>
        <w:t>الأطباء</w:t>
      </w:r>
      <w:r>
        <w:rPr>
          <w:rFonts w:hint="cs"/>
          <w:sz w:val="28"/>
          <w:szCs w:val="28"/>
          <w:rtl/>
        </w:rPr>
        <w:t xml:space="preserve"> )</w:t>
      </w:r>
    </w:p>
    <w:p w:rsidR="00893884" w:rsidRDefault="0098032F" w:rsidP="00893884">
      <w:pPr>
        <w:ind w:left="360"/>
        <w:rPr>
          <w:sz w:val="28"/>
          <w:szCs w:val="28"/>
          <w:rtl/>
        </w:rPr>
      </w:pPr>
      <w:r>
        <w:rPr>
          <w:rFonts w:hint="cs"/>
          <w:sz w:val="28"/>
          <w:szCs w:val="28"/>
          <w:rtl/>
        </w:rPr>
        <w:t>إلا</w:t>
      </w:r>
      <w:r w:rsidR="00893884">
        <w:rPr>
          <w:rFonts w:hint="cs"/>
          <w:sz w:val="28"/>
          <w:szCs w:val="28"/>
          <w:rtl/>
        </w:rPr>
        <w:t xml:space="preserve"> </w:t>
      </w:r>
      <w:r>
        <w:rPr>
          <w:rFonts w:hint="cs"/>
          <w:sz w:val="28"/>
          <w:szCs w:val="28"/>
          <w:rtl/>
        </w:rPr>
        <w:t>أن</w:t>
      </w:r>
      <w:r w:rsidR="00893884">
        <w:rPr>
          <w:rFonts w:hint="cs"/>
          <w:sz w:val="28"/>
          <w:szCs w:val="28"/>
          <w:rtl/>
        </w:rPr>
        <w:t xml:space="preserve"> نوفو </w:t>
      </w:r>
      <w:r>
        <w:rPr>
          <w:rFonts w:hint="cs"/>
          <w:sz w:val="28"/>
          <w:szCs w:val="28"/>
          <w:rtl/>
        </w:rPr>
        <w:t>نور دسك</w:t>
      </w:r>
      <w:r w:rsidR="00893884">
        <w:rPr>
          <w:rFonts w:hint="cs"/>
          <w:sz w:val="28"/>
          <w:szCs w:val="28"/>
          <w:rtl/>
        </w:rPr>
        <w:t xml:space="preserve"> خالفت ذلك وقررت نقل تركيزها من فئة </w:t>
      </w:r>
      <w:r w:rsidR="00893884" w:rsidRPr="00893884">
        <w:rPr>
          <w:rFonts w:hint="cs"/>
          <w:b/>
          <w:bCs/>
          <w:sz w:val="28"/>
          <w:szCs w:val="28"/>
          <w:rtl/>
        </w:rPr>
        <w:t>المؤثرين</w:t>
      </w:r>
      <w:r w:rsidR="00893884">
        <w:rPr>
          <w:rFonts w:hint="cs"/>
          <w:sz w:val="28"/>
          <w:szCs w:val="28"/>
          <w:rtl/>
        </w:rPr>
        <w:t xml:space="preserve"> ( </w:t>
      </w:r>
      <w:r>
        <w:rPr>
          <w:rFonts w:hint="cs"/>
          <w:sz w:val="28"/>
          <w:szCs w:val="28"/>
          <w:rtl/>
        </w:rPr>
        <w:t>الأطباء</w:t>
      </w:r>
      <w:r w:rsidR="00893884">
        <w:rPr>
          <w:rFonts w:hint="cs"/>
          <w:sz w:val="28"/>
          <w:szCs w:val="28"/>
          <w:rtl/>
        </w:rPr>
        <w:t xml:space="preserve"> ) </w:t>
      </w:r>
      <w:r>
        <w:rPr>
          <w:rFonts w:hint="cs"/>
          <w:sz w:val="28"/>
          <w:szCs w:val="28"/>
          <w:rtl/>
        </w:rPr>
        <w:t>إلى</w:t>
      </w:r>
      <w:r w:rsidR="00893884">
        <w:rPr>
          <w:rFonts w:hint="cs"/>
          <w:sz w:val="28"/>
          <w:szCs w:val="28"/>
          <w:rtl/>
        </w:rPr>
        <w:t xml:space="preserve"> فئة </w:t>
      </w:r>
      <w:r w:rsidR="00893884" w:rsidRPr="00893884">
        <w:rPr>
          <w:rFonts w:hint="cs"/>
          <w:b/>
          <w:bCs/>
          <w:sz w:val="28"/>
          <w:szCs w:val="28"/>
          <w:rtl/>
        </w:rPr>
        <w:t>المستخدمين</w:t>
      </w:r>
      <w:r w:rsidR="00893884">
        <w:rPr>
          <w:rFonts w:hint="cs"/>
          <w:sz w:val="28"/>
          <w:szCs w:val="28"/>
          <w:rtl/>
        </w:rPr>
        <w:t xml:space="preserve"> ( المرضى ) . </w:t>
      </w:r>
    </w:p>
    <w:p w:rsidR="00893884" w:rsidRDefault="00893884" w:rsidP="00893884">
      <w:pPr>
        <w:ind w:left="360"/>
        <w:rPr>
          <w:sz w:val="28"/>
          <w:szCs w:val="28"/>
          <w:rtl/>
        </w:rPr>
      </w:pPr>
      <w:r>
        <w:rPr>
          <w:rFonts w:hint="cs"/>
          <w:sz w:val="28"/>
          <w:szCs w:val="28"/>
          <w:rtl/>
        </w:rPr>
        <w:t xml:space="preserve">قدمت هذه الشركة منتجها الجديد تحت اسم " قلم نوفو " وهو </w:t>
      </w:r>
      <w:r w:rsidR="0098032F">
        <w:rPr>
          <w:rFonts w:hint="cs"/>
          <w:sz w:val="28"/>
          <w:szCs w:val="28"/>
          <w:rtl/>
        </w:rPr>
        <w:t>أول</w:t>
      </w:r>
      <w:r>
        <w:rPr>
          <w:rFonts w:hint="cs"/>
          <w:sz w:val="28"/>
          <w:szCs w:val="28"/>
          <w:rtl/>
        </w:rPr>
        <w:t xml:space="preserve"> حل سهل الاستعمال لحقن </w:t>
      </w:r>
      <w:r w:rsidR="0098032F">
        <w:rPr>
          <w:rFonts w:hint="cs"/>
          <w:sz w:val="28"/>
          <w:szCs w:val="28"/>
          <w:rtl/>
        </w:rPr>
        <w:t>الأنسولين</w:t>
      </w:r>
      <w:r>
        <w:rPr>
          <w:rFonts w:hint="cs"/>
          <w:sz w:val="28"/>
          <w:szCs w:val="28"/>
          <w:rtl/>
        </w:rPr>
        <w:t xml:space="preserve"> . فهو يشبه القلم الصغير ويحتوي على خرطوش </w:t>
      </w:r>
      <w:r w:rsidR="0098032F">
        <w:rPr>
          <w:rFonts w:hint="cs"/>
          <w:sz w:val="28"/>
          <w:szCs w:val="28"/>
          <w:rtl/>
        </w:rPr>
        <w:t>أنسولين</w:t>
      </w:r>
      <w:r>
        <w:rPr>
          <w:rFonts w:hint="cs"/>
          <w:sz w:val="28"/>
          <w:szCs w:val="28"/>
          <w:rtl/>
        </w:rPr>
        <w:t xml:space="preserve"> يسهل على المريض حمله معه </w:t>
      </w:r>
      <w:r w:rsidR="0098032F">
        <w:rPr>
          <w:rFonts w:hint="cs"/>
          <w:sz w:val="28"/>
          <w:szCs w:val="28"/>
          <w:rtl/>
        </w:rPr>
        <w:t>أينما</w:t>
      </w:r>
      <w:r>
        <w:rPr>
          <w:rFonts w:hint="cs"/>
          <w:sz w:val="28"/>
          <w:szCs w:val="28"/>
          <w:rtl/>
        </w:rPr>
        <w:t xml:space="preserve"> ذهب , لحقن نفسه . </w:t>
      </w:r>
    </w:p>
    <w:p w:rsidR="00893884" w:rsidRDefault="00893884" w:rsidP="00893884">
      <w:pPr>
        <w:ind w:left="360"/>
        <w:rPr>
          <w:sz w:val="28"/>
          <w:szCs w:val="28"/>
          <w:rtl/>
        </w:rPr>
      </w:pPr>
      <w:r>
        <w:rPr>
          <w:rFonts w:hint="cs"/>
          <w:sz w:val="28"/>
          <w:szCs w:val="28"/>
          <w:rtl/>
        </w:rPr>
        <w:lastRenderedPageBreak/>
        <w:t xml:space="preserve">في عام </w:t>
      </w:r>
      <w:r>
        <w:rPr>
          <w:sz w:val="28"/>
          <w:szCs w:val="28"/>
        </w:rPr>
        <w:t>1999</w:t>
      </w:r>
      <w:r>
        <w:rPr>
          <w:rFonts w:hint="cs"/>
          <w:sz w:val="28"/>
          <w:szCs w:val="28"/>
          <w:rtl/>
        </w:rPr>
        <w:t xml:space="preserve"> , قدمت الشركة منتج سمته " إنوفو " الذي صممته لحقن </w:t>
      </w:r>
      <w:r w:rsidR="0098032F">
        <w:rPr>
          <w:rFonts w:hint="cs"/>
          <w:sz w:val="28"/>
          <w:szCs w:val="28"/>
          <w:rtl/>
        </w:rPr>
        <w:t>الأنسولين</w:t>
      </w:r>
      <w:r>
        <w:rPr>
          <w:rFonts w:hint="cs"/>
          <w:sz w:val="28"/>
          <w:szCs w:val="28"/>
          <w:rtl/>
        </w:rPr>
        <w:t xml:space="preserve"> و</w:t>
      </w:r>
      <w:r w:rsidR="0098032F">
        <w:rPr>
          <w:rFonts w:hint="cs"/>
          <w:sz w:val="28"/>
          <w:szCs w:val="28"/>
          <w:rtl/>
        </w:rPr>
        <w:t xml:space="preserve"> </w:t>
      </w:r>
      <w:r>
        <w:rPr>
          <w:rFonts w:hint="cs"/>
          <w:sz w:val="28"/>
          <w:szCs w:val="28"/>
          <w:rtl/>
        </w:rPr>
        <w:t xml:space="preserve">به ذاكرة الكترونية توضح الجرعة الحالية و الجرعة السابقة والوقت بينهما ـ وتلك المعلومات حيوية </w:t>
      </w:r>
      <w:r w:rsidR="0098032F">
        <w:rPr>
          <w:rFonts w:hint="cs"/>
          <w:sz w:val="28"/>
          <w:szCs w:val="28"/>
          <w:rtl/>
        </w:rPr>
        <w:t>لإزالة</w:t>
      </w:r>
      <w:r>
        <w:rPr>
          <w:rFonts w:hint="cs"/>
          <w:sz w:val="28"/>
          <w:szCs w:val="28"/>
          <w:rtl/>
        </w:rPr>
        <w:t xml:space="preserve"> القلق المتعلق بنسيان اخذ جرعات العلاج في موعدها </w:t>
      </w:r>
      <w:r w:rsidR="00194C64">
        <w:rPr>
          <w:rFonts w:hint="cs"/>
          <w:sz w:val="28"/>
          <w:szCs w:val="28"/>
          <w:rtl/>
        </w:rPr>
        <w:t xml:space="preserve">. حيث تمكنت هذه المنتجات من اكتساح سوق </w:t>
      </w:r>
      <w:r w:rsidR="0098032F">
        <w:rPr>
          <w:rFonts w:hint="cs"/>
          <w:sz w:val="28"/>
          <w:szCs w:val="28"/>
          <w:rtl/>
        </w:rPr>
        <w:t>الأنسولين</w:t>
      </w:r>
      <w:r w:rsidR="00194C64">
        <w:rPr>
          <w:rFonts w:hint="cs"/>
          <w:sz w:val="28"/>
          <w:szCs w:val="28"/>
          <w:rtl/>
        </w:rPr>
        <w:t xml:space="preserve"> , فقد غطت مبيعات </w:t>
      </w:r>
      <w:r w:rsidR="0098032F">
        <w:rPr>
          <w:rFonts w:hint="cs"/>
          <w:sz w:val="28"/>
          <w:szCs w:val="28"/>
          <w:rtl/>
        </w:rPr>
        <w:t>أقلام</w:t>
      </w:r>
      <w:r w:rsidR="00194C64">
        <w:rPr>
          <w:rFonts w:hint="cs"/>
          <w:sz w:val="28"/>
          <w:szCs w:val="28"/>
          <w:rtl/>
        </w:rPr>
        <w:t xml:space="preserve"> </w:t>
      </w:r>
      <w:r w:rsidR="0098032F">
        <w:rPr>
          <w:rFonts w:hint="cs"/>
          <w:sz w:val="28"/>
          <w:szCs w:val="28"/>
          <w:rtl/>
        </w:rPr>
        <w:t>الأنسولين</w:t>
      </w:r>
      <w:r w:rsidR="00194C64">
        <w:rPr>
          <w:rFonts w:hint="cs"/>
          <w:sz w:val="28"/>
          <w:szCs w:val="28"/>
          <w:rtl/>
        </w:rPr>
        <w:t xml:space="preserve"> كل </w:t>
      </w:r>
      <w:r w:rsidR="0098032F">
        <w:rPr>
          <w:rFonts w:hint="cs"/>
          <w:sz w:val="28"/>
          <w:szCs w:val="28"/>
          <w:rtl/>
        </w:rPr>
        <w:t>أوربا</w:t>
      </w:r>
      <w:r w:rsidR="00194C64">
        <w:rPr>
          <w:rFonts w:hint="cs"/>
          <w:sz w:val="28"/>
          <w:szCs w:val="28"/>
          <w:rtl/>
        </w:rPr>
        <w:t xml:space="preserve"> </w:t>
      </w:r>
    </w:p>
    <w:p w:rsidR="00194C64" w:rsidRDefault="00194C64" w:rsidP="00893884">
      <w:pPr>
        <w:ind w:left="360"/>
        <w:rPr>
          <w:color w:val="C0504D" w:themeColor="accent2"/>
          <w:sz w:val="28"/>
          <w:szCs w:val="28"/>
          <w:rtl/>
        </w:rPr>
      </w:pPr>
      <w:r w:rsidRPr="00194C64">
        <w:rPr>
          <w:color w:val="C0504D" w:themeColor="accent2"/>
          <w:sz w:val="28"/>
          <w:szCs w:val="28"/>
        </w:rPr>
        <w:t>4</w:t>
      </w:r>
      <w:r w:rsidRPr="00194C64">
        <w:rPr>
          <w:rFonts w:hint="cs"/>
          <w:color w:val="C0504D" w:themeColor="accent2"/>
          <w:sz w:val="28"/>
          <w:szCs w:val="28"/>
          <w:rtl/>
        </w:rPr>
        <w:t xml:space="preserve"> ـ الانتقال عبر المنتجات والخدمات المكملة:</w:t>
      </w:r>
    </w:p>
    <w:p w:rsidR="0014394E" w:rsidRDefault="00E54174" w:rsidP="00893884">
      <w:pPr>
        <w:ind w:left="360"/>
        <w:rPr>
          <w:sz w:val="28"/>
          <w:szCs w:val="28"/>
          <w:rtl/>
        </w:rPr>
      </w:pPr>
      <w:r>
        <w:rPr>
          <w:rFonts w:hint="cs"/>
          <w:sz w:val="28"/>
          <w:szCs w:val="28"/>
          <w:rtl/>
        </w:rPr>
        <w:t>تتأثر</w:t>
      </w:r>
      <w:r w:rsidR="00D848D1">
        <w:rPr>
          <w:rFonts w:hint="cs"/>
          <w:sz w:val="28"/>
          <w:szCs w:val="28"/>
          <w:rtl/>
        </w:rPr>
        <w:t xml:space="preserve"> القيمة التي يحصل عليها العملاء من الذهاب </w:t>
      </w:r>
      <w:r>
        <w:rPr>
          <w:rFonts w:hint="cs"/>
          <w:sz w:val="28"/>
          <w:szCs w:val="28"/>
          <w:rtl/>
        </w:rPr>
        <w:t>إلى</w:t>
      </w:r>
      <w:r w:rsidR="00D848D1">
        <w:rPr>
          <w:rFonts w:hint="cs"/>
          <w:sz w:val="28"/>
          <w:szCs w:val="28"/>
          <w:rtl/>
        </w:rPr>
        <w:t xml:space="preserve"> عروض السينما , مثلا بسهولة </w:t>
      </w:r>
      <w:r>
        <w:rPr>
          <w:rFonts w:hint="cs"/>
          <w:sz w:val="28"/>
          <w:szCs w:val="28"/>
          <w:rtl/>
        </w:rPr>
        <w:t>إيجاد</w:t>
      </w:r>
      <w:r w:rsidR="00D848D1">
        <w:rPr>
          <w:rFonts w:hint="cs"/>
          <w:sz w:val="28"/>
          <w:szCs w:val="28"/>
          <w:rtl/>
        </w:rPr>
        <w:t xml:space="preserve"> من يجالس </w:t>
      </w:r>
      <w:r>
        <w:rPr>
          <w:rFonts w:hint="cs"/>
          <w:sz w:val="28"/>
          <w:szCs w:val="28"/>
          <w:rtl/>
        </w:rPr>
        <w:t>أطفالهم</w:t>
      </w:r>
      <w:r w:rsidR="00D848D1">
        <w:rPr>
          <w:rFonts w:hint="cs"/>
          <w:sz w:val="28"/>
          <w:szCs w:val="28"/>
          <w:rtl/>
        </w:rPr>
        <w:t xml:space="preserve"> حتى عودتهم , وبسهولة </w:t>
      </w:r>
      <w:r>
        <w:rPr>
          <w:rFonts w:hint="cs"/>
          <w:sz w:val="28"/>
          <w:szCs w:val="28"/>
          <w:rtl/>
        </w:rPr>
        <w:t>إيجاد</w:t>
      </w:r>
      <w:r w:rsidR="00D848D1">
        <w:rPr>
          <w:rFonts w:hint="cs"/>
          <w:sz w:val="28"/>
          <w:szCs w:val="28"/>
          <w:rtl/>
        </w:rPr>
        <w:t xml:space="preserve"> </w:t>
      </w:r>
      <w:r>
        <w:rPr>
          <w:rFonts w:hint="cs"/>
          <w:sz w:val="28"/>
          <w:szCs w:val="28"/>
          <w:rtl/>
        </w:rPr>
        <w:t>أماكن</w:t>
      </w:r>
      <w:r w:rsidR="00D848D1">
        <w:rPr>
          <w:rFonts w:hint="cs"/>
          <w:sz w:val="28"/>
          <w:szCs w:val="28"/>
          <w:rtl/>
        </w:rPr>
        <w:t xml:space="preserve"> </w:t>
      </w:r>
      <w:r>
        <w:rPr>
          <w:rFonts w:hint="cs"/>
          <w:sz w:val="28"/>
          <w:szCs w:val="28"/>
          <w:rtl/>
        </w:rPr>
        <w:t>لإيقاف</w:t>
      </w:r>
      <w:r w:rsidR="00D848D1">
        <w:rPr>
          <w:rFonts w:hint="cs"/>
          <w:sz w:val="28"/>
          <w:szCs w:val="28"/>
          <w:rtl/>
        </w:rPr>
        <w:t xml:space="preserve"> سياراتهم </w:t>
      </w:r>
    </w:p>
    <w:p w:rsidR="00D848D1" w:rsidRDefault="00E54174" w:rsidP="00D848D1">
      <w:pPr>
        <w:ind w:left="360"/>
        <w:rPr>
          <w:sz w:val="28"/>
          <w:szCs w:val="28"/>
          <w:rtl/>
        </w:rPr>
      </w:pPr>
      <w:r>
        <w:rPr>
          <w:rFonts w:hint="cs"/>
          <w:sz w:val="28"/>
          <w:szCs w:val="28"/>
          <w:rtl/>
        </w:rPr>
        <w:t>إلا</w:t>
      </w:r>
      <w:r w:rsidR="00D848D1">
        <w:rPr>
          <w:rFonts w:hint="cs"/>
          <w:sz w:val="28"/>
          <w:szCs w:val="28"/>
          <w:rtl/>
        </w:rPr>
        <w:t xml:space="preserve"> </w:t>
      </w:r>
      <w:r>
        <w:rPr>
          <w:rFonts w:hint="cs"/>
          <w:sz w:val="28"/>
          <w:szCs w:val="28"/>
          <w:rtl/>
        </w:rPr>
        <w:t>أن</w:t>
      </w:r>
      <w:r w:rsidR="00D848D1">
        <w:rPr>
          <w:rFonts w:hint="cs"/>
          <w:sz w:val="28"/>
          <w:szCs w:val="28"/>
          <w:rtl/>
        </w:rPr>
        <w:t xml:space="preserve"> هذه الخدمات المكملة التي تعتبر ضرورية للعملاء , لاتهم القائمين على صناعة السينما , وفقا للشكل التقليدي الذي اعتادو</w:t>
      </w:r>
      <w:r>
        <w:rPr>
          <w:rFonts w:hint="cs"/>
          <w:sz w:val="28"/>
          <w:szCs w:val="28"/>
          <w:rtl/>
        </w:rPr>
        <w:t>ا</w:t>
      </w:r>
      <w:r w:rsidR="00D848D1">
        <w:rPr>
          <w:rFonts w:hint="cs"/>
          <w:sz w:val="28"/>
          <w:szCs w:val="28"/>
          <w:rtl/>
        </w:rPr>
        <w:t xml:space="preserve"> عليه , وذلك رغم </w:t>
      </w:r>
      <w:r>
        <w:rPr>
          <w:rFonts w:hint="cs"/>
          <w:sz w:val="28"/>
          <w:szCs w:val="28"/>
          <w:rtl/>
        </w:rPr>
        <w:t>أن</w:t>
      </w:r>
      <w:r w:rsidR="00D848D1">
        <w:rPr>
          <w:rFonts w:hint="cs"/>
          <w:sz w:val="28"/>
          <w:szCs w:val="28"/>
          <w:rtl/>
        </w:rPr>
        <w:t xml:space="preserve"> الخدمات المكملة تؤثر على الطلب الخاص بما يقدمونه , ( تخيل مسرحا سينمائيا يقدم خدمات مجالسة </w:t>
      </w:r>
      <w:r>
        <w:rPr>
          <w:rFonts w:hint="cs"/>
          <w:sz w:val="28"/>
          <w:szCs w:val="28"/>
          <w:rtl/>
        </w:rPr>
        <w:t>الأطفال</w:t>
      </w:r>
      <w:r w:rsidR="00D848D1">
        <w:rPr>
          <w:rFonts w:hint="cs"/>
          <w:sz w:val="28"/>
          <w:szCs w:val="28"/>
          <w:rtl/>
        </w:rPr>
        <w:t xml:space="preserve"> ومكان </w:t>
      </w:r>
      <w:r>
        <w:rPr>
          <w:rFonts w:hint="cs"/>
          <w:sz w:val="28"/>
          <w:szCs w:val="28"/>
          <w:rtl/>
        </w:rPr>
        <w:t>لإيقاف</w:t>
      </w:r>
      <w:r w:rsidR="00D848D1">
        <w:rPr>
          <w:rFonts w:hint="cs"/>
          <w:sz w:val="28"/>
          <w:szCs w:val="28"/>
          <w:rtl/>
        </w:rPr>
        <w:t xml:space="preserve"> السيارات ! </w:t>
      </w:r>
    </w:p>
    <w:p w:rsidR="00D848D1" w:rsidRDefault="00D848D1" w:rsidP="00D848D1">
      <w:pPr>
        <w:ind w:left="360"/>
        <w:rPr>
          <w:sz w:val="28"/>
          <w:szCs w:val="28"/>
          <w:rtl/>
        </w:rPr>
      </w:pPr>
      <w:r>
        <w:rPr>
          <w:rFonts w:hint="cs"/>
          <w:sz w:val="28"/>
          <w:szCs w:val="28"/>
          <w:rtl/>
        </w:rPr>
        <w:t xml:space="preserve">هناك قيمة مبتكرة كامنة داخل الخدمات والمنتجات المكملة . </w:t>
      </w:r>
      <w:r w:rsidR="00E54174">
        <w:rPr>
          <w:rFonts w:hint="cs"/>
          <w:sz w:val="28"/>
          <w:szCs w:val="28"/>
          <w:rtl/>
        </w:rPr>
        <w:t>لإيجادها</w:t>
      </w:r>
      <w:r>
        <w:rPr>
          <w:rFonts w:hint="cs"/>
          <w:sz w:val="28"/>
          <w:szCs w:val="28"/>
          <w:rtl/>
        </w:rPr>
        <w:t xml:space="preserve"> عليك </w:t>
      </w:r>
      <w:r w:rsidR="00E54174">
        <w:rPr>
          <w:rFonts w:hint="cs"/>
          <w:sz w:val="28"/>
          <w:szCs w:val="28"/>
          <w:rtl/>
        </w:rPr>
        <w:t>أن</w:t>
      </w:r>
      <w:r>
        <w:rPr>
          <w:rFonts w:hint="cs"/>
          <w:sz w:val="28"/>
          <w:szCs w:val="28"/>
          <w:rtl/>
        </w:rPr>
        <w:t xml:space="preserve"> تحدد الحلول المتكاملة التي يتمنى عملاؤك الحصول عليها مع السلعة أو الخدمة التي تقدمها لهم . الطريقة السهلة لتصور هذه الحلول , هي </w:t>
      </w:r>
      <w:r w:rsidR="00E54174">
        <w:rPr>
          <w:rFonts w:hint="cs"/>
          <w:sz w:val="28"/>
          <w:szCs w:val="28"/>
          <w:rtl/>
        </w:rPr>
        <w:t>أن</w:t>
      </w:r>
      <w:r>
        <w:rPr>
          <w:rFonts w:hint="cs"/>
          <w:sz w:val="28"/>
          <w:szCs w:val="28"/>
          <w:rtl/>
        </w:rPr>
        <w:t xml:space="preserve"> تفكر فيما يحدث لهم قبل و </w:t>
      </w:r>
      <w:r w:rsidR="00E54174">
        <w:rPr>
          <w:rFonts w:hint="cs"/>
          <w:sz w:val="28"/>
          <w:szCs w:val="28"/>
          <w:rtl/>
        </w:rPr>
        <w:t>أثناء</w:t>
      </w:r>
      <w:r>
        <w:rPr>
          <w:rFonts w:hint="cs"/>
          <w:sz w:val="28"/>
          <w:szCs w:val="28"/>
          <w:rtl/>
        </w:rPr>
        <w:t xml:space="preserve"> وبعد استخدامهم لسلعتك . </w:t>
      </w:r>
    </w:p>
    <w:p w:rsidR="00CA706A" w:rsidRDefault="00CA706A" w:rsidP="00D848D1">
      <w:pPr>
        <w:ind w:left="360"/>
        <w:rPr>
          <w:sz w:val="28"/>
          <w:szCs w:val="28"/>
          <w:rtl/>
        </w:rPr>
      </w:pPr>
    </w:p>
    <w:p w:rsidR="00E54174" w:rsidRDefault="00CA706A" w:rsidP="00CA706A">
      <w:pPr>
        <w:ind w:left="360"/>
        <w:jc w:val="center"/>
        <w:rPr>
          <w:b/>
          <w:bCs/>
          <w:color w:val="C0504D" w:themeColor="accent2"/>
          <w:sz w:val="36"/>
          <w:szCs w:val="36"/>
          <w:rtl/>
        </w:rPr>
      </w:pPr>
      <w:r w:rsidRPr="00CA706A">
        <w:rPr>
          <w:rFonts w:hint="cs"/>
          <w:b/>
          <w:bCs/>
          <w:color w:val="C0504D" w:themeColor="accent2"/>
          <w:sz w:val="36"/>
          <w:szCs w:val="36"/>
          <w:rtl/>
        </w:rPr>
        <w:t>لتبتكر محيطات زرقاء اسأل نفسك:</w:t>
      </w:r>
    </w:p>
    <w:p w:rsidR="00301833" w:rsidRDefault="00CA706A" w:rsidP="00301833">
      <w:pPr>
        <w:ind w:left="360"/>
        <w:rPr>
          <w:sz w:val="28"/>
          <w:szCs w:val="28"/>
          <w:rtl/>
        </w:rPr>
      </w:pPr>
      <w:r>
        <w:rPr>
          <w:rFonts w:hint="cs"/>
          <w:sz w:val="28"/>
          <w:szCs w:val="28"/>
          <w:rtl/>
        </w:rPr>
        <w:t>ـ في أي سياق يقوم العملاء باستخدام منتجاتك ؟</w:t>
      </w:r>
    </w:p>
    <w:p w:rsidR="00CA706A" w:rsidRDefault="00CA706A" w:rsidP="00301833">
      <w:pPr>
        <w:ind w:left="360"/>
        <w:rPr>
          <w:sz w:val="28"/>
          <w:szCs w:val="28"/>
          <w:rtl/>
        </w:rPr>
      </w:pPr>
      <w:r>
        <w:rPr>
          <w:rFonts w:hint="cs"/>
          <w:sz w:val="28"/>
          <w:szCs w:val="28"/>
          <w:rtl/>
        </w:rPr>
        <w:t xml:space="preserve">ـ ماذا يحدث قبل و أثناء و بعد استخدامهم لمنتجاتك ؟ </w:t>
      </w:r>
    </w:p>
    <w:p w:rsidR="00CA706A" w:rsidRDefault="00CA706A" w:rsidP="00CA706A">
      <w:pPr>
        <w:ind w:left="360"/>
        <w:rPr>
          <w:sz w:val="28"/>
          <w:szCs w:val="28"/>
          <w:rtl/>
        </w:rPr>
      </w:pPr>
      <w:r>
        <w:rPr>
          <w:rFonts w:hint="cs"/>
          <w:sz w:val="28"/>
          <w:szCs w:val="28"/>
          <w:rtl/>
        </w:rPr>
        <w:t>ـ حدد العقبات في كل ذلك ؟</w:t>
      </w:r>
    </w:p>
    <w:p w:rsidR="00CA706A" w:rsidRDefault="00CA706A" w:rsidP="00CA706A">
      <w:pPr>
        <w:ind w:left="360"/>
        <w:rPr>
          <w:sz w:val="28"/>
          <w:szCs w:val="28"/>
          <w:rtl/>
        </w:rPr>
      </w:pPr>
      <w:r>
        <w:rPr>
          <w:rFonts w:hint="cs"/>
          <w:sz w:val="28"/>
          <w:szCs w:val="28"/>
          <w:rtl/>
        </w:rPr>
        <w:t xml:space="preserve">ـ هل يمكنك تذليل هذه العقبات بتقديم حول متكاملة من الخدمات و المنتجات المكملة ؟ </w:t>
      </w:r>
    </w:p>
    <w:p w:rsidR="00CA706A" w:rsidRDefault="00CA706A" w:rsidP="00CA706A">
      <w:pPr>
        <w:ind w:left="360"/>
        <w:rPr>
          <w:sz w:val="28"/>
          <w:szCs w:val="28"/>
          <w:rtl/>
        </w:rPr>
      </w:pPr>
      <w:r w:rsidRPr="00CA706A">
        <w:rPr>
          <w:rFonts w:hint="cs"/>
          <w:b/>
          <w:bCs/>
          <w:color w:val="C0504D" w:themeColor="accent2"/>
          <w:sz w:val="36"/>
          <w:szCs w:val="36"/>
          <w:rtl/>
        </w:rPr>
        <w:t>حالة</w:t>
      </w:r>
      <w:r>
        <w:rPr>
          <w:rFonts w:hint="cs"/>
          <w:sz w:val="28"/>
          <w:szCs w:val="28"/>
          <w:rtl/>
        </w:rPr>
        <w:t>:</w:t>
      </w:r>
    </w:p>
    <w:p w:rsidR="00487EE0" w:rsidRDefault="00CA706A" w:rsidP="00487EE0">
      <w:pPr>
        <w:ind w:left="360"/>
        <w:rPr>
          <w:sz w:val="28"/>
          <w:szCs w:val="28"/>
          <w:rtl/>
        </w:rPr>
      </w:pPr>
      <w:r>
        <w:rPr>
          <w:rFonts w:hint="cs"/>
          <w:sz w:val="28"/>
          <w:szCs w:val="28"/>
          <w:rtl/>
        </w:rPr>
        <w:t xml:space="preserve">انظر كيف طبقت " نابي " </w:t>
      </w:r>
      <w:r w:rsidR="00B8435A">
        <w:rPr>
          <w:rFonts w:hint="cs"/>
          <w:sz w:val="28"/>
          <w:szCs w:val="28"/>
          <w:rtl/>
        </w:rPr>
        <w:t xml:space="preserve">الشركة المجرية المتخصصة في </w:t>
      </w:r>
      <w:r w:rsidR="00DE75AF">
        <w:rPr>
          <w:rFonts w:hint="cs"/>
          <w:sz w:val="28"/>
          <w:szCs w:val="28"/>
          <w:rtl/>
        </w:rPr>
        <w:t>إنتاج</w:t>
      </w:r>
      <w:r w:rsidR="00B8435A">
        <w:rPr>
          <w:rFonts w:hint="cs"/>
          <w:sz w:val="28"/>
          <w:szCs w:val="28"/>
          <w:rtl/>
        </w:rPr>
        <w:t xml:space="preserve"> الباصات ( حافلات الركاب ) , فقد لاحظت هذه الشركة </w:t>
      </w:r>
      <w:r w:rsidR="00DE75AF">
        <w:rPr>
          <w:rFonts w:hint="cs"/>
          <w:sz w:val="28"/>
          <w:szCs w:val="28"/>
          <w:rtl/>
        </w:rPr>
        <w:t>أن</w:t>
      </w:r>
      <w:r w:rsidR="00B8435A">
        <w:rPr>
          <w:rFonts w:hint="cs"/>
          <w:sz w:val="28"/>
          <w:szCs w:val="28"/>
          <w:rtl/>
        </w:rPr>
        <w:t xml:space="preserve"> العملاء </w:t>
      </w:r>
      <w:r w:rsidR="00DE75AF">
        <w:rPr>
          <w:rFonts w:hint="cs"/>
          <w:sz w:val="28"/>
          <w:szCs w:val="28"/>
          <w:rtl/>
        </w:rPr>
        <w:t>الأساسيين</w:t>
      </w:r>
      <w:r w:rsidR="00B8435A">
        <w:rPr>
          <w:rFonts w:hint="cs"/>
          <w:sz w:val="28"/>
          <w:szCs w:val="28"/>
          <w:rtl/>
        </w:rPr>
        <w:t xml:space="preserve"> في صناعة الحافلات هي البلديات العامة المسؤولة عن تسيير الباصات العامة لنقل الركاب عبر المدن الكبرى .</w:t>
      </w:r>
    </w:p>
    <w:p w:rsidR="00301833" w:rsidRDefault="00B8435A" w:rsidP="00487EE0">
      <w:pPr>
        <w:rPr>
          <w:sz w:val="28"/>
          <w:szCs w:val="28"/>
          <w:rtl/>
        </w:rPr>
      </w:pPr>
      <w:r>
        <w:rPr>
          <w:rFonts w:hint="cs"/>
          <w:sz w:val="28"/>
          <w:szCs w:val="28"/>
          <w:rtl/>
        </w:rPr>
        <w:t xml:space="preserve">ووفقا للقواعد المتعارف عليها لدى الشركات المتنافسة في هذا المجال , فان الشركات تتنافس على تقديم اقل سعر ممكن للباصات . </w:t>
      </w:r>
      <w:r w:rsidR="00DE75AF">
        <w:rPr>
          <w:rFonts w:hint="cs"/>
          <w:sz w:val="28"/>
          <w:szCs w:val="28"/>
          <w:rtl/>
        </w:rPr>
        <w:t>إلا</w:t>
      </w:r>
      <w:r>
        <w:rPr>
          <w:rFonts w:hint="cs"/>
          <w:sz w:val="28"/>
          <w:szCs w:val="28"/>
          <w:rtl/>
        </w:rPr>
        <w:t xml:space="preserve"> </w:t>
      </w:r>
      <w:r w:rsidR="00DE75AF">
        <w:rPr>
          <w:rFonts w:hint="cs"/>
          <w:sz w:val="28"/>
          <w:szCs w:val="28"/>
          <w:rtl/>
        </w:rPr>
        <w:t>أن</w:t>
      </w:r>
      <w:r>
        <w:rPr>
          <w:rFonts w:hint="cs"/>
          <w:sz w:val="28"/>
          <w:szCs w:val="28"/>
          <w:rtl/>
        </w:rPr>
        <w:t xml:space="preserve"> شركة " نابي " اكتشفت </w:t>
      </w:r>
      <w:r w:rsidR="00DE75AF">
        <w:rPr>
          <w:rFonts w:hint="cs"/>
          <w:sz w:val="28"/>
          <w:szCs w:val="28"/>
          <w:rtl/>
        </w:rPr>
        <w:t>أن</w:t>
      </w:r>
      <w:r>
        <w:rPr>
          <w:rFonts w:hint="cs"/>
          <w:sz w:val="28"/>
          <w:szCs w:val="28"/>
          <w:rtl/>
        </w:rPr>
        <w:t xml:space="preserve"> </w:t>
      </w:r>
      <w:r w:rsidR="00DE75AF">
        <w:rPr>
          <w:rFonts w:hint="cs"/>
          <w:sz w:val="28"/>
          <w:szCs w:val="28"/>
          <w:rtl/>
        </w:rPr>
        <w:t>أهم</w:t>
      </w:r>
      <w:r>
        <w:rPr>
          <w:rFonts w:hint="cs"/>
          <w:sz w:val="28"/>
          <w:szCs w:val="28"/>
          <w:rtl/>
        </w:rPr>
        <w:t xml:space="preserve"> عناصر </w:t>
      </w:r>
    </w:p>
    <w:p w:rsidR="00B8435A" w:rsidRDefault="00B8435A" w:rsidP="00487EE0">
      <w:pPr>
        <w:rPr>
          <w:sz w:val="28"/>
          <w:szCs w:val="28"/>
          <w:rtl/>
        </w:rPr>
      </w:pPr>
      <w:r>
        <w:rPr>
          <w:rFonts w:hint="cs"/>
          <w:sz w:val="28"/>
          <w:szCs w:val="28"/>
          <w:rtl/>
        </w:rPr>
        <w:t xml:space="preserve">التكلفة لدى البلديات والمؤسسات العامة يتمثل في تكلفة صيانة تسيير الباصات خلال دورة خدمتها وهي </w:t>
      </w:r>
      <w:r>
        <w:rPr>
          <w:sz w:val="28"/>
          <w:szCs w:val="28"/>
        </w:rPr>
        <w:t>12</w:t>
      </w:r>
      <w:r>
        <w:rPr>
          <w:rFonts w:hint="cs"/>
          <w:sz w:val="28"/>
          <w:szCs w:val="28"/>
          <w:rtl/>
        </w:rPr>
        <w:t xml:space="preserve"> عاماً , بما يتضمنه ذلك من </w:t>
      </w:r>
      <w:r w:rsidR="00DE75AF">
        <w:rPr>
          <w:rFonts w:hint="cs"/>
          <w:sz w:val="28"/>
          <w:szCs w:val="28"/>
          <w:rtl/>
        </w:rPr>
        <w:t>إصلاحات</w:t>
      </w:r>
      <w:r>
        <w:rPr>
          <w:rFonts w:hint="cs"/>
          <w:sz w:val="28"/>
          <w:szCs w:val="28"/>
          <w:rtl/>
        </w:rPr>
        <w:t xml:space="preserve"> </w:t>
      </w:r>
      <w:r w:rsidR="00DE75AF">
        <w:rPr>
          <w:rFonts w:hint="cs"/>
          <w:sz w:val="28"/>
          <w:szCs w:val="28"/>
          <w:rtl/>
        </w:rPr>
        <w:t>لأضرار</w:t>
      </w:r>
      <w:r>
        <w:rPr>
          <w:rFonts w:hint="cs"/>
          <w:sz w:val="28"/>
          <w:szCs w:val="28"/>
          <w:rtl/>
        </w:rPr>
        <w:t xml:space="preserve"> حوادث المرور التي تلحق </w:t>
      </w:r>
      <w:r>
        <w:rPr>
          <w:rFonts w:hint="cs"/>
          <w:sz w:val="28"/>
          <w:szCs w:val="28"/>
          <w:rtl/>
        </w:rPr>
        <w:lastRenderedPageBreak/>
        <w:t xml:space="preserve">بالباصات , و استهلاك الوقود , واستهلاك </w:t>
      </w:r>
      <w:r w:rsidR="00DE75AF">
        <w:rPr>
          <w:rFonts w:hint="cs"/>
          <w:sz w:val="28"/>
          <w:szCs w:val="28"/>
          <w:rtl/>
        </w:rPr>
        <w:t>الأجزاء</w:t>
      </w:r>
      <w:r>
        <w:rPr>
          <w:rFonts w:hint="cs"/>
          <w:sz w:val="28"/>
          <w:szCs w:val="28"/>
          <w:rtl/>
        </w:rPr>
        <w:t xml:space="preserve"> التي تحتاج للاستبدال بشكل دوري , نتيجة ثقل وزن الباصات</w:t>
      </w:r>
    </w:p>
    <w:p w:rsidR="00301833" w:rsidRDefault="00B8435A" w:rsidP="00487EE0">
      <w:pPr>
        <w:rPr>
          <w:sz w:val="28"/>
          <w:szCs w:val="28"/>
          <w:rtl/>
        </w:rPr>
      </w:pPr>
      <w:r>
        <w:rPr>
          <w:rFonts w:hint="cs"/>
          <w:sz w:val="28"/>
          <w:szCs w:val="28"/>
          <w:rtl/>
        </w:rPr>
        <w:t xml:space="preserve">حيث تصنع الباصات عادة من الحديد , وهي مادة ثقيلة قابلة </w:t>
      </w:r>
      <w:r w:rsidR="00DE75AF">
        <w:rPr>
          <w:rFonts w:hint="cs"/>
          <w:sz w:val="28"/>
          <w:szCs w:val="28"/>
          <w:rtl/>
        </w:rPr>
        <w:t>للصدأ</w:t>
      </w:r>
      <w:r>
        <w:rPr>
          <w:rFonts w:hint="cs"/>
          <w:sz w:val="28"/>
          <w:szCs w:val="28"/>
          <w:rtl/>
        </w:rPr>
        <w:t xml:space="preserve"> </w:t>
      </w:r>
      <w:r w:rsidR="00D80D11">
        <w:rPr>
          <w:rFonts w:hint="cs"/>
          <w:sz w:val="28"/>
          <w:szCs w:val="28"/>
          <w:rtl/>
        </w:rPr>
        <w:t xml:space="preserve">, كما يصعب </w:t>
      </w:r>
      <w:r w:rsidR="00DE75AF">
        <w:rPr>
          <w:rFonts w:hint="cs"/>
          <w:sz w:val="28"/>
          <w:szCs w:val="28"/>
          <w:rtl/>
        </w:rPr>
        <w:t>إصلاح</w:t>
      </w:r>
      <w:r w:rsidR="00D80D11">
        <w:rPr>
          <w:rFonts w:hint="cs"/>
          <w:sz w:val="28"/>
          <w:szCs w:val="28"/>
          <w:rtl/>
        </w:rPr>
        <w:t xml:space="preserve"> </w:t>
      </w:r>
      <w:r w:rsidR="00DE75AF">
        <w:rPr>
          <w:rFonts w:hint="cs"/>
          <w:sz w:val="28"/>
          <w:szCs w:val="28"/>
          <w:rtl/>
        </w:rPr>
        <w:t>الأضرار</w:t>
      </w:r>
      <w:r w:rsidR="00D80D11">
        <w:rPr>
          <w:rFonts w:hint="cs"/>
          <w:sz w:val="28"/>
          <w:szCs w:val="28"/>
          <w:rtl/>
        </w:rPr>
        <w:t xml:space="preserve"> الناتجة عن حوادث المرور , فكثيرا ما يتطلب </w:t>
      </w:r>
      <w:r w:rsidR="00DE75AF">
        <w:rPr>
          <w:rFonts w:hint="cs"/>
          <w:sz w:val="28"/>
          <w:szCs w:val="28"/>
          <w:rtl/>
        </w:rPr>
        <w:t>الأمر</w:t>
      </w:r>
      <w:r w:rsidR="00D80D11">
        <w:rPr>
          <w:rFonts w:hint="cs"/>
          <w:sz w:val="28"/>
          <w:szCs w:val="28"/>
          <w:rtl/>
        </w:rPr>
        <w:t xml:space="preserve"> تغيير الواجهات المهشمة </w:t>
      </w:r>
      <w:r w:rsidR="00DE75AF">
        <w:rPr>
          <w:rFonts w:hint="cs"/>
          <w:sz w:val="28"/>
          <w:szCs w:val="28"/>
          <w:rtl/>
        </w:rPr>
        <w:t>بأكملها</w:t>
      </w:r>
      <w:r w:rsidR="00D80D11">
        <w:rPr>
          <w:rFonts w:hint="cs"/>
          <w:sz w:val="28"/>
          <w:szCs w:val="28"/>
          <w:rtl/>
        </w:rPr>
        <w:t xml:space="preserve"> . </w:t>
      </w:r>
    </w:p>
    <w:p w:rsidR="00D80D11" w:rsidRDefault="00D80D11" w:rsidP="00487EE0">
      <w:pPr>
        <w:rPr>
          <w:sz w:val="28"/>
          <w:szCs w:val="28"/>
          <w:rtl/>
        </w:rPr>
      </w:pPr>
      <w:r>
        <w:rPr>
          <w:rFonts w:hint="cs"/>
          <w:sz w:val="28"/>
          <w:szCs w:val="28"/>
          <w:rtl/>
        </w:rPr>
        <w:t xml:space="preserve">وقد تداركت شركة " نابي " هذه المشكلة بان استخدمت مادة الفيبرجلاس في تصنيع باصاتها , فضربت </w:t>
      </w:r>
      <w:r w:rsidR="00DE75AF">
        <w:rPr>
          <w:rFonts w:hint="cs"/>
          <w:sz w:val="28"/>
          <w:szCs w:val="28"/>
          <w:rtl/>
        </w:rPr>
        <w:t>وأصابت</w:t>
      </w:r>
      <w:r>
        <w:rPr>
          <w:rFonts w:hint="cs"/>
          <w:sz w:val="28"/>
          <w:szCs w:val="28"/>
          <w:rtl/>
        </w:rPr>
        <w:t xml:space="preserve"> ثلاثة عصافير بحجر واحد : </w:t>
      </w:r>
    </w:p>
    <w:p w:rsidR="00D80D11" w:rsidRDefault="00D80D11" w:rsidP="00CA706A">
      <w:pPr>
        <w:ind w:left="360"/>
        <w:rPr>
          <w:sz w:val="28"/>
          <w:szCs w:val="28"/>
          <w:rtl/>
        </w:rPr>
      </w:pPr>
      <w:r>
        <w:rPr>
          <w:sz w:val="28"/>
          <w:szCs w:val="28"/>
        </w:rPr>
        <w:t>1</w:t>
      </w:r>
      <w:r>
        <w:rPr>
          <w:rFonts w:hint="cs"/>
          <w:sz w:val="28"/>
          <w:szCs w:val="28"/>
          <w:rtl/>
        </w:rPr>
        <w:t xml:space="preserve"> ـ قلص الفيبرجلاس نفقات الصيانة الوقائية بشكل كبير </w:t>
      </w:r>
      <w:r w:rsidR="00DE75AF">
        <w:rPr>
          <w:rFonts w:hint="cs"/>
          <w:sz w:val="28"/>
          <w:szCs w:val="28"/>
          <w:rtl/>
        </w:rPr>
        <w:t>لأنه</w:t>
      </w:r>
      <w:r>
        <w:rPr>
          <w:rFonts w:hint="cs"/>
          <w:sz w:val="28"/>
          <w:szCs w:val="28"/>
          <w:rtl/>
        </w:rPr>
        <w:t xml:space="preserve"> غير قابل </w:t>
      </w:r>
      <w:r w:rsidR="00DE75AF">
        <w:rPr>
          <w:rFonts w:hint="cs"/>
          <w:sz w:val="28"/>
          <w:szCs w:val="28"/>
          <w:rtl/>
        </w:rPr>
        <w:t>للصدأ</w:t>
      </w:r>
      <w:r>
        <w:rPr>
          <w:rFonts w:hint="cs"/>
          <w:sz w:val="28"/>
          <w:szCs w:val="28"/>
          <w:rtl/>
        </w:rPr>
        <w:t xml:space="preserve"> </w:t>
      </w:r>
    </w:p>
    <w:p w:rsidR="00D80D11" w:rsidRDefault="00D80D11" w:rsidP="00CA706A">
      <w:pPr>
        <w:ind w:left="360"/>
        <w:rPr>
          <w:sz w:val="28"/>
          <w:szCs w:val="28"/>
          <w:rtl/>
        </w:rPr>
      </w:pPr>
      <w:r>
        <w:rPr>
          <w:sz w:val="28"/>
          <w:szCs w:val="28"/>
        </w:rPr>
        <w:t>2</w:t>
      </w:r>
      <w:r>
        <w:rPr>
          <w:rFonts w:hint="cs"/>
          <w:sz w:val="28"/>
          <w:szCs w:val="28"/>
          <w:rtl/>
        </w:rPr>
        <w:t xml:space="preserve"> ـ </w:t>
      </w:r>
      <w:r w:rsidR="00DE75AF">
        <w:rPr>
          <w:rFonts w:hint="cs"/>
          <w:sz w:val="28"/>
          <w:szCs w:val="28"/>
          <w:rtl/>
        </w:rPr>
        <w:t>أصبح</w:t>
      </w:r>
      <w:r>
        <w:rPr>
          <w:rFonts w:hint="cs"/>
          <w:sz w:val="28"/>
          <w:szCs w:val="28"/>
          <w:rtl/>
        </w:rPr>
        <w:t xml:space="preserve"> </w:t>
      </w:r>
      <w:r w:rsidR="00DE75AF">
        <w:rPr>
          <w:rFonts w:hint="cs"/>
          <w:sz w:val="28"/>
          <w:szCs w:val="28"/>
          <w:rtl/>
        </w:rPr>
        <w:t>إصلاح</w:t>
      </w:r>
      <w:r>
        <w:rPr>
          <w:rFonts w:hint="cs"/>
          <w:sz w:val="28"/>
          <w:szCs w:val="28"/>
          <w:rtl/>
        </w:rPr>
        <w:t xml:space="preserve"> الواجهات المهشمة </w:t>
      </w:r>
      <w:r w:rsidR="00DE75AF">
        <w:rPr>
          <w:rFonts w:hint="cs"/>
          <w:sz w:val="28"/>
          <w:szCs w:val="28"/>
          <w:rtl/>
        </w:rPr>
        <w:t>أسرع</w:t>
      </w:r>
      <w:r>
        <w:rPr>
          <w:rFonts w:hint="cs"/>
          <w:sz w:val="28"/>
          <w:szCs w:val="28"/>
          <w:rtl/>
        </w:rPr>
        <w:t xml:space="preserve"> و ارخص و </w:t>
      </w:r>
      <w:r w:rsidR="00DE75AF">
        <w:rPr>
          <w:rFonts w:hint="cs"/>
          <w:sz w:val="28"/>
          <w:szCs w:val="28"/>
          <w:rtl/>
        </w:rPr>
        <w:t>أسهل</w:t>
      </w:r>
      <w:r>
        <w:rPr>
          <w:rFonts w:hint="cs"/>
          <w:sz w:val="28"/>
          <w:szCs w:val="28"/>
          <w:rtl/>
        </w:rPr>
        <w:t xml:space="preserve"> حيث </w:t>
      </w:r>
      <w:r w:rsidR="00DE75AF">
        <w:rPr>
          <w:rFonts w:hint="cs"/>
          <w:sz w:val="28"/>
          <w:szCs w:val="28"/>
          <w:rtl/>
        </w:rPr>
        <w:t>أمكن</w:t>
      </w:r>
      <w:r>
        <w:rPr>
          <w:rFonts w:hint="cs"/>
          <w:sz w:val="28"/>
          <w:szCs w:val="28"/>
          <w:rtl/>
        </w:rPr>
        <w:t xml:space="preserve"> قطع هذه </w:t>
      </w:r>
      <w:r w:rsidR="00DE75AF">
        <w:rPr>
          <w:rFonts w:hint="cs"/>
          <w:sz w:val="28"/>
          <w:szCs w:val="28"/>
          <w:rtl/>
        </w:rPr>
        <w:t>الأجزاء</w:t>
      </w:r>
      <w:r>
        <w:rPr>
          <w:rFonts w:hint="cs"/>
          <w:sz w:val="28"/>
          <w:szCs w:val="28"/>
          <w:rtl/>
        </w:rPr>
        <w:t xml:space="preserve"> و استبدالها </w:t>
      </w:r>
      <w:r w:rsidR="00DE75AF">
        <w:rPr>
          <w:rFonts w:hint="cs"/>
          <w:sz w:val="28"/>
          <w:szCs w:val="28"/>
          <w:rtl/>
        </w:rPr>
        <w:t>بأجزاء</w:t>
      </w:r>
      <w:r>
        <w:rPr>
          <w:rFonts w:hint="cs"/>
          <w:sz w:val="28"/>
          <w:szCs w:val="28"/>
          <w:rtl/>
        </w:rPr>
        <w:t xml:space="preserve"> </w:t>
      </w:r>
      <w:r w:rsidR="00DE75AF">
        <w:rPr>
          <w:rFonts w:hint="cs"/>
          <w:sz w:val="28"/>
          <w:szCs w:val="28"/>
          <w:rtl/>
        </w:rPr>
        <w:t>أخرى</w:t>
      </w:r>
      <w:r>
        <w:rPr>
          <w:rFonts w:hint="cs"/>
          <w:sz w:val="28"/>
          <w:szCs w:val="28"/>
          <w:rtl/>
        </w:rPr>
        <w:t xml:space="preserve"> يتم لصقها في نفس المكان . </w:t>
      </w:r>
    </w:p>
    <w:p w:rsidR="00D80D11" w:rsidRDefault="00D80D11" w:rsidP="00CA706A">
      <w:pPr>
        <w:ind w:left="360"/>
        <w:rPr>
          <w:sz w:val="28"/>
          <w:szCs w:val="28"/>
          <w:rtl/>
        </w:rPr>
      </w:pPr>
      <w:r>
        <w:rPr>
          <w:sz w:val="28"/>
          <w:szCs w:val="28"/>
        </w:rPr>
        <w:t>3</w:t>
      </w:r>
      <w:r>
        <w:rPr>
          <w:rFonts w:hint="cs"/>
          <w:sz w:val="28"/>
          <w:szCs w:val="28"/>
          <w:rtl/>
        </w:rPr>
        <w:t xml:space="preserve"> ـ خفة وزن مادة الفيبرجلاس </w:t>
      </w:r>
      <w:r w:rsidR="00DE75AF">
        <w:rPr>
          <w:rFonts w:hint="cs"/>
          <w:sz w:val="28"/>
          <w:szCs w:val="28"/>
          <w:rtl/>
        </w:rPr>
        <w:t>أدت</w:t>
      </w:r>
      <w:r>
        <w:rPr>
          <w:rFonts w:hint="cs"/>
          <w:sz w:val="28"/>
          <w:szCs w:val="28"/>
          <w:rtl/>
        </w:rPr>
        <w:t xml:space="preserve"> </w:t>
      </w:r>
      <w:r w:rsidR="00DE75AF">
        <w:rPr>
          <w:rFonts w:hint="cs"/>
          <w:sz w:val="28"/>
          <w:szCs w:val="28"/>
          <w:rtl/>
        </w:rPr>
        <w:t>إلى</w:t>
      </w:r>
      <w:r>
        <w:rPr>
          <w:rFonts w:hint="cs"/>
          <w:sz w:val="28"/>
          <w:szCs w:val="28"/>
          <w:rtl/>
        </w:rPr>
        <w:t xml:space="preserve"> تقليص الوقود المستخدم وكذلك العوادم الخارجة بشكل كبير , مما جعل هذه الباصات صديقة للبيئة </w:t>
      </w:r>
    </w:p>
    <w:p w:rsidR="00301833" w:rsidRDefault="003A128D" w:rsidP="00487EE0">
      <w:pPr>
        <w:ind w:left="360"/>
        <w:rPr>
          <w:sz w:val="28"/>
          <w:szCs w:val="28"/>
          <w:rtl/>
        </w:rPr>
      </w:pPr>
      <w:r>
        <w:rPr>
          <w:rFonts w:hint="cs"/>
          <w:noProof/>
          <w:sz w:val="28"/>
          <w:szCs w:val="28"/>
          <w:rtl/>
        </w:rPr>
        <w:drawing>
          <wp:anchor distT="0" distB="0" distL="114300" distR="114300" simplePos="0" relativeHeight="251662336" behindDoc="0" locked="0" layoutInCell="1" allowOverlap="1">
            <wp:simplePos x="0" y="0"/>
            <wp:positionH relativeFrom="margin">
              <wp:posOffset>-933450</wp:posOffset>
            </wp:positionH>
            <wp:positionV relativeFrom="margin">
              <wp:posOffset>4238625</wp:posOffset>
            </wp:positionV>
            <wp:extent cx="7153275" cy="3181350"/>
            <wp:effectExtent l="19050" t="0" r="9525" b="0"/>
            <wp:wrapSquare wrapText="bothSides"/>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153275" cy="3181350"/>
                    </a:xfrm>
                    <a:prstGeom prst="rect">
                      <a:avLst/>
                    </a:prstGeom>
                    <a:noFill/>
                    <a:ln w="9525">
                      <a:noFill/>
                      <a:miter lim="800000"/>
                      <a:headEnd/>
                      <a:tailEnd/>
                    </a:ln>
                  </pic:spPr>
                </pic:pic>
              </a:graphicData>
            </a:graphic>
          </wp:anchor>
        </w:drawing>
      </w:r>
      <w:r w:rsidR="00955A20">
        <w:rPr>
          <w:rFonts w:hint="cs"/>
          <w:sz w:val="28"/>
          <w:szCs w:val="28"/>
          <w:rtl/>
        </w:rPr>
        <w:t xml:space="preserve">بهذه الطريقة ابتكرت " نابي " منحنى قيمة مختلفا بشكل جذري عن المنحنى المعتاد في هذه الصناعة </w:t>
      </w:r>
    </w:p>
    <w:p w:rsidR="003A128D" w:rsidRDefault="003A128D" w:rsidP="00487EE0">
      <w:pPr>
        <w:ind w:left="360"/>
        <w:rPr>
          <w:sz w:val="28"/>
          <w:szCs w:val="28"/>
          <w:rtl/>
        </w:rPr>
      </w:pPr>
    </w:p>
    <w:p w:rsidR="003A128D" w:rsidRDefault="003A128D" w:rsidP="00487EE0">
      <w:pPr>
        <w:ind w:left="360"/>
        <w:rPr>
          <w:sz w:val="28"/>
          <w:szCs w:val="28"/>
          <w:rtl/>
        </w:rPr>
      </w:pPr>
    </w:p>
    <w:p w:rsidR="003A128D" w:rsidRDefault="003A128D" w:rsidP="00487EE0">
      <w:pPr>
        <w:ind w:left="360"/>
        <w:rPr>
          <w:sz w:val="28"/>
          <w:szCs w:val="28"/>
          <w:rtl/>
        </w:rPr>
      </w:pPr>
    </w:p>
    <w:p w:rsidR="003A128D" w:rsidRDefault="003A128D" w:rsidP="00487EE0">
      <w:pPr>
        <w:ind w:left="360"/>
        <w:rPr>
          <w:sz w:val="28"/>
          <w:szCs w:val="28"/>
          <w:rtl/>
        </w:rPr>
      </w:pPr>
    </w:p>
    <w:p w:rsidR="00955A20" w:rsidRDefault="00955A20" w:rsidP="00955A20">
      <w:pPr>
        <w:ind w:left="360"/>
        <w:jc w:val="center"/>
        <w:rPr>
          <w:b/>
          <w:bCs/>
          <w:color w:val="C0504D" w:themeColor="accent2"/>
          <w:sz w:val="32"/>
          <w:szCs w:val="32"/>
          <w:rtl/>
        </w:rPr>
      </w:pPr>
      <w:r w:rsidRPr="00955A20">
        <w:rPr>
          <w:b/>
          <w:bCs/>
          <w:color w:val="C0504D" w:themeColor="accent2"/>
          <w:sz w:val="32"/>
          <w:szCs w:val="32"/>
        </w:rPr>
        <w:lastRenderedPageBreak/>
        <w:t>5</w:t>
      </w:r>
      <w:r w:rsidRPr="00955A20">
        <w:rPr>
          <w:rFonts w:hint="cs"/>
          <w:b/>
          <w:bCs/>
          <w:color w:val="C0504D" w:themeColor="accent2"/>
          <w:sz w:val="32"/>
          <w:szCs w:val="32"/>
          <w:rtl/>
        </w:rPr>
        <w:t xml:space="preserve"> ـ الانتقال عبر الجاذبية الوظيفية و العاطفية لدى المشترين</w:t>
      </w:r>
      <w:r>
        <w:rPr>
          <w:rFonts w:hint="cs"/>
          <w:b/>
          <w:bCs/>
          <w:color w:val="C0504D" w:themeColor="accent2"/>
          <w:sz w:val="32"/>
          <w:szCs w:val="32"/>
          <w:rtl/>
        </w:rPr>
        <w:t xml:space="preserve"> </w:t>
      </w:r>
    </w:p>
    <w:p w:rsidR="00955A20" w:rsidRDefault="00DE75AF" w:rsidP="00955A20">
      <w:pPr>
        <w:ind w:left="360"/>
        <w:rPr>
          <w:sz w:val="28"/>
          <w:szCs w:val="28"/>
          <w:rtl/>
        </w:rPr>
      </w:pPr>
      <w:r>
        <w:rPr>
          <w:rFonts w:hint="cs"/>
          <w:sz w:val="28"/>
          <w:szCs w:val="28"/>
          <w:rtl/>
        </w:rPr>
        <w:t xml:space="preserve">هناك نوعان من الشركات : </w:t>
      </w:r>
    </w:p>
    <w:p w:rsidR="00DE75AF" w:rsidRDefault="00DE75AF" w:rsidP="00955A20">
      <w:pPr>
        <w:ind w:left="360"/>
        <w:rPr>
          <w:sz w:val="28"/>
          <w:szCs w:val="28"/>
          <w:rtl/>
        </w:rPr>
      </w:pPr>
      <w:r>
        <w:rPr>
          <w:rFonts w:ascii="MS Mincho" w:eastAsia="MS Mincho" w:hAnsi="MS Mincho" w:cs="MS Mincho" w:hint="eastAsia"/>
          <w:sz w:val="24"/>
          <w:szCs w:val="24"/>
        </w:rPr>
        <w:t>❂</w:t>
      </w:r>
      <w:r>
        <w:rPr>
          <w:rFonts w:hint="cs"/>
          <w:sz w:val="28"/>
          <w:szCs w:val="28"/>
          <w:rtl/>
        </w:rPr>
        <w:t xml:space="preserve"> شركات تتنافس أساساً في </w:t>
      </w:r>
      <w:r w:rsidRPr="00DE75AF">
        <w:rPr>
          <w:rFonts w:hint="cs"/>
          <w:b/>
          <w:bCs/>
          <w:sz w:val="28"/>
          <w:szCs w:val="28"/>
          <w:rtl/>
        </w:rPr>
        <w:t>السعر</w:t>
      </w:r>
      <w:r>
        <w:rPr>
          <w:rFonts w:hint="cs"/>
          <w:sz w:val="28"/>
          <w:szCs w:val="28"/>
          <w:rtl/>
        </w:rPr>
        <w:t xml:space="preserve"> و </w:t>
      </w:r>
      <w:r w:rsidRPr="00DE75AF">
        <w:rPr>
          <w:rFonts w:hint="cs"/>
          <w:b/>
          <w:bCs/>
          <w:sz w:val="28"/>
          <w:szCs w:val="28"/>
          <w:rtl/>
        </w:rPr>
        <w:t>الجودة</w:t>
      </w:r>
      <w:r>
        <w:rPr>
          <w:rFonts w:hint="cs"/>
          <w:sz w:val="28"/>
          <w:szCs w:val="28"/>
          <w:rtl/>
        </w:rPr>
        <w:t xml:space="preserve"> , فتصبح جاذبيتها لدى العملاء من النوع </w:t>
      </w:r>
    </w:p>
    <w:p w:rsidR="00DE75AF" w:rsidRDefault="00DE75AF" w:rsidP="00955A20">
      <w:pPr>
        <w:ind w:left="360"/>
        <w:rPr>
          <w:sz w:val="28"/>
          <w:szCs w:val="28"/>
          <w:rtl/>
        </w:rPr>
      </w:pPr>
      <w:r>
        <w:rPr>
          <w:rFonts w:hint="cs"/>
          <w:sz w:val="28"/>
          <w:szCs w:val="28"/>
          <w:rtl/>
        </w:rPr>
        <w:t xml:space="preserve">" </w:t>
      </w:r>
      <w:r w:rsidRPr="00741AB3">
        <w:rPr>
          <w:rFonts w:hint="cs"/>
          <w:b/>
          <w:bCs/>
          <w:sz w:val="28"/>
          <w:szCs w:val="28"/>
          <w:rtl/>
        </w:rPr>
        <w:t>الوظيفي</w:t>
      </w:r>
      <w:r>
        <w:rPr>
          <w:rFonts w:hint="cs"/>
          <w:sz w:val="28"/>
          <w:szCs w:val="28"/>
          <w:rtl/>
        </w:rPr>
        <w:t xml:space="preserve"> "</w:t>
      </w:r>
    </w:p>
    <w:p w:rsidR="00DE75AF" w:rsidRDefault="00DE75AF" w:rsidP="00955A20">
      <w:pPr>
        <w:ind w:left="360"/>
        <w:rPr>
          <w:sz w:val="28"/>
          <w:szCs w:val="28"/>
          <w:rtl/>
        </w:rPr>
      </w:pPr>
      <w:r>
        <w:rPr>
          <w:rFonts w:ascii="MS Mincho" w:eastAsia="MS Mincho" w:hAnsi="MS Mincho" w:cs="MS Mincho" w:hint="eastAsia"/>
          <w:sz w:val="24"/>
          <w:szCs w:val="24"/>
        </w:rPr>
        <w:t>❂</w:t>
      </w:r>
      <w:r>
        <w:rPr>
          <w:rFonts w:hint="cs"/>
          <w:sz w:val="28"/>
          <w:szCs w:val="28"/>
          <w:rtl/>
        </w:rPr>
        <w:t xml:space="preserve"> </w:t>
      </w:r>
      <w:r w:rsidR="00741AB3">
        <w:rPr>
          <w:rFonts w:hint="cs"/>
          <w:sz w:val="28"/>
          <w:szCs w:val="28"/>
          <w:rtl/>
        </w:rPr>
        <w:t xml:space="preserve">شركات تتنافس أساسا على أذهان ومشاعر العملاء , فتصبح جاذبيها لدى العملاء من النوع " </w:t>
      </w:r>
      <w:r w:rsidR="00741AB3" w:rsidRPr="00741AB3">
        <w:rPr>
          <w:rFonts w:hint="cs"/>
          <w:b/>
          <w:bCs/>
          <w:sz w:val="28"/>
          <w:szCs w:val="28"/>
          <w:rtl/>
        </w:rPr>
        <w:t>العاطفي</w:t>
      </w:r>
      <w:r w:rsidR="00741AB3">
        <w:rPr>
          <w:rFonts w:hint="cs"/>
          <w:sz w:val="28"/>
          <w:szCs w:val="28"/>
          <w:rtl/>
        </w:rPr>
        <w:t xml:space="preserve"> " </w:t>
      </w:r>
    </w:p>
    <w:p w:rsidR="00741AB3" w:rsidRDefault="00DF05A3" w:rsidP="00955A20">
      <w:pPr>
        <w:ind w:left="360"/>
        <w:rPr>
          <w:sz w:val="28"/>
          <w:szCs w:val="28"/>
          <w:rtl/>
        </w:rPr>
      </w:pPr>
      <w:r>
        <w:rPr>
          <w:rFonts w:hint="cs"/>
          <w:sz w:val="28"/>
          <w:szCs w:val="28"/>
          <w:rtl/>
        </w:rPr>
        <w:t>إلا</w:t>
      </w:r>
      <w:r w:rsidR="00741AB3">
        <w:rPr>
          <w:rFonts w:hint="cs"/>
          <w:sz w:val="28"/>
          <w:szCs w:val="28"/>
          <w:rtl/>
        </w:rPr>
        <w:t xml:space="preserve"> </w:t>
      </w:r>
      <w:r>
        <w:rPr>
          <w:rFonts w:hint="cs"/>
          <w:sz w:val="28"/>
          <w:szCs w:val="28"/>
          <w:rtl/>
        </w:rPr>
        <w:t>أن</w:t>
      </w:r>
      <w:r w:rsidR="00741AB3">
        <w:rPr>
          <w:rFonts w:hint="cs"/>
          <w:sz w:val="28"/>
          <w:szCs w:val="28"/>
          <w:rtl/>
        </w:rPr>
        <w:t xml:space="preserve"> نوع الجاذبية يعتمد على الممارسات التنافسية التي استقرت في الصناعة على مدى تاريخها المنصرم </w:t>
      </w:r>
      <w:r>
        <w:rPr>
          <w:rFonts w:hint="cs"/>
          <w:sz w:val="28"/>
          <w:szCs w:val="28"/>
          <w:rtl/>
        </w:rPr>
        <w:t xml:space="preserve">. فالسلوك التنافسي للشركات أصبح يشكل توقعات عملائها , وذلك من خلال عملية دائرية من التعزيز المتبادل للتوقعات . فإذا ما شرعت الشركات في تجاوز التوجه </w:t>
      </w:r>
      <w:r w:rsidRPr="00DF05A3">
        <w:rPr>
          <w:rFonts w:hint="cs"/>
          <w:b/>
          <w:bCs/>
          <w:sz w:val="28"/>
          <w:szCs w:val="28"/>
          <w:rtl/>
        </w:rPr>
        <w:t>الوظيفي</w:t>
      </w:r>
      <w:r>
        <w:rPr>
          <w:rFonts w:hint="cs"/>
          <w:sz w:val="28"/>
          <w:szCs w:val="28"/>
          <w:rtl/>
        </w:rPr>
        <w:t xml:space="preserve"> \ </w:t>
      </w:r>
      <w:r w:rsidRPr="00DF05A3">
        <w:rPr>
          <w:rFonts w:hint="cs"/>
          <w:b/>
          <w:bCs/>
          <w:sz w:val="28"/>
          <w:szCs w:val="28"/>
          <w:rtl/>
        </w:rPr>
        <w:t>العاطفي</w:t>
      </w:r>
      <w:r>
        <w:rPr>
          <w:rFonts w:hint="cs"/>
          <w:sz w:val="28"/>
          <w:szCs w:val="28"/>
          <w:rtl/>
        </w:rPr>
        <w:t xml:space="preserve"> السائد , فإنها ستتمكن من ابتكار فراغ سوقي جديد </w:t>
      </w:r>
    </w:p>
    <w:p w:rsidR="00DF05A3" w:rsidRDefault="00DF05A3" w:rsidP="00DF05A3">
      <w:pPr>
        <w:ind w:left="360"/>
        <w:rPr>
          <w:sz w:val="28"/>
          <w:szCs w:val="28"/>
          <w:rtl/>
        </w:rPr>
      </w:pPr>
      <w:r>
        <w:rPr>
          <w:rFonts w:hint="cs"/>
          <w:sz w:val="28"/>
          <w:szCs w:val="28"/>
          <w:rtl/>
        </w:rPr>
        <w:t>وفي هذا الصدد , نلاحظ نموذجين سائدين :</w:t>
      </w:r>
    </w:p>
    <w:p w:rsidR="00741AB3" w:rsidRDefault="00DF05A3" w:rsidP="00DF05A3">
      <w:pPr>
        <w:ind w:left="360"/>
        <w:rPr>
          <w:sz w:val="28"/>
          <w:szCs w:val="28"/>
          <w:rtl/>
        </w:rPr>
      </w:pPr>
      <w:r w:rsidRPr="00DF05A3">
        <w:rPr>
          <w:rFonts w:hint="cs"/>
          <w:b/>
          <w:bCs/>
          <w:sz w:val="28"/>
          <w:szCs w:val="28"/>
          <w:rtl/>
        </w:rPr>
        <w:t>ـ الصناعات ذات الجاذبية العاطفية :</w:t>
      </w:r>
      <w:r>
        <w:rPr>
          <w:rFonts w:hint="cs"/>
          <w:b/>
          <w:bCs/>
          <w:sz w:val="28"/>
          <w:szCs w:val="28"/>
          <w:rtl/>
        </w:rPr>
        <w:t xml:space="preserve"> </w:t>
      </w:r>
      <w:r>
        <w:rPr>
          <w:rFonts w:hint="cs"/>
          <w:sz w:val="28"/>
          <w:szCs w:val="28"/>
          <w:rtl/>
        </w:rPr>
        <w:t xml:space="preserve">تمنح عملائها عددا من العناصر التي تزيد </w:t>
      </w:r>
      <w:r w:rsidRPr="00DF05A3">
        <w:rPr>
          <w:rFonts w:hint="cs"/>
          <w:b/>
          <w:bCs/>
          <w:sz w:val="28"/>
          <w:szCs w:val="28"/>
          <w:rtl/>
        </w:rPr>
        <w:t>السعر</w:t>
      </w:r>
      <w:r>
        <w:rPr>
          <w:rFonts w:hint="cs"/>
          <w:sz w:val="28"/>
          <w:szCs w:val="28"/>
          <w:rtl/>
        </w:rPr>
        <w:t xml:space="preserve"> دون أن تزيد </w:t>
      </w:r>
      <w:r w:rsidRPr="00DF05A3">
        <w:rPr>
          <w:rFonts w:hint="cs"/>
          <w:b/>
          <w:bCs/>
          <w:sz w:val="28"/>
          <w:szCs w:val="28"/>
          <w:rtl/>
        </w:rPr>
        <w:t>الجودة</w:t>
      </w:r>
      <w:r>
        <w:rPr>
          <w:rFonts w:hint="cs"/>
          <w:sz w:val="28"/>
          <w:szCs w:val="28"/>
          <w:rtl/>
        </w:rPr>
        <w:t xml:space="preserve"> . فإذا ما استبعدت هذه العناصر , فستتمكن من ابتكار نموذج أعمال بهيكل تكاليف اقل و أوفر .</w:t>
      </w:r>
    </w:p>
    <w:p w:rsidR="00275336" w:rsidRDefault="00275336" w:rsidP="00DF05A3">
      <w:pPr>
        <w:ind w:left="360"/>
        <w:rPr>
          <w:sz w:val="28"/>
          <w:szCs w:val="28"/>
          <w:rtl/>
        </w:rPr>
      </w:pPr>
      <w:r>
        <w:rPr>
          <w:rFonts w:hint="cs"/>
          <w:b/>
          <w:bCs/>
          <w:sz w:val="28"/>
          <w:szCs w:val="28"/>
          <w:rtl/>
        </w:rPr>
        <w:t>ـ الصناعات ذات الجاذبية الوظيفية :</w:t>
      </w:r>
      <w:r>
        <w:rPr>
          <w:rFonts w:hint="cs"/>
          <w:sz w:val="28"/>
          <w:szCs w:val="28"/>
          <w:rtl/>
        </w:rPr>
        <w:t xml:space="preserve"> تقدم سلعا رخيصة للعملاء , وغالبا ما تتنافس شركاتها على تخفيض </w:t>
      </w:r>
      <w:r w:rsidR="005B04C3">
        <w:rPr>
          <w:rFonts w:hint="cs"/>
          <w:sz w:val="28"/>
          <w:szCs w:val="28"/>
          <w:rtl/>
        </w:rPr>
        <w:t>الأسعار</w:t>
      </w:r>
      <w:r>
        <w:rPr>
          <w:rFonts w:hint="cs"/>
          <w:sz w:val="28"/>
          <w:szCs w:val="28"/>
          <w:rtl/>
        </w:rPr>
        <w:t xml:space="preserve"> دون </w:t>
      </w:r>
      <w:r w:rsidR="005B04C3">
        <w:rPr>
          <w:rFonts w:hint="cs"/>
          <w:sz w:val="28"/>
          <w:szCs w:val="28"/>
          <w:rtl/>
        </w:rPr>
        <w:t>أن</w:t>
      </w:r>
      <w:r>
        <w:rPr>
          <w:rFonts w:hint="cs"/>
          <w:sz w:val="28"/>
          <w:szCs w:val="28"/>
          <w:rtl/>
        </w:rPr>
        <w:t xml:space="preserve"> تهتم بالعناصر </w:t>
      </w:r>
      <w:r w:rsidR="005B04C3">
        <w:rPr>
          <w:rFonts w:hint="cs"/>
          <w:sz w:val="28"/>
          <w:szCs w:val="28"/>
          <w:rtl/>
        </w:rPr>
        <w:t>الأخرى</w:t>
      </w:r>
      <w:r>
        <w:rPr>
          <w:rFonts w:hint="cs"/>
          <w:sz w:val="28"/>
          <w:szCs w:val="28"/>
          <w:rtl/>
        </w:rPr>
        <w:t xml:space="preserve"> .</w:t>
      </w:r>
    </w:p>
    <w:p w:rsidR="005B04C3" w:rsidRDefault="005B04C3" w:rsidP="005B04C3">
      <w:pPr>
        <w:ind w:left="360"/>
        <w:rPr>
          <w:sz w:val="28"/>
          <w:szCs w:val="28"/>
          <w:rtl/>
        </w:rPr>
      </w:pPr>
      <w:r w:rsidRPr="005B04C3">
        <w:rPr>
          <w:rFonts w:hint="cs"/>
          <w:sz w:val="28"/>
          <w:szCs w:val="28"/>
          <w:rtl/>
        </w:rPr>
        <w:t>فإذا ما</w:t>
      </w:r>
      <w:r>
        <w:rPr>
          <w:rFonts w:hint="cs"/>
          <w:b/>
          <w:bCs/>
          <w:sz w:val="28"/>
          <w:szCs w:val="28"/>
          <w:rtl/>
        </w:rPr>
        <w:t xml:space="preserve"> </w:t>
      </w:r>
      <w:r w:rsidRPr="005B04C3">
        <w:rPr>
          <w:rFonts w:hint="cs"/>
          <w:sz w:val="28"/>
          <w:szCs w:val="28"/>
          <w:rtl/>
        </w:rPr>
        <w:t>ابتكرنا</w:t>
      </w:r>
      <w:r>
        <w:rPr>
          <w:rFonts w:hint="cs"/>
          <w:b/>
          <w:bCs/>
          <w:sz w:val="28"/>
          <w:szCs w:val="28"/>
          <w:rtl/>
        </w:rPr>
        <w:t xml:space="preserve"> </w:t>
      </w:r>
      <w:r>
        <w:rPr>
          <w:rFonts w:hint="cs"/>
          <w:sz w:val="28"/>
          <w:szCs w:val="28"/>
          <w:rtl/>
        </w:rPr>
        <w:t xml:space="preserve">عناصر </w:t>
      </w:r>
      <w:r w:rsidRPr="005B04C3">
        <w:rPr>
          <w:rFonts w:hint="cs"/>
          <w:b/>
          <w:bCs/>
          <w:sz w:val="28"/>
          <w:szCs w:val="28"/>
          <w:rtl/>
        </w:rPr>
        <w:t>عاطفية</w:t>
      </w:r>
      <w:r>
        <w:rPr>
          <w:rFonts w:hint="cs"/>
          <w:sz w:val="28"/>
          <w:szCs w:val="28"/>
          <w:rtl/>
        </w:rPr>
        <w:t xml:space="preserve"> جديدة فإننا سنبتكر </w:t>
      </w:r>
      <w:r w:rsidRPr="005B04C3">
        <w:rPr>
          <w:rFonts w:hint="cs"/>
          <w:b/>
          <w:bCs/>
          <w:sz w:val="28"/>
          <w:szCs w:val="28"/>
          <w:rtl/>
        </w:rPr>
        <w:t>قيمة</w:t>
      </w:r>
      <w:r>
        <w:rPr>
          <w:rFonts w:hint="cs"/>
          <w:sz w:val="28"/>
          <w:szCs w:val="28"/>
          <w:rtl/>
        </w:rPr>
        <w:t xml:space="preserve"> جديدة لعملاء هذه الصناعات </w:t>
      </w:r>
    </w:p>
    <w:p w:rsidR="008A2085" w:rsidRPr="008A2085" w:rsidRDefault="008A2085" w:rsidP="005B04C3">
      <w:pPr>
        <w:ind w:left="360"/>
        <w:rPr>
          <w:b/>
          <w:bCs/>
          <w:sz w:val="32"/>
          <w:szCs w:val="32"/>
          <w:rtl/>
        </w:rPr>
      </w:pPr>
      <w:r w:rsidRPr="008A2085">
        <w:rPr>
          <w:rFonts w:hint="cs"/>
          <w:b/>
          <w:bCs/>
          <w:sz w:val="32"/>
          <w:szCs w:val="32"/>
          <w:rtl/>
        </w:rPr>
        <w:t>الأمثلة الشهيرة في هذا الصدد هي</w:t>
      </w:r>
      <w:r>
        <w:rPr>
          <w:rFonts w:hint="cs"/>
          <w:b/>
          <w:bCs/>
          <w:sz w:val="32"/>
          <w:szCs w:val="32"/>
          <w:rtl/>
        </w:rPr>
        <w:t>:</w:t>
      </w:r>
    </w:p>
    <w:p w:rsidR="005B04C3" w:rsidRDefault="008A2085" w:rsidP="005B04C3">
      <w:pPr>
        <w:pStyle w:val="a5"/>
        <w:numPr>
          <w:ilvl w:val="0"/>
          <w:numId w:val="1"/>
        </w:numPr>
        <w:rPr>
          <w:sz w:val="28"/>
          <w:szCs w:val="28"/>
        </w:rPr>
      </w:pPr>
      <w:r>
        <w:rPr>
          <w:rFonts w:hint="cs"/>
          <w:sz w:val="28"/>
          <w:szCs w:val="28"/>
          <w:rtl/>
        </w:rPr>
        <w:t xml:space="preserve">شركة " سواتش " التي نقلت تركيز صناعة الساعات من الاهتمام بتقليص التكاليف و الاعتماد على الجاذبية </w:t>
      </w:r>
      <w:r w:rsidRPr="008A2085">
        <w:rPr>
          <w:rFonts w:hint="cs"/>
          <w:b/>
          <w:bCs/>
          <w:sz w:val="28"/>
          <w:szCs w:val="28"/>
          <w:rtl/>
        </w:rPr>
        <w:t>الوظيفية</w:t>
      </w:r>
      <w:r>
        <w:rPr>
          <w:rFonts w:hint="cs"/>
          <w:sz w:val="28"/>
          <w:szCs w:val="28"/>
          <w:rtl/>
        </w:rPr>
        <w:t xml:space="preserve"> لتركز اهتمامها على عناصر الجاذبية </w:t>
      </w:r>
      <w:r w:rsidRPr="008A2085">
        <w:rPr>
          <w:rFonts w:hint="cs"/>
          <w:b/>
          <w:bCs/>
          <w:sz w:val="28"/>
          <w:szCs w:val="28"/>
          <w:rtl/>
        </w:rPr>
        <w:t>العاطفية</w:t>
      </w:r>
      <w:r>
        <w:rPr>
          <w:rFonts w:hint="cs"/>
          <w:sz w:val="28"/>
          <w:szCs w:val="28"/>
          <w:rtl/>
        </w:rPr>
        <w:t xml:space="preserve"> . </w:t>
      </w:r>
    </w:p>
    <w:p w:rsidR="008A2085" w:rsidRPr="005B04C3" w:rsidRDefault="008A2085" w:rsidP="005B04C3">
      <w:pPr>
        <w:pStyle w:val="a5"/>
        <w:numPr>
          <w:ilvl w:val="0"/>
          <w:numId w:val="1"/>
        </w:numPr>
        <w:rPr>
          <w:sz w:val="28"/>
          <w:szCs w:val="28"/>
          <w:rtl/>
        </w:rPr>
      </w:pPr>
      <w:r>
        <w:rPr>
          <w:rFonts w:hint="cs"/>
          <w:sz w:val="28"/>
          <w:szCs w:val="28"/>
          <w:rtl/>
        </w:rPr>
        <w:t xml:space="preserve">مؤسسة " بودي شوب " التي نقلت اهتمام صناعة مستحضرات التجميل من التركيز على التوجه </w:t>
      </w:r>
      <w:r w:rsidRPr="008A2085">
        <w:rPr>
          <w:rFonts w:hint="cs"/>
          <w:b/>
          <w:bCs/>
          <w:sz w:val="28"/>
          <w:szCs w:val="28"/>
          <w:rtl/>
        </w:rPr>
        <w:t>العاطفي</w:t>
      </w:r>
      <w:r>
        <w:rPr>
          <w:rFonts w:hint="cs"/>
          <w:sz w:val="28"/>
          <w:szCs w:val="28"/>
          <w:rtl/>
        </w:rPr>
        <w:t xml:space="preserve"> لدى العملاء إلى التركيز على التوجه </w:t>
      </w:r>
      <w:r w:rsidRPr="008A2085">
        <w:rPr>
          <w:rFonts w:hint="cs"/>
          <w:b/>
          <w:bCs/>
          <w:sz w:val="28"/>
          <w:szCs w:val="28"/>
          <w:rtl/>
        </w:rPr>
        <w:t>الوظيفي</w:t>
      </w:r>
      <w:r>
        <w:rPr>
          <w:rFonts w:hint="cs"/>
          <w:sz w:val="28"/>
          <w:szCs w:val="28"/>
          <w:rtl/>
        </w:rPr>
        <w:t xml:space="preserve"> بتقديم منتجات جيدة بأسعار رخيصة </w:t>
      </w:r>
    </w:p>
    <w:p w:rsidR="005B04C3" w:rsidRDefault="008A2085" w:rsidP="005B04C3">
      <w:pPr>
        <w:ind w:left="360"/>
        <w:rPr>
          <w:sz w:val="28"/>
          <w:szCs w:val="28"/>
          <w:rtl/>
        </w:rPr>
      </w:pPr>
      <w:r>
        <w:rPr>
          <w:rFonts w:hint="cs"/>
          <w:sz w:val="28"/>
          <w:szCs w:val="28"/>
          <w:rtl/>
        </w:rPr>
        <w:t xml:space="preserve">تبتكر </w:t>
      </w:r>
      <w:r w:rsidRPr="008A2085">
        <w:rPr>
          <w:rFonts w:hint="cs"/>
          <w:color w:val="4F81BD" w:themeColor="accent1"/>
          <w:sz w:val="28"/>
          <w:szCs w:val="28"/>
          <w:rtl/>
        </w:rPr>
        <w:t>المحيطات</w:t>
      </w:r>
      <w:r>
        <w:rPr>
          <w:rFonts w:hint="cs"/>
          <w:sz w:val="28"/>
          <w:szCs w:val="28"/>
          <w:rtl/>
        </w:rPr>
        <w:t xml:space="preserve"> </w:t>
      </w:r>
      <w:r w:rsidRPr="008A2085">
        <w:rPr>
          <w:rFonts w:hint="cs"/>
          <w:color w:val="4F81BD" w:themeColor="accent1"/>
          <w:sz w:val="28"/>
          <w:szCs w:val="28"/>
          <w:rtl/>
        </w:rPr>
        <w:t>الزرقاء</w:t>
      </w:r>
      <w:r>
        <w:rPr>
          <w:rFonts w:hint="cs"/>
          <w:sz w:val="28"/>
          <w:szCs w:val="28"/>
          <w:rtl/>
        </w:rPr>
        <w:t xml:space="preserve"> بالانتقال بين هذين الاتجاهين : </w:t>
      </w:r>
    </w:p>
    <w:p w:rsidR="008A2085" w:rsidRDefault="008A2085" w:rsidP="005B04C3">
      <w:pPr>
        <w:ind w:left="360"/>
        <w:rPr>
          <w:sz w:val="28"/>
          <w:szCs w:val="28"/>
          <w:rtl/>
        </w:rPr>
      </w:pPr>
      <w:r>
        <w:rPr>
          <w:rFonts w:hint="cs"/>
          <w:sz w:val="28"/>
          <w:szCs w:val="28"/>
          <w:rtl/>
        </w:rPr>
        <w:t xml:space="preserve">الانتقال من </w:t>
      </w:r>
      <w:r w:rsidRPr="008A2085">
        <w:rPr>
          <w:rFonts w:hint="cs"/>
          <w:b/>
          <w:bCs/>
          <w:sz w:val="28"/>
          <w:szCs w:val="28"/>
          <w:rtl/>
        </w:rPr>
        <w:t>العاطفي</w:t>
      </w:r>
      <w:r>
        <w:rPr>
          <w:rFonts w:hint="cs"/>
          <w:sz w:val="28"/>
          <w:szCs w:val="28"/>
          <w:rtl/>
        </w:rPr>
        <w:t xml:space="preserve"> إلى </w:t>
      </w:r>
      <w:r w:rsidRPr="008A2085">
        <w:rPr>
          <w:rFonts w:hint="cs"/>
          <w:b/>
          <w:bCs/>
          <w:sz w:val="28"/>
          <w:szCs w:val="28"/>
          <w:rtl/>
        </w:rPr>
        <w:t>الوظيفي</w:t>
      </w:r>
      <w:r>
        <w:rPr>
          <w:rFonts w:hint="cs"/>
          <w:sz w:val="28"/>
          <w:szCs w:val="28"/>
          <w:rtl/>
        </w:rPr>
        <w:t xml:space="preserve"> , و بالعكس .</w:t>
      </w:r>
    </w:p>
    <w:p w:rsidR="008A2085" w:rsidRDefault="008A2085" w:rsidP="005B04C3">
      <w:pPr>
        <w:ind w:left="360"/>
        <w:rPr>
          <w:color w:val="C0504D" w:themeColor="accent2"/>
          <w:sz w:val="28"/>
          <w:szCs w:val="28"/>
          <w:rtl/>
        </w:rPr>
      </w:pPr>
      <w:r w:rsidRPr="008A2085">
        <w:rPr>
          <w:rFonts w:hint="cs"/>
          <w:color w:val="C0504D" w:themeColor="accent2"/>
          <w:sz w:val="32"/>
          <w:szCs w:val="32"/>
          <w:rtl/>
        </w:rPr>
        <w:t>لابتكار محيطات زرقاء اسأل نفسك :</w:t>
      </w:r>
    </w:p>
    <w:p w:rsidR="008A2085" w:rsidRDefault="008A2085" w:rsidP="00714B9E">
      <w:pPr>
        <w:rPr>
          <w:sz w:val="28"/>
          <w:szCs w:val="28"/>
          <w:rtl/>
        </w:rPr>
      </w:pPr>
      <w:r w:rsidRPr="008A2085">
        <w:rPr>
          <w:rFonts w:hint="cs"/>
          <w:b/>
          <w:bCs/>
          <w:sz w:val="28"/>
          <w:szCs w:val="28"/>
          <w:rtl/>
        </w:rPr>
        <w:t>ـ</w:t>
      </w:r>
      <w:r>
        <w:rPr>
          <w:rFonts w:hint="cs"/>
          <w:sz w:val="28"/>
          <w:szCs w:val="28"/>
          <w:rtl/>
        </w:rPr>
        <w:t xml:space="preserve"> هل تتنافس صناعتك في الناحية </w:t>
      </w:r>
      <w:r w:rsidRPr="008A2085">
        <w:rPr>
          <w:rFonts w:hint="cs"/>
          <w:b/>
          <w:bCs/>
          <w:sz w:val="28"/>
          <w:szCs w:val="28"/>
          <w:rtl/>
        </w:rPr>
        <w:t>الوظيفية</w:t>
      </w:r>
      <w:r>
        <w:rPr>
          <w:rFonts w:hint="cs"/>
          <w:sz w:val="28"/>
          <w:szCs w:val="28"/>
          <w:rtl/>
        </w:rPr>
        <w:t xml:space="preserve"> أم الناحية </w:t>
      </w:r>
      <w:r w:rsidRPr="008A2085">
        <w:rPr>
          <w:rFonts w:hint="cs"/>
          <w:b/>
          <w:bCs/>
          <w:sz w:val="28"/>
          <w:szCs w:val="28"/>
          <w:rtl/>
        </w:rPr>
        <w:t>العاطفية</w:t>
      </w:r>
      <w:r>
        <w:rPr>
          <w:rFonts w:hint="cs"/>
          <w:sz w:val="28"/>
          <w:szCs w:val="28"/>
          <w:rtl/>
        </w:rPr>
        <w:t xml:space="preserve"> ؟</w:t>
      </w:r>
    </w:p>
    <w:p w:rsidR="008A2085" w:rsidRDefault="008A2085" w:rsidP="00FB59BE">
      <w:pPr>
        <w:rPr>
          <w:sz w:val="28"/>
          <w:szCs w:val="28"/>
          <w:rtl/>
        </w:rPr>
      </w:pPr>
      <w:r>
        <w:rPr>
          <w:rFonts w:hint="cs"/>
          <w:b/>
          <w:bCs/>
          <w:sz w:val="28"/>
          <w:szCs w:val="28"/>
          <w:rtl/>
        </w:rPr>
        <w:lastRenderedPageBreak/>
        <w:t xml:space="preserve">ـ </w:t>
      </w:r>
      <w:r w:rsidRPr="008A2085">
        <w:rPr>
          <w:rFonts w:hint="cs"/>
          <w:sz w:val="28"/>
          <w:szCs w:val="28"/>
          <w:rtl/>
        </w:rPr>
        <w:t>إذا كنت تنافس</w:t>
      </w:r>
      <w:r>
        <w:rPr>
          <w:rFonts w:hint="cs"/>
          <w:b/>
          <w:bCs/>
          <w:sz w:val="28"/>
          <w:szCs w:val="28"/>
          <w:rtl/>
        </w:rPr>
        <w:t xml:space="preserve"> </w:t>
      </w:r>
      <w:r>
        <w:rPr>
          <w:rFonts w:hint="cs"/>
          <w:sz w:val="28"/>
          <w:szCs w:val="28"/>
          <w:rtl/>
        </w:rPr>
        <w:t xml:space="preserve">على الجاذبية </w:t>
      </w:r>
      <w:r w:rsidRPr="00377927">
        <w:rPr>
          <w:rFonts w:hint="cs"/>
          <w:b/>
          <w:bCs/>
          <w:sz w:val="28"/>
          <w:szCs w:val="28"/>
          <w:rtl/>
        </w:rPr>
        <w:t>العاطفية</w:t>
      </w:r>
      <w:r>
        <w:rPr>
          <w:rFonts w:hint="cs"/>
          <w:sz w:val="28"/>
          <w:szCs w:val="28"/>
          <w:rtl/>
        </w:rPr>
        <w:t xml:space="preserve"> للعملاء , فما هي العناصر التي يمكنك استبعادها من منتجاتك لتجعلها </w:t>
      </w:r>
      <w:r w:rsidR="00377927">
        <w:rPr>
          <w:rFonts w:hint="cs"/>
          <w:sz w:val="28"/>
          <w:szCs w:val="28"/>
          <w:rtl/>
        </w:rPr>
        <w:t>أكثر</w:t>
      </w:r>
      <w:r>
        <w:rPr>
          <w:rFonts w:hint="cs"/>
          <w:sz w:val="28"/>
          <w:szCs w:val="28"/>
          <w:rtl/>
        </w:rPr>
        <w:t xml:space="preserve"> جاذبية </w:t>
      </w:r>
      <w:r w:rsidRPr="00377927">
        <w:rPr>
          <w:rFonts w:hint="cs"/>
          <w:b/>
          <w:bCs/>
          <w:sz w:val="28"/>
          <w:szCs w:val="28"/>
          <w:rtl/>
        </w:rPr>
        <w:t>وظيفياً</w:t>
      </w:r>
      <w:r>
        <w:rPr>
          <w:rFonts w:hint="cs"/>
          <w:sz w:val="28"/>
          <w:szCs w:val="28"/>
          <w:rtl/>
        </w:rPr>
        <w:t xml:space="preserve"> ؟</w:t>
      </w:r>
    </w:p>
    <w:p w:rsidR="00377927" w:rsidRDefault="00377927" w:rsidP="00377927">
      <w:pPr>
        <w:rPr>
          <w:rtl/>
        </w:rPr>
      </w:pPr>
      <w:r>
        <w:rPr>
          <w:rFonts w:hint="cs"/>
          <w:b/>
          <w:bCs/>
          <w:sz w:val="28"/>
          <w:szCs w:val="28"/>
          <w:rtl/>
        </w:rPr>
        <w:t xml:space="preserve">ـ </w:t>
      </w:r>
      <w:r w:rsidRPr="008A2085">
        <w:rPr>
          <w:rFonts w:hint="cs"/>
          <w:sz w:val="28"/>
          <w:szCs w:val="28"/>
          <w:rtl/>
        </w:rPr>
        <w:t>إذا كنت تنافس</w:t>
      </w:r>
      <w:r>
        <w:rPr>
          <w:rFonts w:hint="cs"/>
          <w:b/>
          <w:bCs/>
          <w:sz w:val="28"/>
          <w:szCs w:val="28"/>
          <w:rtl/>
        </w:rPr>
        <w:t xml:space="preserve"> </w:t>
      </w:r>
      <w:r>
        <w:rPr>
          <w:rFonts w:hint="cs"/>
          <w:sz w:val="28"/>
          <w:szCs w:val="28"/>
          <w:rtl/>
        </w:rPr>
        <w:t xml:space="preserve">على الجاذبية </w:t>
      </w:r>
      <w:r>
        <w:rPr>
          <w:rFonts w:hint="cs"/>
          <w:b/>
          <w:bCs/>
          <w:sz w:val="28"/>
          <w:szCs w:val="28"/>
          <w:rtl/>
        </w:rPr>
        <w:t>الوظيفية</w:t>
      </w:r>
      <w:r>
        <w:rPr>
          <w:rFonts w:hint="cs"/>
          <w:sz w:val="28"/>
          <w:szCs w:val="28"/>
          <w:rtl/>
        </w:rPr>
        <w:t xml:space="preserve"> لدى العملاء , فما هي العناصر التي يمكن إضافتها </w:t>
      </w:r>
      <w:r>
        <w:rPr>
          <w:rFonts w:hint="cs"/>
          <w:rtl/>
        </w:rPr>
        <w:t xml:space="preserve">   </w:t>
      </w:r>
      <w:r w:rsidRPr="00377927">
        <w:rPr>
          <w:rFonts w:hint="cs"/>
          <w:sz w:val="28"/>
          <w:szCs w:val="28"/>
          <w:rtl/>
        </w:rPr>
        <w:t>لتجعل</w:t>
      </w:r>
      <w:r>
        <w:rPr>
          <w:rFonts w:hint="cs"/>
          <w:rtl/>
        </w:rPr>
        <w:t xml:space="preserve"> </w:t>
      </w:r>
      <w:r>
        <w:rPr>
          <w:rFonts w:hint="cs"/>
          <w:sz w:val="28"/>
          <w:szCs w:val="28"/>
          <w:rtl/>
        </w:rPr>
        <w:t xml:space="preserve">منتجاتك أكثر جاذبية </w:t>
      </w:r>
      <w:r>
        <w:rPr>
          <w:rFonts w:hint="cs"/>
          <w:b/>
          <w:bCs/>
          <w:sz w:val="28"/>
          <w:szCs w:val="28"/>
          <w:rtl/>
        </w:rPr>
        <w:t>عاطفياً</w:t>
      </w:r>
      <w:r>
        <w:rPr>
          <w:rFonts w:hint="cs"/>
          <w:sz w:val="28"/>
          <w:szCs w:val="28"/>
          <w:rtl/>
        </w:rPr>
        <w:t xml:space="preserve"> ؟</w:t>
      </w:r>
    </w:p>
    <w:p w:rsidR="00FB59BE" w:rsidRDefault="00FB59BE" w:rsidP="00377927">
      <w:pPr>
        <w:rPr>
          <w:b/>
          <w:bCs/>
          <w:color w:val="C0504D" w:themeColor="accent2"/>
          <w:sz w:val="36"/>
          <w:szCs w:val="36"/>
          <w:rtl/>
        </w:rPr>
      </w:pPr>
      <w:r w:rsidRPr="00FB59BE">
        <w:rPr>
          <w:b/>
          <w:bCs/>
          <w:color w:val="C0504D" w:themeColor="accent2"/>
          <w:sz w:val="36"/>
          <w:szCs w:val="36"/>
        </w:rPr>
        <w:t>6</w:t>
      </w:r>
      <w:r w:rsidRPr="00FB59BE">
        <w:rPr>
          <w:rFonts w:hint="cs"/>
          <w:b/>
          <w:bCs/>
          <w:color w:val="C0504D" w:themeColor="accent2"/>
          <w:sz w:val="36"/>
          <w:szCs w:val="36"/>
          <w:rtl/>
        </w:rPr>
        <w:t xml:space="preserve"> ـ الانتقال عبر الزمن : </w:t>
      </w:r>
    </w:p>
    <w:p w:rsidR="00FB59BE" w:rsidRDefault="00492D5C" w:rsidP="00377927">
      <w:pPr>
        <w:rPr>
          <w:sz w:val="28"/>
          <w:szCs w:val="28"/>
          <w:rtl/>
        </w:rPr>
      </w:pPr>
      <w:r>
        <w:rPr>
          <w:rFonts w:hint="cs"/>
          <w:sz w:val="28"/>
          <w:szCs w:val="28"/>
          <w:rtl/>
        </w:rPr>
        <w:t xml:space="preserve">للاتجاهات المؤثرة على شركتك ثلاث علامات مميزة , هي : </w:t>
      </w:r>
    </w:p>
    <w:p w:rsidR="00492D5C" w:rsidRDefault="00492D5C" w:rsidP="00492D5C">
      <w:pPr>
        <w:rPr>
          <w:sz w:val="28"/>
          <w:szCs w:val="28"/>
          <w:rtl/>
        </w:rPr>
      </w:pPr>
      <w:r>
        <w:rPr>
          <w:sz w:val="28"/>
          <w:szCs w:val="28"/>
        </w:rPr>
        <w:t>1</w:t>
      </w:r>
      <w:r>
        <w:rPr>
          <w:rFonts w:hint="cs"/>
          <w:sz w:val="28"/>
          <w:szCs w:val="28"/>
          <w:rtl/>
        </w:rPr>
        <w:t xml:space="preserve"> ـ أنها هامة بالنسبة للشركة . </w:t>
      </w:r>
    </w:p>
    <w:p w:rsidR="00492D5C" w:rsidRDefault="00492D5C" w:rsidP="00492D5C">
      <w:pPr>
        <w:rPr>
          <w:sz w:val="28"/>
          <w:szCs w:val="28"/>
          <w:rtl/>
        </w:rPr>
      </w:pPr>
      <w:r>
        <w:rPr>
          <w:sz w:val="28"/>
          <w:szCs w:val="28"/>
        </w:rPr>
        <w:t>2</w:t>
      </w:r>
      <w:r>
        <w:rPr>
          <w:rFonts w:hint="cs"/>
          <w:sz w:val="28"/>
          <w:szCs w:val="28"/>
          <w:rtl/>
        </w:rPr>
        <w:t xml:space="preserve"> ـ أنها غير قابلة للتحول .</w:t>
      </w:r>
    </w:p>
    <w:p w:rsidR="00492D5C" w:rsidRDefault="00492D5C" w:rsidP="00492D5C">
      <w:pPr>
        <w:rPr>
          <w:sz w:val="28"/>
          <w:szCs w:val="28"/>
          <w:rtl/>
        </w:rPr>
      </w:pPr>
      <w:r>
        <w:rPr>
          <w:sz w:val="28"/>
          <w:szCs w:val="28"/>
        </w:rPr>
        <w:t>3</w:t>
      </w:r>
      <w:r>
        <w:rPr>
          <w:rFonts w:hint="cs"/>
          <w:sz w:val="28"/>
          <w:szCs w:val="28"/>
          <w:rtl/>
        </w:rPr>
        <w:t xml:space="preserve"> ـ أن لها مسارا محددا . </w:t>
      </w:r>
    </w:p>
    <w:p w:rsidR="00492D5C" w:rsidRPr="00552922" w:rsidRDefault="00492D5C" w:rsidP="00492D5C">
      <w:pPr>
        <w:rPr>
          <w:color w:val="C0504D" w:themeColor="accent2"/>
          <w:sz w:val="32"/>
          <w:szCs w:val="32"/>
          <w:rtl/>
        </w:rPr>
      </w:pPr>
      <w:r w:rsidRPr="00552922">
        <w:rPr>
          <w:rFonts w:hint="cs"/>
          <w:color w:val="C0504D" w:themeColor="accent2"/>
          <w:sz w:val="32"/>
          <w:szCs w:val="32"/>
          <w:rtl/>
        </w:rPr>
        <w:t>لابتكار المحيطات الزرقاء , اسأل نفسك :</w:t>
      </w:r>
    </w:p>
    <w:p w:rsidR="00492D5C" w:rsidRDefault="00492D5C" w:rsidP="00492D5C">
      <w:pPr>
        <w:rPr>
          <w:sz w:val="28"/>
          <w:szCs w:val="28"/>
          <w:rtl/>
        </w:rPr>
      </w:pPr>
      <w:r>
        <w:rPr>
          <w:rFonts w:hint="cs"/>
          <w:sz w:val="28"/>
          <w:szCs w:val="28"/>
          <w:rtl/>
        </w:rPr>
        <w:t>ـ ما هي الاتجاهات ذات التأثير الكبير على صناعتك , والتي لا يمكن تحويلها والتي تنطلق في مسار واضح ؟</w:t>
      </w:r>
    </w:p>
    <w:p w:rsidR="00492D5C" w:rsidRDefault="00492D5C" w:rsidP="00492D5C">
      <w:pPr>
        <w:rPr>
          <w:sz w:val="28"/>
          <w:szCs w:val="28"/>
          <w:rtl/>
        </w:rPr>
      </w:pPr>
      <w:r>
        <w:rPr>
          <w:rFonts w:hint="cs"/>
          <w:sz w:val="28"/>
          <w:szCs w:val="28"/>
          <w:rtl/>
        </w:rPr>
        <w:t xml:space="preserve">ـ كيف تؤثر هذه الاتجاهات على صناعتك ؟ </w:t>
      </w:r>
    </w:p>
    <w:p w:rsidR="00492D5C" w:rsidRDefault="00492D5C" w:rsidP="00492D5C">
      <w:pPr>
        <w:rPr>
          <w:sz w:val="28"/>
          <w:szCs w:val="28"/>
          <w:rtl/>
        </w:rPr>
      </w:pPr>
      <w:r>
        <w:rPr>
          <w:rFonts w:hint="cs"/>
          <w:sz w:val="28"/>
          <w:szCs w:val="28"/>
          <w:rtl/>
        </w:rPr>
        <w:t>ـ بأخذ هذه الاتجاهات في الحسبان , كيف تقدم فوائد غير مسبوقة للعملاء ؟</w:t>
      </w:r>
    </w:p>
    <w:p w:rsidR="00552922" w:rsidRPr="00263DE2" w:rsidRDefault="00552922" w:rsidP="00492D5C">
      <w:pPr>
        <w:rPr>
          <w:b/>
          <w:bCs/>
          <w:color w:val="C0504D" w:themeColor="accent2"/>
          <w:sz w:val="36"/>
          <w:szCs w:val="36"/>
          <w:rtl/>
        </w:rPr>
      </w:pPr>
      <w:r w:rsidRPr="00263DE2">
        <w:rPr>
          <w:rFonts w:hint="cs"/>
          <w:b/>
          <w:bCs/>
          <w:color w:val="C0504D" w:themeColor="accent2"/>
          <w:sz w:val="36"/>
          <w:szCs w:val="36"/>
          <w:rtl/>
        </w:rPr>
        <w:t>حالة :</w:t>
      </w:r>
    </w:p>
    <w:p w:rsidR="00552922" w:rsidRDefault="00552922" w:rsidP="00492D5C">
      <w:pPr>
        <w:rPr>
          <w:sz w:val="28"/>
          <w:szCs w:val="28"/>
          <w:rtl/>
        </w:rPr>
      </w:pPr>
      <w:r>
        <w:rPr>
          <w:rFonts w:hint="cs"/>
          <w:sz w:val="28"/>
          <w:szCs w:val="28"/>
          <w:rtl/>
        </w:rPr>
        <w:t xml:space="preserve">عندما رصدت شركة  " ابل " الاتجاه الطاغي لتبادل  الملفات الموسيقية عبر الانترنت يطرق غير قانونية , وجدت فيه اتجاهاً و فرصة لها . فبرمجيات تبادل الملفات الموسيقية ,مثل : نابستر وكازا , صنعت شبكات هائلة من محبي الموسيقى الذين يتقابلون عبر الانترنت ويتبادلون الملفات عبر </w:t>
      </w:r>
      <w:r w:rsidR="00015211">
        <w:rPr>
          <w:rFonts w:hint="cs"/>
          <w:sz w:val="28"/>
          <w:szCs w:val="28"/>
          <w:rtl/>
        </w:rPr>
        <w:t>أنحاء</w:t>
      </w:r>
      <w:r>
        <w:rPr>
          <w:rFonts w:hint="cs"/>
          <w:sz w:val="28"/>
          <w:szCs w:val="28"/>
          <w:rtl/>
        </w:rPr>
        <w:t xml:space="preserve"> العالم , ولكن بطرق غير قانونية . فبحلول عام </w:t>
      </w:r>
      <w:r>
        <w:rPr>
          <w:sz w:val="28"/>
          <w:szCs w:val="28"/>
        </w:rPr>
        <w:t>2002</w:t>
      </w:r>
      <w:r>
        <w:rPr>
          <w:rFonts w:hint="cs"/>
          <w:sz w:val="28"/>
          <w:szCs w:val="28"/>
          <w:rtl/>
        </w:rPr>
        <w:t xml:space="preserve"> , كان يتم تبادل </w:t>
      </w:r>
      <w:r w:rsidR="00015211">
        <w:rPr>
          <w:rFonts w:hint="cs"/>
          <w:sz w:val="28"/>
          <w:szCs w:val="28"/>
          <w:rtl/>
        </w:rPr>
        <w:t>أكثر</w:t>
      </w:r>
      <w:r>
        <w:rPr>
          <w:rFonts w:hint="cs"/>
          <w:sz w:val="28"/>
          <w:szCs w:val="28"/>
          <w:rtl/>
        </w:rPr>
        <w:t xml:space="preserve"> من </w:t>
      </w:r>
      <w:r>
        <w:rPr>
          <w:sz w:val="28"/>
          <w:szCs w:val="28"/>
        </w:rPr>
        <w:t>2</w:t>
      </w:r>
      <w:r>
        <w:rPr>
          <w:rFonts w:hint="cs"/>
          <w:sz w:val="28"/>
          <w:szCs w:val="28"/>
          <w:rtl/>
        </w:rPr>
        <w:t xml:space="preserve"> بليون ملف موسيقي عبر الانترنت شهريا , </w:t>
      </w:r>
      <w:r w:rsidR="00015211">
        <w:rPr>
          <w:rFonts w:hint="cs"/>
          <w:sz w:val="28"/>
          <w:szCs w:val="28"/>
          <w:rtl/>
        </w:rPr>
        <w:t>فأصبح</w:t>
      </w:r>
      <w:r>
        <w:rPr>
          <w:rFonts w:hint="cs"/>
          <w:sz w:val="28"/>
          <w:szCs w:val="28"/>
          <w:rtl/>
        </w:rPr>
        <w:t xml:space="preserve"> الاتجاه غير قابل للتحول وذا مسار محدد . </w:t>
      </w:r>
    </w:p>
    <w:p w:rsidR="00552922" w:rsidRDefault="00552922" w:rsidP="00492D5C">
      <w:pPr>
        <w:rPr>
          <w:sz w:val="28"/>
          <w:szCs w:val="28"/>
          <w:rtl/>
        </w:rPr>
      </w:pPr>
      <w:r>
        <w:rPr>
          <w:rFonts w:hint="cs"/>
          <w:sz w:val="28"/>
          <w:szCs w:val="28"/>
          <w:rtl/>
        </w:rPr>
        <w:t xml:space="preserve">استغلت "ابل "هذا الاتجاه الحاسم وطرحت مشغل ملفات الموسيقى الجديد " آي بود " </w:t>
      </w:r>
      <w:r w:rsidR="00015211">
        <w:rPr>
          <w:rFonts w:hint="cs"/>
          <w:sz w:val="28"/>
          <w:szCs w:val="28"/>
          <w:rtl/>
        </w:rPr>
        <w:t>وأطلقت</w:t>
      </w:r>
      <w:r>
        <w:rPr>
          <w:rFonts w:hint="cs"/>
          <w:sz w:val="28"/>
          <w:szCs w:val="28"/>
          <w:rtl/>
        </w:rPr>
        <w:t xml:space="preserve"> موقعا اليكترونياً  اسمه " آي تيونز " لتبادل وتخزين الملفات الموسيقية .</w:t>
      </w:r>
    </w:p>
    <w:p w:rsidR="002F0B79" w:rsidRDefault="005958C8" w:rsidP="005958C8">
      <w:pPr>
        <w:rPr>
          <w:sz w:val="28"/>
          <w:szCs w:val="28"/>
          <w:rtl/>
        </w:rPr>
      </w:pPr>
      <w:r>
        <w:rPr>
          <w:rFonts w:hint="cs"/>
          <w:sz w:val="28"/>
          <w:szCs w:val="28"/>
          <w:rtl/>
        </w:rPr>
        <w:t xml:space="preserve">بالاتفاق مع خمس شركات موسيقية كبرى هي : " بي ام جي " ومجموعة " إي إم أي وسوني ويونيفيرسال ميوزك وواينر ريكوردز .وهكذا قدم موقع " آي تيونز " </w:t>
      </w:r>
      <w:r w:rsidR="00015211">
        <w:rPr>
          <w:rFonts w:hint="cs"/>
          <w:sz w:val="28"/>
          <w:szCs w:val="28"/>
          <w:rtl/>
        </w:rPr>
        <w:t>إمكانية</w:t>
      </w:r>
      <w:r>
        <w:rPr>
          <w:rFonts w:hint="cs"/>
          <w:sz w:val="28"/>
          <w:szCs w:val="28"/>
          <w:rtl/>
        </w:rPr>
        <w:t xml:space="preserve"> تنزيل الملفات الموسيقية بطريقة قانونية </w:t>
      </w:r>
    </w:p>
    <w:p w:rsidR="005958C8" w:rsidRDefault="00015211" w:rsidP="00015211">
      <w:pPr>
        <w:rPr>
          <w:sz w:val="28"/>
          <w:szCs w:val="28"/>
          <w:rtl/>
        </w:rPr>
      </w:pPr>
      <w:r>
        <w:rPr>
          <w:rFonts w:hint="cs"/>
          <w:sz w:val="28"/>
          <w:szCs w:val="28"/>
          <w:rtl/>
        </w:rPr>
        <w:t xml:space="preserve">تدافع العملاء على موقع " آي تيونز " وربحت شركات الموسيقى و الفنانون . فمع " آي تيونز" كانوا يحصلون على </w:t>
      </w:r>
      <w:r>
        <w:rPr>
          <w:sz w:val="28"/>
          <w:szCs w:val="28"/>
        </w:rPr>
        <w:t>65</w:t>
      </w:r>
      <w:r>
        <w:rPr>
          <w:rFonts w:hint="cs"/>
          <w:sz w:val="28"/>
          <w:szCs w:val="28"/>
          <w:rtl/>
        </w:rPr>
        <w:t xml:space="preserve">% من أثمان تنزيل الأغاني . إضافة إلى ذلك , وفرت " أبل " الحماية </w:t>
      </w:r>
      <w:r>
        <w:rPr>
          <w:rFonts w:hint="cs"/>
          <w:sz w:val="28"/>
          <w:szCs w:val="28"/>
          <w:rtl/>
        </w:rPr>
        <w:lastRenderedPageBreak/>
        <w:t xml:space="preserve">لشركات الموسيقى دون أن تضيق على العملاء ’ حين سمحت بنسخ الأغاني على أقراص ليزر بتكرار سبع مرات فقط , مما يساعد العملاء ويقلل خطر القرصنة في نفس الوقت . </w:t>
      </w:r>
    </w:p>
    <w:p w:rsidR="00823A5A" w:rsidRDefault="00823A5A" w:rsidP="00015211">
      <w:pPr>
        <w:rPr>
          <w:sz w:val="28"/>
          <w:szCs w:val="28"/>
          <w:rtl/>
        </w:rPr>
      </w:pPr>
      <w:r>
        <w:rPr>
          <w:rFonts w:hint="cs"/>
          <w:sz w:val="28"/>
          <w:szCs w:val="28"/>
          <w:rtl/>
        </w:rPr>
        <w:t xml:space="preserve">وتشير تقديرات " نيلسون \ نت " بأن الملفات الموسيقية التي يتم تنزيلها من على موقع          " آي تيونز" تصل إلى </w:t>
      </w:r>
      <w:r>
        <w:rPr>
          <w:sz w:val="28"/>
          <w:szCs w:val="28"/>
        </w:rPr>
        <w:t>70</w:t>
      </w:r>
      <w:r>
        <w:rPr>
          <w:rFonts w:hint="cs"/>
          <w:sz w:val="28"/>
          <w:szCs w:val="28"/>
          <w:rtl/>
        </w:rPr>
        <w:t>% من إجمالي الملفات المنزلة بطريقة قانونية في سوق الانترنت .</w:t>
      </w:r>
    </w:p>
    <w:p w:rsidR="00823A5A" w:rsidRPr="005958C8" w:rsidRDefault="00823A5A" w:rsidP="00015211">
      <w:pPr>
        <w:rPr>
          <w:sz w:val="28"/>
          <w:szCs w:val="28"/>
          <w:rtl/>
        </w:rPr>
      </w:pPr>
      <w:r>
        <w:rPr>
          <w:rFonts w:hint="cs"/>
          <w:sz w:val="28"/>
          <w:szCs w:val="28"/>
          <w:rtl/>
        </w:rPr>
        <w:t xml:space="preserve">فقد ابتكرت شركة " أبل " </w:t>
      </w:r>
      <w:r w:rsidRPr="006E5E03">
        <w:rPr>
          <w:rFonts w:hint="cs"/>
          <w:sz w:val="28"/>
          <w:szCs w:val="28"/>
          <w:rtl/>
        </w:rPr>
        <w:t>محيطاً أزرق</w:t>
      </w:r>
      <w:r>
        <w:rPr>
          <w:rFonts w:hint="cs"/>
          <w:sz w:val="28"/>
          <w:szCs w:val="28"/>
          <w:rtl/>
        </w:rPr>
        <w:t xml:space="preserve"> في سوق الموسيقى الرقمية .</w:t>
      </w:r>
    </w:p>
    <w:p w:rsidR="00A61C1B" w:rsidRPr="00DC29AD" w:rsidRDefault="006E5E03" w:rsidP="006E5E03">
      <w:pPr>
        <w:jc w:val="center"/>
        <w:rPr>
          <w:color w:val="1F497D" w:themeColor="text2"/>
          <w:sz w:val="36"/>
          <w:szCs w:val="36"/>
          <w:u w:val="single"/>
          <w:rtl/>
        </w:rPr>
      </w:pPr>
      <w:r w:rsidRPr="00DC29AD">
        <w:rPr>
          <w:rFonts w:hint="cs"/>
          <w:color w:val="1F497D" w:themeColor="text2"/>
          <w:sz w:val="36"/>
          <w:szCs w:val="36"/>
          <w:u w:val="single"/>
          <w:rtl/>
        </w:rPr>
        <w:t xml:space="preserve">خريطة الرواد و المهاجرين </w:t>
      </w:r>
    </w:p>
    <w:p w:rsidR="006E5E03" w:rsidRPr="00DC29AD" w:rsidRDefault="00D63607" w:rsidP="00D63607">
      <w:pPr>
        <w:tabs>
          <w:tab w:val="left" w:pos="2951"/>
          <w:tab w:val="center" w:pos="4153"/>
        </w:tabs>
        <w:rPr>
          <w:sz w:val="36"/>
          <w:szCs w:val="36"/>
          <w:u w:val="single"/>
          <w:rtl/>
        </w:rPr>
      </w:pPr>
      <w:r w:rsidRPr="00DC29AD">
        <w:rPr>
          <w:color w:val="1F497D" w:themeColor="text2"/>
          <w:sz w:val="36"/>
          <w:szCs w:val="36"/>
          <w:rtl/>
        </w:rPr>
        <w:tab/>
      </w:r>
      <w:r w:rsidRPr="00DC29AD">
        <w:rPr>
          <w:color w:val="1F497D" w:themeColor="text2"/>
          <w:sz w:val="36"/>
          <w:szCs w:val="36"/>
          <w:rtl/>
        </w:rPr>
        <w:tab/>
      </w:r>
      <w:r w:rsidR="006E5E03" w:rsidRPr="00DC29AD">
        <w:rPr>
          <w:rFonts w:hint="cs"/>
          <w:color w:val="1F497D" w:themeColor="text2"/>
          <w:sz w:val="36"/>
          <w:szCs w:val="36"/>
          <w:u w:val="single"/>
          <w:rtl/>
        </w:rPr>
        <w:t>والمستوطنين :</w:t>
      </w:r>
    </w:p>
    <w:p w:rsidR="00424483" w:rsidRDefault="00424483" w:rsidP="00424483">
      <w:pPr>
        <w:rPr>
          <w:sz w:val="28"/>
          <w:szCs w:val="28"/>
          <w:rtl/>
        </w:rPr>
      </w:pPr>
      <w:r>
        <w:rPr>
          <w:rFonts w:hint="cs"/>
          <w:sz w:val="28"/>
          <w:szCs w:val="28"/>
          <w:rtl/>
        </w:rPr>
        <w:t xml:space="preserve">نقصد </w:t>
      </w:r>
      <w:r w:rsidRPr="00424483">
        <w:rPr>
          <w:rFonts w:hint="cs"/>
          <w:b/>
          <w:bCs/>
          <w:sz w:val="28"/>
          <w:szCs w:val="28"/>
          <w:rtl/>
        </w:rPr>
        <w:t>بالرواد</w:t>
      </w:r>
      <w:r>
        <w:rPr>
          <w:rFonts w:hint="cs"/>
          <w:sz w:val="28"/>
          <w:szCs w:val="28"/>
          <w:rtl/>
        </w:rPr>
        <w:t xml:space="preserve"> : المشروعات التي تقدم قيمة مبتكرة غير مسبوقة . وفيها تنطبق إستراتيجية المحيطات الزرقاء , وهي أهم مصادر النمو و الربح للشركة . تجتذب هذه المشروعات أعدادا كبيرة من العملاء لأول مرة في السوق . وتتميز بمنحنى قيمة ذي شكل مختلف عما لدى المنافسين على النسيج الاستراتيجي .</w:t>
      </w:r>
    </w:p>
    <w:p w:rsidR="00424483" w:rsidRDefault="00424483" w:rsidP="00424483">
      <w:pPr>
        <w:rPr>
          <w:sz w:val="28"/>
          <w:szCs w:val="28"/>
          <w:rtl/>
        </w:rPr>
      </w:pPr>
      <w:r>
        <w:rPr>
          <w:rFonts w:hint="cs"/>
          <w:sz w:val="28"/>
          <w:szCs w:val="28"/>
          <w:rtl/>
        </w:rPr>
        <w:t xml:space="preserve">نقصد </w:t>
      </w:r>
      <w:r w:rsidRPr="00424483">
        <w:rPr>
          <w:rFonts w:hint="cs"/>
          <w:b/>
          <w:bCs/>
          <w:sz w:val="28"/>
          <w:szCs w:val="28"/>
          <w:rtl/>
        </w:rPr>
        <w:t>بالمستوطنين</w:t>
      </w:r>
      <w:r>
        <w:rPr>
          <w:rFonts w:hint="cs"/>
          <w:sz w:val="28"/>
          <w:szCs w:val="28"/>
          <w:rtl/>
        </w:rPr>
        <w:t xml:space="preserve"> : المشروعات التي يتطابق منحنى </w:t>
      </w:r>
      <w:r w:rsidR="00FD4834">
        <w:rPr>
          <w:rFonts w:hint="cs"/>
          <w:sz w:val="28"/>
          <w:szCs w:val="28"/>
          <w:rtl/>
        </w:rPr>
        <w:t>القيمة فيها مع منحنيات القيمة السائدة في الصناعة . وتمثل المشروعات التي لا تضيف لأرباح الشركة بل تستنزفها , لأنها تختنق بفعل المنافسة , ولا تساهم كثيرا في نمو الشركة لأنها توجد في محيط احمر دامي .</w:t>
      </w:r>
    </w:p>
    <w:p w:rsidR="00FD4834" w:rsidRDefault="00FD4834" w:rsidP="00424483">
      <w:pPr>
        <w:rPr>
          <w:sz w:val="28"/>
          <w:szCs w:val="28"/>
          <w:rtl/>
        </w:rPr>
      </w:pPr>
      <w:r>
        <w:rPr>
          <w:rFonts w:hint="cs"/>
          <w:sz w:val="28"/>
          <w:szCs w:val="28"/>
          <w:rtl/>
        </w:rPr>
        <w:t xml:space="preserve">نقصد </w:t>
      </w:r>
      <w:r w:rsidRPr="00FD4834">
        <w:rPr>
          <w:rFonts w:hint="cs"/>
          <w:b/>
          <w:bCs/>
          <w:sz w:val="28"/>
          <w:szCs w:val="28"/>
          <w:rtl/>
        </w:rPr>
        <w:t>بالمهاجرين</w:t>
      </w:r>
      <w:r>
        <w:rPr>
          <w:rFonts w:hint="cs"/>
          <w:sz w:val="28"/>
          <w:szCs w:val="28"/>
          <w:rtl/>
        </w:rPr>
        <w:t xml:space="preserve"> : يقفون في مكان وسط على الخريطة بين الرواد والمستوطنين . فهذه المشروعات تمد منحنيات القيمة للصناعة </w:t>
      </w:r>
      <w:r w:rsidR="00415238">
        <w:rPr>
          <w:rFonts w:hint="cs"/>
          <w:sz w:val="28"/>
          <w:szCs w:val="28"/>
          <w:rtl/>
        </w:rPr>
        <w:t>إلى</w:t>
      </w:r>
      <w:r>
        <w:rPr>
          <w:rFonts w:hint="cs"/>
          <w:sz w:val="28"/>
          <w:szCs w:val="28"/>
          <w:rtl/>
        </w:rPr>
        <w:t xml:space="preserve"> نقاط جديدة , تمنح العملاء قيمة اكبر مقابل </w:t>
      </w:r>
      <w:r w:rsidR="00BD315A">
        <w:rPr>
          <w:rFonts w:hint="cs"/>
          <w:sz w:val="28"/>
          <w:szCs w:val="28"/>
          <w:rtl/>
        </w:rPr>
        <w:t>أسعار</w:t>
      </w:r>
      <w:r>
        <w:rPr>
          <w:rFonts w:hint="cs"/>
          <w:sz w:val="28"/>
          <w:szCs w:val="28"/>
          <w:rtl/>
        </w:rPr>
        <w:t xml:space="preserve"> أقل , ولكنها لا تخالف السائد في الصناعة </w:t>
      </w:r>
      <w:r w:rsidR="00BD315A">
        <w:rPr>
          <w:rFonts w:hint="cs"/>
          <w:sz w:val="28"/>
          <w:szCs w:val="28"/>
          <w:rtl/>
        </w:rPr>
        <w:t xml:space="preserve">, فهي تقدم قيمة مضافة مطورة ولكنها قيمة غير مبتكرة . وهي المشروعات التي تقع في منطقة وسط بين المحيطات الحمراء و المحيطات الزرقاء . </w:t>
      </w:r>
    </w:p>
    <w:p w:rsidR="00BD315A" w:rsidRDefault="00BD315A" w:rsidP="00424483">
      <w:pPr>
        <w:rPr>
          <w:sz w:val="28"/>
          <w:szCs w:val="28"/>
          <w:rtl/>
        </w:rPr>
      </w:pPr>
      <w:r>
        <w:rPr>
          <w:rFonts w:hint="cs"/>
          <w:sz w:val="28"/>
          <w:szCs w:val="28"/>
          <w:rtl/>
        </w:rPr>
        <w:t xml:space="preserve">ولتعليم إدارات الشركات و تدريبها على صناعة النمو المربح للشركة يمكن رسم مشروعات الشركة وتصنيفها على </w:t>
      </w:r>
      <w:r w:rsidRPr="00BD315A">
        <w:rPr>
          <w:rFonts w:hint="cs"/>
          <w:b/>
          <w:bCs/>
          <w:sz w:val="28"/>
          <w:szCs w:val="28"/>
          <w:rtl/>
        </w:rPr>
        <w:t>خريطة</w:t>
      </w:r>
      <w:r>
        <w:rPr>
          <w:rFonts w:hint="cs"/>
          <w:sz w:val="28"/>
          <w:szCs w:val="28"/>
          <w:rtl/>
        </w:rPr>
        <w:t xml:space="preserve"> </w:t>
      </w:r>
      <w:r w:rsidRPr="00BD315A">
        <w:rPr>
          <w:rFonts w:hint="cs"/>
          <w:b/>
          <w:bCs/>
          <w:sz w:val="28"/>
          <w:szCs w:val="28"/>
          <w:rtl/>
        </w:rPr>
        <w:t>:</w:t>
      </w:r>
      <w:r>
        <w:rPr>
          <w:rFonts w:hint="cs"/>
          <w:sz w:val="28"/>
          <w:szCs w:val="28"/>
          <w:rtl/>
        </w:rPr>
        <w:t xml:space="preserve"> </w:t>
      </w:r>
      <w:r w:rsidRPr="00BD315A">
        <w:rPr>
          <w:rFonts w:hint="cs"/>
          <w:b/>
          <w:bCs/>
          <w:sz w:val="28"/>
          <w:szCs w:val="28"/>
          <w:rtl/>
        </w:rPr>
        <w:t>الرواد</w:t>
      </w:r>
      <w:r>
        <w:rPr>
          <w:rFonts w:hint="cs"/>
          <w:sz w:val="28"/>
          <w:szCs w:val="28"/>
          <w:rtl/>
        </w:rPr>
        <w:t xml:space="preserve"> ـ </w:t>
      </w:r>
      <w:r w:rsidRPr="00BD315A">
        <w:rPr>
          <w:rFonts w:hint="cs"/>
          <w:b/>
          <w:bCs/>
          <w:sz w:val="28"/>
          <w:szCs w:val="28"/>
          <w:rtl/>
        </w:rPr>
        <w:t>المهاجرين</w:t>
      </w:r>
      <w:r>
        <w:rPr>
          <w:rFonts w:hint="cs"/>
          <w:sz w:val="28"/>
          <w:szCs w:val="28"/>
          <w:rtl/>
        </w:rPr>
        <w:t xml:space="preserve"> ـ </w:t>
      </w:r>
      <w:r w:rsidRPr="00BD315A">
        <w:rPr>
          <w:rFonts w:hint="cs"/>
          <w:b/>
          <w:bCs/>
          <w:sz w:val="28"/>
          <w:szCs w:val="28"/>
          <w:rtl/>
        </w:rPr>
        <w:t>المستوطنين</w:t>
      </w:r>
      <w:r>
        <w:rPr>
          <w:rFonts w:hint="cs"/>
          <w:sz w:val="28"/>
          <w:szCs w:val="28"/>
          <w:rtl/>
        </w:rPr>
        <w:t xml:space="preserve"> .</w:t>
      </w:r>
    </w:p>
    <w:p w:rsidR="00BD315A" w:rsidRDefault="00BD315A" w:rsidP="00424483">
      <w:pPr>
        <w:rPr>
          <w:sz w:val="28"/>
          <w:szCs w:val="28"/>
          <w:rtl/>
        </w:rPr>
      </w:pPr>
      <w:r>
        <w:rPr>
          <w:rFonts w:hint="cs"/>
          <w:sz w:val="28"/>
          <w:szCs w:val="28"/>
          <w:rtl/>
        </w:rPr>
        <w:t xml:space="preserve">ـ من واقع خبرتنا ( القول منسوب </w:t>
      </w:r>
      <w:r w:rsidR="00523054">
        <w:rPr>
          <w:rFonts w:hint="cs"/>
          <w:sz w:val="28"/>
          <w:szCs w:val="28"/>
          <w:rtl/>
        </w:rPr>
        <w:t xml:space="preserve">إلى </w:t>
      </w:r>
      <w:r w:rsidR="00415238">
        <w:rPr>
          <w:rFonts w:hint="cs"/>
          <w:sz w:val="28"/>
          <w:szCs w:val="28"/>
          <w:rtl/>
        </w:rPr>
        <w:t>شان كيم و رينيه مو</w:t>
      </w:r>
      <w:r>
        <w:rPr>
          <w:rFonts w:hint="cs"/>
          <w:sz w:val="28"/>
          <w:szCs w:val="28"/>
          <w:rtl/>
        </w:rPr>
        <w:t>بو</w:t>
      </w:r>
      <w:r w:rsidR="00415238">
        <w:rPr>
          <w:rFonts w:hint="cs"/>
          <w:sz w:val="28"/>
          <w:szCs w:val="28"/>
          <w:rtl/>
        </w:rPr>
        <w:t>ر</w:t>
      </w:r>
      <w:r>
        <w:rPr>
          <w:rFonts w:hint="cs"/>
          <w:sz w:val="28"/>
          <w:szCs w:val="28"/>
          <w:rtl/>
        </w:rPr>
        <w:t xml:space="preserve">ن ) نجد انه كلما ازدحمت الصناعة </w:t>
      </w:r>
      <w:r w:rsidRPr="00BD315A">
        <w:rPr>
          <w:rFonts w:hint="cs"/>
          <w:b/>
          <w:bCs/>
          <w:sz w:val="28"/>
          <w:szCs w:val="28"/>
          <w:rtl/>
        </w:rPr>
        <w:t>بالمستوطنين</w:t>
      </w:r>
      <w:r>
        <w:rPr>
          <w:rFonts w:hint="cs"/>
          <w:sz w:val="28"/>
          <w:szCs w:val="28"/>
          <w:rtl/>
        </w:rPr>
        <w:t xml:space="preserve"> , زادت فرص الانتصار فيها بتقديم قيمة جديدة مبتكرة </w:t>
      </w:r>
      <w:r w:rsidR="00415238">
        <w:rPr>
          <w:rFonts w:hint="cs"/>
          <w:sz w:val="28"/>
          <w:szCs w:val="28"/>
          <w:rtl/>
        </w:rPr>
        <w:t xml:space="preserve">واكتشاف المحيطات الزرقاء و الإبحار في الأسواق الجديدة التي يمكن أن تموج بها . </w:t>
      </w:r>
    </w:p>
    <w:p w:rsidR="00415238" w:rsidRDefault="00415238" w:rsidP="00424483">
      <w:pPr>
        <w:rPr>
          <w:sz w:val="28"/>
          <w:szCs w:val="28"/>
          <w:rtl/>
        </w:rPr>
      </w:pPr>
      <w:r>
        <w:rPr>
          <w:rFonts w:hint="cs"/>
          <w:sz w:val="28"/>
          <w:szCs w:val="28"/>
          <w:rtl/>
        </w:rPr>
        <w:t xml:space="preserve">وكما قال </w:t>
      </w:r>
      <w:r w:rsidRPr="00415238">
        <w:rPr>
          <w:rFonts w:hint="cs"/>
          <w:b/>
          <w:bCs/>
          <w:sz w:val="28"/>
          <w:szCs w:val="28"/>
          <w:rtl/>
        </w:rPr>
        <w:t>أرسطو</w:t>
      </w:r>
      <w:r>
        <w:rPr>
          <w:rFonts w:hint="cs"/>
          <w:sz w:val="28"/>
          <w:szCs w:val="28"/>
          <w:rtl/>
        </w:rPr>
        <w:t xml:space="preserve"> : " النفس لا تفكر بدون صور " . وبذلك نلاحظ أن  رسم تطريز النسيج الاستراتيجي و خريطة الرواد ـ المهاجرين ـ المستوطنين , ولوحة الاستبعاد ـ التقليص ـ الزيادة ـ الابتكار , يقدم لنا الصورة المطلوبة لبدء تفكير استراتيجي غير مسبوق . </w:t>
      </w:r>
    </w:p>
    <w:p w:rsidR="00263DE2" w:rsidRPr="00424483" w:rsidRDefault="00263DE2" w:rsidP="00424483">
      <w:pPr>
        <w:rPr>
          <w:sz w:val="28"/>
          <w:szCs w:val="28"/>
          <w:rtl/>
        </w:rPr>
      </w:pPr>
    </w:p>
    <w:p w:rsidR="007145C0" w:rsidRDefault="007145C0" w:rsidP="00263DE2">
      <w:pPr>
        <w:jc w:val="center"/>
        <w:rPr>
          <w:b/>
          <w:bCs/>
          <w:i/>
          <w:iCs/>
          <w:sz w:val="36"/>
          <w:szCs w:val="36"/>
          <w:u w:val="single"/>
          <w:rtl/>
        </w:rPr>
      </w:pPr>
    </w:p>
    <w:p w:rsidR="006E5E03" w:rsidRPr="00263DE2" w:rsidRDefault="00D63607" w:rsidP="00263DE2">
      <w:pPr>
        <w:jc w:val="center"/>
        <w:rPr>
          <w:b/>
          <w:bCs/>
          <w:i/>
          <w:iCs/>
          <w:sz w:val="36"/>
          <w:szCs w:val="36"/>
          <w:u w:val="single"/>
          <w:rtl/>
        </w:rPr>
      </w:pPr>
      <w:r w:rsidRPr="00263DE2">
        <w:rPr>
          <w:rFonts w:hint="cs"/>
          <w:b/>
          <w:bCs/>
          <w:i/>
          <w:iCs/>
          <w:sz w:val="36"/>
          <w:szCs w:val="36"/>
          <w:u w:val="single"/>
          <w:rtl/>
        </w:rPr>
        <w:lastRenderedPageBreak/>
        <w:t>العقبات التنظيمية</w:t>
      </w:r>
    </w:p>
    <w:p w:rsidR="00263DE2" w:rsidRPr="00263DE2" w:rsidRDefault="00263DE2" w:rsidP="00263DE2">
      <w:pPr>
        <w:jc w:val="center"/>
        <w:rPr>
          <w:b/>
          <w:bCs/>
          <w:i/>
          <w:iCs/>
          <w:sz w:val="28"/>
          <w:szCs w:val="28"/>
          <w:u w:val="single"/>
          <w:rtl/>
        </w:rPr>
      </w:pPr>
    </w:p>
    <w:p w:rsidR="006D38A0" w:rsidRDefault="006D38A0" w:rsidP="006D38A0">
      <w:pPr>
        <w:pStyle w:val="a5"/>
        <w:numPr>
          <w:ilvl w:val="0"/>
          <w:numId w:val="4"/>
        </w:numPr>
        <w:shd w:val="clear" w:color="auto" w:fill="FFFFFF"/>
        <w:spacing w:after="240" w:line="240" w:lineRule="auto"/>
        <w:jc w:val="both"/>
        <w:rPr>
          <w:rFonts w:ascii="Arial" w:eastAsia="Times New Roman" w:hAnsi="Arial" w:cs="Arial"/>
          <w:color w:val="222222"/>
          <w:sz w:val="32"/>
          <w:szCs w:val="32"/>
        </w:rPr>
      </w:pPr>
      <w:r w:rsidRPr="00D95E0E">
        <w:rPr>
          <w:rFonts w:ascii="Arial" w:eastAsia="Times New Roman" w:hAnsi="Arial" w:cs="Arial"/>
          <w:color w:val="222222"/>
          <w:sz w:val="32"/>
          <w:szCs w:val="32"/>
          <w:rtl/>
        </w:rPr>
        <w:t xml:space="preserve">كيفية التغلب على العقبات التنظيمية لتطبيق </w:t>
      </w:r>
      <w:r w:rsidRPr="00D95E0E">
        <w:rPr>
          <w:rFonts w:ascii="Arial" w:eastAsia="Times New Roman" w:hAnsi="Arial" w:cs="Arial" w:hint="cs"/>
          <w:color w:val="222222"/>
          <w:sz w:val="32"/>
          <w:szCs w:val="32"/>
          <w:rtl/>
        </w:rPr>
        <w:t>إستراتيجية</w:t>
      </w:r>
      <w:r w:rsidRPr="00D95E0E">
        <w:rPr>
          <w:rFonts w:ascii="Arial" w:eastAsia="Times New Roman" w:hAnsi="Arial" w:cs="Arial"/>
          <w:color w:val="222222"/>
          <w:sz w:val="32"/>
          <w:szCs w:val="32"/>
          <w:rtl/>
        </w:rPr>
        <w:t xml:space="preserve"> المحيط الأزرق عندما يتم وضع خطوات </w:t>
      </w:r>
      <w:r w:rsidRPr="00D95E0E">
        <w:rPr>
          <w:rFonts w:ascii="Arial" w:eastAsia="Times New Roman" w:hAnsi="Arial" w:cs="Arial" w:hint="cs"/>
          <w:color w:val="222222"/>
          <w:sz w:val="32"/>
          <w:szCs w:val="32"/>
          <w:rtl/>
        </w:rPr>
        <w:t>إستراتيجية</w:t>
      </w:r>
      <w:r w:rsidRPr="00D95E0E">
        <w:rPr>
          <w:rFonts w:ascii="Arial" w:eastAsia="Times New Roman" w:hAnsi="Arial" w:cs="Arial"/>
          <w:color w:val="222222"/>
          <w:sz w:val="32"/>
          <w:szCs w:val="32"/>
          <w:rtl/>
        </w:rPr>
        <w:t xml:space="preserve"> المحيط الأزرق هناك </w:t>
      </w:r>
      <w:r>
        <w:rPr>
          <w:rFonts w:ascii="Arial" w:eastAsia="Times New Roman" w:hAnsi="Arial" w:cs="Arial" w:hint="cs"/>
          <w:color w:val="222222"/>
          <w:sz w:val="32"/>
          <w:szCs w:val="32"/>
          <w:rtl/>
        </w:rPr>
        <w:t>:</w:t>
      </w:r>
    </w:p>
    <w:p w:rsidR="006D38A0" w:rsidRDefault="006D38A0" w:rsidP="006D38A0">
      <w:pPr>
        <w:pStyle w:val="a5"/>
        <w:shd w:val="clear" w:color="auto" w:fill="FFFFFF"/>
        <w:spacing w:after="240" w:line="240" w:lineRule="auto"/>
        <w:jc w:val="both"/>
        <w:rPr>
          <w:rFonts w:ascii="Arial" w:eastAsia="Times New Roman" w:hAnsi="Arial" w:cs="Arial"/>
          <w:color w:val="222222"/>
          <w:sz w:val="32"/>
          <w:szCs w:val="32"/>
          <w:rtl/>
        </w:rPr>
      </w:pPr>
      <w:r w:rsidRPr="00D95E0E">
        <w:rPr>
          <w:rFonts w:ascii="Arial" w:eastAsia="Times New Roman" w:hAnsi="Arial" w:cs="Arial"/>
          <w:color w:val="222222"/>
          <w:sz w:val="32"/>
          <w:szCs w:val="32"/>
          <w:u w:val="single"/>
          <w:rtl/>
        </w:rPr>
        <w:t>عقبات تنظيمية</w:t>
      </w:r>
      <w:r w:rsidRPr="00D95E0E">
        <w:rPr>
          <w:rFonts w:ascii="Arial" w:eastAsia="Times New Roman" w:hAnsi="Arial" w:cs="Arial"/>
          <w:color w:val="222222"/>
          <w:sz w:val="32"/>
          <w:szCs w:val="32"/>
          <w:rtl/>
        </w:rPr>
        <w:t xml:space="preserve"> تظهر، وعلى المنشآت التغلب عليها وتتمثل في التالي: </w:t>
      </w:r>
    </w:p>
    <w:p w:rsidR="006D38A0" w:rsidRDefault="006D38A0" w:rsidP="006D38A0">
      <w:pPr>
        <w:pStyle w:val="a5"/>
        <w:shd w:val="clear" w:color="auto" w:fill="FFFFFF"/>
        <w:spacing w:after="240" w:line="240" w:lineRule="auto"/>
        <w:jc w:val="both"/>
        <w:rPr>
          <w:rFonts w:ascii="Arial" w:eastAsia="Times New Roman" w:hAnsi="Arial" w:cs="Arial"/>
          <w:color w:val="222222"/>
          <w:sz w:val="32"/>
          <w:szCs w:val="32"/>
          <w:rtl/>
        </w:rPr>
      </w:pPr>
    </w:p>
    <w:p w:rsidR="006D38A0" w:rsidRDefault="006D38A0" w:rsidP="006D38A0">
      <w:pPr>
        <w:pStyle w:val="a5"/>
        <w:numPr>
          <w:ilvl w:val="0"/>
          <w:numId w:val="6"/>
        </w:numPr>
        <w:shd w:val="clear" w:color="auto" w:fill="FFFFFF"/>
        <w:spacing w:after="240" w:line="240" w:lineRule="auto"/>
        <w:jc w:val="both"/>
        <w:rPr>
          <w:rFonts w:ascii="Arial" w:eastAsia="Times New Roman" w:hAnsi="Arial" w:cs="Arial"/>
          <w:color w:val="222222"/>
          <w:sz w:val="32"/>
          <w:szCs w:val="32"/>
          <w:rtl/>
        </w:rPr>
      </w:pPr>
      <w:r w:rsidRPr="00D95E0E">
        <w:rPr>
          <w:rFonts w:ascii="Arial" w:eastAsia="Times New Roman" w:hAnsi="Arial" w:cs="Arial"/>
          <w:color w:val="FF0000"/>
          <w:sz w:val="32"/>
          <w:szCs w:val="32"/>
          <w:rtl/>
        </w:rPr>
        <w:t>العقبة الأولى</w:t>
      </w:r>
      <w:r w:rsidRPr="00D95E0E">
        <w:rPr>
          <w:rFonts w:ascii="Arial" w:eastAsia="Times New Roman" w:hAnsi="Arial" w:cs="Arial"/>
          <w:color w:val="222222"/>
          <w:sz w:val="32"/>
          <w:szCs w:val="32"/>
          <w:rtl/>
        </w:rPr>
        <w:t xml:space="preserve">: تتمثل في </w:t>
      </w:r>
      <w:r w:rsidRPr="001D7818">
        <w:rPr>
          <w:rFonts w:ascii="Arial" w:eastAsia="Times New Roman" w:hAnsi="Arial" w:cs="Arial"/>
          <w:color w:val="222222"/>
          <w:sz w:val="32"/>
          <w:szCs w:val="32"/>
          <w:u w:val="single"/>
          <w:rtl/>
        </w:rPr>
        <w:t>العقبة المعنوية</w:t>
      </w:r>
      <w:r w:rsidRPr="00D95E0E">
        <w:rPr>
          <w:rFonts w:ascii="Arial" w:eastAsia="Times New Roman" w:hAnsi="Arial" w:cs="Arial"/>
          <w:color w:val="222222"/>
          <w:sz w:val="32"/>
          <w:szCs w:val="32"/>
          <w:rtl/>
        </w:rPr>
        <w:t xml:space="preserve">: ويتم التغلب عليها بتوعية الموظفين بأهمية التغيير الاستراتيجي من </w:t>
      </w:r>
      <w:r w:rsidRPr="00D95E0E">
        <w:rPr>
          <w:rFonts w:ascii="Arial" w:eastAsia="Times New Roman" w:hAnsi="Arial" w:cs="Arial" w:hint="cs"/>
          <w:color w:val="222222"/>
          <w:sz w:val="32"/>
          <w:szCs w:val="32"/>
          <w:rtl/>
        </w:rPr>
        <w:t>إستراتيجية</w:t>
      </w:r>
      <w:r w:rsidRPr="00D95E0E">
        <w:rPr>
          <w:rFonts w:ascii="Arial" w:eastAsia="Times New Roman" w:hAnsi="Arial" w:cs="Arial"/>
          <w:color w:val="222222"/>
          <w:sz w:val="32"/>
          <w:szCs w:val="32"/>
          <w:rtl/>
        </w:rPr>
        <w:t xml:space="preserve"> المحيط الأحمر والتنافسية </w:t>
      </w:r>
      <w:r w:rsidRPr="00D95E0E">
        <w:rPr>
          <w:rFonts w:ascii="Arial" w:eastAsia="Times New Roman" w:hAnsi="Arial" w:cs="Arial" w:hint="cs"/>
          <w:color w:val="222222"/>
          <w:sz w:val="32"/>
          <w:szCs w:val="32"/>
          <w:rtl/>
        </w:rPr>
        <w:t>إلى</w:t>
      </w:r>
      <w:r w:rsidRPr="00D95E0E">
        <w:rPr>
          <w:rFonts w:ascii="Arial" w:eastAsia="Times New Roman" w:hAnsi="Arial" w:cs="Arial"/>
          <w:color w:val="222222"/>
          <w:sz w:val="32"/>
          <w:szCs w:val="32"/>
          <w:rtl/>
        </w:rPr>
        <w:t xml:space="preserve"> </w:t>
      </w:r>
      <w:r w:rsidRPr="00D95E0E">
        <w:rPr>
          <w:rFonts w:ascii="Arial" w:eastAsia="Times New Roman" w:hAnsi="Arial" w:cs="Arial" w:hint="cs"/>
          <w:color w:val="222222"/>
          <w:sz w:val="32"/>
          <w:szCs w:val="32"/>
          <w:rtl/>
        </w:rPr>
        <w:t>إستراتيجية</w:t>
      </w:r>
      <w:r w:rsidRPr="00D95E0E">
        <w:rPr>
          <w:rFonts w:ascii="Arial" w:eastAsia="Times New Roman" w:hAnsi="Arial" w:cs="Arial"/>
          <w:color w:val="222222"/>
          <w:sz w:val="32"/>
          <w:szCs w:val="32"/>
          <w:rtl/>
        </w:rPr>
        <w:t xml:space="preserve"> المحيط الأزرق والحاجة إليها ووضع مسار مستقبلي لتطبيقها والاستفادة منها.</w:t>
      </w:r>
    </w:p>
    <w:p w:rsidR="006D38A0" w:rsidRPr="00481E45" w:rsidRDefault="006D38A0" w:rsidP="006D38A0">
      <w:pPr>
        <w:pStyle w:val="a5"/>
        <w:numPr>
          <w:ilvl w:val="0"/>
          <w:numId w:val="6"/>
        </w:numPr>
        <w:shd w:val="clear" w:color="auto" w:fill="FFFFFF"/>
        <w:spacing w:after="240" w:line="240" w:lineRule="auto"/>
        <w:jc w:val="both"/>
        <w:rPr>
          <w:rFonts w:ascii="Arial" w:eastAsia="Times New Roman" w:hAnsi="Arial" w:cs="Arial"/>
          <w:color w:val="222222"/>
          <w:sz w:val="32"/>
          <w:szCs w:val="32"/>
          <w:rtl/>
        </w:rPr>
      </w:pPr>
      <w:r w:rsidRPr="00481E45">
        <w:rPr>
          <w:rFonts w:ascii="Arial" w:eastAsia="Times New Roman" w:hAnsi="Arial" w:cs="Arial"/>
          <w:color w:val="FF0000"/>
          <w:sz w:val="32"/>
          <w:szCs w:val="32"/>
          <w:rtl/>
        </w:rPr>
        <w:t>العقبة الثانية</w:t>
      </w:r>
      <w:r w:rsidRPr="00481E45">
        <w:rPr>
          <w:rFonts w:ascii="Arial" w:eastAsia="Times New Roman" w:hAnsi="Arial" w:cs="Arial"/>
          <w:color w:val="222222"/>
          <w:sz w:val="32"/>
          <w:szCs w:val="32"/>
          <w:rtl/>
        </w:rPr>
        <w:t xml:space="preserve">: تتمثل في </w:t>
      </w:r>
      <w:r w:rsidRPr="001D7818">
        <w:rPr>
          <w:rFonts w:ascii="Arial" w:eastAsia="Times New Roman" w:hAnsi="Arial" w:cs="Arial"/>
          <w:color w:val="222222"/>
          <w:sz w:val="32"/>
          <w:szCs w:val="32"/>
          <w:u w:val="single"/>
          <w:rtl/>
        </w:rPr>
        <w:t>محدودية الموارد</w:t>
      </w:r>
      <w:r w:rsidRPr="00481E45">
        <w:rPr>
          <w:rFonts w:ascii="Arial" w:eastAsia="Times New Roman" w:hAnsi="Arial" w:cs="Arial"/>
          <w:color w:val="222222"/>
          <w:sz w:val="32"/>
          <w:szCs w:val="32"/>
          <w:rtl/>
        </w:rPr>
        <w:t xml:space="preserve">، فكلما زادت حدة التحول في </w:t>
      </w:r>
      <w:r w:rsidRPr="00481E45">
        <w:rPr>
          <w:rFonts w:ascii="Arial" w:eastAsia="Times New Roman" w:hAnsi="Arial" w:cs="Arial" w:hint="cs"/>
          <w:color w:val="222222"/>
          <w:sz w:val="32"/>
          <w:szCs w:val="32"/>
          <w:rtl/>
        </w:rPr>
        <w:t>الإستراتيجية</w:t>
      </w:r>
      <w:r w:rsidRPr="00481E45">
        <w:rPr>
          <w:rFonts w:ascii="Arial" w:eastAsia="Times New Roman" w:hAnsi="Arial" w:cs="Arial"/>
          <w:color w:val="222222"/>
          <w:sz w:val="32"/>
          <w:szCs w:val="32"/>
          <w:rtl/>
        </w:rPr>
        <w:t xml:space="preserve"> زادت الموارد اللازمة للتنفيذ ، وعلى إدارة الشركة زيادة الموارد لتحقيق التغيير الاستراتيجي المطلوب.</w:t>
      </w:r>
    </w:p>
    <w:p w:rsidR="006D38A0" w:rsidRPr="00481E45" w:rsidRDefault="006D38A0" w:rsidP="006D38A0">
      <w:pPr>
        <w:pStyle w:val="a5"/>
        <w:numPr>
          <w:ilvl w:val="0"/>
          <w:numId w:val="6"/>
        </w:numPr>
        <w:shd w:val="clear" w:color="auto" w:fill="FFFFFF"/>
        <w:spacing w:after="240" w:line="240" w:lineRule="auto"/>
        <w:jc w:val="both"/>
        <w:rPr>
          <w:rFonts w:ascii="Arial" w:eastAsia="Times New Roman" w:hAnsi="Arial" w:cs="Arial"/>
          <w:color w:val="222222"/>
          <w:sz w:val="32"/>
          <w:szCs w:val="32"/>
          <w:rtl/>
        </w:rPr>
      </w:pPr>
      <w:r w:rsidRPr="00481E45">
        <w:rPr>
          <w:rFonts w:ascii="Arial" w:eastAsia="Times New Roman" w:hAnsi="Arial" w:cs="Arial"/>
          <w:color w:val="FF0000"/>
          <w:sz w:val="32"/>
          <w:szCs w:val="32"/>
          <w:rtl/>
        </w:rPr>
        <w:t>العقبة الثالثة</w:t>
      </w:r>
      <w:r w:rsidRPr="00481E45">
        <w:rPr>
          <w:rFonts w:ascii="Arial" w:eastAsia="Times New Roman" w:hAnsi="Arial" w:cs="Arial"/>
          <w:color w:val="222222"/>
          <w:sz w:val="32"/>
          <w:szCs w:val="32"/>
          <w:rtl/>
        </w:rPr>
        <w:t xml:space="preserve">: هي </w:t>
      </w:r>
      <w:r w:rsidRPr="001D7818">
        <w:rPr>
          <w:rFonts w:ascii="Arial" w:eastAsia="Times New Roman" w:hAnsi="Arial" w:cs="Arial"/>
          <w:color w:val="222222"/>
          <w:sz w:val="32"/>
          <w:szCs w:val="32"/>
          <w:u w:val="single"/>
          <w:rtl/>
        </w:rPr>
        <w:t>الدافع وكيفية إقناع اللاعبين</w:t>
      </w:r>
      <w:r w:rsidRPr="00481E45">
        <w:rPr>
          <w:rFonts w:ascii="Arial" w:eastAsia="Times New Roman" w:hAnsi="Arial" w:cs="Arial"/>
          <w:color w:val="222222"/>
          <w:sz w:val="32"/>
          <w:szCs w:val="32"/>
          <w:rtl/>
        </w:rPr>
        <w:t xml:space="preserve"> الرئيسيين في الشركة بالتحرك بسرعة والتخلص من الوضع القائم والانتقال إلى </w:t>
      </w:r>
      <w:r w:rsidRPr="00481E45">
        <w:rPr>
          <w:rFonts w:ascii="Arial" w:eastAsia="Times New Roman" w:hAnsi="Arial" w:cs="Arial" w:hint="cs"/>
          <w:color w:val="222222"/>
          <w:sz w:val="32"/>
          <w:szCs w:val="32"/>
          <w:rtl/>
        </w:rPr>
        <w:t>إستراتيجية</w:t>
      </w:r>
      <w:r w:rsidRPr="00481E45">
        <w:rPr>
          <w:rFonts w:ascii="Arial" w:eastAsia="Times New Roman" w:hAnsi="Arial" w:cs="Arial"/>
          <w:color w:val="222222"/>
          <w:sz w:val="32"/>
          <w:szCs w:val="32"/>
          <w:rtl/>
        </w:rPr>
        <w:t xml:space="preserve"> المحيط الأزرق.</w:t>
      </w:r>
    </w:p>
    <w:p w:rsidR="006D38A0" w:rsidRPr="00481E45" w:rsidRDefault="006D38A0" w:rsidP="006D38A0">
      <w:pPr>
        <w:shd w:val="clear" w:color="auto" w:fill="FFFFFF"/>
        <w:spacing w:after="240" w:line="240" w:lineRule="auto"/>
        <w:ind w:left="720"/>
        <w:jc w:val="both"/>
        <w:rPr>
          <w:rFonts w:ascii="Arial" w:eastAsia="Times New Roman" w:hAnsi="Arial" w:cs="Arial"/>
          <w:color w:val="222222"/>
          <w:sz w:val="32"/>
          <w:szCs w:val="32"/>
        </w:rPr>
      </w:pPr>
      <w:r w:rsidRPr="00481E45">
        <w:rPr>
          <w:rFonts w:ascii="Arial" w:eastAsia="Times New Roman" w:hAnsi="Arial" w:cs="Arial"/>
          <w:color w:val="222222"/>
          <w:sz w:val="32"/>
          <w:szCs w:val="32"/>
          <w:rtl/>
        </w:rPr>
        <w:t xml:space="preserve"> 4- </w:t>
      </w:r>
      <w:r w:rsidRPr="00481E45">
        <w:rPr>
          <w:rFonts w:ascii="Arial" w:eastAsia="Times New Roman" w:hAnsi="Arial" w:cs="Arial"/>
          <w:color w:val="FF0000"/>
          <w:sz w:val="32"/>
          <w:szCs w:val="32"/>
          <w:rtl/>
        </w:rPr>
        <w:t>العقبة الرابعة:</w:t>
      </w:r>
      <w:r w:rsidRPr="00481E45">
        <w:rPr>
          <w:rFonts w:ascii="Arial" w:eastAsia="Times New Roman" w:hAnsi="Arial" w:cs="Arial"/>
          <w:color w:val="222222"/>
          <w:sz w:val="32"/>
          <w:szCs w:val="32"/>
          <w:rtl/>
        </w:rPr>
        <w:t xml:space="preserve"> </w:t>
      </w:r>
      <w:r w:rsidRPr="001D7818">
        <w:rPr>
          <w:rFonts w:ascii="Arial" w:eastAsia="Times New Roman" w:hAnsi="Arial" w:cs="Arial"/>
          <w:color w:val="222222"/>
          <w:sz w:val="32"/>
          <w:szCs w:val="32"/>
          <w:u w:val="single"/>
          <w:rtl/>
        </w:rPr>
        <w:t>العقبة السياسية</w:t>
      </w:r>
      <w:r w:rsidRPr="00481E45">
        <w:rPr>
          <w:rFonts w:ascii="Arial" w:eastAsia="Times New Roman" w:hAnsi="Arial" w:cs="Arial"/>
          <w:color w:val="222222"/>
          <w:sz w:val="32"/>
          <w:szCs w:val="32"/>
          <w:rtl/>
        </w:rPr>
        <w:t xml:space="preserve"> وتتمثل في قوى أصحاب المصالح و كيفية التغلب عليها والتخفيف من مخاطرها. وهي من أصعبها وأهمها لأن التغلب عليها يقود إلى تطبيق </w:t>
      </w:r>
      <w:r w:rsidRPr="00481E45">
        <w:rPr>
          <w:rFonts w:ascii="Arial" w:eastAsia="Times New Roman" w:hAnsi="Arial" w:cs="Arial" w:hint="cs"/>
          <w:color w:val="222222"/>
          <w:sz w:val="32"/>
          <w:szCs w:val="32"/>
          <w:rtl/>
        </w:rPr>
        <w:t>الإستراتيجية</w:t>
      </w:r>
      <w:r w:rsidRPr="00481E45">
        <w:rPr>
          <w:rFonts w:ascii="Arial" w:eastAsia="Times New Roman" w:hAnsi="Arial" w:cs="Arial"/>
          <w:color w:val="222222"/>
          <w:sz w:val="32"/>
          <w:szCs w:val="32"/>
          <w:rtl/>
        </w:rPr>
        <w:t xml:space="preserve"> الجديدة. ويوضحها الشكل رقم (1)</w:t>
      </w:r>
    </w:p>
    <w:p w:rsidR="006D38A0" w:rsidRPr="00D95E0E" w:rsidRDefault="006D38A0" w:rsidP="006D38A0">
      <w:pPr>
        <w:pStyle w:val="a5"/>
        <w:shd w:val="clear" w:color="auto" w:fill="FFFFFF"/>
        <w:spacing w:after="240" w:line="240" w:lineRule="auto"/>
        <w:jc w:val="both"/>
        <w:rPr>
          <w:rFonts w:ascii="Arial" w:eastAsia="Times New Roman" w:hAnsi="Arial" w:cs="Arial"/>
          <w:color w:val="222222"/>
          <w:sz w:val="32"/>
          <w:szCs w:val="32"/>
        </w:rPr>
      </w:pPr>
    </w:p>
    <w:p w:rsidR="006D38A0" w:rsidRPr="00D95E0E" w:rsidRDefault="006D38A0" w:rsidP="006D38A0">
      <w:pPr>
        <w:pStyle w:val="a5"/>
        <w:numPr>
          <w:ilvl w:val="0"/>
          <w:numId w:val="4"/>
        </w:numPr>
        <w:shd w:val="clear" w:color="auto" w:fill="FFFFFF"/>
        <w:spacing w:after="240" w:line="240" w:lineRule="auto"/>
        <w:jc w:val="both"/>
        <w:rPr>
          <w:rFonts w:ascii="Arial" w:eastAsia="Times New Roman" w:hAnsi="Arial" w:cs="Arial"/>
          <w:color w:val="222222"/>
          <w:sz w:val="32"/>
          <w:szCs w:val="32"/>
        </w:rPr>
      </w:pPr>
      <w:r w:rsidRPr="00D95E0E">
        <w:rPr>
          <w:rFonts w:ascii="Arial" w:eastAsia="Times New Roman" w:hAnsi="Arial" w:cs="Arial" w:hint="cs"/>
          <w:color w:val="222222"/>
          <w:sz w:val="32"/>
          <w:szCs w:val="32"/>
          <w:rtl/>
        </w:rPr>
        <w:t xml:space="preserve"> </w:t>
      </w:r>
      <w:r w:rsidRPr="004E503B">
        <w:rPr>
          <w:rFonts w:ascii="Arial" w:eastAsia="Times New Roman" w:hAnsi="Arial" w:cs="Arial"/>
          <w:color w:val="222222"/>
          <w:sz w:val="28"/>
          <w:szCs w:val="28"/>
          <w:rtl/>
        </w:rPr>
        <w:t xml:space="preserve">وعلى الشركات الراغبة بجدية في التحول إلى </w:t>
      </w:r>
      <w:r w:rsidRPr="004E503B">
        <w:rPr>
          <w:rFonts w:ascii="Arial" w:eastAsia="Times New Roman" w:hAnsi="Arial" w:cs="Arial" w:hint="cs"/>
          <w:color w:val="222222"/>
          <w:sz w:val="28"/>
          <w:szCs w:val="28"/>
          <w:rtl/>
        </w:rPr>
        <w:t>إستراتيجية</w:t>
      </w:r>
      <w:r w:rsidRPr="004E503B">
        <w:rPr>
          <w:rFonts w:ascii="Arial" w:eastAsia="Times New Roman" w:hAnsi="Arial" w:cs="Arial"/>
          <w:color w:val="222222"/>
          <w:sz w:val="28"/>
          <w:szCs w:val="28"/>
          <w:rtl/>
        </w:rPr>
        <w:t xml:space="preserve"> المحيط الأزرق أن تهجر أساليبها وعاداتها القديمة في </w:t>
      </w:r>
      <w:r w:rsidRPr="004E503B">
        <w:rPr>
          <w:rFonts w:ascii="Arial" w:eastAsia="Times New Roman" w:hAnsi="Arial" w:cs="Arial" w:hint="cs"/>
          <w:color w:val="222222"/>
          <w:sz w:val="28"/>
          <w:szCs w:val="28"/>
          <w:rtl/>
        </w:rPr>
        <w:t>إستراتيجية</w:t>
      </w:r>
      <w:r w:rsidRPr="004E503B">
        <w:rPr>
          <w:rFonts w:ascii="Arial" w:eastAsia="Times New Roman" w:hAnsi="Arial" w:cs="Arial"/>
          <w:color w:val="222222"/>
          <w:sz w:val="28"/>
          <w:szCs w:val="28"/>
          <w:rtl/>
        </w:rPr>
        <w:t xml:space="preserve"> المنافسة والمحيط الأحمر إلى </w:t>
      </w:r>
      <w:r w:rsidRPr="004E503B">
        <w:rPr>
          <w:rFonts w:ascii="Arial" w:eastAsia="Times New Roman" w:hAnsi="Arial" w:cs="Arial" w:hint="cs"/>
          <w:color w:val="222222"/>
          <w:sz w:val="28"/>
          <w:szCs w:val="28"/>
          <w:rtl/>
        </w:rPr>
        <w:t>إستراتيجية</w:t>
      </w:r>
      <w:r w:rsidRPr="004E503B">
        <w:rPr>
          <w:rFonts w:ascii="Arial" w:eastAsia="Times New Roman" w:hAnsi="Arial" w:cs="Arial"/>
          <w:color w:val="222222"/>
          <w:sz w:val="28"/>
          <w:szCs w:val="28"/>
          <w:rtl/>
        </w:rPr>
        <w:t xml:space="preserve"> المحيط الأزرق</w:t>
      </w:r>
      <w:r w:rsidRPr="00D95E0E">
        <w:rPr>
          <w:rFonts w:ascii="Arial" w:eastAsia="Times New Roman" w:hAnsi="Arial" w:cs="Arial"/>
          <w:color w:val="222222"/>
          <w:sz w:val="32"/>
          <w:szCs w:val="32"/>
          <w:rtl/>
        </w:rPr>
        <w:t>.</w:t>
      </w:r>
    </w:p>
    <w:p w:rsidR="006D38A0" w:rsidRPr="0074610F" w:rsidRDefault="006D38A0" w:rsidP="0074610F">
      <w:pPr>
        <w:shd w:val="clear" w:color="auto" w:fill="FFFFFF"/>
        <w:spacing w:after="240" w:line="240" w:lineRule="auto"/>
        <w:rPr>
          <w:rFonts w:ascii="Arial" w:eastAsia="Times New Roman" w:hAnsi="Arial" w:cs="Arial"/>
          <w:color w:val="222222"/>
          <w:sz w:val="32"/>
          <w:szCs w:val="32"/>
          <w:u w:val="single"/>
          <w:rtl/>
        </w:rPr>
      </w:pPr>
      <w:r w:rsidRPr="0074610F">
        <w:rPr>
          <w:rFonts w:ascii="Arial" w:eastAsia="Times New Roman" w:hAnsi="Arial" w:cs="Arial"/>
          <w:color w:val="222222"/>
          <w:sz w:val="32"/>
          <w:szCs w:val="32"/>
          <w:u w:val="single"/>
          <w:rtl/>
        </w:rPr>
        <w:t>يرى الباحثان أن</w:t>
      </w:r>
    </w:p>
    <w:p w:rsidR="006D38A0" w:rsidRPr="004E503B" w:rsidRDefault="006D38A0" w:rsidP="006D38A0">
      <w:pPr>
        <w:pStyle w:val="a5"/>
        <w:numPr>
          <w:ilvl w:val="0"/>
          <w:numId w:val="4"/>
        </w:numPr>
        <w:shd w:val="clear" w:color="auto" w:fill="FFFFFF"/>
        <w:spacing w:after="240" w:line="240" w:lineRule="auto"/>
        <w:jc w:val="both"/>
        <w:rPr>
          <w:rFonts w:ascii="Arial" w:eastAsia="Times New Roman" w:hAnsi="Arial" w:cs="Arial"/>
          <w:color w:val="222222"/>
          <w:sz w:val="28"/>
          <w:szCs w:val="28"/>
        </w:rPr>
      </w:pPr>
      <w:r w:rsidRPr="00CF4B48">
        <w:rPr>
          <w:rFonts w:ascii="Arial" w:eastAsia="Times New Roman" w:hAnsi="Arial" w:cs="Arial"/>
          <w:color w:val="222222"/>
          <w:sz w:val="32"/>
          <w:szCs w:val="32"/>
          <w:rtl/>
        </w:rPr>
        <w:t xml:space="preserve"> </w:t>
      </w:r>
      <w:r w:rsidRPr="004E503B">
        <w:rPr>
          <w:rFonts w:ascii="Arial" w:eastAsia="Times New Roman" w:hAnsi="Arial" w:cs="Arial"/>
          <w:color w:val="222222"/>
          <w:sz w:val="28"/>
          <w:szCs w:val="28"/>
          <w:rtl/>
        </w:rPr>
        <w:t xml:space="preserve">فلسفة الحكمة في </w:t>
      </w:r>
      <w:r w:rsidRPr="004E503B">
        <w:rPr>
          <w:rFonts w:ascii="Arial" w:eastAsia="Times New Roman" w:hAnsi="Arial" w:cs="Arial" w:hint="cs"/>
          <w:color w:val="222222"/>
          <w:sz w:val="28"/>
          <w:szCs w:val="28"/>
          <w:rtl/>
        </w:rPr>
        <w:t>الإستراتيجية</w:t>
      </w:r>
      <w:r w:rsidRPr="004E503B">
        <w:rPr>
          <w:rFonts w:ascii="Arial" w:eastAsia="Times New Roman" w:hAnsi="Arial" w:cs="Arial"/>
          <w:color w:val="222222"/>
          <w:sz w:val="28"/>
          <w:szCs w:val="28"/>
          <w:rtl/>
        </w:rPr>
        <w:t xml:space="preserve"> الزرقاء تتمثل في أنه " كلما كبر حجم التغيير زاد حجم الموارد، والوقت الذي تحتاج إليه للحصول على نتائج عليك بدلا من ذلك أن تقلب هذه الحكمة رأسا على عقب مستخدما ما نسميه (قيادة منطقة التحول) التي تسمح لك بالتغلب على هذه العقبات الأربع بسرعة وبتكلفة منخفضة مع كسبك دعم الموظفين في التخلص من الحالة القائمة ".</w:t>
      </w:r>
    </w:p>
    <w:p w:rsidR="00DC29AD" w:rsidRPr="00DC29AD" w:rsidRDefault="00DC29AD" w:rsidP="00DC29AD">
      <w:pPr>
        <w:shd w:val="clear" w:color="auto" w:fill="FFFFFF"/>
        <w:spacing w:after="240" w:line="240" w:lineRule="auto"/>
        <w:jc w:val="both"/>
        <w:rPr>
          <w:rFonts w:ascii="Arial" w:eastAsia="Times New Roman" w:hAnsi="Arial" w:cs="Arial"/>
          <w:color w:val="222222"/>
          <w:sz w:val="32"/>
          <w:szCs w:val="32"/>
        </w:rPr>
      </w:pPr>
    </w:p>
    <w:p w:rsidR="00263DE2" w:rsidRDefault="00263DE2" w:rsidP="00263DE2">
      <w:pPr>
        <w:pStyle w:val="a5"/>
        <w:ind w:left="644"/>
        <w:rPr>
          <w:rFonts w:ascii="Arial" w:eastAsia="Times New Roman" w:hAnsi="Arial" w:cs="Arial"/>
          <w:color w:val="FF0000"/>
          <w:sz w:val="32"/>
          <w:szCs w:val="32"/>
          <w:u w:val="single"/>
          <w:rtl/>
        </w:rPr>
      </w:pPr>
    </w:p>
    <w:p w:rsidR="006D38A0" w:rsidRPr="006D38A0" w:rsidRDefault="006D38A0" w:rsidP="00263DE2">
      <w:pPr>
        <w:pStyle w:val="a5"/>
        <w:ind w:left="644"/>
        <w:rPr>
          <w:rFonts w:ascii="Arial" w:eastAsia="Times New Roman" w:hAnsi="Arial" w:cs="Arial"/>
          <w:color w:val="FF0000"/>
          <w:sz w:val="32"/>
          <w:szCs w:val="32"/>
          <w:u w:val="single"/>
          <w:rtl/>
        </w:rPr>
      </w:pPr>
      <w:r w:rsidRPr="006D38A0">
        <w:rPr>
          <w:rFonts w:ascii="Arial" w:eastAsia="Times New Roman" w:hAnsi="Arial" w:cs="Arial"/>
          <w:color w:val="FF0000"/>
          <w:sz w:val="32"/>
          <w:szCs w:val="32"/>
          <w:u w:val="single"/>
          <w:rtl/>
        </w:rPr>
        <w:t>تحديات تطبيق</w:t>
      </w:r>
      <w:r w:rsidRPr="006D38A0">
        <w:rPr>
          <w:rFonts w:ascii="Arial" w:eastAsia="Times New Roman" w:hAnsi="Arial" w:cs="Arial" w:hint="cs"/>
          <w:color w:val="FF0000"/>
          <w:sz w:val="32"/>
          <w:szCs w:val="32"/>
          <w:u w:val="single"/>
          <w:rtl/>
        </w:rPr>
        <w:t xml:space="preserve"> </w:t>
      </w:r>
      <w:r w:rsidR="008F6F35" w:rsidRPr="006D38A0">
        <w:rPr>
          <w:rFonts w:ascii="Arial" w:eastAsia="Times New Roman" w:hAnsi="Arial" w:cs="Arial" w:hint="cs"/>
          <w:color w:val="FF0000"/>
          <w:sz w:val="32"/>
          <w:szCs w:val="32"/>
          <w:u w:val="single"/>
          <w:rtl/>
        </w:rPr>
        <w:t>إستراتيجية</w:t>
      </w:r>
      <w:r w:rsidRPr="006D38A0">
        <w:rPr>
          <w:rFonts w:ascii="Arial" w:eastAsia="Times New Roman" w:hAnsi="Arial" w:cs="Arial" w:hint="cs"/>
          <w:color w:val="FF0000"/>
          <w:sz w:val="32"/>
          <w:szCs w:val="32"/>
          <w:u w:val="single"/>
          <w:rtl/>
        </w:rPr>
        <w:t xml:space="preserve"> المحيط </w:t>
      </w:r>
      <w:r w:rsidR="008F6F35" w:rsidRPr="006D38A0">
        <w:rPr>
          <w:rFonts w:ascii="Arial" w:eastAsia="Times New Roman" w:hAnsi="Arial" w:cs="Arial" w:hint="cs"/>
          <w:color w:val="FF0000"/>
          <w:sz w:val="32"/>
          <w:szCs w:val="32"/>
          <w:u w:val="single"/>
          <w:rtl/>
        </w:rPr>
        <w:t>الأزرق</w:t>
      </w:r>
      <w:r w:rsidRPr="006D38A0">
        <w:rPr>
          <w:rFonts w:ascii="Arial" w:eastAsia="Times New Roman" w:hAnsi="Arial" w:cs="Arial" w:hint="cs"/>
          <w:color w:val="FF0000"/>
          <w:sz w:val="32"/>
          <w:szCs w:val="32"/>
          <w:u w:val="single"/>
          <w:rtl/>
        </w:rPr>
        <w:t xml:space="preserve"> </w:t>
      </w:r>
      <w:r w:rsidRPr="006D38A0">
        <w:rPr>
          <w:rFonts w:ascii="Arial" w:eastAsia="Times New Roman" w:hAnsi="Arial" w:cs="Arial"/>
          <w:color w:val="FF0000"/>
          <w:sz w:val="32"/>
          <w:szCs w:val="32"/>
          <w:u w:val="single"/>
          <w:rtl/>
        </w:rPr>
        <w:t xml:space="preserve"> في الشركات </w:t>
      </w:r>
      <w:r w:rsidRPr="006D38A0">
        <w:rPr>
          <w:rFonts w:ascii="Arial" w:eastAsia="Times New Roman" w:hAnsi="Arial" w:cs="Arial" w:hint="cs"/>
          <w:color w:val="FF0000"/>
          <w:sz w:val="32"/>
          <w:szCs w:val="32"/>
          <w:u w:val="single"/>
          <w:rtl/>
        </w:rPr>
        <w:t>السورية</w:t>
      </w:r>
    </w:p>
    <w:p w:rsidR="00263DE2" w:rsidRPr="00263DE2" w:rsidRDefault="00263DE2" w:rsidP="00263DE2">
      <w:pPr>
        <w:pStyle w:val="a5"/>
        <w:ind w:left="644"/>
        <w:rPr>
          <w:sz w:val="28"/>
          <w:szCs w:val="28"/>
        </w:rPr>
      </w:pPr>
    </w:p>
    <w:p w:rsidR="00E21164" w:rsidRPr="004E503B" w:rsidRDefault="006D38A0" w:rsidP="00DB28BC">
      <w:pPr>
        <w:pStyle w:val="a5"/>
        <w:numPr>
          <w:ilvl w:val="0"/>
          <w:numId w:val="4"/>
        </w:numPr>
        <w:rPr>
          <w:sz w:val="28"/>
          <w:szCs w:val="28"/>
        </w:rPr>
      </w:pPr>
      <w:r w:rsidRPr="006D38A0">
        <w:rPr>
          <w:rFonts w:ascii="Arial" w:eastAsia="Times New Roman" w:hAnsi="Arial" w:cs="Arial"/>
          <w:color w:val="222222"/>
          <w:sz w:val="32"/>
          <w:szCs w:val="32"/>
          <w:rtl/>
        </w:rPr>
        <w:t xml:space="preserve"> </w:t>
      </w:r>
      <w:r w:rsidRPr="004E503B">
        <w:rPr>
          <w:rFonts w:ascii="Arial" w:eastAsia="Times New Roman" w:hAnsi="Arial" w:cs="Arial"/>
          <w:color w:val="222222"/>
          <w:sz w:val="28"/>
          <w:szCs w:val="28"/>
          <w:rtl/>
        </w:rPr>
        <w:t xml:space="preserve">في تقديري يمكن تطبيق هذه </w:t>
      </w:r>
      <w:r w:rsidRPr="004E503B">
        <w:rPr>
          <w:rFonts w:ascii="Arial" w:eastAsia="Times New Roman" w:hAnsi="Arial" w:cs="Arial" w:hint="cs"/>
          <w:color w:val="222222"/>
          <w:sz w:val="28"/>
          <w:szCs w:val="28"/>
          <w:rtl/>
        </w:rPr>
        <w:t>الإستراتيجية</w:t>
      </w:r>
      <w:r w:rsidRPr="004E503B">
        <w:rPr>
          <w:rFonts w:ascii="Arial" w:eastAsia="Times New Roman" w:hAnsi="Arial" w:cs="Arial"/>
          <w:color w:val="222222"/>
          <w:sz w:val="28"/>
          <w:szCs w:val="28"/>
          <w:rtl/>
        </w:rPr>
        <w:t xml:space="preserve"> في الشركات العربية بشكل عام والشركات </w:t>
      </w:r>
      <w:r w:rsidRPr="004E503B">
        <w:rPr>
          <w:rFonts w:ascii="Arial" w:eastAsia="Times New Roman" w:hAnsi="Arial" w:cs="Arial" w:hint="cs"/>
          <w:color w:val="222222"/>
          <w:sz w:val="28"/>
          <w:szCs w:val="28"/>
          <w:rtl/>
        </w:rPr>
        <w:t>السورية</w:t>
      </w:r>
      <w:r w:rsidRPr="004E503B">
        <w:rPr>
          <w:rFonts w:ascii="Arial" w:eastAsia="Times New Roman" w:hAnsi="Arial" w:cs="Arial"/>
          <w:color w:val="222222"/>
          <w:sz w:val="28"/>
          <w:szCs w:val="28"/>
          <w:rtl/>
        </w:rPr>
        <w:t xml:space="preserve"> بشكل خاص متى كانت هناك إدارة جديدة وقيادة واعية وموارد كافية وحماس ودافعية من القيادات والإدارات ، والتغلب على بعض العوائق التي أشرنا إليها، ويبدو لي أن الشركات الجديدة بإمكانها الاستفادة من هذه </w:t>
      </w:r>
      <w:r w:rsidRPr="004E503B">
        <w:rPr>
          <w:rFonts w:ascii="Arial" w:eastAsia="Times New Roman" w:hAnsi="Arial" w:cs="Arial" w:hint="cs"/>
          <w:color w:val="222222"/>
          <w:sz w:val="28"/>
          <w:szCs w:val="28"/>
          <w:rtl/>
        </w:rPr>
        <w:t>الإستراتيجية</w:t>
      </w:r>
      <w:r w:rsidRPr="004E503B">
        <w:rPr>
          <w:rFonts w:ascii="Arial" w:eastAsia="Times New Roman" w:hAnsi="Arial" w:cs="Arial"/>
          <w:color w:val="222222"/>
          <w:sz w:val="28"/>
          <w:szCs w:val="28"/>
          <w:rtl/>
        </w:rPr>
        <w:t xml:space="preserve"> خصوصا شركات الإعلام والصحافة وتقنية المعلومات وغيرها من الشركات الراغبة في النجاح والتفوق المستمر والبعد عن المنافسة السلبية والتطلع إلى التغيير الاستراتيجي الجاد والمدعوم من قبل مجالس إداراتها</w:t>
      </w:r>
    </w:p>
    <w:p w:rsidR="00DB28BC" w:rsidRPr="00DB28BC" w:rsidRDefault="00DB28BC" w:rsidP="00DB28BC">
      <w:pPr>
        <w:pStyle w:val="a5"/>
        <w:ind w:left="644"/>
        <w:rPr>
          <w:sz w:val="28"/>
          <w:szCs w:val="28"/>
          <w:rtl/>
        </w:rPr>
      </w:pPr>
    </w:p>
    <w:p w:rsidR="00E21164" w:rsidRPr="004E503B" w:rsidRDefault="00E21164" w:rsidP="00E21164">
      <w:pPr>
        <w:pStyle w:val="a5"/>
        <w:numPr>
          <w:ilvl w:val="0"/>
          <w:numId w:val="4"/>
        </w:numPr>
        <w:spacing w:before="100" w:beforeAutospacing="1" w:after="100" w:afterAutospacing="1" w:line="240" w:lineRule="auto"/>
        <w:rPr>
          <w:rFonts w:ascii="Verdana" w:eastAsia="Times New Roman" w:hAnsi="Verdana" w:cs="Traditional Arabic"/>
          <w:color w:val="FF0000"/>
          <w:sz w:val="36"/>
          <w:szCs w:val="36"/>
          <w:u w:val="single"/>
        </w:rPr>
      </w:pPr>
      <w:r w:rsidRPr="004E503B">
        <w:rPr>
          <w:rFonts w:ascii="Verdana" w:eastAsia="Times New Roman" w:hAnsi="Verdana" w:cs="Traditional Arabic"/>
          <w:color w:val="FF0000"/>
          <w:sz w:val="36"/>
          <w:szCs w:val="36"/>
          <w:u w:val="single"/>
          <w:rtl/>
        </w:rPr>
        <w:t>حتى لو تمكنت إحدى الشركات من إيجاد محيط أزرق دون منافسين، فإنها ستحتاج لأن تكون "أشبه بهدف متحرك": "يجب أن تكون دائم الابتكار حتى لا يطالك الآخرون</w:t>
      </w:r>
    </w:p>
    <w:p w:rsidR="00E21164" w:rsidRPr="00E210D3" w:rsidRDefault="00E21164" w:rsidP="00E21164">
      <w:pPr>
        <w:pStyle w:val="a5"/>
        <w:spacing w:before="100" w:beforeAutospacing="1" w:after="100" w:afterAutospacing="1" w:line="240" w:lineRule="auto"/>
        <w:ind w:left="644"/>
        <w:rPr>
          <w:rFonts w:ascii="Verdana" w:eastAsia="Times New Roman" w:hAnsi="Verdana" w:cs="Traditional Arabic"/>
          <w:color w:val="FF0000"/>
          <w:sz w:val="40"/>
          <w:szCs w:val="40"/>
          <w:u w:val="single"/>
          <w:rtl/>
        </w:rPr>
      </w:pPr>
    </w:p>
    <w:p w:rsidR="002C0B7D" w:rsidRDefault="0074610F" w:rsidP="002C0B7D">
      <w:pPr>
        <w:shd w:val="clear" w:color="auto" w:fill="FFFFFF"/>
        <w:spacing w:after="240" w:line="240" w:lineRule="auto"/>
        <w:jc w:val="both"/>
        <w:rPr>
          <w:rFonts w:ascii="Arial" w:eastAsia="Times New Roman" w:hAnsi="Arial" w:cs="Arial"/>
          <w:color w:val="4F81BD" w:themeColor="accent1"/>
          <w:sz w:val="36"/>
          <w:szCs w:val="36"/>
          <w:u w:val="single"/>
        </w:rPr>
      </w:pPr>
      <w:r>
        <w:rPr>
          <w:rFonts w:ascii="Arial" w:eastAsia="Times New Roman" w:hAnsi="Arial" w:cs="Arial" w:hint="cs"/>
          <w:color w:val="4F81BD" w:themeColor="accent1"/>
          <w:sz w:val="36"/>
          <w:szCs w:val="36"/>
          <w:u w:val="single"/>
          <w:rtl/>
        </w:rPr>
        <w:t>أ</w:t>
      </w:r>
      <w:r>
        <w:rPr>
          <w:rFonts w:ascii="Arial" w:eastAsia="Times New Roman" w:hAnsi="Arial" w:cs="Arial"/>
          <w:color w:val="4F81BD" w:themeColor="accent1"/>
          <w:sz w:val="36"/>
          <w:szCs w:val="36"/>
          <w:u w:val="single"/>
          <w:rtl/>
        </w:rPr>
        <w:t>مث</w:t>
      </w:r>
      <w:r w:rsidR="002C0B7D">
        <w:rPr>
          <w:rFonts w:ascii="Arial" w:eastAsia="Times New Roman" w:hAnsi="Arial" w:cs="Arial"/>
          <w:color w:val="4F81BD" w:themeColor="accent1"/>
          <w:sz w:val="36"/>
          <w:szCs w:val="36"/>
          <w:u w:val="single"/>
          <w:rtl/>
        </w:rPr>
        <w:t>ل</w:t>
      </w:r>
      <w:r>
        <w:rPr>
          <w:rFonts w:ascii="Arial" w:eastAsia="Times New Roman" w:hAnsi="Arial" w:cs="Arial" w:hint="cs"/>
          <w:color w:val="4F81BD" w:themeColor="accent1"/>
          <w:sz w:val="36"/>
          <w:szCs w:val="36"/>
          <w:u w:val="single"/>
          <w:rtl/>
        </w:rPr>
        <w:t>ة</w:t>
      </w:r>
      <w:r w:rsidR="002C0B7D">
        <w:rPr>
          <w:rFonts w:ascii="Arial" w:eastAsia="Times New Roman" w:hAnsi="Arial" w:cs="Arial"/>
          <w:color w:val="4F81BD" w:themeColor="accent1"/>
          <w:sz w:val="36"/>
          <w:szCs w:val="36"/>
          <w:u w:val="single"/>
          <w:rtl/>
        </w:rPr>
        <w:t xml:space="preserve"> على نجاح تطبيق إستراتيجية المحيط الأزرق</w:t>
      </w:r>
    </w:p>
    <w:p w:rsidR="002C0B7D" w:rsidRPr="004E503B" w:rsidRDefault="00DC29AD" w:rsidP="00DC29AD">
      <w:pPr>
        <w:pStyle w:val="a5"/>
        <w:numPr>
          <w:ilvl w:val="0"/>
          <w:numId w:val="4"/>
        </w:numPr>
        <w:shd w:val="clear" w:color="auto" w:fill="FFFFFF"/>
        <w:spacing w:after="240" w:line="240" w:lineRule="auto"/>
        <w:jc w:val="both"/>
        <w:rPr>
          <w:rFonts w:ascii="Arial" w:eastAsia="Times New Roman" w:hAnsi="Arial" w:cs="Arial"/>
          <w:color w:val="222222"/>
          <w:sz w:val="28"/>
          <w:szCs w:val="28"/>
        </w:rPr>
      </w:pPr>
      <w:r w:rsidRPr="00DC29AD">
        <w:rPr>
          <w:rFonts w:ascii="Arial" w:eastAsia="Times New Roman" w:hAnsi="Arial" w:cs="Arial" w:hint="cs"/>
          <w:color w:val="222222"/>
          <w:sz w:val="32"/>
          <w:szCs w:val="32"/>
          <w:rtl/>
        </w:rPr>
        <w:t xml:space="preserve"> </w:t>
      </w:r>
      <w:r w:rsidR="002C0B7D" w:rsidRPr="004E503B">
        <w:rPr>
          <w:rFonts w:ascii="Arial" w:eastAsia="Times New Roman" w:hAnsi="Arial" w:cs="Arial"/>
          <w:color w:val="222222"/>
          <w:sz w:val="28"/>
          <w:szCs w:val="28"/>
          <w:rtl/>
        </w:rPr>
        <w:t xml:space="preserve">شركة كول أوي لرياضة الجولف </w:t>
      </w:r>
      <w:r w:rsidR="002C0B7D" w:rsidRPr="004E503B">
        <w:rPr>
          <w:rFonts w:ascii="Arial" w:eastAsia="Times New Roman" w:hAnsi="Arial" w:cs="Arial"/>
          <w:color w:val="222222"/>
          <w:sz w:val="28"/>
          <w:szCs w:val="28"/>
        </w:rPr>
        <w:t>Callaway</w:t>
      </w:r>
      <w:r w:rsidR="002C0B7D" w:rsidRPr="004E503B">
        <w:rPr>
          <w:rFonts w:ascii="Arial" w:eastAsia="Times New Roman" w:hAnsi="Arial" w:cs="Arial"/>
          <w:color w:val="222222"/>
          <w:sz w:val="28"/>
          <w:szCs w:val="28"/>
          <w:rtl/>
        </w:rPr>
        <w:t xml:space="preserve"> </w:t>
      </w:r>
      <w:r w:rsidR="002C0B7D" w:rsidRPr="004E503B">
        <w:rPr>
          <w:rFonts w:ascii="Arial" w:eastAsia="Times New Roman" w:hAnsi="Arial" w:cs="Arial"/>
          <w:color w:val="222222"/>
          <w:sz w:val="28"/>
          <w:szCs w:val="28"/>
        </w:rPr>
        <w:t>Golf</w:t>
      </w:r>
      <w:r w:rsidR="002C0B7D" w:rsidRPr="004E503B">
        <w:rPr>
          <w:rFonts w:ascii="Arial" w:eastAsia="Times New Roman" w:hAnsi="Arial" w:cs="Arial"/>
          <w:color w:val="222222"/>
          <w:sz w:val="28"/>
          <w:szCs w:val="28"/>
          <w:rtl/>
        </w:rPr>
        <w:t xml:space="preserve"> التي جمعت طلباً جديداً لعرضها من خلال توجيه نظرها إلى غير المستهلكين. في الوقت الذي صارعت فيه صناعة [الغولف الأمريكية لكسب حصة أكبر من الزبائن الحاليين فإن </w:t>
      </w:r>
      <w:r w:rsidR="002C0B7D" w:rsidRPr="004E503B">
        <w:rPr>
          <w:rFonts w:ascii="Arial" w:eastAsia="Times New Roman" w:hAnsi="Arial" w:cs="Arial"/>
          <w:color w:val="222222"/>
          <w:sz w:val="28"/>
          <w:szCs w:val="28"/>
        </w:rPr>
        <w:t>Callaway Golf</w:t>
      </w:r>
      <w:r w:rsidR="002C0B7D" w:rsidRPr="004E503B">
        <w:rPr>
          <w:rFonts w:ascii="Arial" w:eastAsia="Times New Roman" w:hAnsi="Arial" w:cs="Arial"/>
          <w:color w:val="222222"/>
          <w:sz w:val="28"/>
          <w:szCs w:val="28"/>
          <w:rtl/>
        </w:rPr>
        <w:t xml:space="preserve"> أوجدت محيطاً أزرق من الطلب الجديد عندما تساءلت عن سبب عدم اعتبار الجولف رياضةً من قبل الرياضيين وبقية الناس في الأندية المختلفة في البلد. وجدت الشركة من خلال نظرها في سبب خجل الناس من ممارسة لعبة الجولف أن السبب الشائع بين كتلة كبيرة من غير الزبائن هو اعتقادهم أن ضرب كرة الجولف أمر صعب جداً، وصغر حجم رأس مضرب الجولف يتطلب تنسيقاً كبيراً بين العين واليد، ويتطلب وقتاً لإجادته، وبالنتيجة لم يبق شيء من المرح بالنسبة إلى المبتدئين. أعطى هذا الفهم رؤيةً لكيفية جمع طلب جديد على عرضها، وجاءت الإجابة في مضرب الجولف </w:t>
      </w:r>
      <w:r w:rsidR="002C0B7D" w:rsidRPr="004E503B">
        <w:rPr>
          <w:rFonts w:ascii="Arial" w:eastAsia="Times New Roman" w:hAnsi="Arial" w:cs="Arial"/>
          <w:color w:val="222222"/>
          <w:sz w:val="28"/>
          <w:szCs w:val="28"/>
        </w:rPr>
        <w:t>Big Bretha</w:t>
      </w:r>
      <w:r w:rsidR="002C0B7D" w:rsidRPr="004E503B">
        <w:rPr>
          <w:rFonts w:ascii="Arial" w:eastAsia="Times New Roman" w:hAnsi="Arial" w:cs="Arial"/>
          <w:color w:val="222222"/>
          <w:sz w:val="28"/>
          <w:szCs w:val="28"/>
          <w:rtl/>
        </w:rPr>
        <w:t xml:space="preserve"> وهو مضرب برأس كبير، صُـنع خصيصاً لضرب الكرة بسهولة أكبر. لم يكتف هذا المضرب بتحويل غير الزبائن إلى زبائن فحسب، بل إنه أسعد لاعبي الجولف وحقق أعلى نسب في المبيعات.</w:t>
      </w:r>
    </w:p>
    <w:p w:rsidR="00DC29AD" w:rsidRPr="004E503B" w:rsidRDefault="00DC29AD" w:rsidP="00DC29AD">
      <w:pPr>
        <w:pStyle w:val="a5"/>
        <w:numPr>
          <w:ilvl w:val="0"/>
          <w:numId w:val="4"/>
        </w:numPr>
        <w:shd w:val="clear" w:color="auto" w:fill="FFFFFF"/>
        <w:spacing w:after="240" w:line="240" w:lineRule="auto"/>
        <w:jc w:val="both"/>
        <w:rPr>
          <w:rFonts w:ascii="Arial" w:eastAsia="Times New Roman" w:hAnsi="Arial" w:cs="Arial"/>
          <w:color w:val="222222"/>
          <w:sz w:val="28"/>
          <w:szCs w:val="28"/>
        </w:rPr>
      </w:pPr>
      <w:r w:rsidRPr="004E503B">
        <w:rPr>
          <w:rFonts w:ascii="Arial" w:eastAsia="Times New Roman" w:hAnsi="Arial" w:cs="Arial" w:hint="cs"/>
          <w:color w:val="222222"/>
          <w:sz w:val="28"/>
          <w:szCs w:val="28"/>
          <w:rtl/>
        </w:rPr>
        <w:t xml:space="preserve">بداية وعندما كانت العربات ذات الحصان الوسيلة الأساسية للنقل في الولايات المتحدة قبل عام 1893 (العام الذي بدأت فيه صناعة السيارة ) </w:t>
      </w:r>
    </w:p>
    <w:p w:rsidR="00DC29AD" w:rsidRPr="004E503B" w:rsidRDefault="00DC29AD" w:rsidP="00DC29AD">
      <w:pPr>
        <w:pStyle w:val="a5"/>
        <w:shd w:val="clear" w:color="auto" w:fill="FFFFFF"/>
        <w:spacing w:after="240" w:line="240" w:lineRule="auto"/>
        <w:ind w:left="644"/>
        <w:jc w:val="both"/>
        <w:rPr>
          <w:rFonts w:ascii="Arial" w:eastAsia="Times New Roman" w:hAnsi="Arial" w:cs="Arial"/>
          <w:color w:val="222222"/>
          <w:sz w:val="28"/>
          <w:szCs w:val="28"/>
          <w:rtl/>
        </w:rPr>
      </w:pPr>
      <w:r w:rsidRPr="004E503B">
        <w:rPr>
          <w:rFonts w:ascii="Arial" w:eastAsia="Times New Roman" w:hAnsi="Arial" w:cs="Arial" w:hint="cs"/>
          <w:color w:val="222222"/>
          <w:sz w:val="28"/>
          <w:szCs w:val="28"/>
          <w:rtl/>
        </w:rPr>
        <w:t xml:space="preserve">والتي اعتبرت فيه السيارة من الكماليات والرفاهية حيث لم تكن تلك السيارات موثوقة وكانت مكلفة (1500 $) أي ضعف متوسط الدخل السنوي للأسرة الأميركية ولم تكن لها أي شعبية </w:t>
      </w:r>
    </w:p>
    <w:p w:rsidR="00DC29AD" w:rsidRPr="004E503B" w:rsidRDefault="00DC29AD" w:rsidP="00DC29AD">
      <w:pPr>
        <w:pStyle w:val="a5"/>
        <w:shd w:val="clear" w:color="auto" w:fill="FFFFFF"/>
        <w:spacing w:after="240" w:line="240" w:lineRule="auto"/>
        <w:ind w:left="644"/>
        <w:jc w:val="both"/>
        <w:rPr>
          <w:rFonts w:ascii="Arial" w:eastAsia="Times New Roman" w:hAnsi="Arial" w:cs="Arial"/>
          <w:color w:val="222222"/>
          <w:sz w:val="28"/>
          <w:szCs w:val="28"/>
          <w:rtl/>
        </w:rPr>
      </w:pPr>
      <w:r w:rsidRPr="004E503B">
        <w:rPr>
          <w:rFonts w:ascii="Arial" w:eastAsia="Times New Roman" w:hAnsi="Arial" w:cs="Arial" w:hint="cs"/>
          <w:color w:val="222222"/>
          <w:sz w:val="28"/>
          <w:szCs w:val="28"/>
          <w:rtl/>
        </w:rPr>
        <w:t>حيث قوبلت هذه الصناعة بالرفض الشعبي بقوة لدرجة تصريح ويلسون المرشح للرئاسة في ذلك الوقت " لم يستطع أي شئ آخر أن ينشر شعوراً جماعياً أكثر من السيارة .... صورة عن عجرفة الثروة "</w:t>
      </w:r>
    </w:p>
    <w:p w:rsidR="003637A2" w:rsidRPr="004E503B" w:rsidRDefault="00DC29AD" w:rsidP="00DC29AD">
      <w:pPr>
        <w:pStyle w:val="a5"/>
        <w:shd w:val="clear" w:color="auto" w:fill="FFFFFF"/>
        <w:spacing w:after="240" w:line="240" w:lineRule="auto"/>
        <w:ind w:left="644"/>
        <w:jc w:val="both"/>
        <w:rPr>
          <w:rFonts w:ascii="Arial" w:eastAsia="Times New Roman" w:hAnsi="Arial" w:cs="Arial"/>
          <w:color w:val="222222"/>
          <w:sz w:val="28"/>
          <w:szCs w:val="28"/>
          <w:rtl/>
        </w:rPr>
      </w:pPr>
      <w:r w:rsidRPr="004E503B">
        <w:rPr>
          <w:rFonts w:ascii="Arial" w:eastAsia="Times New Roman" w:hAnsi="Arial" w:cs="Arial" w:hint="cs"/>
          <w:color w:val="222222"/>
          <w:sz w:val="28"/>
          <w:szCs w:val="28"/>
          <w:rtl/>
        </w:rPr>
        <w:t xml:space="preserve">باختصار كانت هذه الصناعة صغيرة وغير جذابة . </w:t>
      </w:r>
    </w:p>
    <w:p w:rsidR="003637A2" w:rsidRPr="004E503B" w:rsidRDefault="003637A2" w:rsidP="00DC29AD">
      <w:pPr>
        <w:pStyle w:val="a5"/>
        <w:shd w:val="clear" w:color="auto" w:fill="FFFFFF"/>
        <w:spacing w:after="240" w:line="240" w:lineRule="auto"/>
        <w:ind w:left="644"/>
        <w:jc w:val="both"/>
        <w:rPr>
          <w:rFonts w:ascii="Arial" w:eastAsia="Times New Roman" w:hAnsi="Arial" w:cs="Arial"/>
          <w:color w:val="222222"/>
          <w:sz w:val="28"/>
          <w:szCs w:val="28"/>
          <w:rtl/>
        </w:rPr>
      </w:pPr>
      <w:r w:rsidRPr="004E503B">
        <w:rPr>
          <w:rFonts w:ascii="Arial" w:eastAsia="Times New Roman" w:hAnsi="Arial" w:cs="Arial" w:hint="cs"/>
          <w:color w:val="222222"/>
          <w:sz w:val="28"/>
          <w:szCs w:val="28"/>
          <w:rtl/>
        </w:rPr>
        <w:lastRenderedPageBreak/>
        <w:t xml:space="preserve">ـ في عام 1908 عمل 500 مصنع للسيارات على صنع سيارات حسب الطلب وفي هذا الوقت قامت شركة فورد </w:t>
      </w:r>
      <w:r w:rsidR="00005A32" w:rsidRPr="004E503B">
        <w:rPr>
          <w:rFonts w:ascii="Arial" w:eastAsia="Times New Roman" w:hAnsi="Arial" w:cs="Arial" w:hint="cs"/>
          <w:color w:val="222222"/>
          <w:sz w:val="28"/>
          <w:szCs w:val="28"/>
          <w:rtl/>
        </w:rPr>
        <w:t>بإطلاق</w:t>
      </w:r>
      <w:r w:rsidRPr="004E503B">
        <w:rPr>
          <w:rFonts w:ascii="Arial" w:eastAsia="Times New Roman" w:hAnsi="Arial" w:cs="Arial" w:hint="cs"/>
          <w:color w:val="222222"/>
          <w:sz w:val="28"/>
          <w:szCs w:val="28"/>
          <w:rtl/>
        </w:rPr>
        <w:t xml:space="preserve"> سيارتها (</w:t>
      </w:r>
      <w:r w:rsidRPr="004E503B">
        <w:rPr>
          <w:rFonts w:ascii="Arial" w:eastAsia="Times New Roman" w:hAnsi="Arial" w:cs="Arial"/>
          <w:color w:val="222222"/>
          <w:sz w:val="28"/>
          <w:szCs w:val="28"/>
        </w:rPr>
        <w:t>T</w:t>
      </w:r>
      <w:r w:rsidRPr="004E503B">
        <w:rPr>
          <w:rFonts w:ascii="Arial" w:eastAsia="Times New Roman" w:hAnsi="Arial" w:cs="Arial" w:hint="cs"/>
          <w:color w:val="222222"/>
          <w:sz w:val="28"/>
          <w:szCs w:val="28"/>
          <w:rtl/>
        </w:rPr>
        <w:t xml:space="preserve">) " سيارة الغالبية العظمى المصنعة من أفضل المواد " وكانت بلون واحد هو اللون الأسود ونموذج واحد حيث كانت سيارة يعتمد عليها وسهلة الإصلاح وسعرت بحيث يستطيع غالبية </w:t>
      </w:r>
      <w:r w:rsidR="00005A32" w:rsidRPr="004E503B">
        <w:rPr>
          <w:rFonts w:ascii="Arial" w:eastAsia="Times New Roman" w:hAnsi="Arial" w:cs="Arial" w:hint="cs"/>
          <w:color w:val="222222"/>
          <w:sz w:val="28"/>
          <w:szCs w:val="28"/>
          <w:rtl/>
        </w:rPr>
        <w:t>الأمريكان</w:t>
      </w:r>
      <w:r w:rsidRPr="004E503B">
        <w:rPr>
          <w:rFonts w:ascii="Arial" w:eastAsia="Times New Roman" w:hAnsi="Arial" w:cs="Arial" w:hint="cs"/>
          <w:color w:val="222222"/>
          <w:sz w:val="28"/>
          <w:szCs w:val="28"/>
          <w:rtl/>
        </w:rPr>
        <w:t xml:space="preserve"> شراؤها ( في عام 1924 سعرت بـ 609 $ وكان متوسط سعر العربة هو 400$ ) </w:t>
      </w:r>
    </w:p>
    <w:p w:rsidR="003637A2" w:rsidRPr="004E503B" w:rsidRDefault="003637A2" w:rsidP="00DC29AD">
      <w:pPr>
        <w:pStyle w:val="a5"/>
        <w:shd w:val="clear" w:color="auto" w:fill="FFFFFF"/>
        <w:spacing w:after="240" w:line="240" w:lineRule="auto"/>
        <w:ind w:left="644"/>
        <w:jc w:val="both"/>
        <w:rPr>
          <w:rFonts w:ascii="Arial" w:eastAsia="Times New Roman" w:hAnsi="Arial" w:cs="Arial"/>
          <w:color w:val="222222"/>
          <w:sz w:val="28"/>
          <w:szCs w:val="28"/>
          <w:rtl/>
        </w:rPr>
      </w:pPr>
      <w:r w:rsidRPr="004E503B">
        <w:rPr>
          <w:rFonts w:ascii="Arial" w:eastAsia="Times New Roman" w:hAnsi="Arial" w:cs="Arial" w:hint="cs"/>
          <w:color w:val="222222"/>
          <w:sz w:val="28"/>
          <w:szCs w:val="28"/>
          <w:rtl/>
        </w:rPr>
        <w:t xml:space="preserve">وكان شعار الشركة هو " انتبه </w:t>
      </w:r>
      <w:r w:rsidR="00005A32" w:rsidRPr="004E503B">
        <w:rPr>
          <w:rFonts w:ascii="Arial" w:eastAsia="Times New Roman" w:hAnsi="Arial" w:cs="Arial" w:hint="cs"/>
          <w:color w:val="222222"/>
          <w:sz w:val="28"/>
          <w:szCs w:val="28"/>
          <w:rtl/>
        </w:rPr>
        <w:t>إلى</w:t>
      </w:r>
      <w:r w:rsidRPr="004E503B">
        <w:rPr>
          <w:rFonts w:ascii="Arial" w:eastAsia="Times New Roman" w:hAnsi="Arial" w:cs="Arial" w:hint="cs"/>
          <w:color w:val="222222"/>
          <w:sz w:val="28"/>
          <w:szCs w:val="28"/>
          <w:rtl/>
        </w:rPr>
        <w:t xml:space="preserve"> سيارة فورد وهي تمر </w:t>
      </w:r>
      <w:r w:rsidR="00005A32" w:rsidRPr="004E503B">
        <w:rPr>
          <w:rFonts w:ascii="Arial" w:eastAsia="Times New Roman" w:hAnsi="Arial" w:cs="Arial" w:hint="cs"/>
          <w:color w:val="222222"/>
          <w:sz w:val="28"/>
          <w:szCs w:val="28"/>
          <w:rtl/>
        </w:rPr>
        <w:t>أمامك</w:t>
      </w:r>
      <w:r w:rsidRPr="004E503B">
        <w:rPr>
          <w:rFonts w:ascii="Arial" w:eastAsia="Times New Roman" w:hAnsi="Arial" w:cs="Arial" w:hint="cs"/>
          <w:color w:val="222222"/>
          <w:sz w:val="28"/>
          <w:szCs w:val="28"/>
          <w:rtl/>
        </w:rPr>
        <w:t xml:space="preserve"> , نوعية السعر الغالي بسعر منخفض " </w:t>
      </w:r>
    </w:p>
    <w:p w:rsidR="00DC29AD" w:rsidRDefault="00005A32" w:rsidP="00005A32">
      <w:pPr>
        <w:pStyle w:val="a5"/>
        <w:shd w:val="clear" w:color="auto" w:fill="FFFFFF"/>
        <w:spacing w:after="240" w:line="360" w:lineRule="auto"/>
        <w:ind w:left="644"/>
        <w:jc w:val="both"/>
        <w:rPr>
          <w:rFonts w:ascii="Arial" w:eastAsia="Times New Roman" w:hAnsi="Arial" w:cs="Arial"/>
          <w:color w:val="222222"/>
          <w:sz w:val="32"/>
          <w:szCs w:val="32"/>
          <w:rtl/>
        </w:rPr>
      </w:pPr>
      <w:r w:rsidRPr="004E503B">
        <w:rPr>
          <w:rFonts w:ascii="Arial" w:eastAsia="Times New Roman" w:hAnsi="Arial" w:cs="Arial" w:hint="cs"/>
          <w:color w:val="222222"/>
          <w:sz w:val="28"/>
          <w:szCs w:val="28"/>
          <w:rtl/>
        </w:rPr>
        <w:t>إن</w:t>
      </w:r>
      <w:r w:rsidR="003637A2" w:rsidRPr="004E503B">
        <w:rPr>
          <w:rFonts w:ascii="Arial" w:eastAsia="Times New Roman" w:hAnsi="Arial" w:cs="Arial" w:hint="cs"/>
          <w:color w:val="222222"/>
          <w:sz w:val="28"/>
          <w:szCs w:val="28"/>
          <w:rtl/>
        </w:rPr>
        <w:t xml:space="preserve"> </w:t>
      </w:r>
      <w:r w:rsidRPr="004E503B">
        <w:rPr>
          <w:rFonts w:ascii="Arial" w:eastAsia="Times New Roman" w:hAnsi="Arial" w:cs="Arial" w:hint="cs"/>
          <w:color w:val="222222"/>
          <w:sz w:val="28"/>
          <w:szCs w:val="28"/>
          <w:rtl/>
        </w:rPr>
        <w:t>أسلوب</w:t>
      </w:r>
      <w:r w:rsidR="003637A2" w:rsidRPr="004E503B">
        <w:rPr>
          <w:rFonts w:ascii="Arial" w:eastAsia="Times New Roman" w:hAnsi="Arial" w:cs="Arial" w:hint="cs"/>
          <w:color w:val="222222"/>
          <w:sz w:val="28"/>
          <w:szCs w:val="28"/>
          <w:rtl/>
        </w:rPr>
        <w:t xml:space="preserve"> العمل المربح عزز من نجاح فورد حيث </w:t>
      </w:r>
      <w:r w:rsidRPr="004E503B">
        <w:rPr>
          <w:rFonts w:ascii="Arial" w:eastAsia="Times New Roman" w:hAnsi="Arial" w:cs="Arial" w:hint="cs"/>
          <w:color w:val="222222"/>
          <w:sz w:val="28"/>
          <w:szCs w:val="28"/>
          <w:rtl/>
        </w:rPr>
        <w:t>أنتجت</w:t>
      </w:r>
      <w:r w:rsidR="003637A2" w:rsidRPr="004E503B">
        <w:rPr>
          <w:rFonts w:ascii="Arial" w:eastAsia="Times New Roman" w:hAnsi="Arial" w:cs="Arial" w:hint="cs"/>
          <w:color w:val="222222"/>
          <w:sz w:val="28"/>
          <w:szCs w:val="28"/>
          <w:rtl/>
        </w:rPr>
        <w:t xml:space="preserve"> سيارات متماثلة تماماً بميزات قليلة وقطع قابلة للتبديل واستطاع فورد </w:t>
      </w:r>
      <w:r w:rsidRPr="004E503B">
        <w:rPr>
          <w:rFonts w:ascii="Arial" w:eastAsia="Times New Roman" w:hAnsi="Arial" w:cs="Arial" w:hint="cs"/>
          <w:color w:val="222222"/>
          <w:sz w:val="28"/>
          <w:szCs w:val="28"/>
          <w:rtl/>
        </w:rPr>
        <w:t>أن</w:t>
      </w:r>
      <w:r w:rsidR="003637A2" w:rsidRPr="004E503B">
        <w:rPr>
          <w:rFonts w:ascii="Arial" w:eastAsia="Times New Roman" w:hAnsi="Arial" w:cs="Arial" w:hint="cs"/>
          <w:color w:val="222222"/>
          <w:sz w:val="28"/>
          <w:szCs w:val="28"/>
          <w:rtl/>
        </w:rPr>
        <w:t xml:space="preserve"> يحل العمال العاديين محل الحرفيين مما جعل العمل </w:t>
      </w:r>
      <w:r w:rsidRPr="004E503B">
        <w:rPr>
          <w:rFonts w:ascii="Arial" w:eastAsia="Times New Roman" w:hAnsi="Arial" w:cs="Arial" w:hint="cs"/>
          <w:color w:val="222222"/>
          <w:sz w:val="28"/>
          <w:szCs w:val="28"/>
          <w:rtl/>
        </w:rPr>
        <w:t>أسرع</w:t>
      </w:r>
      <w:r w:rsidR="003637A2" w:rsidRPr="004E503B">
        <w:rPr>
          <w:rFonts w:ascii="Arial" w:eastAsia="Times New Roman" w:hAnsi="Arial" w:cs="Arial" w:hint="cs"/>
          <w:color w:val="222222"/>
          <w:sz w:val="28"/>
          <w:szCs w:val="28"/>
          <w:rtl/>
        </w:rPr>
        <w:t xml:space="preserve"> و </w:t>
      </w:r>
      <w:r w:rsidRPr="004E503B">
        <w:rPr>
          <w:rFonts w:ascii="Arial" w:eastAsia="Times New Roman" w:hAnsi="Arial" w:cs="Arial" w:hint="cs"/>
          <w:color w:val="222222"/>
          <w:sz w:val="28"/>
          <w:szCs w:val="28"/>
          <w:rtl/>
        </w:rPr>
        <w:t>أكثر</w:t>
      </w:r>
      <w:r w:rsidR="003637A2" w:rsidRPr="004E503B">
        <w:rPr>
          <w:rFonts w:ascii="Arial" w:eastAsia="Times New Roman" w:hAnsi="Arial" w:cs="Arial" w:hint="cs"/>
          <w:color w:val="222222"/>
          <w:sz w:val="28"/>
          <w:szCs w:val="28"/>
          <w:rtl/>
        </w:rPr>
        <w:t xml:space="preserve"> فاعلية واختصر الزمن اللازم </w:t>
      </w:r>
      <w:r w:rsidRPr="004E503B">
        <w:rPr>
          <w:rFonts w:ascii="Arial" w:eastAsia="Times New Roman" w:hAnsi="Arial" w:cs="Arial" w:hint="cs"/>
          <w:color w:val="222222"/>
          <w:sz w:val="28"/>
          <w:szCs w:val="28"/>
          <w:rtl/>
        </w:rPr>
        <w:t>لإنتاج</w:t>
      </w:r>
      <w:r w:rsidR="003637A2" w:rsidRPr="004E503B">
        <w:rPr>
          <w:rFonts w:ascii="Arial" w:eastAsia="Times New Roman" w:hAnsi="Arial" w:cs="Arial" w:hint="cs"/>
          <w:color w:val="222222"/>
          <w:sz w:val="28"/>
          <w:szCs w:val="28"/>
          <w:rtl/>
        </w:rPr>
        <w:t xml:space="preserve"> السيارة من 21 يوم </w:t>
      </w:r>
      <w:r w:rsidRPr="004E503B">
        <w:rPr>
          <w:rFonts w:ascii="Arial" w:eastAsia="Times New Roman" w:hAnsi="Arial" w:cs="Arial" w:hint="cs"/>
          <w:color w:val="222222"/>
          <w:sz w:val="28"/>
          <w:szCs w:val="28"/>
          <w:rtl/>
        </w:rPr>
        <w:t>إلى</w:t>
      </w:r>
      <w:r w:rsidR="003637A2" w:rsidRPr="004E503B">
        <w:rPr>
          <w:rFonts w:ascii="Arial" w:eastAsia="Times New Roman" w:hAnsi="Arial" w:cs="Arial" w:hint="cs"/>
          <w:color w:val="222222"/>
          <w:sz w:val="28"/>
          <w:szCs w:val="28"/>
          <w:rtl/>
        </w:rPr>
        <w:t xml:space="preserve"> 4 </w:t>
      </w:r>
      <w:r w:rsidRPr="004E503B">
        <w:rPr>
          <w:rFonts w:ascii="Arial" w:eastAsia="Times New Roman" w:hAnsi="Arial" w:cs="Arial" w:hint="cs"/>
          <w:color w:val="222222"/>
          <w:sz w:val="28"/>
          <w:szCs w:val="28"/>
          <w:rtl/>
        </w:rPr>
        <w:t>أيام</w:t>
      </w:r>
      <w:r w:rsidR="003637A2" w:rsidRPr="004E503B">
        <w:rPr>
          <w:rFonts w:ascii="Arial" w:eastAsia="Times New Roman" w:hAnsi="Arial" w:cs="Arial" w:hint="cs"/>
          <w:color w:val="222222"/>
          <w:sz w:val="28"/>
          <w:szCs w:val="28"/>
          <w:rtl/>
        </w:rPr>
        <w:t xml:space="preserve"> و اختصر ساعات ا</w:t>
      </w:r>
      <w:r w:rsidRPr="004E503B">
        <w:rPr>
          <w:rFonts w:ascii="Arial" w:eastAsia="Times New Roman" w:hAnsi="Arial" w:cs="Arial" w:hint="cs"/>
          <w:color w:val="222222"/>
          <w:sz w:val="28"/>
          <w:szCs w:val="28"/>
          <w:rtl/>
        </w:rPr>
        <w:t>لعمل الى</w:t>
      </w:r>
      <w:r w:rsidR="003637A2" w:rsidRPr="004E503B">
        <w:rPr>
          <w:rFonts w:ascii="Arial" w:eastAsia="Times New Roman" w:hAnsi="Arial" w:cs="Arial" w:hint="cs"/>
          <w:color w:val="222222"/>
          <w:sz w:val="28"/>
          <w:szCs w:val="28"/>
          <w:rtl/>
        </w:rPr>
        <w:t>60</w:t>
      </w:r>
      <w:r w:rsidR="00DC29AD" w:rsidRPr="004E503B">
        <w:rPr>
          <w:rFonts w:ascii="Arial" w:eastAsia="Times New Roman" w:hAnsi="Arial" w:cs="Arial" w:hint="cs"/>
          <w:color w:val="222222"/>
          <w:sz w:val="28"/>
          <w:szCs w:val="28"/>
          <w:rtl/>
        </w:rPr>
        <w:t xml:space="preserve"> </w:t>
      </w:r>
      <w:r w:rsidRPr="004E503B">
        <w:rPr>
          <w:rFonts w:ascii="Arial" w:eastAsia="Times New Roman" w:hAnsi="Arial" w:cs="Arial" w:hint="cs"/>
          <w:color w:val="222222"/>
          <w:sz w:val="28"/>
          <w:szCs w:val="28"/>
          <w:rtl/>
        </w:rPr>
        <w:t>% ومع تخفيض التكلفة الذي أدى إلى تخفيض السعر قفزت حصة فورد من السوق من 9% إلى 61% حيث استطاعت فورد فتح سوق ازرق جديد وحولت السيارة لتصبح واسطة النقل الأساسية بدلا من العربة التي تجرها الخيول في الولايات المتحدة .....</w:t>
      </w:r>
      <w:r>
        <w:rPr>
          <w:rFonts w:ascii="Arial" w:eastAsia="Times New Roman" w:hAnsi="Arial" w:cs="Arial" w:hint="cs"/>
          <w:color w:val="222222"/>
          <w:sz w:val="32"/>
          <w:szCs w:val="32"/>
          <w:rtl/>
        </w:rPr>
        <w:t xml:space="preserve">  </w:t>
      </w: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005A32">
      <w:pPr>
        <w:pStyle w:val="a5"/>
        <w:shd w:val="clear" w:color="auto" w:fill="FFFFFF"/>
        <w:spacing w:after="240" w:line="360" w:lineRule="auto"/>
        <w:ind w:left="644"/>
        <w:jc w:val="both"/>
        <w:rPr>
          <w:rFonts w:ascii="Arial" w:eastAsia="Times New Roman" w:hAnsi="Arial" w:cs="Arial"/>
          <w:color w:val="222222"/>
          <w:sz w:val="32"/>
          <w:szCs w:val="32"/>
          <w:rtl/>
        </w:rPr>
      </w:pPr>
    </w:p>
    <w:p w:rsidR="004E503B" w:rsidRDefault="004E503B" w:rsidP="004E503B">
      <w:pPr>
        <w:pStyle w:val="a5"/>
        <w:shd w:val="clear" w:color="auto" w:fill="FFFFFF"/>
        <w:spacing w:after="240" w:line="360" w:lineRule="auto"/>
        <w:ind w:left="644"/>
        <w:jc w:val="center"/>
        <w:rPr>
          <w:rFonts w:ascii="Arial" w:eastAsia="Times New Roman" w:hAnsi="Arial" w:cs="Arial"/>
          <w:b/>
          <w:bCs/>
          <w:i/>
          <w:iCs/>
          <w:color w:val="222222"/>
          <w:sz w:val="36"/>
          <w:szCs w:val="36"/>
          <w:u w:val="single"/>
          <w:rtl/>
        </w:rPr>
      </w:pPr>
      <w:r w:rsidRPr="004E503B">
        <w:rPr>
          <w:rFonts w:ascii="Arial" w:eastAsia="Times New Roman" w:hAnsi="Arial" w:cs="Arial" w:hint="cs"/>
          <w:b/>
          <w:bCs/>
          <w:i/>
          <w:iCs/>
          <w:color w:val="222222"/>
          <w:sz w:val="36"/>
          <w:szCs w:val="36"/>
          <w:u w:val="single"/>
          <w:rtl/>
        </w:rPr>
        <w:lastRenderedPageBreak/>
        <w:t>المراجع</w:t>
      </w:r>
    </w:p>
    <w:p w:rsidR="008137B0" w:rsidRPr="004E503B" w:rsidRDefault="008137B0" w:rsidP="004E503B">
      <w:pPr>
        <w:pStyle w:val="a5"/>
        <w:shd w:val="clear" w:color="auto" w:fill="FFFFFF"/>
        <w:spacing w:after="240" w:line="360" w:lineRule="auto"/>
        <w:ind w:left="644"/>
        <w:jc w:val="center"/>
        <w:rPr>
          <w:rFonts w:ascii="Arial" w:eastAsia="Times New Roman" w:hAnsi="Arial" w:cs="Arial"/>
          <w:b/>
          <w:bCs/>
          <w:i/>
          <w:iCs/>
          <w:color w:val="222222"/>
          <w:sz w:val="36"/>
          <w:szCs w:val="36"/>
          <w:u w:val="single"/>
          <w:rtl/>
        </w:rPr>
      </w:pPr>
    </w:p>
    <w:p w:rsidR="004E503B" w:rsidRPr="008137B0" w:rsidRDefault="004E503B" w:rsidP="004E503B">
      <w:pPr>
        <w:pStyle w:val="a5"/>
        <w:shd w:val="clear" w:color="auto" w:fill="FFFFFF"/>
        <w:spacing w:after="240" w:line="360" w:lineRule="auto"/>
        <w:ind w:left="644"/>
        <w:rPr>
          <w:rFonts w:ascii="Arial" w:eastAsia="Times New Roman" w:hAnsi="Arial" w:cs="Arial"/>
          <w:color w:val="222222"/>
          <w:sz w:val="28"/>
          <w:szCs w:val="28"/>
          <w:rtl/>
        </w:rPr>
      </w:pPr>
      <w:r w:rsidRPr="008137B0">
        <w:rPr>
          <w:rFonts w:ascii="Arial" w:eastAsia="Times New Roman" w:hAnsi="Arial" w:cs="Arial"/>
          <w:color w:val="222222"/>
          <w:sz w:val="28"/>
          <w:szCs w:val="28"/>
        </w:rPr>
        <w:t>1</w:t>
      </w:r>
      <w:r w:rsidRPr="008137B0">
        <w:rPr>
          <w:rFonts w:ascii="Arial" w:eastAsia="Times New Roman" w:hAnsi="Arial" w:cs="Arial" w:hint="cs"/>
          <w:color w:val="222222"/>
          <w:sz w:val="28"/>
          <w:szCs w:val="28"/>
          <w:rtl/>
        </w:rPr>
        <w:t xml:space="preserve"> ـ </w:t>
      </w:r>
      <w:r w:rsidR="008137B0" w:rsidRPr="008137B0">
        <w:rPr>
          <w:rFonts w:ascii="Arial" w:eastAsia="Times New Roman" w:hAnsi="Arial" w:cs="Arial" w:hint="cs"/>
          <w:color w:val="222222"/>
          <w:sz w:val="28"/>
          <w:szCs w:val="28"/>
          <w:rtl/>
        </w:rPr>
        <w:t>كيم . تشان , ماوبورج</w:t>
      </w:r>
      <w:r w:rsidR="008137B0" w:rsidRPr="008137B0">
        <w:rPr>
          <w:rFonts w:ascii="Arial" w:eastAsia="Times New Roman" w:hAnsi="Arial" w:cs="Arial" w:hint="eastAsia"/>
          <w:color w:val="222222"/>
          <w:sz w:val="28"/>
          <w:szCs w:val="28"/>
          <w:rtl/>
        </w:rPr>
        <w:t>ن</w:t>
      </w:r>
      <w:r w:rsidR="008137B0" w:rsidRPr="008137B0">
        <w:rPr>
          <w:rFonts w:ascii="Arial" w:eastAsia="Times New Roman" w:hAnsi="Arial" w:cs="Arial" w:hint="cs"/>
          <w:color w:val="222222"/>
          <w:sz w:val="28"/>
          <w:szCs w:val="28"/>
          <w:rtl/>
        </w:rPr>
        <w:t xml:space="preserve"> . رينيه , إستراتيجية المحيط الأزرق , ترجمة جانبوت حافظ , دار الفكر , </w:t>
      </w:r>
      <w:r w:rsidR="008137B0" w:rsidRPr="008137B0">
        <w:rPr>
          <w:rFonts w:ascii="Arial" w:eastAsia="Times New Roman" w:hAnsi="Arial" w:cs="Arial"/>
          <w:color w:val="222222"/>
          <w:sz w:val="28"/>
          <w:szCs w:val="28"/>
        </w:rPr>
        <w:t>2006</w:t>
      </w:r>
      <w:r w:rsidR="008137B0" w:rsidRPr="008137B0">
        <w:rPr>
          <w:rFonts w:ascii="Arial" w:eastAsia="Times New Roman" w:hAnsi="Arial" w:cs="Arial" w:hint="cs"/>
          <w:color w:val="222222"/>
          <w:sz w:val="28"/>
          <w:szCs w:val="28"/>
          <w:rtl/>
        </w:rPr>
        <w:t xml:space="preserve"> </w:t>
      </w:r>
    </w:p>
    <w:p w:rsidR="008137B0" w:rsidRPr="008137B0" w:rsidRDefault="008137B0" w:rsidP="004E503B">
      <w:pPr>
        <w:pStyle w:val="a5"/>
        <w:shd w:val="clear" w:color="auto" w:fill="FFFFFF"/>
        <w:spacing w:after="240" w:line="360" w:lineRule="auto"/>
        <w:ind w:left="644"/>
        <w:rPr>
          <w:rFonts w:ascii="Arial" w:eastAsia="Times New Roman" w:hAnsi="Arial" w:cs="Arial"/>
          <w:color w:val="222222"/>
          <w:sz w:val="32"/>
          <w:szCs w:val="32"/>
          <w:rtl/>
        </w:rPr>
      </w:pPr>
      <w:r w:rsidRPr="008137B0">
        <w:rPr>
          <w:rFonts w:ascii="Arial" w:eastAsia="Times New Roman" w:hAnsi="Arial" w:cs="Arial"/>
          <w:color w:val="222222"/>
          <w:sz w:val="28"/>
          <w:szCs w:val="28"/>
        </w:rPr>
        <w:t>2</w:t>
      </w:r>
      <w:r w:rsidRPr="008137B0">
        <w:rPr>
          <w:rFonts w:ascii="Arial" w:eastAsia="Times New Roman" w:hAnsi="Arial" w:cs="Arial" w:hint="cs"/>
          <w:color w:val="222222"/>
          <w:sz w:val="28"/>
          <w:szCs w:val="28"/>
          <w:rtl/>
        </w:rPr>
        <w:t xml:space="preserve"> ـ مجلة خلاصات المدير ورجال الأعمال , شباط , </w:t>
      </w:r>
      <w:r w:rsidRPr="008137B0">
        <w:rPr>
          <w:rFonts w:ascii="Arial" w:eastAsia="Times New Roman" w:hAnsi="Arial" w:cs="Arial"/>
          <w:color w:val="222222"/>
          <w:sz w:val="28"/>
          <w:szCs w:val="28"/>
        </w:rPr>
        <w:t>2005</w:t>
      </w:r>
      <w:r w:rsidRPr="008137B0">
        <w:rPr>
          <w:rFonts w:ascii="Arial" w:eastAsia="Times New Roman" w:hAnsi="Arial" w:cs="Arial" w:hint="cs"/>
          <w:color w:val="222222"/>
          <w:sz w:val="28"/>
          <w:szCs w:val="28"/>
          <w:rtl/>
        </w:rPr>
        <w:t xml:space="preserve"> , العدد </w:t>
      </w:r>
      <w:r w:rsidRPr="008137B0">
        <w:rPr>
          <w:rFonts w:ascii="Arial" w:eastAsia="Times New Roman" w:hAnsi="Arial" w:cs="Arial"/>
          <w:color w:val="222222"/>
          <w:sz w:val="28"/>
          <w:szCs w:val="28"/>
        </w:rPr>
        <w:t>292</w:t>
      </w:r>
      <w:r w:rsidRPr="008137B0">
        <w:rPr>
          <w:rFonts w:ascii="Arial" w:eastAsia="Times New Roman" w:hAnsi="Arial" w:cs="Arial" w:hint="cs"/>
          <w:color w:val="222222"/>
          <w:sz w:val="28"/>
          <w:szCs w:val="28"/>
          <w:rtl/>
        </w:rPr>
        <w:t xml:space="preserve"> ’ القاهرة</w:t>
      </w:r>
      <w:r>
        <w:rPr>
          <w:rFonts w:ascii="Arial" w:eastAsia="Times New Roman" w:hAnsi="Arial" w:cs="Arial" w:hint="cs"/>
          <w:color w:val="222222"/>
          <w:sz w:val="32"/>
          <w:szCs w:val="32"/>
          <w:rtl/>
        </w:rPr>
        <w:t xml:space="preserve"> </w:t>
      </w:r>
    </w:p>
    <w:p w:rsidR="00DC29AD" w:rsidRDefault="00DC29AD" w:rsidP="002C0B7D">
      <w:pPr>
        <w:shd w:val="clear" w:color="auto" w:fill="FFFFFF"/>
        <w:spacing w:after="240" w:line="240" w:lineRule="auto"/>
        <w:jc w:val="both"/>
        <w:rPr>
          <w:rFonts w:ascii="Arial" w:eastAsia="Times New Roman" w:hAnsi="Arial" w:cs="Arial" w:hint="cs"/>
          <w:color w:val="222222"/>
          <w:sz w:val="32"/>
          <w:szCs w:val="32"/>
          <w:rtl/>
        </w:rPr>
      </w:pPr>
    </w:p>
    <w:p w:rsidR="00E21164" w:rsidRDefault="00E21164" w:rsidP="00E21164">
      <w:pPr>
        <w:rPr>
          <w:sz w:val="28"/>
          <w:szCs w:val="28"/>
          <w:rtl/>
        </w:rPr>
      </w:pPr>
    </w:p>
    <w:p w:rsidR="002C0B7D" w:rsidRPr="0053087A" w:rsidRDefault="002C0B7D" w:rsidP="00E21164">
      <w:pPr>
        <w:rPr>
          <w:sz w:val="28"/>
          <w:szCs w:val="28"/>
          <w:rtl/>
        </w:rPr>
      </w:pPr>
    </w:p>
    <w:sectPr w:rsidR="002C0B7D" w:rsidRPr="0053087A" w:rsidSect="000826B2">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20" w:rsidRDefault="00883E20" w:rsidP="00946176">
      <w:pPr>
        <w:spacing w:after="0" w:line="240" w:lineRule="auto"/>
      </w:pPr>
      <w:r>
        <w:separator/>
      </w:r>
    </w:p>
  </w:endnote>
  <w:endnote w:type="continuationSeparator" w:id="0">
    <w:p w:rsidR="00883E20" w:rsidRDefault="00883E20" w:rsidP="0094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A" w:rsidRDefault="003E58B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339735"/>
      <w:docPartObj>
        <w:docPartGallery w:val="Page Numbers (Bottom of Page)"/>
        <w:docPartUnique/>
      </w:docPartObj>
    </w:sdtPr>
    <w:sdtContent>
      <w:p w:rsidR="003E58BA" w:rsidRDefault="004526E2">
        <w:pPr>
          <w:pStyle w:val="a7"/>
        </w:pPr>
        <w:r>
          <w:rPr>
            <w:noProof/>
          </w:rPr>
          <w:pict>
            <v:group id="_x0000_s6145" style="position:absolute;left:0;text-align:left;margin-left:0;margin-top:0;width:1in;height:1in;flip:x;z-index:251660288;mso-position-horizontal:left;mso-position-horizontal-relative:left-margin-area;mso-position-vertical:bottom;mso-position-vertical-relative:bottom-margin-area" coordorigin="10800,14400" coordsize="1440,1440" o:allowincell="f">
              <v:rect id="_x0000_s6146" style="position:absolute;left:10800;top:14400;width:1440;height:1440;mso-position-horizontal:right;mso-position-horizontal-relative:right-margin-area;mso-position-vertical:bottom;mso-position-vertical-relative:bottom-margin-area" o:allowincell="f" stroked="f">
                <v:textbox>
                  <w:txbxContent>
                    <w:p w:rsidR="003E58BA" w:rsidRDefault="003E58B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6147"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6147" inset=",0,,0">
                  <w:txbxContent>
                    <w:p w:rsidR="003E58BA" w:rsidRDefault="004526E2">
                      <w:pPr>
                        <w:pStyle w:val="a7"/>
                        <w:jc w:val="center"/>
                      </w:pPr>
                      <w:fldSimple w:instr=" PAGE   \* MERGEFORMAT ">
                        <w:r w:rsidR="008F6F35" w:rsidRPr="008F6F35">
                          <w:rPr>
                            <w:rFonts w:cs="Calibri"/>
                            <w:noProof/>
                            <w:rtl/>
                            <w:lang w:val="ar-SA"/>
                          </w:rPr>
                          <w:t>23</w:t>
                        </w:r>
                      </w:fldSimple>
                    </w:p>
                  </w:txbxContent>
                </v:textbox>
              </v:shape>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A" w:rsidRDefault="003E58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20" w:rsidRDefault="00883E20" w:rsidP="00946176">
      <w:pPr>
        <w:spacing w:after="0" w:line="240" w:lineRule="auto"/>
      </w:pPr>
      <w:r>
        <w:separator/>
      </w:r>
    </w:p>
  </w:footnote>
  <w:footnote w:type="continuationSeparator" w:id="0">
    <w:p w:rsidR="00883E20" w:rsidRDefault="00883E20" w:rsidP="00946176">
      <w:pPr>
        <w:spacing w:after="0" w:line="240" w:lineRule="auto"/>
      </w:pPr>
      <w:r>
        <w:continuationSeparator/>
      </w:r>
    </w:p>
  </w:footnote>
  <w:footnote w:id="1">
    <w:p w:rsidR="00B32364" w:rsidRDefault="00B32364" w:rsidP="00B32364">
      <w:pPr>
        <w:pStyle w:val="a8"/>
        <w:rPr>
          <w:rtl/>
        </w:rPr>
      </w:pPr>
      <w:r>
        <w:rPr>
          <w:rStyle w:val="a9"/>
        </w:rPr>
        <w:footnoteRef/>
      </w:r>
      <w:r>
        <w:rPr>
          <w:rtl/>
        </w:rPr>
        <w:t xml:space="preserve"> </w:t>
      </w:r>
      <w:r>
        <w:rPr>
          <w:rFonts w:hint="cs"/>
          <w:rtl/>
        </w:rPr>
        <w:t xml:space="preserve">وتشان كيم, رينيه ماوبرغن, إستراتيجية المحيط الأزرق, ترجمة: جانبوت حافظ, دار الفكر, 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A" w:rsidRDefault="003E58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A" w:rsidRDefault="003E58B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BA" w:rsidRDefault="003E58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2E7"/>
    <w:multiLevelType w:val="hybridMultilevel"/>
    <w:tmpl w:val="8C984F32"/>
    <w:lvl w:ilvl="0" w:tplc="BA44510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A7CEC"/>
    <w:multiLevelType w:val="hybridMultilevel"/>
    <w:tmpl w:val="8AFC7B7A"/>
    <w:lvl w:ilvl="0" w:tplc="69E015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F1EA6"/>
    <w:multiLevelType w:val="hybridMultilevel"/>
    <w:tmpl w:val="375293B6"/>
    <w:lvl w:ilvl="0" w:tplc="E71238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22E27"/>
    <w:multiLevelType w:val="hybridMultilevel"/>
    <w:tmpl w:val="DE3E8B90"/>
    <w:lvl w:ilvl="0" w:tplc="4DBC8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71273C74"/>
    <w:multiLevelType w:val="hybridMultilevel"/>
    <w:tmpl w:val="786665CA"/>
    <w:lvl w:ilvl="0" w:tplc="17207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41172"/>
    <w:multiLevelType w:val="hybridMultilevel"/>
    <w:tmpl w:val="3F22799C"/>
    <w:lvl w:ilvl="0" w:tplc="FA9CBB60">
      <w:numFmt w:val="bullet"/>
      <w:lvlText w:val=""/>
      <w:lvlJc w:val="left"/>
      <w:pPr>
        <w:ind w:left="644" w:hanging="360"/>
      </w:pPr>
      <w:rPr>
        <w:rFonts w:ascii="Symbol" w:eastAsia="Times New Roman" w:hAnsi="Symbol" w:cs="Arial" w:hint="default"/>
        <w:color w:val="FF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hdrShapeDefaults>
    <o:shapedefaults v:ext="edit" spidmax="19458"/>
    <o:shapelayout v:ext="edit">
      <o:idmap v:ext="edit" data="6"/>
    </o:shapelayout>
  </w:hdrShapeDefaults>
  <w:footnotePr>
    <w:footnote w:id="-1"/>
    <w:footnote w:id="0"/>
  </w:footnotePr>
  <w:endnotePr>
    <w:endnote w:id="-1"/>
    <w:endnote w:id="0"/>
  </w:endnotePr>
  <w:compat/>
  <w:rsids>
    <w:rsidRoot w:val="008E1D1F"/>
    <w:rsid w:val="00005A32"/>
    <w:rsid w:val="00015211"/>
    <w:rsid w:val="000152A9"/>
    <w:rsid w:val="000273C5"/>
    <w:rsid w:val="00030D78"/>
    <w:rsid w:val="00040240"/>
    <w:rsid w:val="000559BD"/>
    <w:rsid w:val="000826B2"/>
    <w:rsid w:val="000A4813"/>
    <w:rsid w:val="000C09B6"/>
    <w:rsid w:val="000C4674"/>
    <w:rsid w:val="000D6E81"/>
    <w:rsid w:val="000E5122"/>
    <w:rsid w:val="0010290E"/>
    <w:rsid w:val="0012549C"/>
    <w:rsid w:val="00134664"/>
    <w:rsid w:val="0014394E"/>
    <w:rsid w:val="0017323F"/>
    <w:rsid w:val="00182044"/>
    <w:rsid w:val="00184722"/>
    <w:rsid w:val="00194C64"/>
    <w:rsid w:val="001A66AD"/>
    <w:rsid w:val="001D5DB3"/>
    <w:rsid w:val="00236567"/>
    <w:rsid w:val="00255658"/>
    <w:rsid w:val="00260F80"/>
    <w:rsid w:val="00263DE2"/>
    <w:rsid w:val="00274DA0"/>
    <w:rsid w:val="00275336"/>
    <w:rsid w:val="0029402C"/>
    <w:rsid w:val="002C0B7D"/>
    <w:rsid w:val="002D5B46"/>
    <w:rsid w:val="002E322C"/>
    <w:rsid w:val="002F0B79"/>
    <w:rsid w:val="002F49E6"/>
    <w:rsid w:val="00301833"/>
    <w:rsid w:val="00327302"/>
    <w:rsid w:val="0034134D"/>
    <w:rsid w:val="00346A5F"/>
    <w:rsid w:val="003512BA"/>
    <w:rsid w:val="00353FC9"/>
    <w:rsid w:val="003637A2"/>
    <w:rsid w:val="00364AD7"/>
    <w:rsid w:val="00377927"/>
    <w:rsid w:val="0038226B"/>
    <w:rsid w:val="00395F8A"/>
    <w:rsid w:val="003A128D"/>
    <w:rsid w:val="003B5B6C"/>
    <w:rsid w:val="003B5BA3"/>
    <w:rsid w:val="003E58BA"/>
    <w:rsid w:val="003F0916"/>
    <w:rsid w:val="003F421E"/>
    <w:rsid w:val="003F7277"/>
    <w:rsid w:val="0040466C"/>
    <w:rsid w:val="00415238"/>
    <w:rsid w:val="00424483"/>
    <w:rsid w:val="00446D99"/>
    <w:rsid w:val="004526E2"/>
    <w:rsid w:val="00471E7B"/>
    <w:rsid w:val="00487EE0"/>
    <w:rsid w:val="004916B8"/>
    <w:rsid w:val="00492D5C"/>
    <w:rsid w:val="004977AE"/>
    <w:rsid w:val="004E00A5"/>
    <w:rsid w:val="004E503B"/>
    <w:rsid w:val="004E6651"/>
    <w:rsid w:val="00505484"/>
    <w:rsid w:val="00523054"/>
    <w:rsid w:val="0053087A"/>
    <w:rsid w:val="0054427B"/>
    <w:rsid w:val="00547A61"/>
    <w:rsid w:val="00552922"/>
    <w:rsid w:val="00554D13"/>
    <w:rsid w:val="0057680C"/>
    <w:rsid w:val="0058187B"/>
    <w:rsid w:val="005944B2"/>
    <w:rsid w:val="005958C8"/>
    <w:rsid w:val="005B04C3"/>
    <w:rsid w:val="005B5092"/>
    <w:rsid w:val="005B6A95"/>
    <w:rsid w:val="005E2335"/>
    <w:rsid w:val="005E58CB"/>
    <w:rsid w:val="005F2744"/>
    <w:rsid w:val="005F6854"/>
    <w:rsid w:val="00607178"/>
    <w:rsid w:val="00611BAA"/>
    <w:rsid w:val="00613720"/>
    <w:rsid w:val="00634F86"/>
    <w:rsid w:val="00655EB3"/>
    <w:rsid w:val="00656FCC"/>
    <w:rsid w:val="0067636A"/>
    <w:rsid w:val="006916DF"/>
    <w:rsid w:val="006A1085"/>
    <w:rsid w:val="006C7AB1"/>
    <w:rsid w:val="006D38A0"/>
    <w:rsid w:val="006D6D11"/>
    <w:rsid w:val="006E1C84"/>
    <w:rsid w:val="006E5E03"/>
    <w:rsid w:val="006F40EE"/>
    <w:rsid w:val="006F6783"/>
    <w:rsid w:val="006F69C6"/>
    <w:rsid w:val="006F6B16"/>
    <w:rsid w:val="007145C0"/>
    <w:rsid w:val="00714B9E"/>
    <w:rsid w:val="00741AB3"/>
    <w:rsid w:val="0074610F"/>
    <w:rsid w:val="00755ED6"/>
    <w:rsid w:val="00763450"/>
    <w:rsid w:val="007668C9"/>
    <w:rsid w:val="00774A89"/>
    <w:rsid w:val="00774AE0"/>
    <w:rsid w:val="00782AD2"/>
    <w:rsid w:val="0079014B"/>
    <w:rsid w:val="007A5CB1"/>
    <w:rsid w:val="007B7169"/>
    <w:rsid w:val="007C6A45"/>
    <w:rsid w:val="007D0559"/>
    <w:rsid w:val="007F1C3B"/>
    <w:rsid w:val="007F4631"/>
    <w:rsid w:val="008016F8"/>
    <w:rsid w:val="008041D6"/>
    <w:rsid w:val="0081190C"/>
    <w:rsid w:val="00811C12"/>
    <w:rsid w:val="008137B0"/>
    <w:rsid w:val="00823A5A"/>
    <w:rsid w:val="0083585E"/>
    <w:rsid w:val="00853F10"/>
    <w:rsid w:val="0086016B"/>
    <w:rsid w:val="00872974"/>
    <w:rsid w:val="00883E20"/>
    <w:rsid w:val="008903E4"/>
    <w:rsid w:val="00890CE3"/>
    <w:rsid w:val="00893884"/>
    <w:rsid w:val="008A2085"/>
    <w:rsid w:val="008C4B72"/>
    <w:rsid w:val="008D4870"/>
    <w:rsid w:val="008E1D1F"/>
    <w:rsid w:val="008E4224"/>
    <w:rsid w:val="008F6F35"/>
    <w:rsid w:val="008F7069"/>
    <w:rsid w:val="0090185B"/>
    <w:rsid w:val="0091587A"/>
    <w:rsid w:val="009203B9"/>
    <w:rsid w:val="00946176"/>
    <w:rsid w:val="00955A20"/>
    <w:rsid w:val="00957387"/>
    <w:rsid w:val="00963E6B"/>
    <w:rsid w:val="00964D9E"/>
    <w:rsid w:val="0098032F"/>
    <w:rsid w:val="00984D85"/>
    <w:rsid w:val="00994315"/>
    <w:rsid w:val="009A2A02"/>
    <w:rsid w:val="009C74D4"/>
    <w:rsid w:val="009D7E19"/>
    <w:rsid w:val="009E36B2"/>
    <w:rsid w:val="00A07339"/>
    <w:rsid w:val="00A12E68"/>
    <w:rsid w:val="00A34D8B"/>
    <w:rsid w:val="00A3553F"/>
    <w:rsid w:val="00A45D1C"/>
    <w:rsid w:val="00A552C9"/>
    <w:rsid w:val="00A61C1B"/>
    <w:rsid w:val="00A9208D"/>
    <w:rsid w:val="00AA3C85"/>
    <w:rsid w:val="00AA50F7"/>
    <w:rsid w:val="00AC52E9"/>
    <w:rsid w:val="00AC76D5"/>
    <w:rsid w:val="00AF3B56"/>
    <w:rsid w:val="00B05901"/>
    <w:rsid w:val="00B31B9E"/>
    <w:rsid w:val="00B32364"/>
    <w:rsid w:val="00B660A6"/>
    <w:rsid w:val="00B8435A"/>
    <w:rsid w:val="00B86188"/>
    <w:rsid w:val="00B905A0"/>
    <w:rsid w:val="00BA0A64"/>
    <w:rsid w:val="00BA55E8"/>
    <w:rsid w:val="00BA5FF7"/>
    <w:rsid w:val="00BA6777"/>
    <w:rsid w:val="00BB0F1F"/>
    <w:rsid w:val="00BB271A"/>
    <w:rsid w:val="00BB37D0"/>
    <w:rsid w:val="00BB42FA"/>
    <w:rsid w:val="00BD315A"/>
    <w:rsid w:val="00BD4ED4"/>
    <w:rsid w:val="00C201DF"/>
    <w:rsid w:val="00C249A1"/>
    <w:rsid w:val="00C43507"/>
    <w:rsid w:val="00C45326"/>
    <w:rsid w:val="00C6008B"/>
    <w:rsid w:val="00C74B15"/>
    <w:rsid w:val="00C941A9"/>
    <w:rsid w:val="00CA706A"/>
    <w:rsid w:val="00CE7228"/>
    <w:rsid w:val="00CF73DF"/>
    <w:rsid w:val="00D11E5F"/>
    <w:rsid w:val="00D145CA"/>
    <w:rsid w:val="00D17F80"/>
    <w:rsid w:val="00D22C95"/>
    <w:rsid w:val="00D30EF3"/>
    <w:rsid w:val="00D33CB4"/>
    <w:rsid w:val="00D37079"/>
    <w:rsid w:val="00D6110E"/>
    <w:rsid w:val="00D623B7"/>
    <w:rsid w:val="00D625AC"/>
    <w:rsid w:val="00D63607"/>
    <w:rsid w:val="00D75538"/>
    <w:rsid w:val="00D80D11"/>
    <w:rsid w:val="00D81665"/>
    <w:rsid w:val="00D848D1"/>
    <w:rsid w:val="00D8582A"/>
    <w:rsid w:val="00D90F99"/>
    <w:rsid w:val="00D96976"/>
    <w:rsid w:val="00DA5F8A"/>
    <w:rsid w:val="00DB28BC"/>
    <w:rsid w:val="00DB3DAC"/>
    <w:rsid w:val="00DC29AD"/>
    <w:rsid w:val="00DC5AFA"/>
    <w:rsid w:val="00DD6FCB"/>
    <w:rsid w:val="00DE75AF"/>
    <w:rsid w:val="00DF05A3"/>
    <w:rsid w:val="00DF0945"/>
    <w:rsid w:val="00E02E57"/>
    <w:rsid w:val="00E117AB"/>
    <w:rsid w:val="00E13ECE"/>
    <w:rsid w:val="00E20BC3"/>
    <w:rsid w:val="00E21164"/>
    <w:rsid w:val="00E35735"/>
    <w:rsid w:val="00E43109"/>
    <w:rsid w:val="00E54174"/>
    <w:rsid w:val="00E60C6A"/>
    <w:rsid w:val="00E6587B"/>
    <w:rsid w:val="00EA5EB6"/>
    <w:rsid w:val="00EA7F69"/>
    <w:rsid w:val="00EB315B"/>
    <w:rsid w:val="00EC1DB3"/>
    <w:rsid w:val="00ED04D5"/>
    <w:rsid w:val="00F02214"/>
    <w:rsid w:val="00F10ED1"/>
    <w:rsid w:val="00F1418A"/>
    <w:rsid w:val="00F245BE"/>
    <w:rsid w:val="00F25C6B"/>
    <w:rsid w:val="00F2719E"/>
    <w:rsid w:val="00F313CE"/>
    <w:rsid w:val="00F348F3"/>
    <w:rsid w:val="00F6140B"/>
    <w:rsid w:val="00F80872"/>
    <w:rsid w:val="00F82D22"/>
    <w:rsid w:val="00FB59BE"/>
    <w:rsid w:val="00FB7955"/>
    <w:rsid w:val="00FD4834"/>
    <w:rsid w:val="00FE28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7F8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17F80"/>
    <w:rPr>
      <w:rFonts w:ascii="Tahoma" w:hAnsi="Tahoma" w:cs="Tahoma"/>
      <w:sz w:val="16"/>
      <w:szCs w:val="16"/>
    </w:rPr>
  </w:style>
  <w:style w:type="table" w:styleId="a4">
    <w:name w:val="Table Grid"/>
    <w:basedOn w:val="a1"/>
    <w:uiPriority w:val="59"/>
    <w:rsid w:val="00994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117AB"/>
    <w:pPr>
      <w:ind w:left="720"/>
      <w:contextualSpacing/>
    </w:pPr>
  </w:style>
  <w:style w:type="paragraph" w:styleId="a6">
    <w:name w:val="header"/>
    <w:basedOn w:val="a"/>
    <w:link w:val="Char0"/>
    <w:uiPriority w:val="99"/>
    <w:semiHidden/>
    <w:unhideWhenUsed/>
    <w:rsid w:val="00946176"/>
    <w:pPr>
      <w:tabs>
        <w:tab w:val="center" w:pos="4153"/>
        <w:tab w:val="right" w:pos="8306"/>
      </w:tabs>
      <w:spacing w:after="0" w:line="240" w:lineRule="auto"/>
    </w:pPr>
  </w:style>
  <w:style w:type="character" w:customStyle="1" w:styleId="Char0">
    <w:name w:val="رأس صفحة Char"/>
    <w:basedOn w:val="a0"/>
    <w:link w:val="a6"/>
    <w:uiPriority w:val="99"/>
    <w:semiHidden/>
    <w:rsid w:val="00946176"/>
  </w:style>
  <w:style w:type="paragraph" w:styleId="a7">
    <w:name w:val="footer"/>
    <w:basedOn w:val="a"/>
    <w:link w:val="Char1"/>
    <w:uiPriority w:val="99"/>
    <w:unhideWhenUsed/>
    <w:rsid w:val="00946176"/>
    <w:pPr>
      <w:tabs>
        <w:tab w:val="center" w:pos="4153"/>
        <w:tab w:val="right" w:pos="8306"/>
      </w:tabs>
      <w:spacing w:after="0" w:line="240" w:lineRule="auto"/>
    </w:pPr>
  </w:style>
  <w:style w:type="character" w:customStyle="1" w:styleId="Char1">
    <w:name w:val="تذييل صفحة Char"/>
    <w:basedOn w:val="a0"/>
    <w:link w:val="a7"/>
    <w:uiPriority w:val="99"/>
    <w:rsid w:val="00946176"/>
  </w:style>
  <w:style w:type="paragraph" w:styleId="a8">
    <w:name w:val="footnote text"/>
    <w:basedOn w:val="a"/>
    <w:link w:val="Char2"/>
    <w:uiPriority w:val="99"/>
    <w:semiHidden/>
    <w:unhideWhenUsed/>
    <w:rsid w:val="00B32364"/>
    <w:pPr>
      <w:spacing w:after="0" w:line="240" w:lineRule="auto"/>
    </w:pPr>
    <w:rPr>
      <w:sz w:val="20"/>
      <w:szCs w:val="20"/>
    </w:rPr>
  </w:style>
  <w:style w:type="character" w:customStyle="1" w:styleId="Char2">
    <w:name w:val="نص حاشية سفلية Char"/>
    <w:basedOn w:val="a0"/>
    <w:link w:val="a8"/>
    <w:uiPriority w:val="99"/>
    <w:semiHidden/>
    <w:rsid w:val="00B32364"/>
    <w:rPr>
      <w:sz w:val="20"/>
      <w:szCs w:val="20"/>
    </w:rPr>
  </w:style>
  <w:style w:type="character" w:styleId="a9">
    <w:name w:val="footnote reference"/>
    <w:basedOn w:val="a0"/>
    <w:uiPriority w:val="99"/>
    <w:semiHidden/>
    <w:unhideWhenUsed/>
    <w:rsid w:val="00B32364"/>
    <w:rPr>
      <w:vertAlign w:val="superscript"/>
    </w:rPr>
  </w:style>
</w:styles>
</file>

<file path=word/webSettings.xml><?xml version="1.0" encoding="utf-8"?>
<w:webSettings xmlns:r="http://schemas.openxmlformats.org/officeDocument/2006/relationships" xmlns:w="http://schemas.openxmlformats.org/wordprocessingml/2006/main">
  <w:divs>
    <w:div w:id="574973981">
      <w:bodyDiv w:val="1"/>
      <w:marLeft w:val="0"/>
      <w:marRight w:val="0"/>
      <w:marTop w:val="0"/>
      <w:marBottom w:val="0"/>
      <w:divBdr>
        <w:top w:val="none" w:sz="0" w:space="0" w:color="auto"/>
        <w:left w:val="none" w:sz="0" w:space="0" w:color="auto"/>
        <w:bottom w:val="none" w:sz="0" w:space="0" w:color="auto"/>
        <w:right w:val="none" w:sz="0" w:space="0" w:color="auto"/>
      </w:divBdr>
    </w:div>
    <w:div w:id="12771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8418-CA56-4708-9FD8-85BA1D91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26</Pages>
  <Words>5727</Words>
  <Characters>32644</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al atareb</Company>
  <LinksUpToDate>false</LinksUpToDate>
  <CharactersWithSpaces>38295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 alhaseb</dc:creator>
  <cp:keywords/>
  <dc:description/>
  <cp:lastModifiedBy>alm alhaseb</cp:lastModifiedBy>
  <cp:revision>32</cp:revision>
  <dcterms:created xsi:type="dcterms:W3CDTF">2010-03-27T21:32:00Z</dcterms:created>
  <dcterms:modified xsi:type="dcterms:W3CDTF">2010-04-19T05:59:00Z</dcterms:modified>
</cp:coreProperties>
</file>