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5E" w:rsidRPr="00F86EB8" w:rsidRDefault="000E4FA1" w:rsidP="00F86EB8">
      <w:pPr>
        <w:tabs>
          <w:tab w:val="right" w:pos="180"/>
          <w:tab w:val="left" w:pos="8408"/>
        </w:tabs>
        <w:jc w:val="both"/>
        <w:rPr>
          <w:b/>
          <w:bCs/>
          <w:sz w:val="28"/>
          <w:szCs w:val="28"/>
          <w:rtl/>
          <w:lang w:bidi="ar-SY"/>
        </w:rPr>
      </w:pPr>
      <w:r>
        <w:rPr>
          <w:rFonts w:hint="cs"/>
          <w:b/>
          <w:bCs/>
          <w:noProof/>
          <w:sz w:val="28"/>
          <w:szCs w:val="28"/>
          <w:rtl/>
        </w:rPr>
        <w:drawing>
          <wp:anchor distT="0" distB="0" distL="114300" distR="114300" simplePos="0" relativeHeight="251679744" behindDoc="0" locked="0" layoutInCell="1" allowOverlap="1">
            <wp:simplePos x="0" y="0"/>
            <wp:positionH relativeFrom="margin">
              <wp:posOffset>-247650</wp:posOffset>
            </wp:positionH>
            <wp:positionV relativeFrom="margin">
              <wp:posOffset>85725</wp:posOffset>
            </wp:positionV>
            <wp:extent cx="1257300" cy="1076325"/>
            <wp:effectExtent l="19050" t="0" r="0" b="0"/>
            <wp:wrapSquare wrapText="bothSides"/>
            <wp:docPr id="1" name="صورة 1" descr="Damas_univ.jpg"/>
            <wp:cNvGraphicFramePr/>
            <a:graphic xmlns:a="http://schemas.openxmlformats.org/drawingml/2006/main">
              <a:graphicData uri="http://schemas.openxmlformats.org/drawingml/2006/picture">
                <pic:pic xmlns:pic="http://schemas.openxmlformats.org/drawingml/2006/picture">
                  <pic:nvPicPr>
                    <pic:cNvPr id="4" name="صورة 3" descr="Damas_univ.jpg"/>
                    <pic:cNvPicPr/>
                  </pic:nvPicPr>
                  <pic:blipFill>
                    <a:blip r:embed="rId8" cstate="print"/>
                    <a:srcRect/>
                    <a:stretch>
                      <a:fillRect/>
                    </a:stretch>
                  </pic:blipFill>
                  <pic:spPr bwMode="auto">
                    <a:xfrm>
                      <a:off x="0" y="0"/>
                      <a:ext cx="1257300" cy="1076325"/>
                    </a:xfrm>
                    <a:prstGeom prst="rect">
                      <a:avLst/>
                    </a:prstGeom>
                    <a:noFill/>
                    <a:ln w="9525">
                      <a:noFill/>
                      <a:miter lim="800000"/>
                      <a:headEnd/>
                      <a:tailEnd/>
                    </a:ln>
                  </pic:spPr>
                </pic:pic>
              </a:graphicData>
            </a:graphic>
          </wp:anchor>
        </w:drawing>
      </w:r>
      <w:r w:rsidR="00A94E5E" w:rsidRPr="000F0782">
        <w:rPr>
          <w:rFonts w:cs="Monotype Koufi" w:hint="cs"/>
          <w:b/>
          <w:bCs/>
          <w:sz w:val="28"/>
          <w:szCs w:val="28"/>
          <w:rtl/>
          <w:lang w:bidi="ar-SY"/>
        </w:rPr>
        <w:t>جامعة دمشق</w:t>
      </w:r>
      <w:r w:rsidR="00A94E5E" w:rsidRPr="000F0782">
        <w:rPr>
          <w:rFonts w:cs="Monotype Koufi"/>
          <w:b/>
          <w:bCs/>
          <w:sz w:val="28"/>
          <w:szCs w:val="28"/>
          <w:rtl/>
          <w:lang w:bidi="ar-SY"/>
        </w:rPr>
        <w:tab/>
      </w:r>
    </w:p>
    <w:p w:rsidR="00A94E5E" w:rsidRPr="000F0782" w:rsidRDefault="00A94E5E" w:rsidP="00F86EB8">
      <w:pPr>
        <w:spacing w:line="240" w:lineRule="auto"/>
        <w:rPr>
          <w:rFonts w:cs="Monotype Koufi"/>
          <w:b/>
          <w:bCs/>
          <w:sz w:val="28"/>
          <w:szCs w:val="28"/>
          <w:rtl/>
          <w:lang w:bidi="ar-SY"/>
        </w:rPr>
      </w:pPr>
      <w:r w:rsidRPr="000F0782">
        <w:rPr>
          <w:rFonts w:cs="Monotype Koufi" w:hint="cs"/>
          <w:b/>
          <w:bCs/>
          <w:sz w:val="28"/>
          <w:szCs w:val="28"/>
          <w:rtl/>
          <w:lang w:bidi="ar-SY"/>
        </w:rPr>
        <w:t>كلية الاقتصاد</w:t>
      </w:r>
    </w:p>
    <w:p w:rsidR="00D44937" w:rsidRDefault="00A94E5E" w:rsidP="00F86EB8">
      <w:pPr>
        <w:spacing w:line="240" w:lineRule="auto"/>
        <w:rPr>
          <w:rFonts w:cs="Arial"/>
          <w:rtl/>
          <w:lang w:bidi="ar-SY"/>
        </w:rPr>
      </w:pPr>
      <w:r w:rsidRPr="000F0782">
        <w:rPr>
          <w:rFonts w:cs="Monotype Koufi" w:hint="cs"/>
          <w:b/>
          <w:bCs/>
          <w:sz w:val="28"/>
          <w:szCs w:val="28"/>
          <w:rtl/>
          <w:lang w:bidi="ar-SY"/>
        </w:rPr>
        <w:t>ماجستير تسويق</w:t>
      </w:r>
    </w:p>
    <w:p w:rsidR="00D44937" w:rsidRDefault="00D44937" w:rsidP="00A94E5E">
      <w:pPr>
        <w:rPr>
          <w:rFonts w:cs="Arial"/>
          <w:rtl/>
          <w:lang w:bidi="ar-SY"/>
        </w:rPr>
      </w:pPr>
    </w:p>
    <w:p w:rsidR="00A94E5E" w:rsidRDefault="00A94E5E" w:rsidP="00A94E5E">
      <w:pPr>
        <w:spacing w:after="240"/>
        <w:jc w:val="center"/>
        <w:rPr>
          <w:rFonts w:ascii="Calibri" w:eastAsia="+mj-ea" w:cs="Andalus"/>
          <w:shadow/>
          <w:color w:val="FB784F"/>
          <w:kern w:val="24"/>
          <w:sz w:val="80"/>
          <w:szCs w:val="80"/>
          <w:rtl/>
          <w:lang w:bidi="ar-SY"/>
        </w:rPr>
      </w:pPr>
    </w:p>
    <w:p w:rsidR="00D44937" w:rsidRPr="00A94E5E" w:rsidRDefault="00D44937" w:rsidP="00ED6005">
      <w:pPr>
        <w:spacing w:after="240"/>
        <w:jc w:val="center"/>
        <w:rPr>
          <w:rFonts w:ascii="Calibri" w:eastAsia="+mj-ea" w:cs="Andalus"/>
          <w:shadow/>
          <w:color w:val="FB784F"/>
          <w:kern w:val="24"/>
          <w:sz w:val="80"/>
          <w:szCs w:val="80"/>
          <w:rtl/>
          <w:lang w:bidi="ar-SY"/>
        </w:rPr>
      </w:pPr>
      <w:r w:rsidRPr="00A94E5E">
        <w:rPr>
          <w:rFonts w:ascii="Calibri" w:eastAsia="+mj-ea" w:cs="Andalus" w:hint="eastAsia"/>
          <w:shadow/>
          <w:color w:val="FB784F"/>
          <w:kern w:val="24"/>
          <w:sz w:val="80"/>
          <w:szCs w:val="80"/>
          <w:rtl/>
          <w:lang w:bidi="ar-SY"/>
        </w:rPr>
        <w:t>أثر</w:t>
      </w:r>
      <w:r w:rsidRPr="00A94E5E">
        <w:rPr>
          <w:rFonts w:ascii="Calibri" w:eastAsia="+mj-ea" w:cs="Andalus"/>
          <w:shadow/>
          <w:color w:val="FB784F"/>
          <w:kern w:val="24"/>
          <w:sz w:val="80"/>
          <w:szCs w:val="80"/>
          <w:rtl/>
          <w:lang w:bidi="ar-SY"/>
        </w:rPr>
        <w:t xml:space="preserve"> </w:t>
      </w:r>
      <w:r w:rsidRPr="00A94E5E">
        <w:rPr>
          <w:rFonts w:ascii="Calibri" w:eastAsia="+mj-ea" w:cs="Andalus" w:hint="eastAsia"/>
          <w:shadow/>
          <w:color w:val="FB784F"/>
          <w:kern w:val="24"/>
          <w:sz w:val="80"/>
          <w:szCs w:val="80"/>
          <w:rtl/>
          <w:lang w:bidi="ar-SY"/>
        </w:rPr>
        <w:t>تحليل</w:t>
      </w:r>
      <w:r w:rsidRPr="00A94E5E">
        <w:rPr>
          <w:rFonts w:ascii="Calibri" w:eastAsia="+mj-ea" w:cs="Andalus"/>
          <w:shadow/>
          <w:color w:val="FB784F"/>
          <w:kern w:val="24"/>
          <w:sz w:val="80"/>
          <w:szCs w:val="80"/>
          <w:rtl/>
          <w:lang w:bidi="ar-SY"/>
        </w:rPr>
        <w:t xml:space="preserve"> </w:t>
      </w:r>
      <w:r w:rsidR="00FF18F2">
        <w:rPr>
          <w:rFonts w:ascii="Calibri" w:eastAsia="+mj-ea" w:cs="Andalus" w:hint="cs"/>
          <w:shadow/>
          <w:color w:val="FB784F"/>
          <w:kern w:val="24"/>
          <w:sz w:val="80"/>
          <w:szCs w:val="80"/>
          <w:rtl/>
          <w:lang w:bidi="ar-SY"/>
        </w:rPr>
        <w:t>البيئة التنافسية</w:t>
      </w:r>
      <w:r w:rsidRPr="00A94E5E">
        <w:rPr>
          <w:rFonts w:ascii="Calibri" w:eastAsia="+mj-ea" w:cs="Andalus"/>
          <w:shadow/>
          <w:color w:val="FB784F"/>
          <w:kern w:val="24"/>
          <w:sz w:val="80"/>
          <w:szCs w:val="80"/>
          <w:rtl/>
          <w:lang w:bidi="ar-SY"/>
        </w:rPr>
        <w:t xml:space="preserve"> </w:t>
      </w:r>
      <w:r w:rsidRPr="00A94E5E">
        <w:rPr>
          <w:rFonts w:ascii="Calibri" w:eastAsia="+mj-ea" w:cs="Andalus" w:hint="eastAsia"/>
          <w:shadow/>
          <w:color w:val="FB784F"/>
          <w:kern w:val="24"/>
          <w:sz w:val="80"/>
          <w:szCs w:val="80"/>
          <w:rtl/>
          <w:lang w:bidi="ar-SY"/>
        </w:rPr>
        <w:t>على</w:t>
      </w:r>
      <w:r w:rsidRPr="00A94E5E">
        <w:rPr>
          <w:rFonts w:ascii="Calibri" w:eastAsia="+mj-ea" w:cs="Andalus"/>
          <w:shadow/>
          <w:color w:val="FB784F"/>
          <w:kern w:val="24"/>
          <w:sz w:val="80"/>
          <w:szCs w:val="80"/>
          <w:rtl/>
          <w:lang w:bidi="ar-SY"/>
        </w:rPr>
        <w:t xml:space="preserve"> </w:t>
      </w:r>
      <w:r w:rsidRPr="00A94E5E">
        <w:rPr>
          <w:rFonts w:ascii="Calibri" w:eastAsia="+mj-ea" w:cs="Andalus" w:hint="eastAsia"/>
          <w:shadow/>
          <w:color w:val="FB784F"/>
          <w:kern w:val="24"/>
          <w:sz w:val="80"/>
          <w:szCs w:val="80"/>
          <w:rtl/>
          <w:lang w:bidi="ar-SY"/>
        </w:rPr>
        <w:t>صياغة</w:t>
      </w:r>
      <w:r w:rsidRPr="00A94E5E">
        <w:rPr>
          <w:rFonts w:ascii="Calibri" w:eastAsia="+mj-ea" w:cs="Andalus"/>
          <w:shadow/>
          <w:color w:val="FB784F"/>
          <w:kern w:val="24"/>
          <w:sz w:val="80"/>
          <w:szCs w:val="80"/>
          <w:rtl/>
          <w:lang w:bidi="ar-SY"/>
        </w:rPr>
        <w:t xml:space="preserve"> </w:t>
      </w:r>
      <w:r w:rsidRPr="00A94E5E">
        <w:rPr>
          <w:rFonts w:ascii="Calibri" w:eastAsia="+mj-ea" w:cs="Andalus" w:hint="cs"/>
          <w:shadow/>
          <w:color w:val="FB784F"/>
          <w:kern w:val="24"/>
          <w:sz w:val="80"/>
          <w:szCs w:val="80"/>
          <w:rtl/>
          <w:lang w:bidi="ar-SY"/>
        </w:rPr>
        <w:t>إستراتيجية</w:t>
      </w:r>
      <w:r w:rsidRPr="00A94E5E">
        <w:rPr>
          <w:rFonts w:ascii="Calibri" w:eastAsia="+mj-ea" w:cs="Andalus"/>
          <w:shadow/>
          <w:color w:val="FB784F"/>
          <w:kern w:val="24"/>
          <w:sz w:val="80"/>
          <w:szCs w:val="80"/>
          <w:rtl/>
          <w:lang w:bidi="ar-SY"/>
        </w:rPr>
        <w:t xml:space="preserve"> </w:t>
      </w:r>
      <w:r w:rsidR="00FF18F2">
        <w:rPr>
          <w:rFonts w:ascii="Calibri" w:eastAsia="+mj-ea" w:cs="Andalus" w:hint="cs"/>
          <w:shadow/>
          <w:color w:val="FB784F"/>
          <w:kern w:val="24"/>
          <w:sz w:val="80"/>
          <w:szCs w:val="80"/>
          <w:rtl/>
          <w:lang w:bidi="ar-SY"/>
        </w:rPr>
        <w:t>المنتج</w:t>
      </w:r>
      <w:r w:rsidR="00E2142D">
        <w:rPr>
          <w:rFonts w:ascii="Calibri" w:eastAsia="+mj-ea" w:cs="Andalus" w:hint="cs"/>
          <w:shadow/>
          <w:color w:val="FB784F"/>
          <w:kern w:val="24"/>
          <w:sz w:val="80"/>
          <w:szCs w:val="80"/>
          <w:rtl/>
          <w:lang w:bidi="ar-SY"/>
        </w:rPr>
        <w:t xml:space="preserve"> </w:t>
      </w:r>
    </w:p>
    <w:p w:rsidR="00D44937" w:rsidRDefault="00D44937" w:rsidP="00A94E5E">
      <w:pPr>
        <w:rPr>
          <w:rtl/>
          <w:lang w:bidi="ar-SY"/>
        </w:rPr>
      </w:pPr>
    </w:p>
    <w:p w:rsidR="00D44937" w:rsidRDefault="00D44937" w:rsidP="00A94E5E">
      <w:pPr>
        <w:rPr>
          <w:rtl/>
          <w:lang w:bidi="ar-SY"/>
        </w:rPr>
      </w:pPr>
    </w:p>
    <w:p w:rsidR="00057AE6" w:rsidRDefault="00057AE6" w:rsidP="00A94E5E">
      <w:pPr>
        <w:rPr>
          <w:rtl/>
          <w:lang w:bidi="ar-SY"/>
        </w:rPr>
      </w:pPr>
    </w:p>
    <w:p w:rsidR="00FF2019" w:rsidRDefault="00FF2019" w:rsidP="00A94E5E">
      <w:pPr>
        <w:rPr>
          <w:rtl/>
          <w:lang w:bidi="ar-SY"/>
        </w:rPr>
      </w:pPr>
    </w:p>
    <w:p w:rsidR="00057AE6" w:rsidRDefault="00057AE6" w:rsidP="00A94E5E">
      <w:pPr>
        <w:rPr>
          <w:rtl/>
          <w:lang w:bidi="ar-SY"/>
        </w:rPr>
      </w:pPr>
    </w:p>
    <w:p w:rsidR="00057AE6" w:rsidRDefault="00057AE6" w:rsidP="00A94E5E">
      <w:pPr>
        <w:rPr>
          <w:rtl/>
          <w:lang w:bidi="ar-SY"/>
        </w:rPr>
      </w:pPr>
    </w:p>
    <w:p w:rsidR="00057AE6" w:rsidRPr="000F0782" w:rsidRDefault="009F7905" w:rsidP="00057AE6">
      <w:pPr>
        <w:jc w:val="center"/>
        <w:rPr>
          <w:rFonts w:cs="Monotype Koufi"/>
          <w:b/>
          <w:bCs/>
          <w:sz w:val="32"/>
          <w:szCs w:val="32"/>
          <w:rtl/>
          <w:lang w:bidi="ar-SY"/>
        </w:rPr>
      </w:pPr>
      <w:r w:rsidRPr="000F0782">
        <w:rPr>
          <w:rFonts w:cs="Monotype Koufi" w:hint="cs"/>
          <w:b/>
          <w:bCs/>
          <w:sz w:val="32"/>
          <w:szCs w:val="32"/>
          <w:rtl/>
          <w:lang w:bidi="ar-SY"/>
        </w:rPr>
        <w:t>إعداد الطالب: دياب السالم</w:t>
      </w:r>
    </w:p>
    <w:p w:rsidR="009F7905" w:rsidRPr="009F7905" w:rsidRDefault="009F7905" w:rsidP="00057AE6">
      <w:pPr>
        <w:jc w:val="center"/>
        <w:rPr>
          <w:b/>
          <w:bCs/>
          <w:sz w:val="32"/>
          <w:szCs w:val="32"/>
          <w:rtl/>
          <w:lang w:bidi="ar-SY"/>
        </w:rPr>
      </w:pPr>
      <w:r w:rsidRPr="000F0782">
        <w:rPr>
          <w:rFonts w:cs="Monotype Koufi" w:hint="cs"/>
          <w:b/>
          <w:bCs/>
          <w:sz w:val="32"/>
          <w:szCs w:val="32"/>
          <w:rtl/>
          <w:lang w:bidi="ar-SY"/>
        </w:rPr>
        <w:t>إشراف الدكتور: سامر مصطفى</w:t>
      </w:r>
    </w:p>
    <w:p w:rsidR="00D44937" w:rsidRDefault="00D91CC4" w:rsidP="00D91CC4">
      <w:pPr>
        <w:tabs>
          <w:tab w:val="left" w:pos="1706"/>
        </w:tabs>
        <w:rPr>
          <w:rtl/>
          <w:lang w:bidi="ar-SY"/>
        </w:rPr>
      </w:pPr>
      <w:r>
        <w:rPr>
          <w:rtl/>
          <w:lang w:bidi="ar-SY"/>
        </w:rPr>
        <w:tab/>
      </w:r>
    </w:p>
    <w:p w:rsidR="00D44937" w:rsidRDefault="00D44937" w:rsidP="00A94E5E">
      <w:pPr>
        <w:rPr>
          <w:rtl/>
          <w:lang w:bidi="ar-SY"/>
        </w:rPr>
      </w:pPr>
    </w:p>
    <w:p w:rsidR="00D44937" w:rsidRDefault="00D44937" w:rsidP="00A94E5E">
      <w:pPr>
        <w:rPr>
          <w:rtl/>
          <w:lang w:bidi="ar-SY"/>
        </w:rPr>
      </w:pPr>
    </w:p>
    <w:p w:rsidR="000E4FA1" w:rsidRDefault="00057AE6" w:rsidP="00B23272">
      <w:pPr>
        <w:jc w:val="center"/>
        <w:rPr>
          <w:sz w:val="40"/>
          <w:szCs w:val="40"/>
          <w:rtl/>
          <w:lang w:bidi="ar-SY"/>
        </w:rPr>
      </w:pPr>
      <w:r w:rsidRPr="00E263C3">
        <w:rPr>
          <w:rFonts w:hint="cs"/>
          <w:b/>
          <w:bCs/>
          <w:sz w:val="40"/>
          <w:szCs w:val="40"/>
          <w:rtl/>
          <w:lang w:bidi="ar-SY"/>
        </w:rPr>
        <w:t>2009-</w:t>
      </w:r>
      <w:r w:rsidRPr="006D3D2C">
        <w:rPr>
          <w:rFonts w:hint="cs"/>
          <w:sz w:val="40"/>
          <w:szCs w:val="40"/>
          <w:rtl/>
          <w:lang w:bidi="ar-SY"/>
        </w:rPr>
        <w:t xml:space="preserve"> </w:t>
      </w:r>
      <w:r w:rsidRPr="00E263C3">
        <w:rPr>
          <w:rFonts w:hint="cs"/>
          <w:b/>
          <w:bCs/>
          <w:sz w:val="40"/>
          <w:szCs w:val="40"/>
          <w:rtl/>
          <w:lang w:bidi="ar-SY"/>
        </w:rPr>
        <w:t>2010</w:t>
      </w:r>
    </w:p>
    <w:p w:rsidR="00D44937" w:rsidRPr="000E4FA1" w:rsidRDefault="009B1F17" w:rsidP="000057F4">
      <w:pPr>
        <w:rPr>
          <w:sz w:val="40"/>
          <w:szCs w:val="40"/>
          <w:rtl/>
          <w:lang w:bidi="ar-SY"/>
        </w:rPr>
      </w:pPr>
      <w:r>
        <w:rPr>
          <w:rFonts w:hint="cs"/>
          <w:b/>
          <w:bCs/>
          <w:sz w:val="36"/>
          <w:szCs w:val="36"/>
          <w:rtl/>
          <w:lang w:bidi="ar-SY"/>
        </w:rPr>
        <w:lastRenderedPageBreak/>
        <w:t>**</w:t>
      </w:r>
      <w:r w:rsidR="00D44937" w:rsidRPr="009B1F17">
        <w:rPr>
          <w:rFonts w:hint="cs"/>
          <w:b/>
          <w:bCs/>
          <w:sz w:val="36"/>
          <w:szCs w:val="36"/>
          <w:rtl/>
          <w:lang w:bidi="ar-SY"/>
        </w:rPr>
        <w:t>المحتويات</w:t>
      </w:r>
      <w:r w:rsidR="00CB4836" w:rsidRPr="009B1F17">
        <w:rPr>
          <w:rFonts w:hint="cs"/>
          <w:b/>
          <w:bCs/>
          <w:sz w:val="36"/>
          <w:szCs w:val="36"/>
          <w:rtl/>
          <w:lang w:bidi="ar-SY"/>
        </w:rPr>
        <w:t>:</w:t>
      </w:r>
    </w:p>
    <w:p w:rsidR="009B1F17" w:rsidRPr="009B1F17" w:rsidRDefault="009B1F17" w:rsidP="00143637">
      <w:pPr>
        <w:pStyle w:val="a3"/>
        <w:numPr>
          <w:ilvl w:val="0"/>
          <w:numId w:val="18"/>
        </w:numPr>
        <w:spacing w:line="360" w:lineRule="auto"/>
        <w:jc w:val="mediumKashida"/>
      </w:pPr>
      <w:r w:rsidRPr="009B1F17">
        <w:rPr>
          <w:rFonts w:hint="cs"/>
          <w:sz w:val="32"/>
          <w:szCs w:val="32"/>
          <w:rtl/>
          <w:lang w:bidi="ar-SY"/>
        </w:rPr>
        <w:t>المقدمة</w:t>
      </w:r>
    </w:p>
    <w:p w:rsidR="009B1F17" w:rsidRPr="009B1F17" w:rsidRDefault="009B1F17" w:rsidP="00143637">
      <w:pPr>
        <w:pStyle w:val="a3"/>
        <w:numPr>
          <w:ilvl w:val="0"/>
          <w:numId w:val="18"/>
        </w:numPr>
        <w:spacing w:line="360" w:lineRule="auto"/>
        <w:jc w:val="mediumKashida"/>
      </w:pPr>
      <w:r w:rsidRPr="009B1F17">
        <w:rPr>
          <w:rFonts w:hint="cs"/>
          <w:sz w:val="32"/>
          <w:szCs w:val="32"/>
          <w:rtl/>
          <w:lang w:bidi="ar-SY"/>
        </w:rPr>
        <w:t>مشكلة البحث</w:t>
      </w:r>
    </w:p>
    <w:p w:rsidR="009B1F17" w:rsidRPr="009B1F17" w:rsidRDefault="009B1F17" w:rsidP="00143637">
      <w:pPr>
        <w:pStyle w:val="a3"/>
        <w:numPr>
          <w:ilvl w:val="0"/>
          <w:numId w:val="18"/>
        </w:numPr>
        <w:spacing w:line="360" w:lineRule="auto"/>
        <w:jc w:val="mediumKashida"/>
      </w:pPr>
      <w:r w:rsidRPr="009B1F17">
        <w:rPr>
          <w:rFonts w:hint="cs"/>
          <w:sz w:val="32"/>
          <w:szCs w:val="32"/>
          <w:rtl/>
          <w:lang w:bidi="ar-SY"/>
        </w:rPr>
        <w:t>أهداف البحث</w:t>
      </w:r>
    </w:p>
    <w:p w:rsidR="00143637" w:rsidRPr="00143637" w:rsidRDefault="00D30A01" w:rsidP="002525A5">
      <w:pPr>
        <w:pStyle w:val="a3"/>
        <w:numPr>
          <w:ilvl w:val="0"/>
          <w:numId w:val="18"/>
        </w:numPr>
        <w:spacing w:line="360" w:lineRule="auto"/>
        <w:jc w:val="mediumKashida"/>
      </w:pPr>
      <w:r w:rsidRPr="009B1F17">
        <w:rPr>
          <w:rFonts w:hint="cs"/>
          <w:sz w:val="32"/>
          <w:szCs w:val="32"/>
          <w:rtl/>
          <w:lang w:bidi="ar-SY"/>
        </w:rPr>
        <w:t>فرضيات البحث</w:t>
      </w:r>
    </w:p>
    <w:p w:rsidR="000A6322" w:rsidRDefault="000E0A57" w:rsidP="000E0A57">
      <w:pPr>
        <w:spacing w:line="360" w:lineRule="auto"/>
        <w:jc w:val="mediumKashida"/>
      </w:pPr>
      <w:r>
        <w:rPr>
          <w:rFonts w:hint="cs"/>
          <w:sz w:val="32"/>
          <w:szCs w:val="32"/>
          <w:rtl/>
          <w:lang w:bidi="ar-SY"/>
        </w:rPr>
        <w:t xml:space="preserve">أولاً: </w:t>
      </w:r>
      <w:r w:rsidR="000A6322" w:rsidRPr="000E0A57">
        <w:rPr>
          <w:rFonts w:hint="cs"/>
          <w:sz w:val="32"/>
          <w:szCs w:val="32"/>
          <w:rtl/>
          <w:lang w:bidi="ar-SY"/>
        </w:rPr>
        <w:t xml:space="preserve">تحليل </w:t>
      </w:r>
      <w:r w:rsidR="007157C2" w:rsidRPr="000E0A57">
        <w:rPr>
          <w:rFonts w:cs="Arial" w:hint="eastAsia"/>
          <w:sz w:val="32"/>
          <w:szCs w:val="32"/>
          <w:rtl/>
          <w:lang w:bidi="ar-SY"/>
        </w:rPr>
        <w:t>البيئة</w:t>
      </w:r>
      <w:r w:rsidR="007157C2" w:rsidRPr="000E0A57">
        <w:rPr>
          <w:rFonts w:cs="Arial"/>
          <w:sz w:val="32"/>
          <w:szCs w:val="32"/>
          <w:rtl/>
          <w:lang w:bidi="ar-SY"/>
        </w:rPr>
        <w:t xml:space="preserve"> </w:t>
      </w:r>
      <w:r w:rsidR="007157C2" w:rsidRPr="000E0A57">
        <w:rPr>
          <w:rFonts w:cs="Arial" w:hint="eastAsia"/>
          <w:sz w:val="32"/>
          <w:szCs w:val="32"/>
          <w:rtl/>
          <w:lang w:bidi="ar-SY"/>
        </w:rPr>
        <w:t>التنافسية</w:t>
      </w:r>
      <w:r w:rsidR="004161FF" w:rsidRPr="000E0A57">
        <w:rPr>
          <w:rFonts w:hint="cs"/>
          <w:sz w:val="32"/>
          <w:szCs w:val="32"/>
          <w:rtl/>
          <w:lang w:bidi="ar-SY"/>
        </w:rPr>
        <w:t>:</w:t>
      </w:r>
      <w:r w:rsidR="000A6322" w:rsidRPr="000E0A57">
        <w:rPr>
          <w:rFonts w:hint="cs"/>
          <w:sz w:val="32"/>
          <w:szCs w:val="32"/>
          <w:rtl/>
          <w:lang w:bidi="ar-SY"/>
        </w:rPr>
        <w:t xml:space="preserve"> </w:t>
      </w:r>
    </w:p>
    <w:p w:rsidR="002E41EA" w:rsidRPr="000E0A57" w:rsidRDefault="000A6322" w:rsidP="000E0A57">
      <w:pPr>
        <w:pStyle w:val="a3"/>
        <w:numPr>
          <w:ilvl w:val="0"/>
          <w:numId w:val="20"/>
        </w:numPr>
        <w:spacing w:line="360" w:lineRule="auto"/>
        <w:rPr>
          <w:sz w:val="32"/>
          <w:szCs w:val="32"/>
          <w:rtl/>
          <w:lang w:bidi="ar-SY"/>
        </w:rPr>
      </w:pPr>
      <w:r w:rsidRPr="000E0A57">
        <w:rPr>
          <w:rFonts w:hint="cs"/>
          <w:sz w:val="32"/>
          <w:szCs w:val="32"/>
          <w:rtl/>
          <w:lang w:bidi="ar-SY"/>
        </w:rPr>
        <w:t>السؤال الأول:</w:t>
      </w:r>
      <w:r w:rsidR="002E41EA" w:rsidRPr="000E0A57">
        <w:rPr>
          <w:rFonts w:hint="cs"/>
          <w:sz w:val="32"/>
          <w:szCs w:val="32"/>
          <w:rtl/>
          <w:lang w:bidi="ar-SY"/>
        </w:rPr>
        <w:t xml:space="preserve"> </w:t>
      </w:r>
      <w:r w:rsidR="002E41EA" w:rsidRPr="000E0A57">
        <w:rPr>
          <w:rFonts w:cs="Arial" w:hint="eastAsia"/>
          <w:sz w:val="32"/>
          <w:szCs w:val="32"/>
          <w:rtl/>
          <w:lang w:bidi="ar-SY"/>
        </w:rPr>
        <w:t>ما</w:t>
      </w:r>
      <w:r w:rsidR="002E41EA" w:rsidRPr="000E0A57">
        <w:rPr>
          <w:rFonts w:cs="Arial"/>
          <w:sz w:val="32"/>
          <w:szCs w:val="32"/>
          <w:rtl/>
          <w:lang w:bidi="ar-SY"/>
        </w:rPr>
        <w:t xml:space="preserve"> </w:t>
      </w:r>
      <w:r w:rsidR="002E41EA" w:rsidRPr="000E0A57">
        <w:rPr>
          <w:rFonts w:cs="Arial" w:hint="eastAsia"/>
          <w:sz w:val="32"/>
          <w:szCs w:val="32"/>
          <w:rtl/>
          <w:lang w:bidi="ar-SY"/>
        </w:rPr>
        <w:t>السمات</w:t>
      </w:r>
      <w:r w:rsidR="002E41EA" w:rsidRPr="000E0A57">
        <w:rPr>
          <w:rFonts w:cs="Arial"/>
          <w:sz w:val="32"/>
          <w:szCs w:val="32"/>
          <w:rtl/>
          <w:lang w:bidi="ar-SY"/>
        </w:rPr>
        <w:t xml:space="preserve"> </w:t>
      </w:r>
      <w:r w:rsidR="002E41EA" w:rsidRPr="000E0A57">
        <w:rPr>
          <w:rFonts w:cs="Arial" w:hint="eastAsia"/>
          <w:sz w:val="32"/>
          <w:szCs w:val="32"/>
          <w:rtl/>
          <w:lang w:bidi="ar-SY"/>
        </w:rPr>
        <w:t>الاقتصادية</w:t>
      </w:r>
      <w:r w:rsidR="002E41EA" w:rsidRPr="000E0A57">
        <w:rPr>
          <w:rFonts w:cs="Arial"/>
          <w:sz w:val="32"/>
          <w:szCs w:val="32"/>
          <w:rtl/>
          <w:lang w:bidi="ar-SY"/>
        </w:rPr>
        <w:t xml:space="preserve"> </w:t>
      </w:r>
      <w:r w:rsidR="002E41EA" w:rsidRPr="000E0A57">
        <w:rPr>
          <w:rFonts w:cs="Arial" w:hint="eastAsia"/>
          <w:sz w:val="32"/>
          <w:szCs w:val="32"/>
          <w:rtl/>
          <w:lang w:bidi="ar-SY"/>
        </w:rPr>
        <w:t>المؤثرة</w:t>
      </w:r>
      <w:r w:rsidR="002E41EA" w:rsidRPr="000E0A57">
        <w:rPr>
          <w:rFonts w:cs="Arial"/>
          <w:sz w:val="32"/>
          <w:szCs w:val="32"/>
          <w:rtl/>
          <w:lang w:bidi="ar-SY"/>
        </w:rPr>
        <w:t xml:space="preserve"> </w:t>
      </w:r>
      <w:r w:rsidR="002E41EA" w:rsidRPr="000E0A57">
        <w:rPr>
          <w:rFonts w:cs="Arial" w:hint="eastAsia"/>
          <w:sz w:val="32"/>
          <w:szCs w:val="32"/>
          <w:rtl/>
          <w:lang w:bidi="ar-SY"/>
        </w:rPr>
        <w:t>والسائدة</w:t>
      </w:r>
      <w:r w:rsidR="002E41EA" w:rsidRPr="000E0A57">
        <w:rPr>
          <w:rFonts w:cs="Arial"/>
          <w:sz w:val="32"/>
          <w:szCs w:val="32"/>
          <w:rtl/>
          <w:lang w:bidi="ar-SY"/>
        </w:rPr>
        <w:t xml:space="preserve"> </w:t>
      </w:r>
      <w:r w:rsidR="002E41EA" w:rsidRPr="000E0A57">
        <w:rPr>
          <w:rFonts w:cs="Arial" w:hint="eastAsia"/>
          <w:sz w:val="32"/>
          <w:szCs w:val="32"/>
          <w:rtl/>
          <w:lang w:bidi="ar-SY"/>
        </w:rPr>
        <w:t>في</w:t>
      </w:r>
      <w:r w:rsidR="002E41EA" w:rsidRPr="000E0A57">
        <w:rPr>
          <w:rFonts w:cs="Arial"/>
          <w:sz w:val="32"/>
          <w:szCs w:val="32"/>
          <w:rtl/>
          <w:lang w:bidi="ar-SY"/>
        </w:rPr>
        <w:t xml:space="preserve"> </w:t>
      </w:r>
      <w:r w:rsidR="002E41EA" w:rsidRPr="000E0A57">
        <w:rPr>
          <w:rFonts w:cs="Arial" w:hint="eastAsia"/>
          <w:sz w:val="32"/>
          <w:szCs w:val="32"/>
          <w:rtl/>
          <w:lang w:bidi="ar-SY"/>
        </w:rPr>
        <w:t>البيئة</w:t>
      </w:r>
      <w:r w:rsidR="002E41EA" w:rsidRPr="000E0A57">
        <w:rPr>
          <w:rFonts w:cs="Arial"/>
          <w:sz w:val="32"/>
          <w:szCs w:val="32"/>
          <w:rtl/>
          <w:lang w:bidi="ar-SY"/>
        </w:rPr>
        <w:t xml:space="preserve"> </w:t>
      </w:r>
      <w:r w:rsidR="002E41EA" w:rsidRPr="000E0A57">
        <w:rPr>
          <w:rFonts w:cs="Arial" w:hint="eastAsia"/>
          <w:sz w:val="32"/>
          <w:szCs w:val="32"/>
          <w:rtl/>
          <w:lang w:bidi="ar-SY"/>
        </w:rPr>
        <w:t>التنافسية؟</w:t>
      </w:r>
      <w:r w:rsidR="002E41EA" w:rsidRPr="000E0A57">
        <w:rPr>
          <w:rFonts w:cs="Arial"/>
          <w:sz w:val="32"/>
          <w:szCs w:val="32"/>
          <w:rtl/>
          <w:lang w:bidi="ar-SY"/>
        </w:rPr>
        <w:tab/>
      </w:r>
    </w:p>
    <w:p w:rsidR="002E41EA" w:rsidRPr="000E0A57" w:rsidRDefault="002E41EA" w:rsidP="000E0A57">
      <w:pPr>
        <w:pStyle w:val="a3"/>
        <w:numPr>
          <w:ilvl w:val="0"/>
          <w:numId w:val="20"/>
        </w:numPr>
        <w:spacing w:line="360" w:lineRule="auto"/>
        <w:rPr>
          <w:sz w:val="32"/>
          <w:szCs w:val="32"/>
          <w:rtl/>
          <w:lang w:bidi="ar-SY"/>
        </w:rPr>
      </w:pPr>
      <w:r w:rsidRPr="000E0A57">
        <w:rPr>
          <w:rFonts w:cs="Arial" w:hint="eastAsia"/>
          <w:sz w:val="32"/>
          <w:szCs w:val="32"/>
          <w:rtl/>
          <w:lang w:bidi="ar-SY"/>
        </w:rPr>
        <w:t>السؤال</w:t>
      </w:r>
      <w:r w:rsidRPr="000E0A57">
        <w:rPr>
          <w:rFonts w:cs="Arial"/>
          <w:sz w:val="32"/>
          <w:szCs w:val="32"/>
          <w:rtl/>
          <w:lang w:bidi="ar-SY"/>
        </w:rPr>
        <w:t xml:space="preserve"> </w:t>
      </w:r>
      <w:r w:rsidRPr="000E0A57">
        <w:rPr>
          <w:rFonts w:cs="Arial" w:hint="eastAsia"/>
          <w:sz w:val="32"/>
          <w:szCs w:val="32"/>
          <w:rtl/>
          <w:lang w:bidi="ar-SY"/>
        </w:rPr>
        <w:t>الثاني</w:t>
      </w:r>
      <w:r w:rsidRPr="000E0A57">
        <w:rPr>
          <w:rFonts w:cs="Arial"/>
          <w:sz w:val="32"/>
          <w:szCs w:val="32"/>
          <w:rtl/>
          <w:lang w:bidi="ar-SY"/>
        </w:rPr>
        <w:t xml:space="preserve">: </w:t>
      </w:r>
      <w:r w:rsidRPr="000E0A57">
        <w:rPr>
          <w:rFonts w:cs="Arial" w:hint="eastAsia"/>
          <w:sz w:val="32"/>
          <w:szCs w:val="32"/>
          <w:rtl/>
          <w:lang w:bidi="ar-SY"/>
        </w:rPr>
        <w:t>ما</w:t>
      </w:r>
      <w:r w:rsidRPr="000E0A57">
        <w:rPr>
          <w:rFonts w:cs="Arial"/>
          <w:sz w:val="32"/>
          <w:szCs w:val="32"/>
          <w:rtl/>
          <w:lang w:bidi="ar-SY"/>
        </w:rPr>
        <w:t xml:space="preserve"> </w:t>
      </w:r>
      <w:r w:rsidRPr="000E0A57">
        <w:rPr>
          <w:rFonts w:cs="Arial" w:hint="eastAsia"/>
          <w:sz w:val="32"/>
          <w:szCs w:val="32"/>
          <w:rtl/>
          <w:lang w:bidi="ar-SY"/>
        </w:rPr>
        <w:t>مدى</w:t>
      </w:r>
      <w:r w:rsidRPr="000E0A57">
        <w:rPr>
          <w:rFonts w:cs="Arial"/>
          <w:sz w:val="32"/>
          <w:szCs w:val="32"/>
          <w:rtl/>
          <w:lang w:bidi="ar-SY"/>
        </w:rPr>
        <w:t xml:space="preserve"> </w:t>
      </w:r>
      <w:r w:rsidRPr="000E0A57">
        <w:rPr>
          <w:rFonts w:cs="Arial" w:hint="eastAsia"/>
          <w:sz w:val="32"/>
          <w:szCs w:val="32"/>
          <w:rtl/>
          <w:lang w:bidi="ar-SY"/>
        </w:rPr>
        <w:t>متانة</w:t>
      </w:r>
      <w:r w:rsidRPr="000E0A57">
        <w:rPr>
          <w:rFonts w:cs="Arial"/>
          <w:sz w:val="32"/>
          <w:szCs w:val="32"/>
          <w:rtl/>
          <w:lang w:bidi="ar-SY"/>
        </w:rPr>
        <w:t xml:space="preserve"> </w:t>
      </w:r>
      <w:r w:rsidRPr="000E0A57">
        <w:rPr>
          <w:rFonts w:cs="Arial" w:hint="eastAsia"/>
          <w:sz w:val="32"/>
          <w:szCs w:val="32"/>
          <w:rtl/>
          <w:lang w:bidi="ar-SY"/>
        </w:rPr>
        <w:t>كل</w:t>
      </w:r>
      <w:r w:rsidRPr="000E0A57">
        <w:rPr>
          <w:rFonts w:cs="Arial"/>
          <w:sz w:val="32"/>
          <w:szCs w:val="32"/>
          <w:rtl/>
          <w:lang w:bidi="ar-SY"/>
        </w:rPr>
        <w:t xml:space="preserve"> </w:t>
      </w:r>
      <w:r w:rsidRPr="000E0A57">
        <w:rPr>
          <w:rFonts w:cs="Arial" w:hint="eastAsia"/>
          <w:sz w:val="32"/>
          <w:szCs w:val="32"/>
          <w:rtl/>
          <w:lang w:bidi="ar-SY"/>
        </w:rPr>
        <w:t>قوة</w:t>
      </w:r>
      <w:r w:rsidRPr="000E0A57">
        <w:rPr>
          <w:rFonts w:cs="Arial"/>
          <w:sz w:val="32"/>
          <w:szCs w:val="32"/>
          <w:rtl/>
          <w:lang w:bidi="ar-SY"/>
        </w:rPr>
        <w:t xml:space="preserve"> </w:t>
      </w:r>
      <w:r w:rsidRPr="000E0A57">
        <w:rPr>
          <w:rFonts w:cs="Arial" w:hint="eastAsia"/>
          <w:sz w:val="32"/>
          <w:szCs w:val="32"/>
          <w:rtl/>
          <w:lang w:bidi="ar-SY"/>
        </w:rPr>
        <w:t>تنافسية</w:t>
      </w:r>
      <w:r w:rsidRPr="000E0A57">
        <w:rPr>
          <w:rFonts w:cs="Arial"/>
          <w:sz w:val="32"/>
          <w:szCs w:val="32"/>
          <w:rtl/>
          <w:lang w:bidi="ar-SY"/>
        </w:rPr>
        <w:t xml:space="preserve"> </w:t>
      </w:r>
      <w:r w:rsidRPr="000E0A57">
        <w:rPr>
          <w:rFonts w:cs="Arial" w:hint="eastAsia"/>
          <w:sz w:val="32"/>
          <w:szCs w:val="32"/>
          <w:rtl/>
          <w:lang w:bidi="ar-SY"/>
        </w:rPr>
        <w:t>ورسوخها</w:t>
      </w:r>
      <w:r w:rsidRPr="000E0A57">
        <w:rPr>
          <w:rFonts w:cs="Arial"/>
          <w:sz w:val="32"/>
          <w:szCs w:val="32"/>
          <w:rtl/>
          <w:lang w:bidi="ar-SY"/>
        </w:rPr>
        <w:t xml:space="preserve"> </w:t>
      </w:r>
      <w:r w:rsidRPr="000E0A57">
        <w:rPr>
          <w:rFonts w:cs="Arial" w:hint="eastAsia"/>
          <w:sz w:val="32"/>
          <w:szCs w:val="32"/>
          <w:rtl/>
          <w:lang w:bidi="ar-SY"/>
        </w:rPr>
        <w:t>في</w:t>
      </w:r>
      <w:r w:rsidRPr="000E0A57">
        <w:rPr>
          <w:rFonts w:cs="Arial"/>
          <w:sz w:val="32"/>
          <w:szCs w:val="32"/>
          <w:rtl/>
          <w:lang w:bidi="ar-SY"/>
        </w:rPr>
        <w:t xml:space="preserve"> </w:t>
      </w:r>
      <w:r w:rsidRPr="000E0A57">
        <w:rPr>
          <w:rFonts w:cs="Arial" w:hint="eastAsia"/>
          <w:sz w:val="32"/>
          <w:szCs w:val="32"/>
          <w:rtl/>
          <w:lang w:bidi="ar-SY"/>
        </w:rPr>
        <w:t>البيئة</w:t>
      </w:r>
      <w:r w:rsidRPr="000E0A57">
        <w:rPr>
          <w:rFonts w:cs="Arial"/>
          <w:sz w:val="32"/>
          <w:szCs w:val="32"/>
          <w:rtl/>
          <w:lang w:bidi="ar-SY"/>
        </w:rPr>
        <w:t xml:space="preserve"> </w:t>
      </w:r>
      <w:r w:rsidRPr="000E0A57">
        <w:rPr>
          <w:rFonts w:cs="Arial" w:hint="eastAsia"/>
          <w:sz w:val="32"/>
          <w:szCs w:val="32"/>
          <w:rtl/>
          <w:lang w:bidi="ar-SY"/>
        </w:rPr>
        <w:t>التنافسية</w:t>
      </w:r>
      <w:r w:rsidRPr="000E0A57">
        <w:rPr>
          <w:rFonts w:cs="Arial"/>
          <w:sz w:val="32"/>
          <w:szCs w:val="32"/>
          <w:rtl/>
          <w:lang w:bidi="ar-SY"/>
        </w:rPr>
        <w:t xml:space="preserve"> </w:t>
      </w:r>
      <w:r w:rsidRPr="000E0A57">
        <w:rPr>
          <w:rFonts w:cs="Arial" w:hint="eastAsia"/>
          <w:sz w:val="32"/>
          <w:szCs w:val="32"/>
          <w:rtl/>
          <w:lang w:bidi="ar-SY"/>
        </w:rPr>
        <w:t>التي</w:t>
      </w:r>
      <w:r w:rsidRPr="000E0A57">
        <w:rPr>
          <w:rFonts w:cs="Arial"/>
          <w:sz w:val="32"/>
          <w:szCs w:val="32"/>
          <w:rtl/>
          <w:lang w:bidi="ar-SY"/>
        </w:rPr>
        <w:t xml:space="preserve"> </w:t>
      </w:r>
      <w:r w:rsidRPr="000E0A57">
        <w:rPr>
          <w:rFonts w:cs="Arial" w:hint="eastAsia"/>
          <w:sz w:val="32"/>
          <w:szCs w:val="32"/>
          <w:rtl/>
          <w:lang w:bidi="ar-SY"/>
        </w:rPr>
        <w:t>تعمل</w:t>
      </w:r>
      <w:r w:rsidRPr="000E0A57">
        <w:rPr>
          <w:rFonts w:cs="Arial"/>
          <w:sz w:val="32"/>
          <w:szCs w:val="32"/>
          <w:rtl/>
          <w:lang w:bidi="ar-SY"/>
        </w:rPr>
        <w:t xml:space="preserve"> </w:t>
      </w:r>
      <w:r w:rsidRPr="000E0A57">
        <w:rPr>
          <w:rFonts w:cs="Arial" w:hint="eastAsia"/>
          <w:sz w:val="32"/>
          <w:szCs w:val="32"/>
          <w:rtl/>
          <w:lang w:bidi="ar-SY"/>
        </w:rPr>
        <w:t>فيها؟</w:t>
      </w:r>
    </w:p>
    <w:p w:rsidR="002E41EA" w:rsidRPr="000E0A57" w:rsidRDefault="002E41EA" w:rsidP="000E0A57">
      <w:pPr>
        <w:pStyle w:val="a3"/>
        <w:numPr>
          <w:ilvl w:val="0"/>
          <w:numId w:val="20"/>
        </w:numPr>
        <w:spacing w:line="360" w:lineRule="auto"/>
        <w:rPr>
          <w:rFonts w:cs="Arial"/>
          <w:sz w:val="32"/>
          <w:szCs w:val="32"/>
          <w:rtl/>
          <w:lang w:bidi="ar-SY"/>
        </w:rPr>
      </w:pPr>
      <w:r w:rsidRPr="000E0A57">
        <w:rPr>
          <w:rFonts w:cs="Arial" w:hint="eastAsia"/>
          <w:sz w:val="32"/>
          <w:szCs w:val="32"/>
          <w:rtl/>
          <w:lang w:bidi="ar-SY"/>
        </w:rPr>
        <w:t>السؤال</w:t>
      </w:r>
      <w:r w:rsidRPr="000E0A57">
        <w:rPr>
          <w:rFonts w:cs="Arial"/>
          <w:sz w:val="32"/>
          <w:szCs w:val="32"/>
          <w:rtl/>
          <w:lang w:bidi="ar-SY"/>
        </w:rPr>
        <w:t xml:space="preserve"> </w:t>
      </w:r>
      <w:r w:rsidRPr="000E0A57">
        <w:rPr>
          <w:rFonts w:cs="Arial" w:hint="eastAsia"/>
          <w:sz w:val="32"/>
          <w:szCs w:val="32"/>
          <w:rtl/>
          <w:lang w:bidi="ar-SY"/>
        </w:rPr>
        <w:t>الثالث</w:t>
      </w:r>
      <w:r w:rsidRPr="000E0A57">
        <w:rPr>
          <w:rFonts w:cs="Arial"/>
          <w:sz w:val="32"/>
          <w:szCs w:val="32"/>
          <w:rtl/>
          <w:lang w:bidi="ar-SY"/>
        </w:rPr>
        <w:t>:</w:t>
      </w:r>
      <w:r w:rsidRPr="000E0A57">
        <w:rPr>
          <w:rFonts w:cs="Arial" w:hint="eastAsia"/>
          <w:sz w:val="32"/>
          <w:szCs w:val="32"/>
          <w:rtl/>
          <w:lang w:bidi="ar-SY"/>
        </w:rPr>
        <w:t>ما</w:t>
      </w:r>
      <w:r w:rsidRPr="000E0A57">
        <w:rPr>
          <w:rFonts w:cs="Arial"/>
          <w:sz w:val="32"/>
          <w:szCs w:val="32"/>
          <w:rtl/>
          <w:lang w:bidi="ar-SY"/>
        </w:rPr>
        <w:t xml:space="preserve"> </w:t>
      </w:r>
      <w:r w:rsidRPr="000E0A57">
        <w:rPr>
          <w:rFonts w:cs="Arial" w:hint="eastAsia"/>
          <w:sz w:val="32"/>
          <w:szCs w:val="32"/>
          <w:rtl/>
          <w:lang w:bidi="ar-SY"/>
        </w:rPr>
        <w:t>الذي</w:t>
      </w:r>
      <w:r w:rsidRPr="000E0A57">
        <w:rPr>
          <w:rFonts w:cs="Arial"/>
          <w:sz w:val="32"/>
          <w:szCs w:val="32"/>
          <w:rtl/>
          <w:lang w:bidi="ar-SY"/>
        </w:rPr>
        <w:t xml:space="preserve"> </w:t>
      </w:r>
      <w:r w:rsidRPr="000E0A57">
        <w:rPr>
          <w:rFonts w:cs="Arial" w:hint="eastAsia"/>
          <w:sz w:val="32"/>
          <w:szCs w:val="32"/>
          <w:rtl/>
          <w:lang w:bidi="ar-SY"/>
        </w:rPr>
        <w:t>يسبب</w:t>
      </w:r>
      <w:r w:rsidRPr="000E0A57">
        <w:rPr>
          <w:rFonts w:cs="Arial"/>
          <w:sz w:val="32"/>
          <w:szCs w:val="32"/>
          <w:rtl/>
          <w:lang w:bidi="ar-SY"/>
        </w:rPr>
        <w:t xml:space="preserve"> </w:t>
      </w:r>
      <w:r w:rsidRPr="000E0A57">
        <w:rPr>
          <w:rFonts w:cs="Arial" w:hint="eastAsia"/>
          <w:sz w:val="32"/>
          <w:szCs w:val="32"/>
          <w:rtl/>
          <w:lang w:bidi="ar-SY"/>
        </w:rPr>
        <w:t>تغير</w:t>
      </w:r>
      <w:r w:rsidRPr="000E0A57">
        <w:rPr>
          <w:rFonts w:cs="Arial"/>
          <w:sz w:val="32"/>
          <w:szCs w:val="32"/>
          <w:rtl/>
          <w:lang w:bidi="ar-SY"/>
        </w:rPr>
        <w:t xml:space="preserve"> </w:t>
      </w:r>
      <w:r w:rsidRPr="000E0A57">
        <w:rPr>
          <w:rFonts w:cs="Arial" w:hint="eastAsia"/>
          <w:sz w:val="32"/>
          <w:szCs w:val="32"/>
          <w:rtl/>
          <w:lang w:bidi="ar-SY"/>
        </w:rPr>
        <w:t>هيكل</w:t>
      </w:r>
      <w:r w:rsidRPr="000E0A57">
        <w:rPr>
          <w:rFonts w:cs="Arial"/>
          <w:sz w:val="32"/>
          <w:szCs w:val="32"/>
          <w:rtl/>
          <w:lang w:bidi="ar-SY"/>
        </w:rPr>
        <w:t xml:space="preserve"> </w:t>
      </w:r>
      <w:r w:rsidRPr="000E0A57">
        <w:rPr>
          <w:rFonts w:cs="Arial" w:hint="eastAsia"/>
          <w:sz w:val="32"/>
          <w:szCs w:val="32"/>
          <w:rtl/>
          <w:lang w:bidi="ar-SY"/>
        </w:rPr>
        <w:t>البيئة</w:t>
      </w:r>
      <w:r w:rsidRPr="000E0A57">
        <w:rPr>
          <w:rFonts w:cs="Arial"/>
          <w:sz w:val="32"/>
          <w:szCs w:val="32"/>
          <w:rtl/>
          <w:lang w:bidi="ar-SY"/>
        </w:rPr>
        <w:t xml:space="preserve"> </w:t>
      </w:r>
      <w:r w:rsidRPr="000E0A57">
        <w:rPr>
          <w:rFonts w:cs="Arial" w:hint="eastAsia"/>
          <w:sz w:val="32"/>
          <w:szCs w:val="32"/>
          <w:rtl/>
          <w:lang w:bidi="ar-SY"/>
        </w:rPr>
        <w:t>التنافسية</w:t>
      </w:r>
      <w:r w:rsidRPr="000E0A57">
        <w:rPr>
          <w:rFonts w:cs="Arial"/>
          <w:sz w:val="32"/>
          <w:szCs w:val="32"/>
          <w:rtl/>
          <w:lang w:bidi="ar-SY"/>
        </w:rPr>
        <w:t xml:space="preserve"> </w:t>
      </w:r>
      <w:r w:rsidRPr="000E0A57">
        <w:rPr>
          <w:rFonts w:cs="Arial" w:hint="eastAsia"/>
          <w:sz w:val="32"/>
          <w:szCs w:val="32"/>
          <w:rtl/>
          <w:lang w:bidi="ar-SY"/>
        </w:rPr>
        <w:t>للشركة</w:t>
      </w:r>
      <w:r w:rsidRPr="000E0A57">
        <w:rPr>
          <w:rFonts w:cs="Arial"/>
          <w:sz w:val="32"/>
          <w:szCs w:val="32"/>
          <w:rtl/>
          <w:lang w:bidi="ar-SY"/>
        </w:rPr>
        <w:t xml:space="preserve"> </w:t>
      </w:r>
      <w:r w:rsidRPr="000E0A57">
        <w:rPr>
          <w:rFonts w:cs="Arial" w:hint="eastAsia"/>
          <w:sz w:val="32"/>
          <w:szCs w:val="32"/>
          <w:rtl/>
          <w:lang w:bidi="ar-SY"/>
        </w:rPr>
        <w:t>؟</w:t>
      </w:r>
      <w:r w:rsidRPr="000E0A57">
        <w:rPr>
          <w:rFonts w:cs="Arial"/>
          <w:sz w:val="32"/>
          <w:szCs w:val="32"/>
          <w:rtl/>
          <w:lang w:bidi="ar-SY"/>
        </w:rPr>
        <w:tab/>
      </w:r>
    </w:p>
    <w:p w:rsidR="002E41EA" w:rsidRPr="000E0A57" w:rsidRDefault="002E41EA" w:rsidP="000E0A57">
      <w:pPr>
        <w:pStyle w:val="a3"/>
        <w:numPr>
          <w:ilvl w:val="0"/>
          <w:numId w:val="20"/>
        </w:numPr>
        <w:spacing w:line="360" w:lineRule="auto"/>
        <w:rPr>
          <w:rFonts w:cs="Arial"/>
          <w:sz w:val="32"/>
          <w:szCs w:val="32"/>
          <w:rtl/>
          <w:lang w:bidi="ar-SY"/>
        </w:rPr>
      </w:pPr>
      <w:r w:rsidRPr="000E0A57">
        <w:rPr>
          <w:rFonts w:cs="Arial" w:hint="eastAsia"/>
          <w:sz w:val="32"/>
          <w:szCs w:val="32"/>
          <w:rtl/>
          <w:lang w:bidi="ar-SY"/>
        </w:rPr>
        <w:t>السؤال</w:t>
      </w:r>
      <w:r w:rsidRPr="000E0A57">
        <w:rPr>
          <w:rFonts w:cs="Arial"/>
          <w:sz w:val="32"/>
          <w:szCs w:val="32"/>
          <w:rtl/>
          <w:lang w:bidi="ar-SY"/>
        </w:rPr>
        <w:t xml:space="preserve"> </w:t>
      </w:r>
      <w:r w:rsidRPr="000E0A57">
        <w:rPr>
          <w:rFonts w:cs="Arial" w:hint="eastAsia"/>
          <w:sz w:val="32"/>
          <w:szCs w:val="32"/>
          <w:rtl/>
          <w:lang w:bidi="ar-SY"/>
        </w:rPr>
        <w:t>الرابع</w:t>
      </w:r>
      <w:r w:rsidRPr="000E0A57">
        <w:rPr>
          <w:rFonts w:cs="Arial"/>
          <w:sz w:val="32"/>
          <w:szCs w:val="32"/>
          <w:rtl/>
          <w:lang w:bidi="ar-SY"/>
        </w:rPr>
        <w:t>:</w:t>
      </w:r>
      <w:r w:rsidRPr="000E0A57">
        <w:rPr>
          <w:rFonts w:cs="Arial" w:hint="eastAsia"/>
          <w:sz w:val="32"/>
          <w:szCs w:val="32"/>
          <w:rtl/>
          <w:lang w:bidi="ar-SY"/>
        </w:rPr>
        <w:t>ما</w:t>
      </w:r>
      <w:r w:rsidRPr="000E0A57">
        <w:rPr>
          <w:rFonts w:cs="Arial"/>
          <w:sz w:val="32"/>
          <w:szCs w:val="32"/>
          <w:rtl/>
          <w:lang w:bidi="ar-SY"/>
        </w:rPr>
        <w:t xml:space="preserve"> </w:t>
      </w:r>
      <w:r w:rsidRPr="000E0A57">
        <w:rPr>
          <w:rFonts w:cs="Arial" w:hint="eastAsia"/>
          <w:sz w:val="32"/>
          <w:szCs w:val="32"/>
          <w:rtl/>
          <w:lang w:bidi="ar-SY"/>
        </w:rPr>
        <w:t>أقوى</w:t>
      </w:r>
      <w:r w:rsidRPr="000E0A57">
        <w:rPr>
          <w:rFonts w:cs="Arial"/>
          <w:sz w:val="32"/>
          <w:szCs w:val="32"/>
          <w:rtl/>
          <w:lang w:bidi="ar-SY"/>
        </w:rPr>
        <w:t xml:space="preserve"> </w:t>
      </w:r>
      <w:r w:rsidRPr="000E0A57">
        <w:rPr>
          <w:rFonts w:cs="Arial" w:hint="eastAsia"/>
          <w:sz w:val="32"/>
          <w:szCs w:val="32"/>
          <w:rtl/>
          <w:lang w:bidi="ar-SY"/>
        </w:rPr>
        <w:t>الشركات</w:t>
      </w:r>
      <w:r w:rsidRPr="000E0A57">
        <w:rPr>
          <w:rFonts w:cs="Arial"/>
          <w:sz w:val="32"/>
          <w:szCs w:val="32"/>
          <w:rtl/>
          <w:lang w:bidi="ar-SY"/>
        </w:rPr>
        <w:t xml:space="preserve"> </w:t>
      </w:r>
      <w:r w:rsidRPr="000E0A57">
        <w:rPr>
          <w:rFonts w:cs="Arial" w:hint="eastAsia"/>
          <w:sz w:val="32"/>
          <w:szCs w:val="32"/>
          <w:rtl/>
          <w:lang w:bidi="ar-SY"/>
        </w:rPr>
        <w:t>وأضعفها</w:t>
      </w:r>
      <w:r w:rsidRPr="000E0A57">
        <w:rPr>
          <w:rFonts w:cs="Arial"/>
          <w:sz w:val="32"/>
          <w:szCs w:val="32"/>
          <w:rtl/>
          <w:lang w:bidi="ar-SY"/>
        </w:rPr>
        <w:t xml:space="preserve"> </w:t>
      </w:r>
      <w:r w:rsidRPr="000E0A57">
        <w:rPr>
          <w:rFonts w:cs="Arial" w:hint="eastAsia"/>
          <w:sz w:val="32"/>
          <w:szCs w:val="32"/>
          <w:rtl/>
          <w:lang w:bidi="ar-SY"/>
        </w:rPr>
        <w:t>مكانة</w:t>
      </w:r>
      <w:r w:rsidRPr="000E0A57">
        <w:rPr>
          <w:rFonts w:cs="Arial"/>
          <w:sz w:val="32"/>
          <w:szCs w:val="32"/>
          <w:rtl/>
          <w:lang w:bidi="ar-SY"/>
        </w:rPr>
        <w:t xml:space="preserve"> </w:t>
      </w:r>
      <w:r w:rsidRPr="000E0A57">
        <w:rPr>
          <w:rFonts w:cs="Arial" w:hint="eastAsia"/>
          <w:sz w:val="32"/>
          <w:szCs w:val="32"/>
          <w:rtl/>
          <w:lang w:bidi="ar-SY"/>
        </w:rPr>
        <w:t>في</w:t>
      </w:r>
      <w:r w:rsidRPr="000E0A57">
        <w:rPr>
          <w:rFonts w:cs="Arial"/>
          <w:sz w:val="32"/>
          <w:szCs w:val="32"/>
          <w:rtl/>
          <w:lang w:bidi="ar-SY"/>
        </w:rPr>
        <w:t xml:space="preserve"> </w:t>
      </w:r>
      <w:r w:rsidRPr="000E0A57">
        <w:rPr>
          <w:rFonts w:cs="Arial" w:hint="eastAsia"/>
          <w:sz w:val="32"/>
          <w:szCs w:val="32"/>
          <w:rtl/>
          <w:lang w:bidi="ar-SY"/>
        </w:rPr>
        <w:t>السوق</w:t>
      </w:r>
      <w:r w:rsidRPr="000E0A57">
        <w:rPr>
          <w:rFonts w:cs="Arial"/>
          <w:sz w:val="32"/>
          <w:szCs w:val="32"/>
          <w:rtl/>
          <w:lang w:bidi="ar-SY"/>
        </w:rPr>
        <w:t xml:space="preserve"> </w:t>
      </w:r>
      <w:r w:rsidRPr="000E0A57">
        <w:rPr>
          <w:rFonts w:cs="Arial" w:hint="eastAsia"/>
          <w:sz w:val="32"/>
          <w:szCs w:val="32"/>
          <w:rtl/>
          <w:lang w:bidi="ar-SY"/>
        </w:rPr>
        <w:t>وما</w:t>
      </w:r>
      <w:r w:rsidRPr="000E0A57">
        <w:rPr>
          <w:rFonts w:cs="Arial"/>
          <w:sz w:val="32"/>
          <w:szCs w:val="32"/>
          <w:rtl/>
          <w:lang w:bidi="ar-SY"/>
        </w:rPr>
        <w:t xml:space="preserve"> </w:t>
      </w:r>
      <w:r w:rsidRPr="000E0A57">
        <w:rPr>
          <w:rFonts w:cs="Arial" w:hint="eastAsia"/>
          <w:sz w:val="32"/>
          <w:szCs w:val="32"/>
          <w:rtl/>
          <w:lang w:bidi="ar-SY"/>
        </w:rPr>
        <w:t>التحركات</w:t>
      </w:r>
      <w:r w:rsidRPr="000E0A57">
        <w:rPr>
          <w:rFonts w:cs="Arial"/>
          <w:sz w:val="32"/>
          <w:szCs w:val="32"/>
          <w:rtl/>
          <w:lang w:bidi="ar-SY"/>
        </w:rPr>
        <w:t xml:space="preserve"> </w:t>
      </w:r>
      <w:r w:rsidRPr="000E0A57">
        <w:rPr>
          <w:rFonts w:cs="Arial" w:hint="eastAsia"/>
          <w:sz w:val="32"/>
          <w:szCs w:val="32"/>
          <w:rtl/>
          <w:lang w:bidi="ar-SY"/>
        </w:rPr>
        <w:t>الإستراتيجية</w:t>
      </w:r>
      <w:r w:rsidRPr="000E0A57">
        <w:rPr>
          <w:rFonts w:cs="Arial" w:hint="cs"/>
          <w:sz w:val="32"/>
          <w:szCs w:val="32"/>
          <w:rtl/>
          <w:lang w:bidi="ar-SY"/>
        </w:rPr>
        <w:t xml:space="preserve"> </w:t>
      </w:r>
      <w:r w:rsidRPr="000E0A57">
        <w:rPr>
          <w:rFonts w:cs="Arial" w:hint="eastAsia"/>
          <w:sz w:val="32"/>
          <w:szCs w:val="32"/>
          <w:rtl/>
          <w:lang w:bidi="ar-SY"/>
        </w:rPr>
        <w:t>التي</w:t>
      </w:r>
      <w:r w:rsidRPr="000E0A57">
        <w:rPr>
          <w:rFonts w:cs="Arial"/>
          <w:sz w:val="32"/>
          <w:szCs w:val="32"/>
          <w:rtl/>
          <w:lang w:bidi="ar-SY"/>
        </w:rPr>
        <w:t xml:space="preserve"> </w:t>
      </w:r>
      <w:r w:rsidRPr="000E0A57">
        <w:rPr>
          <w:rFonts w:cs="Arial" w:hint="eastAsia"/>
          <w:sz w:val="32"/>
          <w:szCs w:val="32"/>
          <w:rtl/>
          <w:lang w:bidi="ar-SY"/>
        </w:rPr>
        <w:t>قد</w:t>
      </w:r>
      <w:r w:rsidRPr="000E0A57">
        <w:rPr>
          <w:rFonts w:cs="Arial"/>
          <w:sz w:val="32"/>
          <w:szCs w:val="32"/>
          <w:rtl/>
          <w:lang w:bidi="ar-SY"/>
        </w:rPr>
        <w:t xml:space="preserve"> </w:t>
      </w:r>
      <w:r w:rsidRPr="000E0A57">
        <w:rPr>
          <w:rFonts w:cs="Arial" w:hint="eastAsia"/>
          <w:sz w:val="32"/>
          <w:szCs w:val="32"/>
          <w:rtl/>
          <w:lang w:bidi="ar-SY"/>
        </w:rPr>
        <w:t>يقوموا</w:t>
      </w:r>
      <w:r w:rsidRPr="000E0A57">
        <w:rPr>
          <w:rFonts w:cs="Arial"/>
          <w:sz w:val="32"/>
          <w:szCs w:val="32"/>
          <w:rtl/>
          <w:lang w:bidi="ar-SY"/>
        </w:rPr>
        <w:t xml:space="preserve"> </w:t>
      </w:r>
      <w:r w:rsidRPr="000E0A57">
        <w:rPr>
          <w:rFonts w:cs="Arial" w:hint="eastAsia"/>
          <w:sz w:val="32"/>
          <w:szCs w:val="32"/>
          <w:rtl/>
          <w:lang w:bidi="ar-SY"/>
        </w:rPr>
        <w:t>بها</w:t>
      </w:r>
      <w:r w:rsidRPr="000E0A57">
        <w:rPr>
          <w:rFonts w:cs="Arial"/>
          <w:sz w:val="32"/>
          <w:szCs w:val="32"/>
          <w:rtl/>
          <w:lang w:bidi="ar-SY"/>
        </w:rPr>
        <w:t xml:space="preserve"> </w:t>
      </w:r>
      <w:r w:rsidRPr="000E0A57">
        <w:rPr>
          <w:rFonts w:cs="Arial" w:hint="eastAsia"/>
          <w:sz w:val="32"/>
          <w:szCs w:val="32"/>
          <w:rtl/>
          <w:lang w:bidi="ar-SY"/>
        </w:rPr>
        <w:t>في</w:t>
      </w:r>
      <w:r w:rsidRPr="000E0A57">
        <w:rPr>
          <w:rFonts w:cs="Arial"/>
          <w:sz w:val="32"/>
          <w:szCs w:val="32"/>
          <w:rtl/>
          <w:lang w:bidi="ar-SY"/>
        </w:rPr>
        <w:t xml:space="preserve"> </w:t>
      </w:r>
      <w:r w:rsidRPr="000E0A57">
        <w:rPr>
          <w:rFonts w:cs="Arial" w:hint="eastAsia"/>
          <w:sz w:val="32"/>
          <w:szCs w:val="32"/>
          <w:rtl/>
          <w:lang w:bidi="ar-SY"/>
        </w:rPr>
        <w:t>المستقبل</w:t>
      </w:r>
      <w:r w:rsidRPr="000E0A57">
        <w:rPr>
          <w:rFonts w:cs="Arial"/>
          <w:sz w:val="32"/>
          <w:szCs w:val="32"/>
          <w:rtl/>
          <w:lang w:bidi="ar-SY"/>
        </w:rPr>
        <w:t xml:space="preserve"> </w:t>
      </w:r>
      <w:r w:rsidRPr="000E0A57">
        <w:rPr>
          <w:rFonts w:cs="Arial" w:hint="eastAsia"/>
          <w:sz w:val="32"/>
          <w:szCs w:val="32"/>
          <w:rtl/>
          <w:lang w:bidi="ar-SY"/>
        </w:rPr>
        <w:t>؟</w:t>
      </w:r>
    </w:p>
    <w:p w:rsidR="004203C9" w:rsidRDefault="002E41EA" w:rsidP="000E0A57">
      <w:pPr>
        <w:pStyle w:val="a3"/>
        <w:numPr>
          <w:ilvl w:val="0"/>
          <w:numId w:val="20"/>
        </w:numPr>
        <w:spacing w:line="360" w:lineRule="auto"/>
        <w:rPr>
          <w:rFonts w:cs="Arial"/>
          <w:sz w:val="32"/>
          <w:szCs w:val="32"/>
          <w:lang w:bidi="ar-SY"/>
        </w:rPr>
      </w:pPr>
      <w:r w:rsidRPr="000E0A57">
        <w:rPr>
          <w:rFonts w:cs="Arial" w:hint="eastAsia"/>
          <w:sz w:val="32"/>
          <w:szCs w:val="32"/>
          <w:rtl/>
          <w:lang w:bidi="ar-SY"/>
        </w:rPr>
        <w:t>السؤال</w:t>
      </w:r>
      <w:r w:rsidRPr="000E0A57">
        <w:rPr>
          <w:rFonts w:cs="Arial"/>
          <w:sz w:val="32"/>
          <w:szCs w:val="32"/>
          <w:rtl/>
          <w:lang w:bidi="ar-SY"/>
        </w:rPr>
        <w:t xml:space="preserve"> </w:t>
      </w:r>
      <w:r w:rsidRPr="000E0A57">
        <w:rPr>
          <w:rFonts w:cs="Arial" w:hint="eastAsia"/>
          <w:sz w:val="32"/>
          <w:szCs w:val="32"/>
          <w:rtl/>
          <w:lang w:bidi="ar-SY"/>
        </w:rPr>
        <w:t>الخامس</w:t>
      </w:r>
      <w:r w:rsidRPr="000E0A57">
        <w:rPr>
          <w:rFonts w:cs="Arial"/>
          <w:sz w:val="32"/>
          <w:szCs w:val="32"/>
          <w:rtl/>
          <w:lang w:bidi="ar-SY"/>
        </w:rPr>
        <w:t xml:space="preserve">: </w:t>
      </w:r>
      <w:r w:rsidRPr="000E0A57">
        <w:rPr>
          <w:rFonts w:cs="Arial" w:hint="eastAsia"/>
          <w:sz w:val="32"/>
          <w:szCs w:val="32"/>
          <w:rtl/>
          <w:lang w:bidi="ar-SY"/>
        </w:rPr>
        <w:t>ما</w:t>
      </w:r>
      <w:r w:rsidRPr="000E0A57">
        <w:rPr>
          <w:rFonts w:cs="Arial"/>
          <w:sz w:val="32"/>
          <w:szCs w:val="32"/>
          <w:rtl/>
          <w:lang w:bidi="ar-SY"/>
        </w:rPr>
        <w:t xml:space="preserve"> </w:t>
      </w:r>
      <w:r w:rsidRPr="000E0A57">
        <w:rPr>
          <w:rFonts w:cs="Arial" w:hint="eastAsia"/>
          <w:sz w:val="32"/>
          <w:szCs w:val="32"/>
          <w:rtl/>
          <w:lang w:bidi="ar-SY"/>
        </w:rPr>
        <w:t>العوامل</w:t>
      </w:r>
      <w:r w:rsidRPr="000E0A57">
        <w:rPr>
          <w:rFonts w:cs="Arial"/>
          <w:sz w:val="32"/>
          <w:szCs w:val="32"/>
          <w:rtl/>
          <w:lang w:bidi="ar-SY"/>
        </w:rPr>
        <w:t xml:space="preserve"> </w:t>
      </w:r>
      <w:r w:rsidRPr="000E0A57">
        <w:rPr>
          <w:rFonts w:cs="Arial" w:hint="eastAsia"/>
          <w:sz w:val="32"/>
          <w:szCs w:val="32"/>
          <w:rtl/>
          <w:lang w:bidi="ar-SY"/>
        </w:rPr>
        <w:t>الرئيسة</w:t>
      </w:r>
      <w:r w:rsidRPr="000E0A57">
        <w:rPr>
          <w:rFonts w:cs="Arial"/>
          <w:sz w:val="32"/>
          <w:szCs w:val="32"/>
          <w:rtl/>
          <w:lang w:bidi="ar-SY"/>
        </w:rPr>
        <w:t xml:space="preserve"> </w:t>
      </w:r>
      <w:r w:rsidRPr="000E0A57">
        <w:rPr>
          <w:rFonts w:cs="Arial" w:hint="eastAsia"/>
          <w:sz w:val="32"/>
          <w:szCs w:val="32"/>
          <w:rtl/>
          <w:lang w:bidi="ar-SY"/>
        </w:rPr>
        <w:t>المؤثرة</w:t>
      </w:r>
      <w:r w:rsidRPr="000E0A57">
        <w:rPr>
          <w:rFonts w:cs="Arial"/>
          <w:sz w:val="32"/>
          <w:szCs w:val="32"/>
          <w:rtl/>
          <w:lang w:bidi="ar-SY"/>
        </w:rPr>
        <w:t xml:space="preserve"> </w:t>
      </w:r>
      <w:r w:rsidRPr="000E0A57">
        <w:rPr>
          <w:rFonts w:cs="Arial" w:hint="eastAsia"/>
          <w:sz w:val="32"/>
          <w:szCs w:val="32"/>
          <w:rtl/>
          <w:lang w:bidi="ar-SY"/>
        </w:rPr>
        <w:t>على</w:t>
      </w:r>
      <w:r w:rsidRPr="000E0A57">
        <w:rPr>
          <w:rFonts w:cs="Arial"/>
          <w:sz w:val="32"/>
          <w:szCs w:val="32"/>
          <w:rtl/>
          <w:lang w:bidi="ar-SY"/>
        </w:rPr>
        <w:t xml:space="preserve"> </w:t>
      </w:r>
      <w:r w:rsidRPr="000E0A57">
        <w:rPr>
          <w:rFonts w:cs="Arial" w:hint="eastAsia"/>
          <w:sz w:val="32"/>
          <w:szCs w:val="32"/>
          <w:rtl/>
          <w:lang w:bidi="ar-SY"/>
        </w:rPr>
        <w:t>النجاح</w:t>
      </w:r>
      <w:r w:rsidRPr="000E0A57">
        <w:rPr>
          <w:rFonts w:cs="Arial"/>
          <w:sz w:val="32"/>
          <w:szCs w:val="32"/>
          <w:rtl/>
          <w:lang w:bidi="ar-SY"/>
        </w:rPr>
        <w:t xml:space="preserve"> </w:t>
      </w:r>
      <w:r w:rsidRPr="000E0A57">
        <w:rPr>
          <w:rFonts w:cs="Arial" w:hint="eastAsia"/>
          <w:sz w:val="32"/>
          <w:szCs w:val="32"/>
          <w:rtl/>
          <w:lang w:bidi="ar-SY"/>
        </w:rPr>
        <w:t>التنافسي</w:t>
      </w:r>
      <w:r w:rsidRPr="000E0A57">
        <w:rPr>
          <w:rFonts w:cs="Arial"/>
          <w:sz w:val="32"/>
          <w:szCs w:val="32"/>
          <w:rtl/>
          <w:lang w:bidi="ar-SY"/>
        </w:rPr>
        <w:t xml:space="preserve"> </w:t>
      </w:r>
      <w:r w:rsidRPr="000E0A57">
        <w:rPr>
          <w:rFonts w:cs="Arial" w:hint="eastAsia"/>
          <w:sz w:val="32"/>
          <w:szCs w:val="32"/>
          <w:rtl/>
          <w:lang w:bidi="ar-SY"/>
        </w:rPr>
        <w:t>و</w:t>
      </w:r>
      <w:r w:rsidRPr="000E0A57">
        <w:rPr>
          <w:rFonts w:cs="Arial"/>
          <w:sz w:val="32"/>
          <w:szCs w:val="32"/>
          <w:rtl/>
          <w:lang w:bidi="ar-SY"/>
        </w:rPr>
        <w:t xml:space="preserve"> </w:t>
      </w:r>
      <w:r w:rsidRPr="000E0A57">
        <w:rPr>
          <w:rFonts w:cs="Arial" w:hint="eastAsia"/>
          <w:sz w:val="32"/>
          <w:szCs w:val="32"/>
          <w:rtl/>
          <w:lang w:bidi="ar-SY"/>
        </w:rPr>
        <w:t>تأثيرها</w:t>
      </w:r>
      <w:r w:rsidRPr="000E0A57">
        <w:rPr>
          <w:rFonts w:cs="Arial"/>
          <w:sz w:val="32"/>
          <w:szCs w:val="32"/>
          <w:rtl/>
          <w:lang w:bidi="ar-SY"/>
        </w:rPr>
        <w:t xml:space="preserve"> </w:t>
      </w:r>
      <w:r w:rsidRPr="000E0A57">
        <w:rPr>
          <w:rFonts w:cs="Arial" w:hint="eastAsia"/>
          <w:sz w:val="32"/>
          <w:szCs w:val="32"/>
          <w:rtl/>
          <w:lang w:bidi="ar-SY"/>
        </w:rPr>
        <w:t>على</w:t>
      </w:r>
      <w:r w:rsidRPr="000E0A57">
        <w:rPr>
          <w:rFonts w:cs="Arial"/>
          <w:sz w:val="32"/>
          <w:szCs w:val="32"/>
          <w:rtl/>
          <w:lang w:bidi="ar-SY"/>
        </w:rPr>
        <w:t xml:space="preserve"> </w:t>
      </w:r>
      <w:r w:rsidRPr="000E0A57">
        <w:rPr>
          <w:rFonts w:cs="Arial" w:hint="eastAsia"/>
          <w:sz w:val="32"/>
          <w:szCs w:val="32"/>
          <w:rtl/>
          <w:lang w:bidi="ar-SY"/>
        </w:rPr>
        <w:t>صياغة</w:t>
      </w:r>
      <w:r w:rsidRPr="000E0A57">
        <w:rPr>
          <w:rFonts w:cs="Arial"/>
          <w:sz w:val="32"/>
          <w:szCs w:val="32"/>
          <w:rtl/>
          <w:lang w:bidi="ar-SY"/>
        </w:rPr>
        <w:t xml:space="preserve"> </w:t>
      </w:r>
      <w:r w:rsidRPr="000E0A57">
        <w:rPr>
          <w:rFonts w:cs="Arial" w:hint="eastAsia"/>
          <w:sz w:val="32"/>
          <w:szCs w:val="32"/>
          <w:rtl/>
          <w:lang w:bidi="ar-SY"/>
        </w:rPr>
        <w:t>إستراتيجية</w:t>
      </w:r>
      <w:r w:rsidR="0099125A">
        <w:rPr>
          <w:rFonts w:cs="Arial" w:hint="cs"/>
          <w:sz w:val="32"/>
          <w:szCs w:val="32"/>
          <w:rtl/>
          <w:lang w:bidi="ar-SY"/>
        </w:rPr>
        <w:t xml:space="preserve"> المنتج</w:t>
      </w:r>
      <w:r w:rsidRPr="000E0A57">
        <w:rPr>
          <w:rFonts w:cs="Arial" w:hint="eastAsia"/>
          <w:sz w:val="32"/>
          <w:szCs w:val="32"/>
          <w:rtl/>
          <w:lang w:bidi="ar-SY"/>
        </w:rPr>
        <w:t>؟</w:t>
      </w:r>
    </w:p>
    <w:p w:rsidR="00667C56" w:rsidRDefault="00667C56" w:rsidP="00667C56">
      <w:pPr>
        <w:spacing w:line="360" w:lineRule="auto"/>
        <w:jc w:val="mediumKashida"/>
        <w:rPr>
          <w:sz w:val="32"/>
          <w:szCs w:val="32"/>
          <w:rtl/>
          <w:lang w:bidi="ar-SY"/>
        </w:rPr>
      </w:pPr>
      <w:r w:rsidRPr="00667C56">
        <w:rPr>
          <w:rFonts w:hint="cs"/>
          <w:sz w:val="32"/>
          <w:szCs w:val="32"/>
          <w:rtl/>
          <w:lang w:bidi="ar-SY"/>
        </w:rPr>
        <w:t>ثانياً: إستراتيجية المنتج</w:t>
      </w:r>
    </w:p>
    <w:p w:rsidR="001D7957" w:rsidRPr="001D7957" w:rsidRDefault="001D7957" w:rsidP="001D7957">
      <w:pPr>
        <w:pStyle w:val="a3"/>
        <w:numPr>
          <w:ilvl w:val="0"/>
          <w:numId w:val="29"/>
        </w:numPr>
        <w:spacing w:line="360" w:lineRule="auto"/>
        <w:jc w:val="mediumKashida"/>
        <w:rPr>
          <w:rFonts w:cs="Arial"/>
          <w:sz w:val="32"/>
          <w:szCs w:val="32"/>
          <w:lang w:bidi="ar-SY"/>
        </w:rPr>
      </w:pPr>
      <w:r w:rsidRPr="001D7957">
        <w:rPr>
          <w:rFonts w:hint="cs"/>
          <w:sz w:val="32"/>
          <w:szCs w:val="32"/>
          <w:rtl/>
          <w:lang w:bidi="ar-SY"/>
        </w:rPr>
        <w:t xml:space="preserve">إستراتيجية </w:t>
      </w:r>
      <w:r w:rsidRPr="001D7957">
        <w:rPr>
          <w:rFonts w:cs="Arial" w:hint="cs"/>
          <w:sz w:val="32"/>
          <w:szCs w:val="32"/>
          <w:rtl/>
          <w:lang w:bidi="ar-SY"/>
        </w:rPr>
        <w:t>التنويع</w:t>
      </w:r>
    </w:p>
    <w:p w:rsidR="001D7957" w:rsidRPr="001D7957" w:rsidRDefault="001D7957" w:rsidP="001D7957">
      <w:pPr>
        <w:pStyle w:val="a3"/>
        <w:numPr>
          <w:ilvl w:val="0"/>
          <w:numId w:val="29"/>
        </w:numPr>
        <w:spacing w:line="360" w:lineRule="auto"/>
        <w:jc w:val="mediumKashida"/>
        <w:rPr>
          <w:rFonts w:cs="Arial"/>
          <w:sz w:val="32"/>
          <w:szCs w:val="32"/>
          <w:lang w:bidi="ar-SY"/>
        </w:rPr>
      </w:pPr>
      <w:r w:rsidRPr="001D7957">
        <w:rPr>
          <w:rFonts w:hint="cs"/>
          <w:sz w:val="32"/>
          <w:szCs w:val="32"/>
          <w:rtl/>
          <w:lang w:bidi="ar-SY"/>
        </w:rPr>
        <w:t xml:space="preserve">إستراتيجية </w:t>
      </w:r>
      <w:r w:rsidRPr="001D7957">
        <w:rPr>
          <w:rFonts w:cs="Arial" w:hint="cs"/>
          <w:sz w:val="32"/>
          <w:szCs w:val="32"/>
          <w:rtl/>
          <w:lang w:bidi="ar-SY"/>
        </w:rPr>
        <w:t>التبسيط</w:t>
      </w:r>
    </w:p>
    <w:p w:rsidR="001D7957" w:rsidRPr="001D7957" w:rsidRDefault="001D7957" w:rsidP="001D7957">
      <w:pPr>
        <w:pStyle w:val="a3"/>
        <w:numPr>
          <w:ilvl w:val="0"/>
          <w:numId w:val="29"/>
        </w:numPr>
        <w:spacing w:line="360" w:lineRule="auto"/>
        <w:jc w:val="mediumKashida"/>
        <w:rPr>
          <w:rFonts w:cs="Arial"/>
          <w:sz w:val="32"/>
          <w:szCs w:val="32"/>
          <w:lang w:bidi="ar-SY"/>
        </w:rPr>
      </w:pPr>
      <w:r w:rsidRPr="001D7957">
        <w:rPr>
          <w:rFonts w:hint="cs"/>
          <w:sz w:val="32"/>
          <w:szCs w:val="32"/>
          <w:rtl/>
          <w:lang w:bidi="ar-SY"/>
        </w:rPr>
        <w:t xml:space="preserve">إستراتيجية </w:t>
      </w:r>
      <w:r w:rsidRPr="001D7957">
        <w:rPr>
          <w:rFonts w:cs="Arial" w:hint="cs"/>
          <w:sz w:val="32"/>
          <w:szCs w:val="32"/>
          <w:rtl/>
          <w:lang w:bidi="ar-SY"/>
        </w:rPr>
        <w:t>التنميط</w:t>
      </w:r>
    </w:p>
    <w:p w:rsidR="00667C56" w:rsidRPr="00464FE0" w:rsidRDefault="001D7957" w:rsidP="00464FE0">
      <w:pPr>
        <w:pStyle w:val="a3"/>
        <w:numPr>
          <w:ilvl w:val="0"/>
          <w:numId w:val="29"/>
        </w:numPr>
        <w:spacing w:line="360" w:lineRule="auto"/>
        <w:jc w:val="mediumKashida"/>
        <w:rPr>
          <w:rFonts w:cs="Arial"/>
          <w:sz w:val="32"/>
          <w:szCs w:val="32"/>
          <w:lang w:bidi="ar-SY"/>
        </w:rPr>
      </w:pPr>
      <w:r w:rsidRPr="001D7957">
        <w:rPr>
          <w:rFonts w:hint="cs"/>
          <w:sz w:val="32"/>
          <w:szCs w:val="32"/>
          <w:rtl/>
          <w:lang w:bidi="ar-SY"/>
        </w:rPr>
        <w:t xml:space="preserve">إستراتيجية </w:t>
      </w:r>
      <w:r w:rsidRPr="001D7957">
        <w:rPr>
          <w:rFonts w:cs="Arial" w:hint="cs"/>
          <w:sz w:val="32"/>
          <w:szCs w:val="32"/>
          <w:rtl/>
          <w:lang w:bidi="ar-SY"/>
        </w:rPr>
        <w:t>التمييز</w:t>
      </w:r>
    </w:p>
    <w:p w:rsidR="00667C56" w:rsidRDefault="002525A5" w:rsidP="002525A5">
      <w:pPr>
        <w:spacing w:line="360" w:lineRule="auto"/>
        <w:jc w:val="mediumKashida"/>
        <w:rPr>
          <w:rFonts w:hint="cs"/>
          <w:b/>
          <w:bCs/>
          <w:sz w:val="28"/>
          <w:szCs w:val="28"/>
          <w:rtl/>
          <w:lang w:bidi="ar-SY"/>
        </w:rPr>
      </w:pPr>
      <w:r>
        <w:rPr>
          <w:rFonts w:cs="Arial" w:hint="cs"/>
          <w:sz w:val="32"/>
          <w:szCs w:val="32"/>
          <w:rtl/>
          <w:lang w:bidi="ar-SY"/>
        </w:rPr>
        <w:t xml:space="preserve">- </w:t>
      </w:r>
      <w:r w:rsidRPr="002525A5">
        <w:rPr>
          <w:rFonts w:cs="Arial" w:hint="cs"/>
          <w:sz w:val="32"/>
          <w:szCs w:val="32"/>
          <w:rtl/>
          <w:lang w:bidi="ar-SY"/>
        </w:rPr>
        <w:t xml:space="preserve">تبني المنتج </w:t>
      </w:r>
      <w:r w:rsidRPr="002525A5">
        <w:rPr>
          <w:rFonts w:cs="Arial"/>
          <w:sz w:val="32"/>
          <w:szCs w:val="32"/>
          <w:lang w:bidi="ar-SY"/>
        </w:rPr>
        <w:t>product adoption</w:t>
      </w:r>
    </w:p>
    <w:p w:rsidR="00464FE0" w:rsidRPr="002525A5" w:rsidRDefault="00464FE0" w:rsidP="002525A5">
      <w:pPr>
        <w:spacing w:line="360" w:lineRule="auto"/>
        <w:jc w:val="mediumKashida"/>
        <w:rPr>
          <w:b/>
          <w:bCs/>
          <w:sz w:val="28"/>
          <w:szCs w:val="28"/>
          <w:rtl/>
          <w:lang w:bidi="ar-SY"/>
        </w:rPr>
      </w:pPr>
    </w:p>
    <w:p w:rsidR="000E0A57" w:rsidRPr="002525A5" w:rsidRDefault="00141AB8" w:rsidP="002525A5">
      <w:pPr>
        <w:pStyle w:val="a3"/>
        <w:numPr>
          <w:ilvl w:val="0"/>
          <w:numId w:val="28"/>
        </w:numPr>
        <w:spacing w:line="360" w:lineRule="auto"/>
        <w:rPr>
          <w:sz w:val="32"/>
          <w:szCs w:val="32"/>
          <w:rtl/>
          <w:lang w:bidi="ar-SY"/>
        </w:rPr>
      </w:pPr>
      <w:r w:rsidRPr="002525A5">
        <w:rPr>
          <w:rFonts w:hint="cs"/>
          <w:sz w:val="32"/>
          <w:szCs w:val="32"/>
          <w:rtl/>
          <w:lang w:bidi="ar-SY"/>
        </w:rPr>
        <w:t>المراجع</w:t>
      </w:r>
    </w:p>
    <w:p w:rsidR="00D44937" w:rsidRPr="00B23272" w:rsidRDefault="00D44937" w:rsidP="00B23272">
      <w:pPr>
        <w:spacing w:line="360" w:lineRule="auto"/>
        <w:jc w:val="mediumKashida"/>
        <w:rPr>
          <w:b/>
          <w:bCs/>
          <w:sz w:val="32"/>
          <w:szCs w:val="32"/>
          <w:rtl/>
          <w:lang w:bidi="ar-SY"/>
        </w:rPr>
      </w:pPr>
      <w:r w:rsidRPr="00B23272">
        <w:rPr>
          <w:rFonts w:hint="cs"/>
          <w:b/>
          <w:bCs/>
          <w:sz w:val="32"/>
          <w:szCs w:val="32"/>
          <w:rtl/>
          <w:lang w:bidi="ar-SY"/>
        </w:rPr>
        <w:lastRenderedPageBreak/>
        <w:t>المقدمة:</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        </w:t>
      </w:r>
      <w:r w:rsidR="000057F4" w:rsidRPr="00B23272">
        <w:rPr>
          <w:rFonts w:hint="cs"/>
          <w:sz w:val="28"/>
          <w:szCs w:val="28"/>
          <w:rtl/>
          <w:lang w:bidi="ar-SY"/>
        </w:rPr>
        <w:t xml:space="preserve"> إن مهمة صياغة </w:t>
      </w:r>
      <w:r w:rsidRPr="00B23272">
        <w:rPr>
          <w:rFonts w:hint="cs"/>
          <w:sz w:val="28"/>
          <w:szCs w:val="28"/>
          <w:rtl/>
          <w:lang w:bidi="ar-SY"/>
        </w:rPr>
        <w:t xml:space="preserve">إستراتيجية </w:t>
      </w:r>
      <w:r w:rsidR="000057F4" w:rsidRPr="00B23272">
        <w:rPr>
          <w:rFonts w:hint="cs"/>
          <w:sz w:val="28"/>
          <w:szCs w:val="28"/>
          <w:rtl/>
          <w:lang w:bidi="ar-SY"/>
        </w:rPr>
        <w:t xml:space="preserve">المنتج التسويقية </w:t>
      </w:r>
      <w:r w:rsidRPr="00B23272">
        <w:rPr>
          <w:rFonts w:hint="cs"/>
          <w:sz w:val="28"/>
          <w:szCs w:val="28"/>
          <w:rtl/>
          <w:lang w:bidi="ar-SY"/>
        </w:rPr>
        <w:t>ليست بالمهمة التي يمكن للمديرين القيام بها من خلال تنفيذ</w:t>
      </w:r>
      <w:r w:rsidR="005A14CC" w:rsidRPr="00B23272">
        <w:rPr>
          <w:rFonts w:hint="cs"/>
          <w:sz w:val="28"/>
          <w:szCs w:val="28"/>
          <w:rtl/>
          <w:lang w:bidi="ar-SY"/>
        </w:rPr>
        <w:t xml:space="preserve"> الآراء الإبداعية أو المواهب و</w:t>
      </w:r>
      <w:r w:rsidRPr="00B23272">
        <w:rPr>
          <w:rFonts w:hint="cs"/>
          <w:sz w:val="28"/>
          <w:szCs w:val="28"/>
          <w:rtl/>
          <w:lang w:bidi="ar-SY"/>
        </w:rPr>
        <w:t>تفكير</w:t>
      </w:r>
      <w:r w:rsidR="005A14CC" w:rsidRPr="00B23272">
        <w:rPr>
          <w:rFonts w:hint="cs"/>
          <w:sz w:val="28"/>
          <w:szCs w:val="28"/>
          <w:rtl/>
          <w:lang w:bidi="ar-SY"/>
        </w:rPr>
        <w:t>هم</w:t>
      </w:r>
      <w:r w:rsidRPr="00B23272">
        <w:rPr>
          <w:rFonts w:hint="cs"/>
          <w:sz w:val="28"/>
          <w:szCs w:val="28"/>
          <w:rtl/>
          <w:lang w:bidi="ar-SY"/>
        </w:rPr>
        <w:t xml:space="preserve"> </w:t>
      </w:r>
      <w:r w:rsidR="00B6571B" w:rsidRPr="00B23272">
        <w:rPr>
          <w:rFonts w:hint="cs"/>
          <w:sz w:val="28"/>
          <w:szCs w:val="28"/>
          <w:rtl/>
          <w:lang w:bidi="ar-SY"/>
        </w:rPr>
        <w:t>فحسب, بل لابد أن ت</w:t>
      </w:r>
      <w:r w:rsidRPr="00B23272">
        <w:rPr>
          <w:rFonts w:hint="cs"/>
          <w:sz w:val="28"/>
          <w:szCs w:val="28"/>
          <w:rtl/>
          <w:lang w:bidi="ar-SY"/>
        </w:rPr>
        <w:t xml:space="preserve">نبع </w:t>
      </w:r>
      <w:r w:rsidR="00B6571B" w:rsidRPr="00B23272">
        <w:rPr>
          <w:rFonts w:hint="cs"/>
          <w:sz w:val="28"/>
          <w:szCs w:val="28"/>
          <w:rtl/>
          <w:lang w:bidi="ar-SY"/>
        </w:rPr>
        <w:t xml:space="preserve">صياغة </w:t>
      </w:r>
      <w:r w:rsidRPr="00B23272">
        <w:rPr>
          <w:rFonts w:hint="cs"/>
          <w:sz w:val="28"/>
          <w:szCs w:val="28"/>
          <w:rtl/>
          <w:lang w:bidi="ar-SY"/>
        </w:rPr>
        <w:t xml:space="preserve">الإستراتيجية التي يجب إتباعها مباشرة من التحليل لبيئة عمل الشركة الخارجية فمن أهم الاعتبارات التي يجب الانتباه لها هي الظروف التنافسية و الصناعية بالإضافة إلى إمكانات الشركة التنافسية. فالشركة تعمل في بيئة عمل تتكون من الشركة ذاتها و الشركات المنافسة - وما يقدموه من بدائل- و المشترون و الموردون ..... , هذا بالإضافة إلى البيئة الكلية وما تتكون منه من تشريعات وقوانين وتكنولوجيا وعلى الرغم من أن العديد من هذه القوى تتجاوز وتتعدى مجال تأثير الشركة , إلا أن إدارات الشركة ملزمة بمراقبة هذه القوى عن كثب , وتكييف إستراتيجية </w:t>
      </w:r>
      <w:r w:rsidR="000057F4" w:rsidRPr="00B23272">
        <w:rPr>
          <w:rFonts w:hint="cs"/>
          <w:sz w:val="28"/>
          <w:szCs w:val="28"/>
          <w:rtl/>
          <w:lang w:bidi="ar-SY"/>
        </w:rPr>
        <w:t>المنتج</w:t>
      </w:r>
      <w:r w:rsidRPr="00B23272">
        <w:rPr>
          <w:rFonts w:hint="cs"/>
          <w:sz w:val="28"/>
          <w:szCs w:val="28"/>
          <w:rtl/>
          <w:lang w:bidi="ar-SY"/>
        </w:rPr>
        <w:t xml:space="preserve"> بناء عليها ,كلما كان ذلك مطلوباً .</w:t>
      </w:r>
      <w:r w:rsidRPr="00B23272">
        <w:rPr>
          <w:rFonts w:eastAsiaTheme="minorHAnsi" w:hint="cs"/>
          <w:sz w:val="28"/>
          <w:szCs w:val="28"/>
          <w:rtl/>
          <w:lang w:bidi="ar-SY"/>
        </w:rPr>
        <w:t xml:space="preserve"> </w:t>
      </w:r>
      <w:r w:rsidRPr="00B23272">
        <w:rPr>
          <w:rFonts w:hint="cs"/>
          <w:sz w:val="28"/>
          <w:szCs w:val="28"/>
          <w:rtl/>
          <w:lang w:bidi="ar-SY"/>
        </w:rPr>
        <w:t xml:space="preserve">فبدون فهم دقيق وواع للنواحي الإستراتيجية لبيئة عمل الشركة الداخلية والخارجية على حد سواء , فسوف تتزايد دائماً احتمالات تكوين المديرين لخطط إستراتيجية , لا تتناسب ولا تتوافق مع الموقف الذي تعيشه الشركة, وبالتالي </w:t>
      </w:r>
      <w:r w:rsidR="000057F4" w:rsidRPr="00B23272">
        <w:rPr>
          <w:rFonts w:hint="cs"/>
          <w:sz w:val="28"/>
          <w:szCs w:val="28"/>
          <w:rtl/>
          <w:lang w:bidi="ar-SY"/>
        </w:rPr>
        <w:t>هذا سيؤثر على بقاء المنتجات</w:t>
      </w:r>
      <w:r w:rsidRPr="00B23272">
        <w:rPr>
          <w:rFonts w:hint="cs"/>
          <w:sz w:val="28"/>
          <w:szCs w:val="28"/>
          <w:rtl/>
          <w:lang w:bidi="ar-SY"/>
        </w:rPr>
        <w:t xml:space="preserve"> على الأمد الطويل.</w:t>
      </w:r>
    </w:p>
    <w:p w:rsidR="00D44937" w:rsidRDefault="00D44937" w:rsidP="00B23272">
      <w:pPr>
        <w:spacing w:line="360" w:lineRule="auto"/>
        <w:jc w:val="mediumKashida"/>
        <w:rPr>
          <w:sz w:val="28"/>
          <w:szCs w:val="28"/>
          <w:rtl/>
          <w:lang w:bidi="ar-SY"/>
        </w:rPr>
      </w:pPr>
    </w:p>
    <w:p w:rsidR="00B23272" w:rsidRPr="00B23272" w:rsidRDefault="00B23272" w:rsidP="00B23272">
      <w:pPr>
        <w:spacing w:line="360" w:lineRule="auto"/>
        <w:jc w:val="mediumKashida"/>
        <w:rPr>
          <w:sz w:val="28"/>
          <w:szCs w:val="28"/>
          <w:rtl/>
          <w:lang w:bidi="ar-SY"/>
        </w:rPr>
      </w:pPr>
    </w:p>
    <w:p w:rsidR="00D44937" w:rsidRPr="00B23272" w:rsidRDefault="00D44937" w:rsidP="00B23272">
      <w:pPr>
        <w:spacing w:line="360" w:lineRule="auto"/>
        <w:jc w:val="mediumKashida"/>
        <w:rPr>
          <w:b/>
          <w:bCs/>
          <w:sz w:val="32"/>
          <w:szCs w:val="32"/>
          <w:rtl/>
          <w:lang w:bidi="ar-SY"/>
        </w:rPr>
      </w:pPr>
      <w:r w:rsidRPr="00B23272">
        <w:rPr>
          <w:rFonts w:hint="cs"/>
          <w:b/>
          <w:bCs/>
          <w:sz w:val="32"/>
          <w:szCs w:val="32"/>
          <w:rtl/>
          <w:lang w:bidi="ar-SY"/>
        </w:rPr>
        <w:t>مشكلة البحث:</w:t>
      </w:r>
    </w:p>
    <w:p w:rsidR="00D44937" w:rsidRPr="00B23272" w:rsidRDefault="00D44937" w:rsidP="00B23272">
      <w:pPr>
        <w:spacing w:line="360" w:lineRule="auto"/>
        <w:jc w:val="mediumKashida"/>
        <w:rPr>
          <w:b/>
          <w:sz w:val="28"/>
          <w:szCs w:val="28"/>
          <w:rtl/>
          <w:lang w:bidi="ar-SY"/>
        </w:rPr>
      </w:pPr>
      <w:r w:rsidRPr="00B23272">
        <w:rPr>
          <w:rFonts w:hint="cs"/>
          <w:b/>
          <w:sz w:val="28"/>
          <w:szCs w:val="28"/>
          <w:rtl/>
        </w:rPr>
        <w:t xml:space="preserve">        </w:t>
      </w:r>
      <w:r w:rsidRPr="00B23272">
        <w:rPr>
          <w:rFonts w:hint="cs"/>
          <w:b/>
          <w:sz w:val="28"/>
          <w:szCs w:val="28"/>
          <w:rtl/>
          <w:lang w:bidi="ar-SY"/>
        </w:rPr>
        <w:t xml:space="preserve">إن المديرين ليسوا مستعدين لتحديد اتجاه أو إستراتيجية طويلة الأجل قبل أن يكون لديهم فهم "عميق" لموقف الشركة الإستراتيجي ونعني بذلك طبيعة </w:t>
      </w:r>
      <w:r w:rsidR="00BA7943" w:rsidRPr="00B23272">
        <w:rPr>
          <w:rFonts w:hint="cs"/>
          <w:b/>
          <w:sz w:val="28"/>
          <w:szCs w:val="28"/>
          <w:rtl/>
          <w:lang w:bidi="ar-SY"/>
        </w:rPr>
        <w:t>البيئة التنافسية</w:t>
      </w:r>
      <w:r w:rsidRPr="00B23272">
        <w:rPr>
          <w:rFonts w:hint="cs"/>
          <w:b/>
          <w:sz w:val="28"/>
          <w:szCs w:val="28"/>
          <w:rtl/>
          <w:lang w:bidi="ar-SY"/>
        </w:rPr>
        <w:t xml:space="preserve"> التي تواجهها , وكيفية تناسب تلك الأحوال وتوافق</w:t>
      </w:r>
      <w:r w:rsidR="00BA7943" w:rsidRPr="00B23272">
        <w:rPr>
          <w:rFonts w:hint="cs"/>
          <w:b/>
          <w:sz w:val="28"/>
          <w:szCs w:val="28"/>
          <w:rtl/>
          <w:lang w:bidi="ar-SY"/>
        </w:rPr>
        <w:t>ها</w:t>
      </w:r>
      <w:r w:rsidRPr="00B23272">
        <w:rPr>
          <w:rFonts w:hint="cs"/>
          <w:b/>
          <w:sz w:val="28"/>
          <w:szCs w:val="28"/>
          <w:rtl/>
          <w:lang w:bidi="ar-SY"/>
        </w:rPr>
        <w:t xml:space="preserve"> مع مصادر الشركة وإمكاناتها ومواردها المختلفة . </w:t>
      </w:r>
      <w:r w:rsidRPr="00B23272">
        <w:rPr>
          <w:rFonts w:hint="cs"/>
          <w:b/>
          <w:sz w:val="28"/>
          <w:szCs w:val="28"/>
          <w:u w:val="single"/>
          <w:rtl/>
        </w:rPr>
        <w:t>فمشكلة البحث</w:t>
      </w:r>
      <w:r w:rsidRPr="00B23272">
        <w:rPr>
          <w:rFonts w:hint="cs"/>
          <w:b/>
          <w:sz w:val="28"/>
          <w:szCs w:val="28"/>
          <w:rtl/>
        </w:rPr>
        <w:t xml:space="preserve"> تنبع في الحقيقة من عدم قيام أغلب الشركات من دراسة و تحليل </w:t>
      </w:r>
      <w:r w:rsidR="00BA7943" w:rsidRPr="00B23272">
        <w:rPr>
          <w:rFonts w:hint="cs"/>
          <w:sz w:val="28"/>
          <w:szCs w:val="28"/>
          <w:rtl/>
        </w:rPr>
        <w:t>البيئة التافسية</w:t>
      </w:r>
      <w:r w:rsidRPr="00B23272">
        <w:rPr>
          <w:rFonts w:hint="cs"/>
          <w:sz w:val="28"/>
          <w:szCs w:val="28"/>
          <w:rtl/>
        </w:rPr>
        <w:t xml:space="preserve"> التي يعملون أو التي سيعملون بها </w:t>
      </w:r>
      <w:r w:rsidR="002B3937" w:rsidRPr="00B23272">
        <w:rPr>
          <w:rFonts w:hint="cs"/>
          <w:sz w:val="28"/>
          <w:szCs w:val="28"/>
          <w:rtl/>
        </w:rPr>
        <w:t xml:space="preserve">دراسة معمقة تأخذ كل جوانب </w:t>
      </w:r>
      <w:r w:rsidR="00BA7943" w:rsidRPr="00B23272">
        <w:rPr>
          <w:rFonts w:hint="cs"/>
          <w:sz w:val="28"/>
          <w:szCs w:val="28"/>
          <w:rtl/>
        </w:rPr>
        <w:t>البيئة</w:t>
      </w:r>
      <w:r w:rsidR="002B3937" w:rsidRPr="00B23272">
        <w:rPr>
          <w:rFonts w:hint="cs"/>
          <w:sz w:val="28"/>
          <w:szCs w:val="28"/>
          <w:rtl/>
        </w:rPr>
        <w:t xml:space="preserve"> بعين الاعتبار </w:t>
      </w:r>
      <w:r w:rsidRPr="00B23272">
        <w:rPr>
          <w:rFonts w:hint="cs"/>
          <w:sz w:val="28"/>
          <w:szCs w:val="28"/>
          <w:rtl/>
        </w:rPr>
        <w:t xml:space="preserve">وبالتالي فإن هذه الشركات تخطئ في وضع </w:t>
      </w:r>
      <w:r w:rsidR="00BA7943" w:rsidRPr="00B23272">
        <w:rPr>
          <w:rFonts w:hint="cs"/>
          <w:sz w:val="28"/>
          <w:szCs w:val="28"/>
          <w:rtl/>
        </w:rPr>
        <w:t>إستراتيجيات المنتج لديها</w:t>
      </w:r>
      <w:r w:rsidRPr="00B23272">
        <w:rPr>
          <w:rFonts w:hint="cs"/>
          <w:b/>
          <w:sz w:val="28"/>
          <w:szCs w:val="28"/>
          <w:rtl/>
          <w:lang w:bidi="ar-SY"/>
        </w:rPr>
        <w:t xml:space="preserve"> مما يؤدي بها </w:t>
      </w:r>
      <w:r w:rsidRPr="00B23272">
        <w:rPr>
          <w:b/>
          <w:sz w:val="28"/>
          <w:szCs w:val="28"/>
          <w:rtl/>
          <w:lang w:bidi="ar-SY"/>
        </w:rPr>
        <w:t>–</w:t>
      </w:r>
      <w:r w:rsidRPr="00B23272">
        <w:rPr>
          <w:rFonts w:hint="cs"/>
          <w:b/>
          <w:sz w:val="28"/>
          <w:szCs w:val="28"/>
          <w:rtl/>
          <w:lang w:bidi="ar-SY"/>
        </w:rPr>
        <w:t xml:space="preserve"> في أغلب الأحوال </w:t>
      </w:r>
      <w:r w:rsidRPr="00B23272">
        <w:rPr>
          <w:b/>
          <w:sz w:val="28"/>
          <w:szCs w:val="28"/>
          <w:rtl/>
          <w:lang w:bidi="ar-SY"/>
        </w:rPr>
        <w:t>–</w:t>
      </w:r>
      <w:r w:rsidRPr="00B23272">
        <w:rPr>
          <w:rFonts w:hint="cs"/>
          <w:b/>
          <w:sz w:val="28"/>
          <w:szCs w:val="28"/>
          <w:rtl/>
          <w:lang w:bidi="ar-SY"/>
        </w:rPr>
        <w:t xml:space="preserve"> إلى </w:t>
      </w:r>
      <w:r w:rsidR="00064D99" w:rsidRPr="00B23272">
        <w:rPr>
          <w:rFonts w:hint="cs"/>
          <w:b/>
          <w:sz w:val="28"/>
          <w:szCs w:val="28"/>
          <w:rtl/>
          <w:lang w:bidi="ar-SY"/>
        </w:rPr>
        <w:t>زوالها</w:t>
      </w:r>
      <w:r w:rsidRPr="00B23272">
        <w:rPr>
          <w:rFonts w:hint="cs"/>
          <w:b/>
          <w:sz w:val="28"/>
          <w:szCs w:val="28"/>
          <w:rtl/>
          <w:lang w:bidi="ar-SY"/>
        </w:rPr>
        <w:t xml:space="preserve"> .</w:t>
      </w:r>
    </w:p>
    <w:p w:rsidR="00D44937" w:rsidRDefault="00D44937" w:rsidP="00B23272">
      <w:pPr>
        <w:spacing w:line="360" w:lineRule="auto"/>
        <w:jc w:val="mediumKashida"/>
        <w:rPr>
          <w:b/>
          <w:sz w:val="28"/>
          <w:szCs w:val="28"/>
          <w:rtl/>
          <w:lang w:bidi="ar-SY"/>
        </w:rPr>
      </w:pPr>
    </w:p>
    <w:p w:rsidR="00B23272" w:rsidRPr="00B23272" w:rsidRDefault="00B23272" w:rsidP="00B23272">
      <w:pPr>
        <w:spacing w:line="360" w:lineRule="auto"/>
        <w:jc w:val="mediumKashida"/>
        <w:rPr>
          <w:bCs/>
          <w:sz w:val="28"/>
          <w:szCs w:val="28"/>
          <w:rtl/>
          <w:lang w:bidi="ar-SY"/>
        </w:rPr>
      </w:pPr>
    </w:p>
    <w:p w:rsidR="00D44937" w:rsidRPr="00B23272" w:rsidRDefault="00D44937" w:rsidP="00B23272">
      <w:pPr>
        <w:spacing w:line="360" w:lineRule="auto"/>
        <w:jc w:val="mediumKashida"/>
        <w:rPr>
          <w:bCs/>
          <w:sz w:val="32"/>
          <w:szCs w:val="32"/>
          <w:rtl/>
          <w:lang w:bidi="ar-SY"/>
        </w:rPr>
      </w:pPr>
      <w:r w:rsidRPr="00B23272">
        <w:rPr>
          <w:rFonts w:hint="cs"/>
          <w:bCs/>
          <w:sz w:val="32"/>
          <w:szCs w:val="32"/>
          <w:rtl/>
          <w:lang w:bidi="ar-SY"/>
        </w:rPr>
        <w:lastRenderedPageBreak/>
        <w:t>أهداف البحث:</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         يهدف البحث إلى التعريف بمجموعة أدوات و تقنيات تحليل </w:t>
      </w:r>
      <w:r w:rsidR="00DD2650" w:rsidRPr="00B23272">
        <w:rPr>
          <w:rFonts w:hint="cs"/>
          <w:sz w:val="28"/>
          <w:szCs w:val="28"/>
          <w:rtl/>
          <w:lang w:bidi="ar-SY"/>
        </w:rPr>
        <w:t xml:space="preserve">البيئة </w:t>
      </w:r>
      <w:r w:rsidRPr="00B23272">
        <w:rPr>
          <w:rFonts w:hint="cs"/>
          <w:sz w:val="28"/>
          <w:szCs w:val="28"/>
          <w:rtl/>
          <w:lang w:bidi="ar-SY"/>
        </w:rPr>
        <w:t>التنافسي</w:t>
      </w:r>
      <w:r w:rsidR="00DD2650" w:rsidRPr="00B23272">
        <w:rPr>
          <w:rFonts w:hint="cs"/>
          <w:sz w:val="28"/>
          <w:szCs w:val="28"/>
          <w:rtl/>
          <w:lang w:bidi="ar-SY"/>
        </w:rPr>
        <w:t xml:space="preserve">ة </w:t>
      </w:r>
      <w:r w:rsidRPr="00B23272">
        <w:rPr>
          <w:rFonts w:hint="cs"/>
          <w:sz w:val="28"/>
          <w:szCs w:val="28"/>
          <w:rtl/>
          <w:lang w:bidi="ar-SY"/>
        </w:rPr>
        <w:t xml:space="preserve"> والتي تؤدي إلى التوصل إلى فهم واضح للميزات الاقتصادية الرئيسية , ومدى عمق التنافس واتجاهات تغير الصناعة ومكانة السوق واستراتيجيات الشركات المنافسة وأساسيات النجاح التنافسي ومستقبل توقعات</w:t>
      </w:r>
      <w:r w:rsidR="00DD2650" w:rsidRPr="00B23272">
        <w:rPr>
          <w:rFonts w:hint="cs"/>
          <w:sz w:val="28"/>
          <w:szCs w:val="28"/>
          <w:rtl/>
          <w:lang w:bidi="ar-SY"/>
        </w:rPr>
        <w:t xml:space="preserve"> أرباح الشركة و بالتالي صياغة </w:t>
      </w:r>
      <w:r w:rsidRPr="00B23272">
        <w:rPr>
          <w:rFonts w:hint="cs"/>
          <w:sz w:val="28"/>
          <w:szCs w:val="28"/>
          <w:rtl/>
          <w:lang w:bidi="ar-SY"/>
        </w:rPr>
        <w:t xml:space="preserve">إستراتيجية </w:t>
      </w:r>
      <w:r w:rsidR="00DD2650" w:rsidRPr="00B23272">
        <w:rPr>
          <w:rFonts w:hint="cs"/>
          <w:sz w:val="28"/>
          <w:szCs w:val="28"/>
          <w:rtl/>
          <w:lang w:bidi="ar-SY"/>
        </w:rPr>
        <w:t xml:space="preserve">منتج </w:t>
      </w:r>
      <w:r w:rsidRPr="00B23272">
        <w:rPr>
          <w:rFonts w:hint="cs"/>
          <w:sz w:val="28"/>
          <w:szCs w:val="28"/>
          <w:rtl/>
          <w:lang w:bidi="ar-SY"/>
        </w:rPr>
        <w:t>ملائمة للشركة لكي تنمو وتزدهر.</w:t>
      </w:r>
    </w:p>
    <w:p w:rsidR="00D44937" w:rsidRPr="00B23272" w:rsidRDefault="00D44937" w:rsidP="00B23272">
      <w:pPr>
        <w:spacing w:line="360" w:lineRule="auto"/>
        <w:jc w:val="mediumKashida"/>
        <w:rPr>
          <w:sz w:val="28"/>
          <w:szCs w:val="28"/>
          <w:rtl/>
          <w:lang w:bidi="ar-SY"/>
        </w:rPr>
      </w:pPr>
    </w:p>
    <w:p w:rsidR="00D44937" w:rsidRPr="00B23272" w:rsidRDefault="004A3876" w:rsidP="00B23272">
      <w:pPr>
        <w:spacing w:line="360" w:lineRule="auto"/>
        <w:jc w:val="mediumKashida"/>
        <w:rPr>
          <w:b/>
          <w:bCs/>
          <w:sz w:val="32"/>
          <w:szCs w:val="32"/>
          <w:rtl/>
          <w:lang w:bidi="ar-SY"/>
        </w:rPr>
      </w:pPr>
      <w:r>
        <w:rPr>
          <w:rFonts w:hint="cs"/>
          <w:b/>
          <w:bCs/>
          <w:sz w:val="32"/>
          <w:szCs w:val="32"/>
          <w:rtl/>
          <w:lang w:bidi="ar-SY"/>
        </w:rPr>
        <w:t xml:space="preserve">فرضيات </w:t>
      </w:r>
      <w:r w:rsidR="00D44937" w:rsidRPr="00B23272">
        <w:rPr>
          <w:rFonts w:hint="cs"/>
          <w:b/>
          <w:bCs/>
          <w:sz w:val="32"/>
          <w:szCs w:val="32"/>
          <w:rtl/>
          <w:lang w:bidi="ar-SY"/>
        </w:rPr>
        <w:t>البحث:</w:t>
      </w:r>
    </w:p>
    <w:p w:rsidR="00397B83" w:rsidRDefault="00D44937" w:rsidP="00B23272">
      <w:pPr>
        <w:pStyle w:val="a3"/>
        <w:numPr>
          <w:ilvl w:val="0"/>
          <w:numId w:val="1"/>
        </w:numPr>
        <w:spacing w:line="360" w:lineRule="auto"/>
        <w:jc w:val="mediumKashida"/>
        <w:rPr>
          <w:b/>
          <w:bCs/>
          <w:sz w:val="28"/>
          <w:szCs w:val="28"/>
          <w:lang w:bidi="ar-SY"/>
        </w:rPr>
      </w:pPr>
      <w:r w:rsidRPr="00B23272">
        <w:rPr>
          <w:rFonts w:hint="cs"/>
          <w:b/>
          <w:bCs/>
          <w:sz w:val="28"/>
          <w:szCs w:val="28"/>
          <w:rtl/>
          <w:lang w:bidi="ar-SY"/>
        </w:rPr>
        <w:t xml:space="preserve">الفرضية الأساسية:    </w:t>
      </w:r>
    </w:p>
    <w:p w:rsidR="00D44937" w:rsidRPr="00B23272" w:rsidRDefault="00D44937" w:rsidP="00397B83">
      <w:pPr>
        <w:pStyle w:val="a3"/>
        <w:spacing w:line="360" w:lineRule="auto"/>
        <w:jc w:val="mediumKashida"/>
        <w:rPr>
          <w:b/>
          <w:bCs/>
          <w:sz w:val="28"/>
          <w:szCs w:val="28"/>
          <w:rtl/>
          <w:lang w:bidi="ar-SY"/>
        </w:rPr>
      </w:pPr>
      <w:r w:rsidRPr="00B23272">
        <w:rPr>
          <w:rFonts w:hint="cs"/>
          <w:b/>
          <w:bCs/>
          <w:sz w:val="28"/>
          <w:szCs w:val="28"/>
          <w:rtl/>
          <w:lang w:bidi="ar-SY"/>
        </w:rPr>
        <w:t xml:space="preserve"> </w:t>
      </w:r>
    </w:p>
    <w:p w:rsidR="00D44937" w:rsidRPr="00B23272" w:rsidRDefault="000E2A55" w:rsidP="00397B83">
      <w:pPr>
        <w:spacing w:line="360" w:lineRule="auto"/>
        <w:jc w:val="center"/>
        <w:rPr>
          <w:sz w:val="28"/>
          <w:szCs w:val="28"/>
          <w:rtl/>
          <w:lang w:bidi="ar-SY"/>
        </w:rPr>
      </w:pPr>
      <w:r w:rsidRPr="00B23272">
        <w:rPr>
          <w:rFonts w:hint="cs"/>
          <w:sz w:val="28"/>
          <w:szCs w:val="28"/>
          <w:rtl/>
          <w:lang w:bidi="ar-SY"/>
        </w:rPr>
        <w:t>((</w:t>
      </w:r>
      <w:r w:rsidR="00D44937" w:rsidRPr="00B23272">
        <w:rPr>
          <w:rFonts w:hint="cs"/>
          <w:sz w:val="28"/>
          <w:szCs w:val="28"/>
          <w:rtl/>
          <w:lang w:bidi="ar-SY"/>
        </w:rPr>
        <w:t xml:space="preserve">يوجد علاقة جوهرية بين تحليل </w:t>
      </w:r>
      <w:r w:rsidR="00ED6005" w:rsidRPr="00B23272">
        <w:rPr>
          <w:rFonts w:hint="cs"/>
          <w:sz w:val="28"/>
          <w:szCs w:val="28"/>
          <w:rtl/>
          <w:lang w:bidi="ar-SY"/>
        </w:rPr>
        <w:t>البيئة التنافسية</w:t>
      </w:r>
      <w:r w:rsidR="00D44937" w:rsidRPr="00B23272">
        <w:rPr>
          <w:rFonts w:hint="cs"/>
          <w:sz w:val="28"/>
          <w:szCs w:val="28"/>
          <w:rtl/>
          <w:lang w:bidi="ar-SY"/>
        </w:rPr>
        <w:t xml:space="preserve"> وبين صياغة إستراتيجية </w:t>
      </w:r>
      <w:r w:rsidR="00ED6005" w:rsidRPr="00B23272">
        <w:rPr>
          <w:rFonts w:hint="cs"/>
          <w:sz w:val="28"/>
          <w:szCs w:val="28"/>
          <w:rtl/>
          <w:lang w:bidi="ar-SY"/>
        </w:rPr>
        <w:t>المنتج</w:t>
      </w:r>
      <w:r w:rsidRPr="00B23272">
        <w:rPr>
          <w:rFonts w:hint="cs"/>
          <w:sz w:val="28"/>
          <w:szCs w:val="28"/>
          <w:rtl/>
          <w:lang w:bidi="ar-SY"/>
        </w:rPr>
        <w:t>))</w:t>
      </w:r>
    </w:p>
    <w:p w:rsidR="008F6E7D" w:rsidRPr="00B23272" w:rsidRDefault="008F6E7D" w:rsidP="00B23272">
      <w:pPr>
        <w:spacing w:line="360" w:lineRule="auto"/>
        <w:jc w:val="mediumKashida"/>
        <w:rPr>
          <w:sz w:val="28"/>
          <w:szCs w:val="28"/>
          <w:rtl/>
          <w:lang w:bidi="ar-SY"/>
        </w:rPr>
      </w:pPr>
    </w:p>
    <w:p w:rsidR="00D44937" w:rsidRDefault="00D44937" w:rsidP="00B23272">
      <w:pPr>
        <w:pStyle w:val="a3"/>
        <w:numPr>
          <w:ilvl w:val="0"/>
          <w:numId w:val="1"/>
        </w:numPr>
        <w:spacing w:line="360" w:lineRule="auto"/>
        <w:jc w:val="mediumKashida"/>
        <w:rPr>
          <w:b/>
          <w:bCs/>
          <w:sz w:val="28"/>
          <w:szCs w:val="28"/>
          <w:lang w:bidi="ar-SY"/>
        </w:rPr>
      </w:pPr>
      <w:r w:rsidRPr="00B23272">
        <w:rPr>
          <w:rFonts w:hint="cs"/>
          <w:b/>
          <w:bCs/>
          <w:sz w:val="28"/>
          <w:szCs w:val="28"/>
          <w:rtl/>
          <w:lang w:bidi="ar-SY"/>
        </w:rPr>
        <w:t>الفرضيات الجزئية:</w:t>
      </w:r>
    </w:p>
    <w:p w:rsidR="000B24CE" w:rsidRPr="00B23272" w:rsidRDefault="000B24CE" w:rsidP="000B24CE">
      <w:pPr>
        <w:pStyle w:val="a3"/>
        <w:spacing w:line="360" w:lineRule="auto"/>
        <w:jc w:val="mediumKashida"/>
        <w:rPr>
          <w:b/>
          <w:bCs/>
          <w:sz w:val="28"/>
          <w:szCs w:val="28"/>
          <w:rtl/>
          <w:lang w:bidi="ar-SY"/>
        </w:rPr>
      </w:pPr>
    </w:p>
    <w:p w:rsidR="00D44937" w:rsidRDefault="00D44937" w:rsidP="000B24CE">
      <w:pPr>
        <w:pStyle w:val="a3"/>
        <w:numPr>
          <w:ilvl w:val="0"/>
          <w:numId w:val="2"/>
        </w:numPr>
        <w:spacing w:line="480" w:lineRule="auto"/>
        <w:jc w:val="mediumKashida"/>
        <w:rPr>
          <w:sz w:val="28"/>
          <w:szCs w:val="28"/>
          <w:lang w:bidi="ar-SY"/>
        </w:rPr>
      </w:pPr>
      <w:r w:rsidRPr="00B23272">
        <w:rPr>
          <w:rFonts w:hint="cs"/>
          <w:sz w:val="28"/>
          <w:szCs w:val="28"/>
          <w:rtl/>
          <w:lang w:bidi="ar-SY"/>
        </w:rPr>
        <w:t xml:space="preserve">يوجد علاقة جوهرية بين تحليل السمات الاقتصادية </w:t>
      </w:r>
      <w:r w:rsidR="008C727A">
        <w:rPr>
          <w:rFonts w:hint="cs"/>
          <w:sz w:val="28"/>
          <w:szCs w:val="28"/>
          <w:rtl/>
          <w:lang w:bidi="ar-SY"/>
        </w:rPr>
        <w:t>ل</w:t>
      </w:r>
      <w:r w:rsidR="008C727A" w:rsidRPr="00B23272">
        <w:rPr>
          <w:rFonts w:hint="cs"/>
          <w:sz w:val="28"/>
          <w:szCs w:val="28"/>
          <w:rtl/>
          <w:lang w:bidi="ar-SY"/>
        </w:rPr>
        <w:t xml:space="preserve">لبيئة التنافسية </w:t>
      </w:r>
      <w:r w:rsidRPr="00B23272">
        <w:rPr>
          <w:rFonts w:hint="cs"/>
          <w:sz w:val="28"/>
          <w:szCs w:val="28"/>
          <w:rtl/>
          <w:lang w:bidi="ar-SY"/>
        </w:rPr>
        <w:t xml:space="preserve">وبين صياغة إستراتيجية </w:t>
      </w:r>
      <w:r w:rsidR="002F3D0E">
        <w:rPr>
          <w:rFonts w:hint="cs"/>
          <w:sz w:val="28"/>
          <w:szCs w:val="28"/>
          <w:rtl/>
          <w:lang w:bidi="ar-SY"/>
        </w:rPr>
        <w:t>المنتج ل</w:t>
      </w:r>
      <w:r w:rsidRPr="00B23272">
        <w:rPr>
          <w:rFonts w:hint="cs"/>
          <w:sz w:val="28"/>
          <w:szCs w:val="28"/>
          <w:rtl/>
          <w:lang w:bidi="ar-SY"/>
        </w:rPr>
        <w:t>لشركة</w:t>
      </w:r>
    </w:p>
    <w:p w:rsidR="0002550F" w:rsidRPr="0002550F" w:rsidRDefault="0002550F" w:rsidP="000B24CE">
      <w:pPr>
        <w:pStyle w:val="a3"/>
        <w:numPr>
          <w:ilvl w:val="0"/>
          <w:numId w:val="2"/>
        </w:numPr>
        <w:spacing w:line="480" w:lineRule="auto"/>
        <w:jc w:val="mediumKashida"/>
        <w:rPr>
          <w:sz w:val="28"/>
          <w:szCs w:val="28"/>
          <w:lang w:bidi="ar-SY"/>
        </w:rPr>
      </w:pPr>
      <w:r w:rsidRPr="00B23272">
        <w:rPr>
          <w:rFonts w:hint="cs"/>
          <w:sz w:val="28"/>
          <w:szCs w:val="28"/>
          <w:rtl/>
          <w:lang w:bidi="ar-SY"/>
        </w:rPr>
        <w:t>يوجد علاقة جوهرية بين تحليل</w:t>
      </w:r>
      <w:r>
        <w:rPr>
          <w:rFonts w:hint="cs"/>
          <w:sz w:val="28"/>
          <w:szCs w:val="28"/>
          <w:rtl/>
          <w:lang w:bidi="ar-SY"/>
        </w:rPr>
        <w:t xml:space="preserve"> المنافسين وبين </w:t>
      </w:r>
      <w:r w:rsidRPr="00B23272">
        <w:rPr>
          <w:rFonts w:hint="cs"/>
          <w:sz w:val="28"/>
          <w:szCs w:val="28"/>
          <w:rtl/>
          <w:lang w:bidi="ar-SY"/>
        </w:rPr>
        <w:t xml:space="preserve">صياغة إستراتيجية </w:t>
      </w:r>
      <w:r>
        <w:rPr>
          <w:rFonts w:hint="cs"/>
          <w:sz w:val="28"/>
          <w:szCs w:val="28"/>
          <w:rtl/>
          <w:lang w:bidi="ar-SY"/>
        </w:rPr>
        <w:t>المنتج ل</w:t>
      </w:r>
      <w:r w:rsidRPr="00B23272">
        <w:rPr>
          <w:rFonts w:hint="cs"/>
          <w:sz w:val="28"/>
          <w:szCs w:val="28"/>
          <w:rtl/>
          <w:lang w:bidi="ar-SY"/>
        </w:rPr>
        <w:t>لشركة</w:t>
      </w:r>
    </w:p>
    <w:p w:rsidR="00D44937" w:rsidRPr="00B23272" w:rsidRDefault="00D44937" w:rsidP="000B24CE">
      <w:pPr>
        <w:pStyle w:val="a3"/>
        <w:numPr>
          <w:ilvl w:val="0"/>
          <w:numId w:val="2"/>
        </w:numPr>
        <w:spacing w:line="480" w:lineRule="auto"/>
        <w:jc w:val="mediumKashida"/>
        <w:rPr>
          <w:sz w:val="28"/>
          <w:szCs w:val="28"/>
          <w:lang w:bidi="ar-SY"/>
        </w:rPr>
      </w:pPr>
      <w:r w:rsidRPr="00B23272">
        <w:rPr>
          <w:rFonts w:hint="cs"/>
          <w:sz w:val="28"/>
          <w:szCs w:val="28"/>
          <w:rtl/>
          <w:lang w:bidi="ar-SY"/>
        </w:rPr>
        <w:t xml:space="preserve">يوجد علاقة جوهرية بين </w:t>
      </w:r>
      <w:r w:rsidR="00440423" w:rsidRPr="00B23272">
        <w:rPr>
          <w:rFonts w:hint="cs"/>
          <w:sz w:val="28"/>
          <w:szCs w:val="28"/>
          <w:rtl/>
          <w:lang w:bidi="ar-SY"/>
        </w:rPr>
        <w:t xml:space="preserve">تحليل </w:t>
      </w:r>
      <w:r w:rsidRPr="00B23272">
        <w:rPr>
          <w:rFonts w:hint="cs"/>
          <w:sz w:val="28"/>
          <w:szCs w:val="28"/>
          <w:rtl/>
          <w:lang w:bidi="ar-SY"/>
        </w:rPr>
        <w:t xml:space="preserve">التحركات الإستراتيجية للمنافسين وبين صياغة </w:t>
      </w:r>
      <w:r w:rsidR="0002550F" w:rsidRPr="00B23272">
        <w:rPr>
          <w:rFonts w:hint="cs"/>
          <w:sz w:val="28"/>
          <w:szCs w:val="28"/>
          <w:rtl/>
          <w:lang w:bidi="ar-SY"/>
        </w:rPr>
        <w:t xml:space="preserve">إستراتيجية </w:t>
      </w:r>
      <w:r w:rsidR="0002550F">
        <w:rPr>
          <w:rFonts w:hint="cs"/>
          <w:sz w:val="28"/>
          <w:szCs w:val="28"/>
          <w:rtl/>
          <w:lang w:bidi="ar-SY"/>
        </w:rPr>
        <w:t>المنتج ل</w:t>
      </w:r>
      <w:r w:rsidR="0002550F" w:rsidRPr="00B23272">
        <w:rPr>
          <w:rFonts w:hint="cs"/>
          <w:sz w:val="28"/>
          <w:szCs w:val="28"/>
          <w:rtl/>
          <w:lang w:bidi="ar-SY"/>
        </w:rPr>
        <w:t>لشركة</w:t>
      </w:r>
    </w:p>
    <w:p w:rsidR="00B23272" w:rsidRPr="001D6E73" w:rsidRDefault="00D44937" w:rsidP="001D6E73">
      <w:pPr>
        <w:pStyle w:val="a3"/>
        <w:numPr>
          <w:ilvl w:val="0"/>
          <w:numId w:val="2"/>
        </w:numPr>
        <w:spacing w:line="480" w:lineRule="auto"/>
        <w:jc w:val="mediumKashida"/>
        <w:rPr>
          <w:sz w:val="28"/>
          <w:szCs w:val="28"/>
          <w:rtl/>
          <w:lang w:bidi="ar-SY"/>
        </w:rPr>
      </w:pPr>
      <w:r w:rsidRPr="00B23272">
        <w:rPr>
          <w:rFonts w:hint="cs"/>
          <w:sz w:val="28"/>
          <w:szCs w:val="28"/>
          <w:rtl/>
          <w:lang w:bidi="ar-SY"/>
        </w:rPr>
        <w:t xml:space="preserve">يوجد علاقة جوهرية بين تحليل العوامل الرئيسة المؤثرة على النجاح التنافسي وبين صياغة </w:t>
      </w:r>
      <w:r w:rsidR="0002550F" w:rsidRPr="00B23272">
        <w:rPr>
          <w:rFonts w:hint="cs"/>
          <w:sz w:val="28"/>
          <w:szCs w:val="28"/>
          <w:rtl/>
          <w:lang w:bidi="ar-SY"/>
        </w:rPr>
        <w:t xml:space="preserve">إستراتيجية </w:t>
      </w:r>
      <w:r w:rsidR="0002550F">
        <w:rPr>
          <w:rFonts w:hint="cs"/>
          <w:sz w:val="28"/>
          <w:szCs w:val="28"/>
          <w:rtl/>
          <w:lang w:bidi="ar-SY"/>
        </w:rPr>
        <w:t>المنتج ل</w:t>
      </w:r>
      <w:r w:rsidR="0002550F" w:rsidRPr="00B23272">
        <w:rPr>
          <w:rFonts w:hint="cs"/>
          <w:sz w:val="28"/>
          <w:szCs w:val="28"/>
          <w:rtl/>
          <w:lang w:bidi="ar-SY"/>
        </w:rPr>
        <w:t>لشركة</w:t>
      </w:r>
    </w:p>
    <w:p w:rsidR="00B23272" w:rsidRPr="00B23272" w:rsidRDefault="00B23272" w:rsidP="00B23272">
      <w:pPr>
        <w:spacing w:line="360" w:lineRule="auto"/>
        <w:jc w:val="mediumKashida"/>
        <w:rPr>
          <w:sz w:val="28"/>
          <w:szCs w:val="28"/>
          <w:rtl/>
          <w:lang w:bidi="ar-SY"/>
        </w:rPr>
      </w:pPr>
    </w:p>
    <w:p w:rsidR="00D44937" w:rsidRPr="00B23272" w:rsidRDefault="00BE1ADA" w:rsidP="00187478">
      <w:pPr>
        <w:spacing w:line="360" w:lineRule="auto"/>
        <w:jc w:val="mediumKashida"/>
        <w:rPr>
          <w:b/>
          <w:bCs/>
          <w:sz w:val="28"/>
          <w:szCs w:val="28"/>
          <w:rtl/>
          <w:lang w:bidi="ar-SY"/>
        </w:rPr>
      </w:pPr>
      <w:r>
        <w:rPr>
          <w:rFonts w:hint="cs"/>
          <w:b/>
          <w:bCs/>
          <w:sz w:val="28"/>
          <w:szCs w:val="28"/>
          <w:rtl/>
          <w:lang w:bidi="ar-SY"/>
        </w:rPr>
        <w:lastRenderedPageBreak/>
        <w:t xml:space="preserve">أولاً: </w:t>
      </w:r>
      <w:r w:rsidR="00D44937" w:rsidRPr="00B23272">
        <w:rPr>
          <w:rFonts w:hint="cs"/>
          <w:b/>
          <w:bCs/>
          <w:sz w:val="28"/>
          <w:szCs w:val="28"/>
          <w:rtl/>
          <w:lang w:bidi="ar-SY"/>
        </w:rPr>
        <w:t xml:space="preserve">تحليل </w:t>
      </w:r>
      <w:r w:rsidR="00B23272" w:rsidRPr="00B23272">
        <w:rPr>
          <w:rFonts w:cs="Arial" w:hint="eastAsia"/>
          <w:b/>
          <w:bCs/>
          <w:sz w:val="28"/>
          <w:szCs w:val="28"/>
          <w:rtl/>
          <w:lang w:bidi="ar-SY"/>
        </w:rPr>
        <w:t>البيئة</w:t>
      </w:r>
      <w:r w:rsidR="00B23272" w:rsidRPr="00B23272">
        <w:rPr>
          <w:rFonts w:cs="Arial"/>
          <w:b/>
          <w:bCs/>
          <w:sz w:val="28"/>
          <w:szCs w:val="28"/>
          <w:rtl/>
          <w:lang w:bidi="ar-SY"/>
        </w:rPr>
        <w:t xml:space="preserve"> </w:t>
      </w:r>
      <w:r w:rsidR="00B23272" w:rsidRPr="00B23272">
        <w:rPr>
          <w:rFonts w:cs="Arial" w:hint="eastAsia"/>
          <w:b/>
          <w:bCs/>
          <w:sz w:val="28"/>
          <w:szCs w:val="28"/>
          <w:rtl/>
          <w:lang w:bidi="ar-SY"/>
        </w:rPr>
        <w:t>التنافسية</w:t>
      </w:r>
    </w:p>
    <w:p w:rsidR="00D44937" w:rsidRPr="00B23272" w:rsidRDefault="00D44937" w:rsidP="000B317E">
      <w:pPr>
        <w:spacing w:line="360" w:lineRule="auto"/>
        <w:jc w:val="mediumKashida"/>
        <w:rPr>
          <w:sz w:val="28"/>
          <w:szCs w:val="28"/>
          <w:rtl/>
          <w:lang w:bidi="ar-SY"/>
        </w:rPr>
      </w:pPr>
      <w:r w:rsidRPr="00B23272">
        <w:rPr>
          <w:rFonts w:hint="cs"/>
          <w:sz w:val="28"/>
          <w:szCs w:val="28"/>
          <w:rtl/>
          <w:lang w:bidi="ar-SY"/>
        </w:rPr>
        <w:t xml:space="preserve">       تختلف </w:t>
      </w:r>
      <w:r w:rsidR="000B317E">
        <w:rPr>
          <w:rFonts w:hint="cs"/>
          <w:sz w:val="28"/>
          <w:szCs w:val="28"/>
          <w:rtl/>
          <w:lang w:bidi="ar-SY"/>
        </w:rPr>
        <w:t>البيئات</w:t>
      </w:r>
      <w:r w:rsidR="000B317E" w:rsidRPr="00B23272">
        <w:rPr>
          <w:rFonts w:hint="cs"/>
          <w:sz w:val="28"/>
          <w:szCs w:val="28"/>
          <w:rtl/>
          <w:lang w:bidi="ar-SY"/>
        </w:rPr>
        <w:t xml:space="preserve"> التنافسية </w:t>
      </w:r>
      <w:r w:rsidRPr="00B23272">
        <w:rPr>
          <w:rFonts w:hint="cs"/>
          <w:sz w:val="28"/>
          <w:szCs w:val="28"/>
          <w:rtl/>
          <w:lang w:bidi="ar-SY"/>
        </w:rPr>
        <w:t xml:space="preserve">بشكل كبير في سماتها وخصائصها الاقتصادية ومكانتها التنافسية واحتمالات أرباحها </w:t>
      </w:r>
      <w:r w:rsidR="00F615CE" w:rsidRPr="00B23272">
        <w:rPr>
          <w:rFonts w:hint="cs"/>
          <w:sz w:val="28"/>
          <w:szCs w:val="28"/>
          <w:rtl/>
          <w:lang w:bidi="ar-SY"/>
        </w:rPr>
        <w:t>المستقبلية وعلى</w:t>
      </w:r>
      <w:r w:rsidRPr="00B23272">
        <w:rPr>
          <w:rFonts w:hint="cs"/>
          <w:sz w:val="28"/>
          <w:szCs w:val="28"/>
          <w:rtl/>
          <w:lang w:bidi="ar-SY"/>
        </w:rPr>
        <w:t xml:space="preserve"> سبيل الم</w:t>
      </w:r>
      <w:r w:rsidR="00FE0CEA" w:rsidRPr="00B23272">
        <w:rPr>
          <w:rFonts w:hint="cs"/>
          <w:sz w:val="28"/>
          <w:szCs w:val="28"/>
          <w:rtl/>
          <w:lang w:bidi="ar-SY"/>
        </w:rPr>
        <w:t xml:space="preserve">ثال: يوجد تشابه ضئيل بين </w:t>
      </w:r>
      <w:r w:rsidR="000B317E" w:rsidRPr="00B23272">
        <w:rPr>
          <w:rFonts w:hint="cs"/>
          <w:sz w:val="28"/>
          <w:szCs w:val="28"/>
          <w:rtl/>
          <w:lang w:bidi="ar-SY"/>
        </w:rPr>
        <w:t xml:space="preserve">البيئة التنافسية </w:t>
      </w:r>
      <w:r w:rsidR="000B317E">
        <w:rPr>
          <w:rFonts w:hint="cs"/>
          <w:sz w:val="28"/>
          <w:szCs w:val="28"/>
          <w:rtl/>
          <w:lang w:bidi="ar-SY"/>
        </w:rPr>
        <w:t xml:space="preserve">لصناعة </w:t>
      </w:r>
      <w:r w:rsidRPr="00B23272">
        <w:rPr>
          <w:rFonts w:hint="cs"/>
          <w:sz w:val="28"/>
          <w:szCs w:val="28"/>
          <w:rtl/>
          <w:lang w:bidi="ar-SY"/>
        </w:rPr>
        <w:t xml:space="preserve">السيارات وبين </w:t>
      </w:r>
      <w:r w:rsidR="000B317E" w:rsidRPr="00B23272">
        <w:rPr>
          <w:rFonts w:hint="cs"/>
          <w:sz w:val="28"/>
          <w:szCs w:val="28"/>
          <w:rtl/>
          <w:lang w:bidi="ar-SY"/>
        </w:rPr>
        <w:t xml:space="preserve">البيئة التنافسية </w:t>
      </w:r>
      <w:r w:rsidR="000B317E">
        <w:rPr>
          <w:rFonts w:hint="cs"/>
          <w:sz w:val="28"/>
          <w:szCs w:val="28"/>
          <w:rtl/>
          <w:lang w:bidi="ar-SY"/>
        </w:rPr>
        <w:t>ل</w:t>
      </w:r>
      <w:r w:rsidRPr="00B23272">
        <w:rPr>
          <w:rFonts w:hint="cs"/>
          <w:sz w:val="28"/>
          <w:szCs w:val="28"/>
          <w:rtl/>
          <w:lang w:bidi="ar-SY"/>
        </w:rPr>
        <w:t xml:space="preserve">صناعة المشروبات الغازية </w:t>
      </w:r>
    </w:p>
    <w:p w:rsidR="00133A90" w:rsidRPr="00B23272" w:rsidRDefault="00D44937" w:rsidP="00B5131C">
      <w:pPr>
        <w:spacing w:line="360" w:lineRule="auto"/>
        <w:jc w:val="mediumKashida"/>
        <w:rPr>
          <w:color w:val="FF0000"/>
          <w:sz w:val="28"/>
          <w:szCs w:val="28"/>
          <w:rtl/>
          <w:lang w:bidi="ar-SY"/>
        </w:rPr>
      </w:pPr>
      <w:r w:rsidRPr="00B23272">
        <w:rPr>
          <w:rFonts w:hint="cs"/>
          <w:sz w:val="28"/>
          <w:szCs w:val="28"/>
          <w:rtl/>
          <w:lang w:bidi="ar-SY"/>
        </w:rPr>
        <w:t xml:space="preserve">إلا أن كل الصناعات يمكن أن تستخدم مجموعة من الأدوات والتقنيات التي ستساعدها على تحليل </w:t>
      </w:r>
      <w:r w:rsidR="00B5131C" w:rsidRPr="00B23272">
        <w:rPr>
          <w:rFonts w:hint="cs"/>
          <w:sz w:val="28"/>
          <w:szCs w:val="28"/>
          <w:rtl/>
          <w:lang w:bidi="ar-SY"/>
        </w:rPr>
        <w:t>البيئة التنافسية</w:t>
      </w:r>
      <w:r w:rsidR="0021553E">
        <w:rPr>
          <w:rFonts w:hint="cs"/>
          <w:sz w:val="28"/>
          <w:szCs w:val="28"/>
          <w:rtl/>
          <w:lang w:bidi="ar-SY"/>
        </w:rPr>
        <w:t>,</w:t>
      </w:r>
      <w:r w:rsidR="00B5131C" w:rsidRPr="00B23272">
        <w:rPr>
          <w:rFonts w:hint="cs"/>
          <w:sz w:val="28"/>
          <w:szCs w:val="28"/>
          <w:rtl/>
          <w:lang w:bidi="ar-SY"/>
        </w:rPr>
        <w:t xml:space="preserve"> </w:t>
      </w:r>
      <w:r w:rsidRPr="00B23272">
        <w:rPr>
          <w:rFonts w:hint="cs"/>
          <w:sz w:val="28"/>
          <w:szCs w:val="28"/>
          <w:rtl/>
          <w:lang w:bidi="ar-SY"/>
        </w:rPr>
        <w:t xml:space="preserve">فتحليل </w:t>
      </w:r>
      <w:r w:rsidR="00B5131C" w:rsidRPr="00B23272">
        <w:rPr>
          <w:rFonts w:hint="cs"/>
          <w:sz w:val="28"/>
          <w:szCs w:val="28"/>
          <w:rtl/>
          <w:lang w:bidi="ar-SY"/>
        </w:rPr>
        <w:t xml:space="preserve">البيئة التنافسية </w:t>
      </w:r>
      <w:r w:rsidRPr="00B23272">
        <w:rPr>
          <w:rFonts w:hint="cs"/>
          <w:sz w:val="28"/>
          <w:szCs w:val="28"/>
          <w:rtl/>
          <w:lang w:bidi="ar-SY"/>
        </w:rPr>
        <w:t xml:space="preserve">يهدف إلى الوصول إلى إجابات متبصرة وعملية </w:t>
      </w:r>
      <w:r w:rsidR="00133A90" w:rsidRPr="00B23272">
        <w:rPr>
          <w:rFonts w:hint="cs"/>
          <w:sz w:val="28"/>
          <w:szCs w:val="28"/>
          <w:rtl/>
          <w:lang w:bidi="ar-SY"/>
        </w:rPr>
        <w:t xml:space="preserve">لخمسة أسئلة </w:t>
      </w:r>
      <w:r w:rsidR="007A3B61" w:rsidRPr="00B23272">
        <w:rPr>
          <w:rFonts w:hint="cs"/>
          <w:sz w:val="28"/>
          <w:szCs w:val="28"/>
          <w:rtl/>
          <w:lang w:bidi="ar-SY"/>
        </w:rPr>
        <w:t>هي:</w:t>
      </w:r>
    </w:p>
    <w:p w:rsidR="00371E7D" w:rsidRPr="00B23272" w:rsidRDefault="00371E7D" w:rsidP="00B23272">
      <w:pPr>
        <w:spacing w:line="360" w:lineRule="auto"/>
        <w:jc w:val="mediumKashida"/>
        <w:rPr>
          <w:color w:val="FF0000"/>
          <w:sz w:val="28"/>
          <w:szCs w:val="28"/>
          <w:rtl/>
          <w:lang w:bidi="ar-SY"/>
        </w:rPr>
      </w:pPr>
    </w:p>
    <w:p w:rsidR="00B23272" w:rsidRPr="00B23272" w:rsidRDefault="00371E7D" w:rsidP="00B23272">
      <w:pPr>
        <w:pStyle w:val="a3"/>
        <w:numPr>
          <w:ilvl w:val="0"/>
          <w:numId w:val="17"/>
        </w:numPr>
        <w:spacing w:line="360" w:lineRule="auto"/>
        <w:jc w:val="mediumKashida"/>
        <w:rPr>
          <w:b/>
          <w:bCs/>
          <w:sz w:val="28"/>
          <w:szCs w:val="28"/>
          <w:lang w:bidi="ar-SY"/>
        </w:rPr>
      </w:pPr>
      <w:r w:rsidRPr="00B23272">
        <w:rPr>
          <w:rFonts w:hint="cs"/>
          <w:b/>
          <w:bCs/>
          <w:sz w:val="28"/>
          <w:szCs w:val="28"/>
          <w:rtl/>
          <w:lang w:bidi="ar-SY"/>
        </w:rPr>
        <w:t xml:space="preserve">السؤال الأول: </w:t>
      </w:r>
    </w:p>
    <w:p w:rsidR="00371E7D" w:rsidRPr="00B23272" w:rsidRDefault="00371E7D" w:rsidP="00B23272">
      <w:pPr>
        <w:pStyle w:val="a3"/>
        <w:spacing w:line="360" w:lineRule="auto"/>
        <w:jc w:val="mediumKashida"/>
        <w:rPr>
          <w:b/>
          <w:bCs/>
          <w:sz w:val="28"/>
          <w:szCs w:val="28"/>
          <w:rtl/>
          <w:lang w:bidi="ar-SY"/>
        </w:rPr>
      </w:pPr>
      <w:r w:rsidRPr="00B23272">
        <w:rPr>
          <w:rFonts w:hint="cs"/>
          <w:b/>
          <w:bCs/>
          <w:sz w:val="28"/>
          <w:szCs w:val="28"/>
          <w:rtl/>
          <w:lang w:bidi="ar-SY"/>
        </w:rPr>
        <w:t xml:space="preserve">ما السمات الاقتصادية المؤثرة والسائدة في </w:t>
      </w:r>
      <w:r w:rsidR="00656DB3" w:rsidRPr="00B23272">
        <w:rPr>
          <w:b/>
          <w:bCs/>
          <w:sz w:val="28"/>
          <w:szCs w:val="28"/>
          <w:rtl/>
          <w:lang w:bidi="ar-SY"/>
        </w:rPr>
        <w:t>البيئة التنافسية</w:t>
      </w:r>
      <w:r w:rsidRPr="00B23272">
        <w:rPr>
          <w:rFonts w:hint="cs"/>
          <w:b/>
          <w:bCs/>
          <w:sz w:val="28"/>
          <w:szCs w:val="28"/>
          <w:rtl/>
          <w:lang w:bidi="ar-SY"/>
        </w:rPr>
        <w:t>؟</w:t>
      </w:r>
    </w:p>
    <w:p w:rsidR="00B23272" w:rsidRPr="00B23272" w:rsidRDefault="00371E7D" w:rsidP="00B23272">
      <w:pPr>
        <w:pStyle w:val="a3"/>
        <w:numPr>
          <w:ilvl w:val="0"/>
          <w:numId w:val="17"/>
        </w:numPr>
        <w:spacing w:line="360" w:lineRule="auto"/>
        <w:jc w:val="mediumKashida"/>
        <w:rPr>
          <w:b/>
          <w:bCs/>
          <w:sz w:val="28"/>
          <w:szCs w:val="28"/>
          <w:lang w:bidi="ar-SY"/>
        </w:rPr>
      </w:pPr>
      <w:r w:rsidRPr="00B23272">
        <w:rPr>
          <w:rFonts w:hint="cs"/>
          <w:b/>
          <w:bCs/>
          <w:sz w:val="28"/>
          <w:szCs w:val="28"/>
          <w:rtl/>
          <w:lang w:bidi="ar-SY"/>
        </w:rPr>
        <w:t xml:space="preserve">السؤال الثاني: </w:t>
      </w:r>
    </w:p>
    <w:p w:rsidR="00371E7D" w:rsidRPr="00B23272" w:rsidRDefault="00371E7D" w:rsidP="00B23272">
      <w:pPr>
        <w:pStyle w:val="a3"/>
        <w:spacing w:line="360" w:lineRule="auto"/>
        <w:jc w:val="mediumKashida"/>
        <w:rPr>
          <w:b/>
          <w:bCs/>
          <w:sz w:val="28"/>
          <w:szCs w:val="28"/>
          <w:rtl/>
          <w:lang w:bidi="ar-SY"/>
        </w:rPr>
      </w:pPr>
      <w:r w:rsidRPr="00B23272">
        <w:rPr>
          <w:rFonts w:hint="cs"/>
          <w:b/>
          <w:bCs/>
          <w:sz w:val="28"/>
          <w:szCs w:val="28"/>
          <w:rtl/>
          <w:lang w:bidi="ar-SY"/>
        </w:rPr>
        <w:t xml:space="preserve">ما مدى متانة كل قوة تنافسية ورسوخها في </w:t>
      </w:r>
      <w:r w:rsidR="00656DB3" w:rsidRPr="00B23272">
        <w:rPr>
          <w:b/>
          <w:bCs/>
          <w:sz w:val="28"/>
          <w:szCs w:val="28"/>
          <w:rtl/>
          <w:lang w:bidi="ar-SY"/>
        </w:rPr>
        <w:t>البيئة التنافسية</w:t>
      </w:r>
      <w:r w:rsidR="00597731">
        <w:rPr>
          <w:rFonts w:hint="cs"/>
          <w:b/>
          <w:bCs/>
          <w:sz w:val="28"/>
          <w:szCs w:val="28"/>
          <w:rtl/>
          <w:lang w:bidi="ar-SY"/>
        </w:rPr>
        <w:t xml:space="preserve"> التي تعمل فيها</w:t>
      </w:r>
      <w:r w:rsidRPr="00B23272">
        <w:rPr>
          <w:rFonts w:hint="cs"/>
          <w:b/>
          <w:bCs/>
          <w:sz w:val="28"/>
          <w:szCs w:val="28"/>
          <w:rtl/>
          <w:lang w:bidi="ar-SY"/>
        </w:rPr>
        <w:t>؟</w:t>
      </w:r>
    </w:p>
    <w:p w:rsidR="00B23272" w:rsidRPr="00B23272" w:rsidRDefault="00371E7D" w:rsidP="00B23272">
      <w:pPr>
        <w:pStyle w:val="a3"/>
        <w:numPr>
          <w:ilvl w:val="0"/>
          <w:numId w:val="17"/>
        </w:numPr>
        <w:spacing w:line="360" w:lineRule="auto"/>
        <w:jc w:val="mediumKashida"/>
        <w:rPr>
          <w:b/>
          <w:bCs/>
          <w:sz w:val="28"/>
          <w:szCs w:val="28"/>
          <w:lang w:bidi="ar-SY"/>
        </w:rPr>
      </w:pPr>
      <w:r w:rsidRPr="00B23272">
        <w:rPr>
          <w:rFonts w:hint="cs"/>
          <w:b/>
          <w:bCs/>
          <w:sz w:val="28"/>
          <w:szCs w:val="28"/>
          <w:rtl/>
          <w:lang w:bidi="ar-SY"/>
        </w:rPr>
        <w:t>السؤال الثالث:</w:t>
      </w:r>
    </w:p>
    <w:p w:rsidR="00371E7D" w:rsidRPr="00B23272" w:rsidRDefault="00371E7D" w:rsidP="00B23272">
      <w:pPr>
        <w:pStyle w:val="a3"/>
        <w:spacing w:line="360" w:lineRule="auto"/>
        <w:jc w:val="mediumKashida"/>
        <w:rPr>
          <w:b/>
          <w:bCs/>
          <w:sz w:val="28"/>
          <w:szCs w:val="28"/>
          <w:u w:val="single"/>
          <w:rtl/>
          <w:lang w:bidi="ar-SY"/>
        </w:rPr>
      </w:pPr>
      <w:r w:rsidRPr="00B23272">
        <w:rPr>
          <w:rFonts w:hint="cs"/>
          <w:b/>
          <w:bCs/>
          <w:sz w:val="28"/>
          <w:szCs w:val="28"/>
          <w:rtl/>
          <w:lang w:bidi="ar-SY"/>
        </w:rPr>
        <w:t xml:space="preserve"> ما الذي يسبب تغير هيك</w:t>
      </w:r>
      <w:r w:rsidR="00DB7832" w:rsidRPr="00B23272">
        <w:rPr>
          <w:rFonts w:hint="cs"/>
          <w:b/>
          <w:bCs/>
          <w:sz w:val="28"/>
          <w:szCs w:val="28"/>
          <w:rtl/>
          <w:lang w:bidi="ar-SY"/>
        </w:rPr>
        <w:t xml:space="preserve">ل </w:t>
      </w:r>
      <w:r w:rsidR="00656DB3" w:rsidRPr="00B23272">
        <w:rPr>
          <w:b/>
          <w:bCs/>
          <w:sz w:val="28"/>
          <w:szCs w:val="28"/>
          <w:rtl/>
          <w:lang w:bidi="ar-SY"/>
        </w:rPr>
        <w:t>البيئة التنافسية للشركة</w:t>
      </w:r>
      <w:r w:rsidR="00656DB3" w:rsidRPr="00B23272">
        <w:rPr>
          <w:rFonts w:hint="cs"/>
          <w:b/>
          <w:bCs/>
          <w:sz w:val="28"/>
          <w:szCs w:val="28"/>
          <w:rtl/>
          <w:lang w:bidi="ar-SY"/>
        </w:rPr>
        <w:t xml:space="preserve"> </w:t>
      </w:r>
      <w:r w:rsidRPr="00B23272">
        <w:rPr>
          <w:rFonts w:hint="cs"/>
          <w:b/>
          <w:bCs/>
          <w:sz w:val="28"/>
          <w:szCs w:val="28"/>
          <w:rtl/>
          <w:lang w:bidi="ar-SY"/>
        </w:rPr>
        <w:t>؟</w:t>
      </w:r>
    </w:p>
    <w:p w:rsidR="00B23272" w:rsidRPr="00B23272" w:rsidRDefault="00D72988" w:rsidP="00B23272">
      <w:pPr>
        <w:pStyle w:val="a3"/>
        <w:numPr>
          <w:ilvl w:val="0"/>
          <w:numId w:val="17"/>
        </w:numPr>
        <w:spacing w:line="360" w:lineRule="auto"/>
        <w:jc w:val="mediumKashida"/>
        <w:rPr>
          <w:b/>
          <w:bCs/>
          <w:sz w:val="28"/>
          <w:szCs w:val="28"/>
          <w:lang w:bidi="ar-SY"/>
        </w:rPr>
      </w:pPr>
      <w:r w:rsidRPr="00B23272">
        <w:rPr>
          <w:rFonts w:hint="cs"/>
          <w:b/>
          <w:bCs/>
          <w:sz w:val="28"/>
          <w:szCs w:val="28"/>
          <w:rtl/>
          <w:lang w:bidi="ar-SY"/>
        </w:rPr>
        <w:t>السؤال الرابع:</w:t>
      </w:r>
    </w:p>
    <w:p w:rsidR="00371E7D" w:rsidRPr="00B23272" w:rsidRDefault="00D72988" w:rsidP="00B23272">
      <w:pPr>
        <w:pStyle w:val="a3"/>
        <w:spacing w:line="360" w:lineRule="auto"/>
        <w:jc w:val="mediumKashida"/>
        <w:rPr>
          <w:b/>
          <w:bCs/>
          <w:sz w:val="28"/>
          <w:szCs w:val="28"/>
          <w:rtl/>
          <w:lang w:bidi="ar-SY"/>
        </w:rPr>
      </w:pPr>
      <w:r w:rsidRPr="00B23272">
        <w:rPr>
          <w:rFonts w:hint="cs"/>
          <w:b/>
          <w:bCs/>
          <w:sz w:val="28"/>
          <w:szCs w:val="28"/>
          <w:rtl/>
          <w:lang w:bidi="ar-SY"/>
        </w:rPr>
        <w:t>ما أقوى الشركات وأضعفها مكانة في السوق وما التحركات الإستراتيجية التي قد يقوموا بها في المستقبل ؟</w:t>
      </w:r>
    </w:p>
    <w:p w:rsidR="00B23272" w:rsidRPr="00B23272" w:rsidRDefault="00371E7D" w:rsidP="00B23272">
      <w:pPr>
        <w:pStyle w:val="a3"/>
        <w:numPr>
          <w:ilvl w:val="0"/>
          <w:numId w:val="17"/>
        </w:numPr>
        <w:spacing w:line="360" w:lineRule="auto"/>
        <w:jc w:val="mediumKashida"/>
        <w:rPr>
          <w:b/>
          <w:bCs/>
          <w:sz w:val="28"/>
          <w:szCs w:val="28"/>
          <w:lang w:bidi="ar-SY"/>
        </w:rPr>
      </w:pPr>
      <w:r w:rsidRPr="00B23272">
        <w:rPr>
          <w:rFonts w:hint="cs"/>
          <w:b/>
          <w:bCs/>
          <w:sz w:val="28"/>
          <w:szCs w:val="28"/>
          <w:rtl/>
          <w:lang w:bidi="ar-SY"/>
        </w:rPr>
        <w:t xml:space="preserve">السؤال الخامس: </w:t>
      </w:r>
    </w:p>
    <w:p w:rsidR="00371E7D" w:rsidRPr="00B23272" w:rsidRDefault="00371E7D" w:rsidP="00B23272">
      <w:pPr>
        <w:pStyle w:val="a3"/>
        <w:spacing w:line="360" w:lineRule="auto"/>
        <w:jc w:val="mediumKashida"/>
        <w:rPr>
          <w:b/>
          <w:bCs/>
          <w:sz w:val="28"/>
          <w:szCs w:val="28"/>
          <w:rtl/>
          <w:lang w:bidi="ar-SY"/>
        </w:rPr>
      </w:pPr>
      <w:r w:rsidRPr="00B23272">
        <w:rPr>
          <w:rFonts w:hint="cs"/>
          <w:b/>
          <w:bCs/>
          <w:sz w:val="28"/>
          <w:szCs w:val="28"/>
          <w:rtl/>
          <w:lang w:bidi="ar-SY"/>
        </w:rPr>
        <w:t xml:space="preserve">ما العوامل الرئيسة المؤثرة على النجاح التنافسي </w:t>
      </w:r>
      <w:r w:rsidR="0089538E" w:rsidRPr="00B23272">
        <w:rPr>
          <w:rFonts w:hint="cs"/>
          <w:b/>
          <w:bCs/>
          <w:sz w:val="28"/>
          <w:szCs w:val="28"/>
          <w:rtl/>
          <w:lang w:bidi="ar-SY"/>
        </w:rPr>
        <w:t xml:space="preserve">و تأثيرها على صياغة </w:t>
      </w:r>
      <w:r w:rsidR="00DE2113" w:rsidRPr="00B23272">
        <w:rPr>
          <w:rFonts w:hint="cs"/>
          <w:b/>
          <w:bCs/>
          <w:sz w:val="28"/>
          <w:szCs w:val="28"/>
          <w:rtl/>
          <w:lang w:bidi="ar-SY"/>
        </w:rPr>
        <w:t>إستراتيجية</w:t>
      </w:r>
      <w:r w:rsidR="009A65E2">
        <w:rPr>
          <w:rFonts w:hint="cs"/>
          <w:b/>
          <w:bCs/>
          <w:sz w:val="28"/>
          <w:szCs w:val="28"/>
          <w:rtl/>
          <w:lang w:bidi="ar-SY"/>
        </w:rPr>
        <w:t xml:space="preserve"> المنتج</w:t>
      </w:r>
      <w:r w:rsidRPr="00B23272">
        <w:rPr>
          <w:rFonts w:hint="cs"/>
          <w:b/>
          <w:bCs/>
          <w:sz w:val="28"/>
          <w:szCs w:val="28"/>
          <w:rtl/>
          <w:lang w:bidi="ar-SY"/>
        </w:rPr>
        <w:t>؟</w:t>
      </w:r>
    </w:p>
    <w:p w:rsidR="00371E7D" w:rsidRPr="00B23272" w:rsidRDefault="00371E7D" w:rsidP="00B23272">
      <w:pPr>
        <w:pStyle w:val="a3"/>
        <w:spacing w:line="360" w:lineRule="auto"/>
        <w:jc w:val="mediumKashida"/>
        <w:rPr>
          <w:color w:val="FF0000"/>
          <w:sz w:val="28"/>
          <w:szCs w:val="28"/>
          <w:lang w:bidi="ar-SY"/>
        </w:rPr>
      </w:pPr>
    </w:p>
    <w:p w:rsidR="00D44937" w:rsidRPr="00B23272" w:rsidRDefault="00D44937" w:rsidP="00B23272">
      <w:pPr>
        <w:spacing w:line="360" w:lineRule="auto"/>
        <w:jc w:val="mediumKashida"/>
        <w:rPr>
          <w:color w:val="FF0000"/>
          <w:sz w:val="28"/>
          <w:szCs w:val="28"/>
          <w:rtl/>
          <w:lang w:bidi="ar-SY"/>
        </w:rPr>
      </w:pPr>
    </w:p>
    <w:p w:rsidR="00D44937" w:rsidRPr="00B23272" w:rsidRDefault="00D44937" w:rsidP="00A70336">
      <w:pPr>
        <w:spacing w:line="360" w:lineRule="auto"/>
        <w:jc w:val="mediumKashida"/>
        <w:rPr>
          <w:sz w:val="28"/>
          <w:szCs w:val="28"/>
          <w:rtl/>
          <w:lang w:bidi="ar-SY"/>
        </w:rPr>
      </w:pPr>
      <w:r w:rsidRPr="00B23272">
        <w:rPr>
          <w:rFonts w:hint="cs"/>
          <w:sz w:val="28"/>
          <w:szCs w:val="28"/>
          <w:rtl/>
          <w:lang w:bidi="ar-SY"/>
        </w:rPr>
        <w:t>وتكون إجابات هذه الأسئلة كلها فهم</w:t>
      </w:r>
      <w:r w:rsidR="00DB7832" w:rsidRPr="00B23272">
        <w:rPr>
          <w:rFonts w:hint="cs"/>
          <w:sz w:val="28"/>
          <w:szCs w:val="28"/>
          <w:rtl/>
          <w:lang w:bidi="ar-SY"/>
        </w:rPr>
        <w:t xml:space="preserve"> الشركة لبيئة العمل المحيطة بها</w:t>
      </w:r>
      <w:r w:rsidRPr="00B23272">
        <w:rPr>
          <w:rFonts w:hint="cs"/>
          <w:sz w:val="28"/>
          <w:szCs w:val="28"/>
          <w:rtl/>
          <w:lang w:bidi="ar-SY"/>
        </w:rPr>
        <w:t xml:space="preserve">. حيث تكون عند تجميعها أساساً قوياً </w:t>
      </w:r>
      <w:r w:rsidR="00FE0CEA" w:rsidRPr="00B23272">
        <w:rPr>
          <w:rFonts w:hint="cs"/>
          <w:sz w:val="28"/>
          <w:szCs w:val="28"/>
          <w:rtl/>
          <w:lang w:bidi="ar-SY"/>
        </w:rPr>
        <w:t xml:space="preserve">لصياغة </w:t>
      </w:r>
      <w:r w:rsidRPr="00B23272">
        <w:rPr>
          <w:rFonts w:hint="cs"/>
          <w:sz w:val="28"/>
          <w:szCs w:val="28"/>
          <w:rtl/>
          <w:lang w:bidi="ar-SY"/>
        </w:rPr>
        <w:t xml:space="preserve">إستراتيجية </w:t>
      </w:r>
      <w:r w:rsidR="00B27CED" w:rsidRPr="00B23272">
        <w:rPr>
          <w:rFonts w:hint="cs"/>
          <w:sz w:val="28"/>
          <w:szCs w:val="28"/>
          <w:rtl/>
          <w:lang w:bidi="ar-SY"/>
        </w:rPr>
        <w:t xml:space="preserve">منتج </w:t>
      </w:r>
      <w:r w:rsidR="00FE0CEA" w:rsidRPr="00B23272">
        <w:rPr>
          <w:rFonts w:hint="cs"/>
          <w:sz w:val="28"/>
          <w:szCs w:val="28"/>
          <w:rtl/>
          <w:lang w:bidi="ar-SY"/>
        </w:rPr>
        <w:t xml:space="preserve">تتناسب </w:t>
      </w:r>
      <w:r w:rsidRPr="00B23272">
        <w:rPr>
          <w:rFonts w:hint="cs"/>
          <w:sz w:val="28"/>
          <w:szCs w:val="28"/>
          <w:rtl/>
          <w:lang w:bidi="ar-SY"/>
        </w:rPr>
        <w:t xml:space="preserve">مع ظروف </w:t>
      </w:r>
      <w:r w:rsidR="00DE2113" w:rsidRPr="00B23272">
        <w:rPr>
          <w:rFonts w:cs="Arial" w:hint="eastAsia"/>
          <w:sz w:val="28"/>
          <w:szCs w:val="28"/>
          <w:rtl/>
          <w:lang w:bidi="ar-SY"/>
        </w:rPr>
        <w:t>البيئة</w:t>
      </w:r>
      <w:r w:rsidR="00DE2113" w:rsidRPr="00B23272">
        <w:rPr>
          <w:rFonts w:cs="Arial"/>
          <w:sz w:val="28"/>
          <w:szCs w:val="28"/>
          <w:rtl/>
          <w:lang w:bidi="ar-SY"/>
        </w:rPr>
        <w:t xml:space="preserve"> </w:t>
      </w:r>
      <w:r w:rsidR="00DE2113" w:rsidRPr="00B23272">
        <w:rPr>
          <w:rFonts w:cs="Arial" w:hint="eastAsia"/>
          <w:sz w:val="28"/>
          <w:szCs w:val="28"/>
          <w:rtl/>
          <w:lang w:bidi="ar-SY"/>
        </w:rPr>
        <w:t>التنافسية</w:t>
      </w:r>
      <w:r w:rsidR="00DE2113" w:rsidRPr="00B23272">
        <w:rPr>
          <w:rFonts w:cs="Arial"/>
          <w:sz w:val="28"/>
          <w:szCs w:val="28"/>
          <w:rtl/>
          <w:lang w:bidi="ar-SY"/>
        </w:rPr>
        <w:t xml:space="preserve"> </w:t>
      </w:r>
      <w:r w:rsidR="00DE2113" w:rsidRPr="00B23272">
        <w:rPr>
          <w:rFonts w:cs="Arial" w:hint="eastAsia"/>
          <w:sz w:val="28"/>
          <w:szCs w:val="28"/>
          <w:rtl/>
          <w:lang w:bidi="ar-SY"/>
        </w:rPr>
        <w:t>للشركة</w:t>
      </w:r>
      <w:r w:rsidRPr="00B23272">
        <w:rPr>
          <w:rFonts w:hint="cs"/>
          <w:sz w:val="28"/>
          <w:szCs w:val="28"/>
          <w:rtl/>
          <w:lang w:bidi="ar-SY"/>
        </w:rPr>
        <w:t xml:space="preserve"> والحقائق التنافسية على أرض الواقع.</w:t>
      </w:r>
    </w:p>
    <w:p w:rsidR="0045357F" w:rsidRPr="00B23272" w:rsidRDefault="0045357F" w:rsidP="00B23272">
      <w:pPr>
        <w:spacing w:line="360" w:lineRule="auto"/>
        <w:jc w:val="mediumKashida"/>
        <w:rPr>
          <w:sz w:val="28"/>
          <w:szCs w:val="28"/>
          <w:rtl/>
          <w:lang w:bidi="ar-SY"/>
        </w:rPr>
      </w:pPr>
    </w:p>
    <w:p w:rsidR="00D44937" w:rsidRPr="00B23272" w:rsidRDefault="00D44937" w:rsidP="00B23272">
      <w:pPr>
        <w:spacing w:line="360" w:lineRule="auto"/>
        <w:jc w:val="mediumKashida"/>
        <w:rPr>
          <w:sz w:val="28"/>
          <w:szCs w:val="28"/>
          <w:rtl/>
          <w:lang w:bidi="ar-SY"/>
        </w:rPr>
      </w:pPr>
      <w:r w:rsidRPr="00B23272">
        <w:rPr>
          <w:rFonts w:hint="cs"/>
          <w:b/>
          <w:bCs/>
          <w:sz w:val="28"/>
          <w:szCs w:val="28"/>
          <w:u w:val="single"/>
          <w:rtl/>
          <w:lang w:bidi="ar-SY"/>
        </w:rPr>
        <w:lastRenderedPageBreak/>
        <w:t>السؤال الأول</w:t>
      </w:r>
      <w:r w:rsidRPr="00B23272">
        <w:rPr>
          <w:rFonts w:hint="cs"/>
          <w:b/>
          <w:bCs/>
          <w:sz w:val="28"/>
          <w:szCs w:val="28"/>
          <w:rtl/>
          <w:lang w:bidi="ar-SY"/>
        </w:rPr>
        <w:t xml:space="preserve">: ما السمات الاقتصادية المؤثرة والسائدة في </w:t>
      </w:r>
      <w:r w:rsidR="0045357F" w:rsidRPr="00B23272">
        <w:rPr>
          <w:rFonts w:hint="cs"/>
          <w:b/>
          <w:bCs/>
          <w:sz w:val="28"/>
          <w:szCs w:val="28"/>
          <w:rtl/>
          <w:lang w:bidi="ar-SY"/>
        </w:rPr>
        <w:t>البيئة التنافسية للشركة</w:t>
      </w:r>
      <w:r w:rsidRPr="00B23272">
        <w:rPr>
          <w:rFonts w:hint="cs"/>
          <w:b/>
          <w:bCs/>
          <w:sz w:val="28"/>
          <w:szCs w:val="28"/>
          <w:rtl/>
          <w:lang w:bidi="ar-SY"/>
        </w:rPr>
        <w:t>؟</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         تختلف </w:t>
      </w:r>
      <w:r w:rsidR="0045357F" w:rsidRPr="00B23272">
        <w:rPr>
          <w:rFonts w:cs="Arial" w:hint="eastAsia"/>
          <w:sz w:val="28"/>
          <w:szCs w:val="28"/>
          <w:rtl/>
          <w:lang w:bidi="ar-SY"/>
        </w:rPr>
        <w:t>البيئة</w:t>
      </w:r>
      <w:r w:rsidR="0045357F" w:rsidRPr="00B23272">
        <w:rPr>
          <w:rFonts w:cs="Arial"/>
          <w:sz w:val="28"/>
          <w:szCs w:val="28"/>
          <w:rtl/>
          <w:lang w:bidi="ar-SY"/>
        </w:rPr>
        <w:t xml:space="preserve"> </w:t>
      </w:r>
      <w:r w:rsidR="0045357F" w:rsidRPr="00B23272">
        <w:rPr>
          <w:rFonts w:cs="Arial" w:hint="eastAsia"/>
          <w:sz w:val="28"/>
          <w:szCs w:val="28"/>
          <w:rtl/>
          <w:lang w:bidi="ar-SY"/>
        </w:rPr>
        <w:t>التنافسية</w:t>
      </w:r>
      <w:r w:rsidR="0045357F" w:rsidRPr="00B23272">
        <w:rPr>
          <w:rFonts w:cs="Arial"/>
          <w:sz w:val="28"/>
          <w:szCs w:val="28"/>
          <w:rtl/>
          <w:lang w:bidi="ar-SY"/>
        </w:rPr>
        <w:t xml:space="preserve"> </w:t>
      </w:r>
      <w:r w:rsidR="0045357F" w:rsidRPr="00B23272">
        <w:rPr>
          <w:rFonts w:cs="Arial" w:hint="eastAsia"/>
          <w:sz w:val="28"/>
          <w:szCs w:val="28"/>
          <w:rtl/>
          <w:lang w:bidi="ar-SY"/>
        </w:rPr>
        <w:t>للشركة</w:t>
      </w:r>
      <w:r w:rsidR="0045357F" w:rsidRPr="00B23272">
        <w:rPr>
          <w:rFonts w:cs="Arial" w:hint="cs"/>
          <w:sz w:val="28"/>
          <w:szCs w:val="28"/>
          <w:rtl/>
          <w:lang w:bidi="ar-SY"/>
        </w:rPr>
        <w:t xml:space="preserve"> </w:t>
      </w:r>
      <w:r w:rsidRPr="00B23272">
        <w:rPr>
          <w:rFonts w:hint="cs"/>
          <w:sz w:val="28"/>
          <w:szCs w:val="28"/>
          <w:rtl/>
          <w:lang w:bidi="ar-SY"/>
        </w:rPr>
        <w:t xml:space="preserve">بدرجة كبيرة في هيكلها وطبيعتها وتكوينها </w:t>
      </w:r>
      <w:r w:rsidR="009A4EF9" w:rsidRPr="00B23272">
        <w:rPr>
          <w:rFonts w:hint="cs"/>
          <w:sz w:val="28"/>
          <w:szCs w:val="28"/>
          <w:rtl/>
          <w:lang w:bidi="ar-SY"/>
        </w:rPr>
        <w:t>الرئيسي, ولذل</w:t>
      </w:r>
      <w:r w:rsidR="009A4EF9" w:rsidRPr="00B23272">
        <w:rPr>
          <w:rFonts w:hint="eastAsia"/>
          <w:sz w:val="28"/>
          <w:szCs w:val="28"/>
          <w:rtl/>
          <w:lang w:bidi="ar-SY"/>
        </w:rPr>
        <w:t>ك</w:t>
      </w:r>
      <w:r w:rsidRPr="00B23272">
        <w:rPr>
          <w:rFonts w:hint="cs"/>
          <w:sz w:val="28"/>
          <w:szCs w:val="28"/>
          <w:rtl/>
          <w:lang w:bidi="ar-SY"/>
        </w:rPr>
        <w:t xml:space="preserve"> يبدأ التحليل التنافسي والصناعي عادة بإلقاء نظرة عامة على السمات الاقتصادية الرئيسة في الصناعة ككل</w:t>
      </w:r>
      <w:r w:rsidR="009A4EF9" w:rsidRPr="00B23272">
        <w:rPr>
          <w:rFonts w:hint="cs"/>
          <w:sz w:val="28"/>
          <w:szCs w:val="28"/>
          <w:rtl/>
          <w:lang w:bidi="ar-SY"/>
        </w:rPr>
        <w:t>.</w:t>
      </w:r>
      <w:r w:rsidRPr="00B23272">
        <w:rPr>
          <w:rFonts w:hint="cs"/>
          <w:sz w:val="28"/>
          <w:szCs w:val="28"/>
          <w:rtl/>
          <w:lang w:bidi="ar-SY"/>
        </w:rPr>
        <w:t xml:space="preserve"> </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علماً بأن تعريفنا لكلمة "صناعة "هو أنها "مجموعة الشركات التي توفر منتجات تتشابه سماتها إلى الدرجة التي تجعلها تتنافس على اجتذاب نفس المشترين " </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ومن العوامل التي يجب على الشركة أن تفكر فيها عند دراسة سمات </w:t>
      </w:r>
      <w:r w:rsidR="0045357F" w:rsidRPr="00B23272">
        <w:rPr>
          <w:rFonts w:cs="Arial" w:hint="eastAsia"/>
          <w:sz w:val="28"/>
          <w:szCs w:val="28"/>
          <w:rtl/>
          <w:lang w:bidi="ar-SY"/>
        </w:rPr>
        <w:t>البيئة</w:t>
      </w:r>
      <w:r w:rsidR="0045357F" w:rsidRPr="00B23272">
        <w:rPr>
          <w:rFonts w:cs="Arial"/>
          <w:sz w:val="28"/>
          <w:szCs w:val="28"/>
          <w:rtl/>
          <w:lang w:bidi="ar-SY"/>
        </w:rPr>
        <w:t xml:space="preserve"> </w:t>
      </w:r>
      <w:r w:rsidR="0045357F" w:rsidRPr="00B23272">
        <w:rPr>
          <w:rFonts w:cs="Arial" w:hint="eastAsia"/>
          <w:sz w:val="28"/>
          <w:szCs w:val="28"/>
          <w:rtl/>
          <w:lang w:bidi="ar-SY"/>
        </w:rPr>
        <w:t>التنافسية</w:t>
      </w:r>
      <w:r w:rsidR="0045357F" w:rsidRPr="00B23272">
        <w:rPr>
          <w:rFonts w:cs="Arial" w:hint="cs"/>
          <w:sz w:val="28"/>
          <w:szCs w:val="28"/>
          <w:rtl/>
          <w:lang w:bidi="ar-SY"/>
        </w:rPr>
        <w:t xml:space="preserve"> </w:t>
      </w:r>
      <w:r w:rsidR="0045357F" w:rsidRPr="00B23272">
        <w:rPr>
          <w:rFonts w:cs="Arial" w:hint="eastAsia"/>
          <w:sz w:val="28"/>
          <w:szCs w:val="28"/>
          <w:rtl/>
          <w:lang w:bidi="ar-SY"/>
        </w:rPr>
        <w:t>للشركة</w:t>
      </w:r>
      <w:r w:rsidRPr="00B23272">
        <w:rPr>
          <w:rFonts w:hint="cs"/>
          <w:sz w:val="28"/>
          <w:szCs w:val="28"/>
          <w:rtl/>
          <w:lang w:bidi="ar-SY"/>
        </w:rPr>
        <w:t>:</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حجم السوق.</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مجال التنافس "محلي أم إقليمي أم قومي أم عالمي "</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معدل نمو السوق ومكانتها في دورة الحياة </w:t>
      </w:r>
      <w:r w:rsidR="00C33CC9" w:rsidRPr="00B23272">
        <w:rPr>
          <w:rFonts w:hint="cs"/>
          <w:sz w:val="28"/>
          <w:szCs w:val="28"/>
          <w:rtl/>
          <w:lang w:bidi="ar-SY"/>
        </w:rPr>
        <w:t>" النمو</w:t>
      </w:r>
      <w:r w:rsidRPr="00B23272">
        <w:rPr>
          <w:rFonts w:hint="cs"/>
          <w:sz w:val="28"/>
          <w:szCs w:val="28"/>
          <w:rtl/>
          <w:lang w:bidi="ar-SY"/>
        </w:rPr>
        <w:t xml:space="preserve"> السريع أو الركود أو الكساد أو التشبع"</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عدد المنافسين في السوق وإحجامهم النسبية " هل تتوزع الصناعة بين عدد كبير من </w:t>
      </w:r>
      <w:r w:rsidR="00C33CC9" w:rsidRPr="00B23272">
        <w:rPr>
          <w:rFonts w:hint="cs"/>
          <w:sz w:val="28"/>
          <w:szCs w:val="28"/>
          <w:rtl/>
          <w:lang w:bidi="ar-SY"/>
        </w:rPr>
        <w:t>الشركات أم</w:t>
      </w:r>
      <w:r w:rsidRPr="00B23272">
        <w:rPr>
          <w:rFonts w:hint="cs"/>
          <w:sz w:val="28"/>
          <w:szCs w:val="28"/>
          <w:rtl/>
          <w:lang w:bidi="ar-SY"/>
        </w:rPr>
        <w:t xml:space="preserve"> تتركز ويتحكم فيها عدد كبير من الشركات الضخمة العملاقة؟"</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عدد </w:t>
      </w:r>
      <w:r w:rsidR="00C33CC9" w:rsidRPr="00B23272">
        <w:rPr>
          <w:rFonts w:hint="cs"/>
          <w:sz w:val="28"/>
          <w:szCs w:val="28"/>
          <w:rtl/>
          <w:lang w:bidi="ar-SY"/>
        </w:rPr>
        <w:t>العملاء</w:t>
      </w:r>
      <w:r w:rsidRPr="00B23272">
        <w:rPr>
          <w:rFonts w:hint="cs"/>
          <w:sz w:val="28"/>
          <w:szCs w:val="28"/>
          <w:rtl/>
          <w:lang w:bidi="ar-SY"/>
        </w:rPr>
        <w:t xml:space="preserve"> وإحجامهم النسبية</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أنواع قنوات التوزيع المستخدمة في الوصول إلى العملاء </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التغير التكنولوجي في </w:t>
      </w:r>
      <w:r w:rsidR="000E2E3A" w:rsidRPr="00B23272">
        <w:rPr>
          <w:rFonts w:hint="cs"/>
          <w:sz w:val="28"/>
          <w:szCs w:val="28"/>
          <w:rtl/>
          <w:lang w:bidi="ar-SY"/>
        </w:rPr>
        <w:t>عملية الإنتاج</w:t>
      </w:r>
      <w:r w:rsidRPr="00B23272">
        <w:rPr>
          <w:rFonts w:hint="cs"/>
          <w:sz w:val="28"/>
          <w:szCs w:val="28"/>
          <w:rtl/>
          <w:lang w:bidi="ar-SY"/>
        </w:rPr>
        <w:t xml:space="preserve"> أو تقديم </w:t>
      </w:r>
      <w:r w:rsidRPr="00B23272">
        <w:rPr>
          <w:rFonts w:hint="cs"/>
          <w:i/>
          <w:iCs/>
          <w:shadow/>
          <w:sz w:val="28"/>
          <w:szCs w:val="28"/>
          <w:rtl/>
          <w:lang w:bidi="ar-SY"/>
        </w:rPr>
        <w:t>منتجات</w:t>
      </w:r>
      <w:r w:rsidRPr="00B23272">
        <w:rPr>
          <w:rFonts w:hint="cs"/>
          <w:sz w:val="28"/>
          <w:szCs w:val="28"/>
          <w:rtl/>
          <w:lang w:bidi="ar-SY"/>
        </w:rPr>
        <w:t xml:space="preserve"> جديدة </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اختلاف </w:t>
      </w:r>
      <w:r w:rsidRPr="00B23272">
        <w:rPr>
          <w:rFonts w:hint="cs"/>
          <w:i/>
          <w:iCs/>
          <w:sz w:val="28"/>
          <w:szCs w:val="28"/>
          <w:rtl/>
          <w:lang w:bidi="ar-SY"/>
        </w:rPr>
        <w:t>منتجات</w:t>
      </w:r>
      <w:r w:rsidRPr="00B23272">
        <w:rPr>
          <w:rFonts w:hint="cs"/>
          <w:sz w:val="28"/>
          <w:szCs w:val="28"/>
          <w:rtl/>
          <w:lang w:bidi="ar-SY"/>
        </w:rPr>
        <w:t xml:space="preserve"> الشركات المنافسة وخدماتها, بدرجة كبيرة أو </w:t>
      </w:r>
      <w:r w:rsidR="00421DC1" w:rsidRPr="00B23272">
        <w:rPr>
          <w:rFonts w:hint="cs"/>
          <w:sz w:val="28"/>
          <w:szCs w:val="28"/>
          <w:rtl/>
          <w:lang w:bidi="ar-SY"/>
        </w:rPr>
        <w:t>صغيرة,</w:t>
      </w:r>
      <w:r w:rsidRPr="00B23272">
        <w:rPr>
          <w:rFonts w:hint="cs"/>
          <w:sz w:val="28"/>
          <w:szCs w:val="28"/>
          <w:rtl/>
          <w:lang w:bidi="ar-SY"/>
        </w:rPr>
        <w:t xml:space="preserve"> أو تطابقها مع الشركات التي تخضع للتحليل وخدماتها </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مدى تواجد المشاركين الرئيسين في الصناعة في موقع جغرافي محدد </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مدى تميز أنشطة صناعية محددة بتأثيرات التعلم والممارسة والخبرة القوية ( منحنيات الخبرة ) مما ينتج عنه انخفاض أسعار الوحدة </w:t>
      </w:r>
      <w:r w:rsidRPr="00B23272">
        <w:rPr>
          <w:rFonts w:hint="cs"/>
          <w:shadow/>
          <w:sz w:val="28"/>
          <w:szCs w:val="28"/>
          <w:rtl/>
          <w:lang w:bidi="ar-SY"/>
        </w:rPr>
        <w:t>المنتجة</w:t>
      </w:r>
      <w:r w:rsidRPr="00B23272">
        <w:rPr>
          <w:rFonts w:hint="cs"/>
          <w:sz w:val="28"/>
          <w:szCs w:val="28"/>
          <w:rtl/>
          <w:lang w:bidi="ar-SY"/>
        </w:rPr>
        <w:t xml:space="preserve"> </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المتطلبات الاستثمارية وسهولة الدخول والخروج لرأس المال المستخدم</w:t>
      </w:r>
    </w:p>
    <w:p w:rsidR="00D44937" w:rsidRPr="00B23272" w:rsidRDefault="00D44937" w:rsidP="00B23272">
      <w:pPr>
        <w:numPr>
          <w:ilvl w:val="0"/>
          <w:numId w:val="3"/>
        </w:numPr>
        <w:spacing w:line="360" w:lineRule="auto"/>
        <w:jc w:val="mediumKashida"/>
        <w:rPr>
          <w:sz w:val="28"/>
          <w:szCs w:val="28"/>
          <w:lang w:bidi="ar-SY"/>
        </w:rPr>
      </w:pPr>
      <w:r w:rsidRPr="00B23272">
        <w:rPr>
          <w:rFonts w:hint="cs"/>
          <w:sz w:val="28"/>
          <w:szCs w:val="28"/>
          <w:rtl/>
          <w:lang w:bidi="ar-SY"/>
        </w:rPr>
        <w:t xml:space="preserve">ارتفاع أرباح الصناعة أو انخفاضها </w:t>
      </w:r>
      <w:r w:rsidR="00EC27DE" w:rsidRPr="00B23272">
        <w:rPr>
          <w:rFonts w:hint="cs"/>
          <w:sz w:val="28"/>
          <w:szCs w:val="28"/>
          <w:rtl/>
          <w:lang w:bidi="ar-SY"/>
        </w:rPr>
        <w:t xml:space="preserve">و تأثير ذلك </w:t>
      </w:r>
      <w:r w:rsidR="0025765B" w:rsidRPr="00B23272">
        <w:rPr>
          <w:rFonts w:hint="cs"/>
          <w:sz w:val="28"/>
          <w:szCs w:val="28"/>
          <w:rtl/>
          <w:lang w:bidi="ar-SY"/>
        </w:rPr>
        <w:t>على مستوى</w:t>
      </w:r>
      <w:r w:rsidR="00EC27DE" w:rsidRPr="00B23272">
        <w:rPr>
          <w:rFonts w:hint="cs"/>
          <w:sz w:val="28"/>
          <w:szCs w:val="28"/>
          <w:rtl/>
          <w:lang w:bidi="ar-SY"/>
        </w:rPr>
        <w:t xml:space="preserve"> </w:t>
      </w:r>
      <w:r w:rsidR="00EC27DE" w:rsidRPr="00B23272">
        <w:rPr>
          <w:rFonts w:hint="cs"/>
          <w:shadow/>
          <w:sz w:val="28"/>
          <w:szCs w:val="28"/>
          <w:rtl/>
          <w:lang w:bidi="ar-SY"/>
        </w:rPr>
        <w:t>المنتجات</w:t>
      </w:r>
      <w:r w:rsidR="00EC27DE" w:rsidRPr="00B23272">
        <w:rPr>
          <w:rFonts w:hint="cs"/>
          <w:sz w:val="28"/>
          <w:szCs w:val="28"/>
          <w:rtl/>
          <w:lang w:bidi="ar-SY"/>
        </w:rPr>
        <w:t xml:space="preserve"> المقدمة</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lastRenderedPageBreak/>
        <w:t xml:space="preserve">          </w:t>
      </w:r>
      <w:r w:rsidRPr="00B23272">
        <w:rPr>
          <w:rFonts w:hint="cs"/>
          <w:color w:val="000000" w:themeColor="text1"/>
          <w:sz w:val="28"/>
          <w:szCs w:val="28"/>
          <w:rtl/>
          <w:lang w:bidi="ar-SY"/>
        </w:rPr>
        <w:t xml:space="preserve">وتعد سمات </w:t>
      </w:r>
      <w:r w:rsidR="00EC27DE" w:rsidRPr="00B23272">
        <w:rPr>
          <w:rFonts w:cs="Arial" w:hint="eastAsia"/>
          <w:color w:val="000000" w:themeColor="text1"/>
          <w:sz w:val="28"/>
          <w:szCs w:val="28"/>
          <w:rtl/>
          <w:lang w:bidi="ar-SY"/>
        </w:rPr>
        <w:t>البيئة</w:t>
      </w:r>
      <w:r w:rsidR="00EC27DE" w:rsidRPr="00B23272">
        <w:rPr>
          <w:rFonts w:cs="Arial"/>
          <w:color w:val="000000" w:themeColor="text1"/>
          <w:sz w:val="28"/>
          <w:szCs w:val="28"/>
          <w:rtl/>
          <w:lang w:bidi="ar-SY"/>
        </w:rPr>
        <w:t xml:space="preserve"> </w:t>
      </w:r>
      <w:r w:rsidR="00EC27DE" w:rsidRPr="00B23272">
        <w:rPr>
          <w:rFonts w:cs="Arial" w:hint="eastAsia"/>
          <w:color w:val="000000" w:themeColor="text1"/>
          <w:sz w:val="28"/>
          <w:szCs w:val="28"/>
          <w:rtl/>
          <w:lang w:bidi="ar-SY"/>
        </w:rPr>
        <w:t>التنافسية</w:t>
      </w:r>
      <w:r w:rsidRPr="00B23272">
        <w:rPr>
          <w:rFonts w:hint="cs"/>
          <w:color w:val="000000" w:themeColor="text1"/>
          <w:sz w:val="28"/>
          <w:szCs w:val="28"/>
          <w:rtl/>
          <w:lang w:bidi="ar-SY"/>
        </w:rPr>
        <w:t xml:space="preserve"> مهمة للغاية بسبب تأثيرها على صياغة </w:t>
      </w:r>
      <w:r w:rsidR="00EC27DE" w:rsidRPr="00B23272">
        <w:rPr>
          <w:rFonts w:hint="cs"/>
          <w:color w:val="000000" w:themeColor="text1"/>
          <w:sz w:val="28"/>
          <w:szCs w:val="28"/>
          <w:rtl/>
          <w:lang w:bidi="ar-SY"/>
        </w:rPr>
        <w:t>ال</w:t>
      </w:r>
      <w:r w:rsidRPr="00B23272">
        <w:rPr>
          <w:rFonts w:hint="cs"/>
          <w:color w:val="000000" w:themeColor="text1"/>
          <w:sz w:val="28"/>
          <w:szCs w:val="28"/>
          <w:rtl/>
          <w:lang w:bidi="ar-SY"/>
        </w:rPr>
        <w:t xml:space="preserve">إستراتيجية فعلى سبيل المثال: في الصناعات التي تتسم بمركزية رأس المال قد يتسبب الاستثمار المالي الذي يتم في مصنع واحد في تشغيل ملايين الدولارات , وربما تتمكن الشركة من الأصول المالية الثابتة إنشاء عوائد أكثر لكل دولار يستثمر في الأصول المالية الثابتة ونتيجة لذلك مثلاً تقوم الخطوط الجوية باستخدام استراتيجيات معينة لزيادة إنتاج العوائد لاستثماراتها العملاقة في الطائرات النفاثة التي تتكلف كل واحدة منها عدة ملايين من الدولارات من خلال تقليل وقت الهبوط والمكوث في ممرات المطارات " </w:t>
      </w:r>
      <w:r w:rsidR="00EC27DE" w:rsidRPr="00B23272">
        <w:rPr>
          <w:rFonts w:hint="cs"/>
          <w:color w:val="000000" w:themeColor="text1"/>
          <w:sz w:val="28"/>
          <w:szCs w:val="28"/>
          <w:rtl/>
          <w:lang w:bidi="ar-SY"/>
        </w:rPr>
        <w:t>زيادة الإنتاجية -</w:t>
      </w:r>
      <w:r w:rsidRPr="00B23272">
        <w:rPr>
          <w:rFonts w:hint="cs"/>
          <w:color w:val="000000" w:themeColor="text1"/>
          <w:sz w:val="28"/>
          <w:szCs w:val="28"/>
          <w:rtl/>
          <w:lang w:bidi="ar-SY"/>
        </w:rPr>
        <w:t>للقيام بأكثر من رحلة جوية في نفس اليوم بنفس الطائرة "وباستخدام خصومات أسعار على الدرجات المتعددة لملء المقاعد الخالية في كل رحلة جوية</w:t>
      </w:r>
      <w:r w:rsidRPr="00B23272">
        <w:rPr>
          <w:rFonts w:hint="cs"/>
          <w:sz w:val="28"/>
          <w:szCs w:val="28"/>
          <w:rtl/>
          <w:lang w:bidi="ar-SY"/>
        </w:rPr>
        <w:t>.</w:t>
      </w:r>
    </w:p>
    <w:p w:rsidR="00D44937" w:rsidRPr="00B23272" w:rsidRDefault="00D44937" w:rsidP="00B23272">
      <w:pPr>
        <w:spacing w:line="360" w:lineRule="auto"/>
        <w:jc w:val="mediumKashida"/>
        <w:rPr>
          <w:sz w:val="28"/>
          <w:szCs w:val="28"/>
          <w:rtl/>
          <w:lang w:bidi="ar-SY"/>
        </w:rPr>
      </w:pPr>
      <w:r w:rsidRPr="00B23272">
        <w:rPr>
          <w:rFonts w:hint="cs"/>
          <w:b/>
          <w:bCs/>
          <w:sz w:val="28"/>
          <w:szCs w:val="28"/>
          <w:rtl/>
          <w:lang w:bidi="ar-SY"/>
        </w:rPr>
        <w:t xml:space="preserve">مثال </w:t>
      </w:r>
      <w:r w:rsidRPr="00B23272">
        <w:rPr>
          <w:rFonts w:hint="cs"/>
          <w:sz w:val="28"/>
          <w:szCs w:val="28"/>
          <w:rtl/>
          <w:lang w:bidi="ar-SY"/>
        </w:rPr>
        <w:t>:</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نموذج عن تحليل السمات </w:t>
      </w:r>
      <w:r w:rsidR="00E95BA3" w:rsidRPr="00B23272">
        <w:rPr>
          <w:sz w:val="28"/>
          <w:szCs w:val="28"/>
          <w:rtl/>
          <w:lang w:bidi="ar-SY"/>
        </w:rPr>
        <w:t>البيئة التنافسية</w:t>
      </w:r>
      <w:r w:rsidR="00E95BA3" w:rsidRPr="00B23272">
        <w:rPr>
          <w:b/>
          <w:bCs/>
          <w:sz w:val="28"/>
          <w:szCs w:val="28"/>
          <w:rtl/>
          <w:lang w:bidi="ar-SY"/>
        </w:rPr>
        <w:t xml:space="preserve"> </w:t>
      </w:r>
      <w:r w:rsidRPr="00B23272">
        <w:rPr>
          <w:rFonts w:hint="cs"/>
          <w:sz w:val="28"/>
          <w:szCs w:val="28"/>
          <w:rtl/>
          <w:lang w:bidi="ar-SY"/>
        </w:rPr>
        <w:t>لصناعة حمض الكبريتيك :</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حجم السوق: عوائد تصل لما يتراوح بين 400 مليون دولار و500 مليون دولار سنوياً, وحجم إنتاج كلي يصل لأربعة ملايين طن .</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مجال التنافس: إقليمي بشكل أساسي</w:t>
      </w:r>
      <w:r w:rsidR="00AB4565" w:rsidRPr="00B23272">
        <w:rPr>
          <w:rFonts w:hint="cs"/>
          <w:sz w:val="28"/>
          <w:szCs w:val="28"/>
          <w:rtl/>
          <w:lang w:bidi="ar-SY"/>
        </w:rPr>
        <w:t>, إ</w:t>
      </w:r>
      <w:r w:rsidR="00AB4565" w:rsidRPr="00B23272">
        <w:rPr>
          <w:rFonts w:hint="eastAsia"/>
          <w:sz w:val="28"/>
          <w:szCs w:val="28"/>
          <w:rtl/>
          <w:lang w:bidi="ar-SY"/>
        </w:rPr>
        <w:t>ذ</w:t>
      </w:r>
      <w:r w:rsidRPr="00B23272">
        <w:rPr>
          <w:rFonts w:hint="cs"/>
          <w:sz w:val="28"/>
          <w:szCs w:val="28"/>
          <w:rtl/>
          <w:lang w:bidi="ar-SY"/>
        </w:rPr>
        <w:t xml:space="preserve"> نادراً ما يبيع المنتجون لمكان يبعد أكثر من 250 ميلاً عن </w:t>
      </w:r>
      <w:r w:rsidR="00AB4565" w:rsidRPr="00B23272">
        <w:rPr>
          <w:rFonts w:hint="cs"/>
          <w:sz w:val="28"/>
          <w:szCs w:val="28"/>
          <w:rtl/>
          <w:lang w:bidi="ar-SY"/>
        </w:rPr>
        <w:t>المصنع</w:t>
      </w:r>
      <w:r w:rsidR="00436DE3" w:rsidRPr="00B23272">
        <w:rPr>
          <w:rFonts w:hint="cs"/>
          <w:sz w:val="28"/>
          <w:szCs w:val="28"/>
          <w:rtl/>
          <w:lang w:bidi="ar-SY"/>
        </w:rPr>
        <w:t>, بسب</w:t>
      </w:r>
      <w:r w:rsidR="00436DE3" w:rsidRPr="00B23272">
        <w:rPr>
          <w:rFonts w:hint="eastAsia"/>
          <w:sz w:val="28"/>
          <w:szCs w:val="28"/>
          <w:rtl/>
          <w:lang w:bidi="ar-SY"/>
        </w:rPr>
        <w:t>ب</w:t>
      </w:r>
      <w:r w:rsidRPr="00B23272">
        <w:rPr>
          <w:rFonts w:hint="cs"/>
          <w:sz w:val="28"/>
          <w:szCs w:val="28"/>
          <w:rtl/>
          <w:lang w:bidi="ar-SY"/>
        </w:rPr>
        <w:t xml:space="preserve"> التكلفة العالية للشحن لمسافات طويلة.</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معدل نمو السوق:  نسبة 2-3 %سنوياً</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مرحلة دورة الحياة الاقتصادية</w:t>
      </w:r>
      <w:r w:rsidR="00013E02" w:rsidRPr="00B23272">
        <w:rPr>
          <w:rFonts w:hint="cs"/>
          <w:sz w:val="28"/>
          <w:szCs w:val="28"/>
          <w:rtl/>
          <w:lang w:bidi="ar-SY"/>
        </w:rPr>
        <w:t xml:space="preserve"> لمنتجات هذه الصناعة</w:t>
      </w:r>
      <w:r w:rsidRPr="00B23272">
        <w:rPr>
          <w:rFonts w:hint="cs"/>
          <w:sz w:val="28"/>
          <w:szCs w:val="28"/>
          <w:rtl/>
          <w:lang w:bidi="ar-SY"/>
        </w:rPr>
        <w:t>: النضج</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 xml:space="preserve">عدد الشركات في </w:t>
      </w:r>
      <w:r w:rsidR="00E95BA3" w:rsidRPr="00B23272">
        <w:rPr>
          <w:rFonts w:cs="Arial" w:hint="eastAsia"/>
          <w:sz w:val="28"/>
          <w:szCs w:val="28"/>
          <w:rtl/>
          <w:lang w:bidi="ar-SY"/>
        </w:rPr>
        <w:t>البيئة</w:t>
      </w:r>
      <w:r w:rsidR="00E95BA3" w:rsidRPr="00B23272">
        <w:rPr>
          <w:rFonts w:cs="Arial"/>
          <w:sz w:val="28"/>
          <w:szCs w:val="28"/>
          <w:rtl/>
          <w:lang w:bidi="ar-SY"/>
        </w:rPr>
        <w:t xml:space="preserve"> </w:t>
      </w:r>
      <w:r w:rsidR="00E95BA3" w:rsidRPr="00B23272">
        <w:rPr>
          <w:rFonts w:cs="Arial" w:hint="eastAsia"/>
          <w:sz w:val="28"/>
          <w:szCs w:val="28"/>
          <w:rtl/>
          <w:lang w:bidi="ar-SY"/>
        </w:rPr>
        <w:t>التنافسية</w:t>
      </w:r>
      <w:r w:rsidRPr="00B23272">
        <w:rPr>
          <w:rFonts w:hint="cs"/>
          <w:sz w:val="28"/>
          <w:szCs w:val="28"/>
          <w:rtl/>
          <w:lang w:bidi="ar-SY"/>
        </w:rPr>
        <w:t xml:space="preserve">: ما يقرب من 30 </w:t>
      </w:r>
      <w:r w:rsidR="00436DE3" w:rsidRPr="00B23272">
        <w:rPr>
          <w:rFonts w:hint="cs"/>
          <w:sz w:val="28"/>
          <w:szCs w:val="28"/>
          <w:rtl/>
          <w:lang w:bidi="ar-SY"/>
        </w:rPr>
        <w:t>شركة,</w:t>
      </w:r>
      <w:r w:rsidRPr="00B23272">
        <w:rPr>
          <w:rFonts w:hint="cs"/>
          <w:sz w:val="28"/>
          <w:szCs w:val="28"/>
          <w:rtl/>
          <w:lang w:bidi="ar-SY"/>
        </w:rPr>
        <w:t xml:space="preserve">تعمل في 110 مواقع وقدرة إنتاجية تصل إلى  4.5 ملايين طن </w:t>
      </w:r>
      <w:r w:rsidR="00436DE3" w:rsidRPr="00B23272">
        <w:rPr>
          <w:rFonts w:hint="cs"/>
          <w:sz w:val="28"/>
          <w:szCs w:val="28"/>
          <w:rtl/>
          <w:lang w:bidi="ar-SY"/>
        </w:rPr>
        <w:t>سنوياً,</w:t>
      </w:r>
      <w:r w:rsidRPr="00B23272">
        <w:rPr>
          <w:rFonts w:hint="cs"/>
          <w:sz w:val="28"/>
          <w:szCs w:val="28"/>
          <w:rtl/>
          <w:lang w:bidi="ar-SY"/>
        </w:rPr>
        <w:t xml:space="preserve"> وتتراوح حصص السوق للمنافسين ما بين 3% و21%.</w:t>
      </w:r>
    </w:p>
    <w:p w:rsidR="00D44937" w:rsidRPr="00B23272" w:rsidRDefault="00436DE3" w:rsidP="00B23272">
      <w:pPr>
        <w:pStyle w:val="a3"/>
        <w:numPr>
          <w:ilvl w:val="0"/>
          <w:numId w:val="4"/>
        </w:numPr>
        <w:spacing w:line="360" w:lineRule="auto"/>
        <w:jc w:val="mediumKashida"/>
        <w:rPr>
          <w:sz w:val="28"/>
          <w:szCs w:val="28"/>
          <w:lang w:bidi="ar-SY"/>
        </w:rPr>
      </w:pPr>
      <w:r w:rsidRPr="00B23272">
        <w:rPr>
          <w:rFonts w:hint="cs"/>
          <w:sz w:val="28"/>
          <w:szCs w:val="28"/>
          <w:rtl/>
          <w:lang w:bidi="ar-SY"/>
        </w:rPr>
        <w:t>العملاء:</w:t>
      </w:r>
      <w:r w:rsidR="00D44937" w:rsidRPr="00B23272">
        <w:rPr>
          <w:rFonts w:hint="cs"/>
          <w:sz w:val="28"/>
          <w:szCs w:val="28"/>
          <w:rtl/>
          <w:lang w:bidi="ar-SY"/>
        </w:rPr>
        <w:t xml:space="preserve">ما يقرب من 2000 </w:t>
      </w:r>
      <w:r w:rsidRPr="00B23272">
        <w:rPr>
          <w:rFonts w:hint="cs"/>
          <w:sz w:val="28"/>
          <w:szCs w:val="28"/>
          <w:rtl/>
          <w:lang w:bidi="ar-SY"/>
        </w:rPr>
        <w:t>مشتري, أغلبه</w:t>
      </w:r>
      <w:r w:rsidRPr="00B23272">
        <w:rPr>
          <w:rFonts w:hint="eastAsia"/>
          <w:sz w:val="28"/>
          <w:szCs w:val="28"/>
          <w:rtl/>
          <w:lang w:bidi="ar-SY"/>
        </w:rPr>
        <w:t>م</w:t>
      </w:r>
      <w:r w:rsidR="00D44937" w:rsidRPr="00B23272">
        <w:rPr>
          <w:rFonts w:hint="cs"/>
          <w:sz w:val="28"/>
          <w:szCs w:val="28"/>
          <w:rtl/>
          <w:lang w:bidi="ar-SY"/>
        </w:rPr>
        <w:t xml:space="preserve"> شركات كيماوية </w:t>
      </w:r>
      <w:r w:rsidRPr="00B23272">
        <w:rPr>
          <w:rFonts w:hint="cs"/>
          <w:sz w:val="28"/>
          <w:szCs w:val="28"/>
          <w:rtl/>
          <w:lang w:bidi="ar-SY"/>
        </w:rPr>
        <w:t>.</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 xml:space="preserve">سهولة الدخول /الخروج في </w:t>
      </w:r>
      <w:r w:rsidR="008273B1" w:rsidRPr="00B23272">
        <w:rPr>
          <w:rFonts w:hint="cs"/>
          <w:sz w:val="28"/>
          <w:szCs w:val="28"/>
          <w:rtl/>
          <w:lang w:bidi="ar-SY"/>
        </w:rPr>
        <w:t>السوق:</w:t>
      </w:r>
      <w:r w:rsidRPr="00B23272">
        <w:rPr>
          <w:rFonts w:hint="cs"/>
          <w:sz w:val="28"/>
          <w:szCs w:val="28"/>
          <w:rtl/>
          <w:lang w:bidi="ar-SY"/>
        </w:rPr>
        <w:t xml:space="preserve">هناك قيود معتدلة على الدخول للسوق في شكل متطلبات رئيسة لإنشاء مصنع جديد بأقل حجم ممكن (بتكلفة تبلغ 10 ملايين دولار)والقدرة على إنشاء قاعدة للمستهلكين في حدود دائرة قطرها 250 ميلاً من المصنع </w:t>
      </w:r>
    </w:p>
    <w:p w:rsidR="00D44937" w:rsidRPr="00B23272" w:rsidRDefault="00E95BA3" w:rsidP="00B23272">
      <w:pPr>
        <w:pStyle w:val="a3"/>
        <w:numPr>
          <w:ilvl w:val="0"/>
          <w:numId w:val="4"/>
        </w:numPr>
        <w:spacing w:line="360" w:lineRule="auto"/>
        <w:jc w:val="mediumKashida"/>
        <w:rPr>
          <w:sz w:val="28"/>
          <w:szCs w:val="28"/>
          <w:lang w:bidi="ar-SY"/>
        </w:rPr>
      </w:pPr>
      <w:r w:rsidRPr="00B23272">
        <w:rPr>
          <w:rFonts w:hint="cs"/>
          <w:sz w:val="28"/>
          <w:szCs w:val="28"/>
          <w:rtl/>
          <w:lang w:bidi="ar-SY"/>
        </w:rPr>
        <w:lastRenderedPageBreak/>
        <w:t xml:space="preserve">سمات </w:t>
      </w:r>
      <w:r w:rsidRPr="00B23272">
        <w:rPr>
          <w:rFonts w:hint="cs"/>
          <w:shadow/>
          <w:sz w:val="28"/>
          <w:szCs w:val="28"/>
          <w:rtl/>
          <w:lang w:bidi="ar-SY"/>
        </w:rPr>
        <w:t>المنتج</w:t>
      </w:r>
      <w:r w:rsidR="00D44937" w:rsidRPr="00B23272">
        <w:rPr>
          <w:rFonts w:hint="cs"/>
          <w:sz w:val="28"/>
          <w:szCs w:val="28"/>
          <w:rtl/>
          <w:lang w:bidi="ar-SY"/>
        </w:rPr>
        <w:t>:متطابق تماماً مع المعايير النمطية القياسية ,وتعد منتجات المصنعين المختلفين متشابهة إلى حد كبير (لن يلاحظ المشترون فرقاً فعلياً بين البائعين ,إلا فيما يختص بوقت التسليم ) .</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اقتصاديات الحجم: متوسطة, حيث إن كل الشركات لها تكليف إنتاج متساوية فعلياً, إلا أن ميزة اقتصاديات الحجم تظهر عندما يتم شحن حمولات متعددة لنفس العميل, أو عند شراء كميات ضخمة من المواد الخام .</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ربحية الصناعة : الأرباح تزداد بناء على قوة الطلب على منتجات الصناعة.</w:t>
      </w:r>
    </w:p>
    <w:p w:rsidR="00D44937" w:rsidRPr="00B23272" w:rsidRDefault="00D44937" w:rsidP="00B23272">
      <w:pPr>
        <w:spacing w:line="360" w:lineRule="auto"/>
        <w:jc w:val="mediumKashida"/>
        <w:rPr>
          <w:sz w:val="28"/>
          <w:szCs w:val="28"/>
          <w:rtl/>
          <w:lang w:bidi="ar-SY"/>
        </w:rPr>
      </w:pPr>
    </w:p>
    <w:p w:rsidR="00D44937" w:rsidRPr="00B23272" w:rsidRDefault="00D44937" w:rsidP="00B23272">
      <w:pPr>
        <w:spacing w:line="360" w:lineRule="auto"/>
        <w:jc w:val="mediumKashida"/>
        <w:rPr>
          <w:b/>
          <w:bCs/>
          <w:sz w:val="28"/>
          <w:szCs w:val="28"/>
          <w:rtl/>
          <w:lang w:bidi="ar-SY"/>
        </w:rPr>
      </w:pPr>
      <w:r w:rsidRPr="00B23272">
        <w:rPr>
          <w:rFonts w:hint="cs"/>
          <w:b/>
          <w:bCs/>
          <w:sz w:val="28"/>
          <w:szCs w:val="28"/>
          <w:u w:val="single"/>
          <w:rtl/>
          <w:lang w:bidi="ar-SY"/>
        </w:rPr>
        <w:t>السؤال الثاني</w:t>
      </w:r>
      <w:r w:rsidRPr="00B23272">
        <w:rPr>
          <w:rFonts w:hint="cs"/>
          <w:b/>
          <w:bCs/>
          <w:sz w:val="28"/>
          <w:szCs w:val="28"/>
          <w:rtl/>
          <w:lang w:bidi="ar-SY"/>
        </w:rPr>
        <w:t xml:space="preserve">: ما مدى متانة كل قوة تنافسية ورسوخها في الصناعة </w:t>
      </w:r>
      <w:r w:rsidR="00F573B3">
        <w:rPr>
          <w:rFonts w:hint="cs"/>
          <w:b/>
          <w:bCs/>
          <w:sz w:val="28"/>
          <w:szCs w:val="28"/>
          <w:rtl/>
          <w:lang w:bidi="ar-SY"/>
        </w:rPr>
        <w:t>التي تعمل فيها</w:t>
      </w:r>
      <w:r w:rsidR="00F573B3" w:rsidRPr="00B23272">
        <w:rPr>
          <w:rFonts w:hint="cs"/>
          <w:b/>
          <w:bCs/>
          <w:sz w:val="28"/>
          <w:szCs w:val="28"/>
          <w:rtl/>
          <w:lang w:bidi="ar-SY"/>
        </w:rPr>
        <w:t xml:space="preserve"> </w:t>
      </w:r>
      <w:r w:rsidRPr="00B23272">
        <w:rPr>
          <w:rFonts w:hint="cs"/>
          <w:b/>
          <w:bCs/>
          <w:sz w:val="28"/>
          <w:szCs w:val="28"/>
          <w:rtl/>
          <w:lang w:bidi="ar-SY"/>
        </w:rPr>
        <w:t>؟</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       </w:t>
      </w:r>
      <w:r w:rsidR="000210B1" w:rsidRPr="00B23272">
        <w:rPr>
          <w:rFonts w:hint="cs"/>
          <w:sz w:val="28"/>
          <w:szCs w:val="28"/>
          <w:rtl/>
          <w:lang w:bidi="ar-SY"/>
        </w:rPr>
        <w:t xml:space="preserve">   </w:t>
      </w:r>
      <w:r w:rsidRPr="00B23272">
        <w:rPr>
          <w:rFonts w:hint="cs"/>
          <w:sz w:val="28"/>
          <w:szCs w:val="28"/>
          <w:rtl/>
          <w:lang w:bidi="ar-SY"/>
        </w:rPr>
        <w:t>يتضمن أحد أهم مكونات التحليل التنافسي التعمق المتأني لاكتشاف المصادر الأساسية التي تسبب الضغوط التنافسية, ومدى متان</w:t>
      </w:r>
      <w:r w:rsidR="000210B1" w:rsidRPr="00B23272">
        <w:rPr>
          <w:rFonts w:hint="cs"/>
          <w:sz w:val="28"/>
          <w:szCs w:val="28"/>
          <w:rtl/>
          <w:lang w:bidi="ar-SY"/>
        </w:rPr>
        <w:t xml:space="preserve">ة كل قوة تنافسية منها. وتعد هذه </w:t>
      </w:r>
      <w:r w:rsidRPr="00B23272">
        <w:rPr>
          <w:rFonts w:hint="cs"/>
          <w:sz w:val="28"/>
          <w:szCs w:val="28"/>
          <w:rtl/>
          <w:lang w:bidi="ar-SY"/>
        </w:rPr>
        <w:t>الخطوة التحليلية مهمة للغاية, حيث إن المديرين لن يستطيعوا التوصل إلى إستراتيجية</w:t>
      </w:r>
      <w:r w:rsidR="000210B1" w:rsidRPr="00B23272">
        <w:rPr>
          <w:rFonts w:hint="cs"/>
          <w:sz w:val="28"/>
          <w:szCs w:val="28"/>
          <w:rtl/>
          <w:lang w:bidi="ar-SY"/>
        </w:rPr>
        <w:t xml:space="preserve"> منتج</w:t>
      </w:r>
      <w:r w:rsidRPr="00B23272">
        <w:rPr>
          <w:rFonts w:hint="cs"/>
          <w:sz w:val="28"/>
          <w:szCs w:val="28"/>
          <w:rtl/>
          <w:lang w:bidi="ar-SY"/>
        </w:rPr>
        <w:t xml:space="preserve"> ناجحة, دو</w:t>
      </w:r>
      <w:r w:rsidRPr="00B23272">
        <w:rPr>
          <w:rFonts w:hint="eastAsia"/>
          <w:sz w:val="28"/>
          <w:szCs w:val="28"/>
          <w:rtl/>
          <w:lang w:bidi="ar-SY"/>
        </w:rPr>
        <w:t>ن</w:t>
      </w:r>
      <w:r w:rsidRPr="00B23272">
        <w:rPr>
          <w:rFonts w:hint="cs"/>
          <w:sz w:val="28"/>
          <w:szCs w:val="28"/>
          <w:rtl/>
          <w:lang w:bidi="ar-SY"/>
        </w:rPr>
        <w:t xml:space="preserve"> فهم عميق وشامل لطبيعة </w:t>
      </w:r>
      <w:r w:rsidR="000A7EEB" w:rsidRPr="00B23272">
        <w:rPr>
          <w:rFonts w:hint="cs"/>
          <w:sz w:val="28"/>
          <w:szCs w:val="28"/>
          <w:rtl/>
          <w:lang w:bidi="ar-SY"/>
        </w:rPr>
        <w:t xml:space="preserve">كل قوة </w:t>
      </w:r>
      <w:r w:rsidRPr="00B23272">
        <w:rPr>
          <w:rFonts w:hint="cs"/>
          <w:sz w:val="28"/>
          <w:szCs w:val="28"/>
          <w:rtl/>
          <w:lang w:bidi="ar-SY"/>
        </w:rPr>
        <w:t>تنافسية.</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وقد </w:t>
      </w:r>
      <w:r w:rsidRPr="00B23272">
        <w:rPr>
          <w:sz w:val="28"/>
          <w:szCs w:val="28"/>
          <w:rtl/>
          <w:lang w:bidi="ar-SY"/>
        </w:rPr>
        <w:t xml:space="preserve">قام </w:t>
      </w:r>
      <w:r w:rsidRPr="00B23272">
        <w:rPr>
          <w:rFonts w:hint="cs"/>
          <w:sz w:val="28"/>
          <w:szCs w:val="28"/>
          <w:rtl/>
          <w:lang w:bidi="ar-SY"/>
        </w:rPr>
        <w:t xml:space="preserve">مايكل بورتر </w:t>
      </w:r>
      <w:r w:rsidRPr="00B23272">
        <w:rPr>
          <w:sz w:val="28"/>
          <w:szCs w:val="28"/>
          <w:rtl/>
          <w:lang w:bidi="ar-SY"/>
        </w:rPr>
        <w:t xml:space="preserve">بتطوير نظام عمل يساعد </w:t>
      </w:r>
      <w:r w:rsidRPr="00B23272">
        <w:rPr>
          <w:rFonts w:hint="cs"/>
          <w:sz w:val="28"/>
          <w:szCs w:val="28"/>
          <w:rtl/>
          <w:lang w:bidi="ar-SY"/>
        </w:rPr>
        <w:t xml:space="preserve">على تحليل البيئة </w:t>
      </w:r>
      <w:r w:rsidR="00077115" w:rsidRPr="00B23272">
        <w:rPr>
          <w:rFonts w:hint="cs"/>
          <w:sz w:val="28"/>
          <w:szCs w:val="28"/>
          <w:rtl/>
          <w:lang w:bidi="ar-SY"/>
        </w:rPr>
        <w:t>التنافسية</w:t>
      </w:r>
      <w:r w:rsidRPr="00B23272">
        <w:rPr>
          <w:rFonts w:hint="cs"/>
          <w:sz w:val="28"/>
          <w:szCs w:val="28"/>
          <w:rtl/>
          <w:lang w:bidi="ar-SY"/>
        </w:rPr>
        <w:t xml:space="preserve"> للشركات على اختلافها , فيقول بورتر تتكون حالة التنافس في </w:t>
      </w:r>
      <w:r w:rsidR="00077115" w:rsidRPr="00B23272">
        <w:rPr>
          <w:rFonts w:hint="cs"/>
          <w:sz w:val="28"/>
          <w:szCs w:val="28"/>
          <w:rtl/>
          <w:lang w:bidi="ar-SY"/>
        </w:rPr>
        <w:t xml:space="preserve">أي </w:t>
      </w:r>
      <w:r w:rsidRPr="00B23272">
        <w:rPr>
          <w:rFonts w:hint="cs"/>
          <w:sz w:val="28"/>
          <w:szCs w:val="28"/>
          <w:rtl/>
          <w:lang w:bidi="ar-SY"/>
        </w:rPr>
        <w:t xml:space="preserve">صناعة , من خمس قوى تنافسية </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هي :</w:t>
      </w:r>
    </w:p>
    <w:p w:rsidR="00D44937" w:rsidRPr="00B23272" w:rsidRDefault="00D44937" w:rsidP="00B23272">
      <w:pPr>
        <w:pStyle w:val="a3"/>
        <w:numPr>
          <w:ilvl w:val="0"/>
          <w:numId w:val="5"/>
        </w:numPr>
        <w:spacing w:line="360" w:lineRule="auto"/>
        <w:jc w:val="mediumKashida"/>
        <w:rPr>
          <w:sz w:val="28"/>
          <w:szCs w:val="28"/>
          <w:lang w:bidi="ar-SY"/>
        </w:rPr>
      </w:pPr>
      <w:r w:rsidRPr="00B23272">
        <w:rPr>
          <w:sz w:val="28"/>
          <w:szCs w:val="28"/>
          <w:rtl/>
          <w:lang w:bidi="ar-SY"/>
        </w:rPr>
        <w:t>المنافسون الجدد والمحتمل دخولهم</w:t>
      </w:r>
      <w:r w:rsidRPr="00B23272">
        <w:rPr>
          <w:sz w:val="28"/>
          <w:szCs w:val="28"/>
          <w:lang w:bidi="ar-SY"/>
        </w:rPr>
        <w:t xml:space="preserve"> </w:t>
      </w:r>
    </w:p>
    <w:p w:rsidR="00D44937" w:rsidRPr="00B23272" w:rsidRDefault="00D44937" w:rsidP="00B23272">
      <w:pPr>
        <w:pStyle w:val="a3"/>
        <w:numPr>
          <w:ilvl w:val="0"/>
          <w:numId w:val="5"/>
        </w:numPr>
        <w:spacing w:line="360" w:lineRule="auto"/>
        <w:jc w:val="mediumKashida"/>
        <w:rPr>
          <w:sz w:val="28"/>
          <w:szCs w:val="28"/>
          <w:lang w:bidi="ar-SY"/>
        </w:rPr>
      </w:pPr>
      <w:r w:rsidRPr="00B23272">
        <w:rPr>
          <w:sz w:val="28"/>
          <w:szCs w:val="28"/>
          <w:rtl/>
          <w:lang w:bidi="ar-SY"/>
        </w:rPr>
        <w:t>المنتجات والخدمات البديلة</w:t>
      </w:r>
    </w:p>
    <w:p w:rsidR="00D44937" w:rsidRPr="00B23272" w:rsidRDefault="00D44937" w:rsidP="00B23272">
      <w:pPr>
        <w:pStyle w:val="a3"/>
        <w:numPr>
          <w:ilvl w:val="0"/>
          <w:numId w:val="5"/>
        </w:numPr>
        <w:spacing w:line="360" w:lineRule="auto"/>
        <w:jc w:val="mediumKashida"/>
        <w:rPr>
          <w:sz w:val="28"/>
          <w:szCs w:val="28"/>
          <w:lang w:bidi="ar-SY"/>
        </w:rPr>
      </w:pPr>
      <w:r w:rsidRPr="00B23272">
        <w:rPr>
          <w:sz w:val="28"/>
          <w:szCs w:val="28"/>
          <w:rtl/>
          <w:lang w:bidi="ar-SY"/>
        </w:rPr>
        <w:t>القوة التفاوضية للمشترين</w:t>
      </w:r>
    </w:p>
    <w:p w:rsidR="00D44937" w:rsidRPr="00B23272" w:rsidRDefault="00D44937" w:rsidP="00B23272">
      <w:pPr>
        <w:pStyle w:val="a3"/>
        <w:numPr>
          <w:ilvl w:val="0"/>
          <w:numId w:val="5"/>
        </w:numPr>
        <w:spacing w:line="360" w:lineRule="auto"/>
        <w:jc w:val="mediumKashida"/>
        <w:rPr>
          <w:sz w:val="28"/>
          <w:szCs w:val="28"/>
          <w:lang w:bidi="ar-SY"/>
        </w:rPr>
      </w:pPr>
      <w:r w:rsidRPr="00B23272">
        <w:rPr>
          <w:sz w:val="28"/>
          <w:szCs w:val="28"/>
          <w:rtl/>
          <w:lang w:bidi="ar-SY"/>
        </w:rPr>
        <w:t>القوة التفاوضية للموردين</w:t>
      </w:r>
    </w:p>
    <w:p w:rsidR="00D44937" w:rsidRPr="00B23272" w:rsidRDefault="00D44937" w:rsidP="00B23272">
      <w:pPr>
        <w:pStyle w:val="a3"/>
        <w:numPr>
          <w:ilvl w:val="0"/>
          <w:numId w:val="5"/>
        </w:numPr>
        <w:spacing w:line="360" w:lineRule="auto"/>
        <w:jc w:val="mediumKashida"/>
        <w:rPr>
          <w:sz w:val="28"/>
          <w:szCs w:val="28"/>
          <w:lang w:bidi="ar-SY"/>
        </w:rPr>
      </w:pPr>
      <w:r w:rsidRPr="00B23272">
        <w:rPr>
          <w:sz w:val="28"/>
          <w:szCs w:val="28"/>
          <w:rtl/>
          <w:lang w:bidi="ar-SY"/>
        </w:rPr>
        <w:t>المنافسة بين الشركات القائمة</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ويعد نموذج القوى الخمس الذي أشار إليه بورتر أداة قوية للتشخيص المنظم للضغوط التنافسية الرئيسة في السوق والتعرف على مدى قوة كل منها وأهميته , ويتميز النموذج بأنه سهل الفهم والتطبيق .</w:t>
      </w:r>
    </w:p>
    <w:p w:rsidR="00D44937" w:rsidRPr="00B23272" w:rsidRDefault="00D44937" w:rsidP="00B23272">
      <w:pPr>
        <w:spacing w:line="360" w:lineRule="auto"/>
        <w:jc w:val="mediumKashida"/>
        <w:rPr>
          <w:sz w:val="28"/>
          <w:szCs w:val="28"/>
          <w:rtl/>
          <w:lang w:bidi="ar-SY"/>
        </w:rPr>
      </w:pPr>
    </w:p>
    <w:p w:rsidR="009E1BF4" w:rsidRDefault="00D44937" w:rsidP="009E1BF4">
      <w:pPr>
        <w:spacing w:line="360" w:lineRule="auto"/>
        <w:jc w:val="mediumKashida"/>
        <w:rPr>
          <w:sz w:val="28"/>
          <w:szCs w:val="28"/>
          <w:rtl/>
          <w:lang w:bidi="ar-SY"/>
        </w:rPr>
      </w:pPr>
      <w:r w:rsidRPr="00B23272">
        <w:rPr>
          <w:rFonts w:cs="Arial"/>
          <w:noProof/>
          <w:sz w:val="28"/>
          <w:szCs w:val="28"/>
          <w:rtl/>
        </w:rPr>
        <w:lastRenderedPageBreak/>
        <w:drawing>
          <wp:inline distT="0" distB="0" distL="0" distR="0">
            <wp:extent cx="5143500" cy="2009775"/>
            <wp:effectExtent l="19050" t="0" r="0" b="0"/>
            <wp:docPr id="16" name="كائن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00727" cy="3429013"/>
                      <a:chOff x="1571603" y="1857375"/>
                      <a:chExt cx="5500727" cy="3429013"/>
                    </a:xfrm>
                  </a:grpSpPr>
                  <a:grpSp>
                    <a:nvGrpSpPr>
                      <a:cNvPr id="16" name="مجموعة 15"/>
                      <a:cNvGrpSpPr/>
                    </a:nvGrpSpPr>
                    <a:grpSpPr>
                      <a:xfrm>
                        <a:off x="1571603" y="1857375"/>
                        <a:ext cx="5500727" cy="3429013"/>
                        <a:chOff x="571500" y="1857375"/>
                        <a:chExt cx="8215313" cy="4286250"/>
                      </a:xfrm>
                      <a:noFill/>
                    </a:grpSpPr>
                    <a:sp>
                      <a:nvSpPr>
                        <a:cNvPr id="4" name="مستطيل مستدير الزوايا 3"/>
                        <a:cNvSpPr/>
                      </a:nvSpPr>
                      <a:spPr>
                        <a:xfrm>
                          <a:off x="3500438" y="3571875"/>
                          <a:ext cx="2428875" cy="928688"/>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المنافسة بين الشركات القائمة</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 name="مستطيل مستدير الزوايا 5"/>
                        <a:cNvSpPr/>
                      </a:nvSpPr>
                      <a:spPr>
                        <a:xfrm>
                          <a:off x="571500" y="3571875"/>
                          <a:ext cx="2071688" cy="928688"/>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المشترون</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 name="مستطيل مستدير الزوايا 6"/>
                        <a:cNvSpPr/>
                      </a:nvSpPr>
                      <a:spPr>
                        <a:xfrm>
                          <a:off x="6715125" y="3571875"/>
                          <a:ext cx="2071688" cy="928688"/>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الموردون</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9" name="مستطيل مستدير الزوايا 8"/>
                        <a:cNvSpPr/>
                      </a:nvSpPr>
                      <a:spPr>
                        <a:xfrm>
                          <a:off x="3500438" y="1857375"/>
                          <a:ext cx="2428875" cy="928688"/>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المنافسون الجدد والمحتمل دخولهم</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0" name="مستطيل مستدير الزوايا 9"/>
                        <a:cNvSpPr/>
                      </a:nvSpPr>
                      <a:spPr>
                        <a:xfrm>
                          <a:off x="3500438" y="5214938"/>
                          <a:ext cx="2428875" cy="928687"/>
                        </a:xfrm>
                        <a:prstGeom prst="roundRect">
                          <a:avLst/>
                        </a:prstGeom>
                      </a:spPr>
                      <a:txSp>
                        <a:txBody>
                          <a:bodyPr anchor="ctr"/>
                          <a:lstStyle>
                            <a:defPPr>
                              <a:defRPr lang="ar-SA"/>
                            </a:defPPr>
                            <a:lvl1pPr algn="r" rtl="1" fontAlgn="base">
                              <a:spcBef>
                                <a:spcPct val="0"/>
                              </a:spcBef>
                              <a:spcAft>
                                <a:spcPct val="0"/>
                              </a:spcAft>
                              <a:defRPr kern="1200">
                                <a:solidFill>
                                  <a:schemeClr val="dk1"/>
                                </a:solidFill>
                                <a:latin typeface="+mn-lt"/>
                                <a:ea typeface="+mn-ea"/>
                                <a:cs typeface="+mn-cs"/>
                              </a:defRPr>
                            </a:lvl1pPr>
                            <a:lvl2pPr marL="457200" algn="r" rtl="1" fontAlgn="base">
                              <a:spcBef>
                                <a:spcPct val="0"/>
                              </a:spcBef>
                              <a:spcAft>
                                <a:spcPct val="0"/>
                              </a:spcAft>
                              <a:defRPr kern="1200">
                                <a:solidFill>
                                  <a:schemeClr val="dk1"/>
                                </a:solidFill>
                                <a:latin typeface="+mn-lt"/>
                                <a:ea typeface="+mn-ea"/>
                                <a:cs typeface="+mn-cs"/>
                              </a:defRPr>
                            </a:lvl2pPr>
                            <a:lvl3pPr marL="914400" algn="r" rtl="1" fontAlgn="base">
                              <a:spcBef>
                                <a:spcPct val="0"/>
                              </a:spcBef>
                              <a:spcAft>
                                <a:spcPct val="0"/>
                              </a:spcAft>
                              <a:defRPr kern="1200">
                                <a:solidFill>
                                  <a:schemeClr val="dk1"/>
                                </a:solidFill>
                                <a:latin typeface="+mn-lt"/>
                                <a:ea typeface="+mn-ea"/>
                                <a:cs typeface="+mn-cs"/>
                              </a:defRPr>
                            </a:lvl3pPr>
                            <a:lvl4pPr marL="1371600" algn="r" rtl="1" fontAlgn="base">
                              <a:spcBef>
                                <a:spcPct val="0"/>
                              </a:spcBef>
                              <a:spcAft>
                                <a:spcPct val="0"/>
                              </a:spcAft>
                              <a:defRPr kern="1200">
                                <a:solidFill>
                                  <a:schemeClr val="dk1"/>
                                </a:solidFill>
                                <a:latin typeface="+mn-lt"/>
                                <a:ea typeface="+mn-ea"/>
                                <a:cs typeface="+mn-cs"/>
                              </a:defRPr>
                            </a:lvl4pPr>
                            <a:lvl5pPr marL="1828800" algn="r" rtl="1"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defRPr/>
                            </a:pPr>
                            <a:r>
                              <a:rPr lang="ar-SA" dirty="0">
                                <a:solidFill>
                                  <a:schemeClr val="tx1"/>
                                </a:solidFill>
                              </a:rPr>
                              <a:t>المنتجات البديلة</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 name="سهم للأسفل 11"/>
                        <a:cNvSpPr/>
                      </a:nvSpPr>
                      <a:spPr>
                        <a:xfrm>
                          <a:off x="4643438" y="2857496"/>
                          <a:ext cx="142876" cy="571504"/>
                        </a:xfrm>
                        <a:prstGeom prst="downArrow">
                          <a:avLst/>
                        </a:prstGeom>
                        <a:solidFill>
                          <a:schemeClr val="tx1"/>
                        </a:solidFill>
                      </a:spPr>
                      <a:txSp>
                        <a:txBody>
                          <a:bodyPr anchor="ctr"/>
                          <a:lstStyle>
                            <a:defPPr>
                              <a:defRPr lang="ar-SA"/>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en-US"/>
                          </a:p>
                        </a:txBody>
                        <a:useSpRect/>
                      </a:txSp>
                      <a:style>
                        <a:lnRef idx="0">
                          <a:schemeClr val="dk1"/>
                        </a:lnRef>
                        <a:fillRef idx="3">
                          <a:schemeClr val="dk1"/>
                        </a:fillRef>
                        <a:effectRef idx="3">
                          <a:schemeClr val="dk1"/>
                        </a:effectRef>
                        <a:fontRef idx="minor">
                          <a:schemeClr val="lt1"/>
                        </a:fontRef>
                      </a:style>
                    </a:sp>
                    <a:sp>
                      <a:nvSpPr>
                        <a:cNvPr id="13" name="سهم إلى اليمين 12"/>
                        <a:cNvSpPr/>
                      </a:nvSpPr>
                      <a:spPr>
                        <a:xfrm>
                          <a:off x="2714612" y="4000504"/>
                          <a:ext cx="714380" cy="142876"/>
                        </a:xfrm>
                        <a:prstGeom prst="rightArrow">
                          <a:avLst/>
                        </a:prstGeom>
                        <a:solidFill>
                          <a:schemeClr val="tx1"/>
                        </a:solidFill>
                      </a:spPr>
                      <a:txSp>
                        <a:txBody>
                          <a:bodyPr anchor="ctr"/>
                          <a:lstStyle>
                            <a:defPPr>
                              <a:defRPr lang="ar-SA"/>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en-US"/>
                          </a:p>
                        </a:txBody>
                        <a:useSpRect/>
                      </a:txSp>
                      <a:style>
                        <a:lnRef idx="0">
                          <a:schemeClr val="dk1"/>
                        </a:lnRef>
                        <a:fillRef idx="3">
                          <a:schemeClr val="dk1"/>
                        </a:fillRef>
                        <a:effectRef idx="3">
                          <a:schemeClr val="dk1"/>
                        </a:effectRef>
                        <a:fontRef idx="minor">
                          <a:schemeClr val="lt1"/>
                        </a:fontRef>
                      </a:style>
                    </a:sp>
                    <a:sp>
                      <a:nvSpPr>
                        <a:cNvPr id="14" name="سهم إلى اليسار 13"/>
                        <a:cNvSpPr/>
                      </a:nvSpPr>
                      <a:spPr>
                        <a:xfrm>
                          <a:off x="6000760" y="4000504"/>
                          <a:ext cx="642942" cy="142876"/>
                        </a:xfrm>
                        <a:prstGeom prst="leftArrow">
                          <a:avLst/>
                        </a:prstGeom>
                        <a:solidFill>
                          <a:schemeClr val="tx1"/>
                        </a:solidFill>
                      </a:spPr>
                      <a:txSp>
                        <a:txBody>
                          <a:bodyPr anchor="ctr"/>
                          <a:lstStyle>
                            <a:defPPr>
                              <a:defRPr lang="ar-SA"/>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en-US"/>
                          </a:p>
                        </a:txBody>
                        <a:useSpRect/>
                      </a:txSp>
                      <a:style>
                        <a:lnRef idx="0">
                          <a:schemeClr val="dk1"/>
                        </a:lnRef>
                        <a:fillRef idx="3">
                          <a:schemeClr val="dk1"/>
                        </a:fillRef>
                        <a:effectRef idx="3">
                          <a:schemeClr val="dk1"/>
                        </a:effectRef>
                        <a:fontRef idx="minor">
                          <a:schemeClr val="lt1"/>
                        </a:fontRef>
                      </a:style>
                    </a:sp>
                    <a:sp>
                      <a:nvSpPr>
                        <a:cNvPr id="15" name="سهم لأعلى 14"/>
                        <a:cNvSpPr/>
                      </a:nvSpPr>
                      <a:spPr>
                        <a:xfrm>
                          <a:off x="4643438" y="4572008"/>
                          <a:ext cx="142876" cy="571504"/>
                        </a:xfrm>
                        <a:prstGeom prst="upArrow">
                          <a:avLst/>
                        </a:prstGeom>
                        <a:solidFill>
                          <a:schemeClr val="tx1"/>
                        </a:solidFill>
                      </a:spPr>
                      <a:txSp>
                        <a:txBody>
                          <a:bodyPr anchor="ctr"/>
                          <a:lstStyle>
                            <a:defPPr>
                              <a:defRPr lang="ar-SA"/>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en-US"/>
                          </a:p>
                        </a:txBody>
                        <a:useSpRect/>
                      </a:txSp>
                      <a:style>
                        <a:lnRef idx="0">
                          <a:schemeClr val="dk1"/>
                        </a:lnRef>
                        <a:fillRef idx="3">
                          <a:schemeClr val="dk1"/>
                        </a:fillRef>
                        <a:effectRef idx="3">
                          <a:schemeClr val="dk1"/>
                        </a:effectRef>
                        <a:fontRef idx="minor">
                          <a:schemeClr val="lt1"/>
                        </a:fontRef>
                      </a:style>
                    </a:sp>
                  </a:grpSp>
                </lc:lockedCanvas>
              </a:graphicData>
            </a:graphic>
          </wp:inline>
        </w:drawing>
      </w:r>
    </w:p>
    <w:p w:rsidR="007616E8" w:rsidRDefault="009E1BF4" w:rsidP="009E1BF4">
      <w:pPr>
        <w:spacing w:line="360" w:lineRule="auto"/>
        <w:jc w:val="mediumKashida"/>
        <w:rPr>
          <w:sz w:val="28"/>
          <w:szCs w:val="28"/>
          <w:rtl/>
          <w:lang w:bidi="ar-SY"/>
        </w:rPr>
      </w:pPr>
      <w:r>
        <w:rPr>
          <w:rFonts w:hint="cs"/>
          <w:sz w:val="28"/>
          <w:szCs w:val="28"/>
          <w:rtl/>
          <w:lang w:bidi="ar-SY"/>
        </w:rPr>
        <w:t xml:space="preserve">                                   </w:t>
      </w:r>
      <w:r w:rsidR="007616E8" w:rsidRPr="009E1BF4">
        <w:rPr>
          <w:rFonts w:hint="cs"/>
          <w:sz w:val="28"/>
          <w:szCs w:val="28"/>
          <w:rtl/>
          <w:lang w:bidi="ar-SY"/>
        </w:rPr>
        <w:t>نموذج القوى الخمس لبورتر</w:t>
      </w:r>
    </w:p>
    <w:p w:rsidR="009E1BF4" w:rsidRPr="009E1BF4" w:rsidRDefault="009E1BF4" w:rsidP="009E1BF4">
      <w:pPr>
        <w:spacing w:line="360" w:lineRule="auto"/>
        <w:jc w:val="mediumKashida"/>
        <w:rPr>
          <w:sz w:val="28"/>
          <w:szCs w:val="28"/>
          <w:lang w:bidi="ar-SY"/>
        </w:rPr>
      </w:pPr>
    </w:p>
    <w:p w:rsidR="00D44937" w:rsidRPr="00B23272" w:rsidRDefault="00D44937" w:rsidP="00B23272">
      <w:pPr>
        <w:pStyle w:val="a3"/>
        <w:numPr>
          <w:ilvl w:val="0"/>
          <w:numId w:val="7"/>
        </w:numPr>
        <w:spacing w:line="360" w:lineRule="auto"/>
        <w:jc w:val="mediumKashida"/>
        <w:rPr>
          <w:b/>
          <w:bCs/>
          <w:sz w:val="28"/>
          <w:szCs w:val="28"/>
          <w:rtl/>
        </w:rPr>
      </w:pPr>
      <w:r w:rsidRPr="00B23272">
        <w:rPr>
          <w:b/>
          <w:bCs/>
          <w:sz w:val="28"/>
          <w:szCs w:val="28"/>
          <w:rtl/>
        </w:rPr>
        <w:t>تهديد المنافسون الجدد والمحتملون</w:t>
      </w:r>
      <w:r w:rsidRPr="00B23272">
        <w:rPr>
          <w:rFonts w:hint="cs"/>
          <w:b/>
          <w:bCs/>
          <w:sz w:val="28"/>
          <w:szCs w:val="28"/>
          <w:rtl/>
        </w:rPr>
        <w:t>:</w:t>
      </w:r>
    </w:p>
    <w:p w:rsidR="00D44937" w:rsidRPr="00B23272" w:rsidRDefault="00D44937" w:rsidP="00B23272">
      <w:pPr>
        <w:spacing w:line="360" w:lineRule="auto"/>
        <w:jc w:val="mediumKashida"/>
        <w:rPr>
          <w:sz w:val="28"/>
          <w:szCs w:val="28"/>
          <w:lang w:bidi="ar-SY"/>
        </w:rPr>
      </w:pPr>
      <w:r w:rsidRPr="00B23272">
        <w:rPr>
          <w:rFonts w:hint="cs"/>
          <w:sz w:val="28"/>
          <w:szCs w:val="28"/>
          <w:rtl/>
        </w:rPr>
        <w:t xml:space="preserve">  ومن</w:t>
      </w:r>
      <w:r w:rsidRPr="00B23272">
        <w:rPr>
          <w:sz w:val="28"/>
          <w:szCs w:val="28"/>
          <w:rtl/>
        </w:rPr>
        <w:t xml:space="preserve"> مصادر عوائق دخول المنافسين الجدد إلى مجال المنافسة ؟ </w:t>
      </w:r>
    </w:p>
    <w:p w:rsidR="00D44937" w:rsidRPr="00B23272" w:rsidRDefault="00D44937" w:rsidP="00B23272">
      <w:pPr>
        <w:numPr>
          <w:ilvl w:val="0"/>
          <w:numId w:val="6"/>
        </w:numPr>
        <w:spacing w:line="360" w:lineRule="auto"/>
        <w:jc w:val="mediumKashida"/>
        <w:rPr>
          <w:sz w:val="28"/>
          <w:szCs w:val="28"/>
          <w:lang w:bidi="ar-SY"/>
        </w:rPr>
      </w:pPr>
      <w:r w:rsidRPr="00B23272">
        <w:rPr>
          <w:sz w:val="28"/>
          <w:szCs w:val="28"/>
          <w:rtl/>
        </w:rPr>
        <w:t>الولاء للماركة</w:t>
      </w:r>
      <w:r w:rsidR="00077115" w:rsidRPr="00B23272">
        <w:rPr>
          <w:rFonts w:hint="cs"/>
          <w:sz w:val="28"/>
          <w:szCs w:val="28"/>
          <w:rtl/>
          <w:lang w:bidi="ar-SY"/>
        </w:rPr>
        <w:t xml:space="preserve"> ( </w:t>
      </w:r>
      <w:r w:rsidR="00077115" w:rsidRPr="00B23272">
        <w:rPr>
          <w:rFonts w:hint="cs"/>
          <w:shadow/>
          <w:sz w:val="28"/>
          <w:szCs w:val="28"/>
          <w:rtl/>
          <w:lang w:bidi="ar-SY"/>
        </w:rPr>
        <w:t>المنتج</w:t>
      </w:r>
      <w:r w:rsidR="00077115" w:rsidRPr="00B23272">
        <w:rPr>
          <w:rFonts w:hint="cs"/>
          <w:sz w:val="28"/>
          <w:szCs w:val="28"/>
          <w:rtl/>
          <w:lang w:bidi="ar-SY"/>
        </w:rPr>
        <w:t xml:space="preserve"> )</w:t>
      </w:r>
    </w:p>
    <w:p w:rsidR="00D44937" w:rsidRPr="00B23272" w:rsidRDefault="00D44937" w:rsidP="00B23272">
      <w:pPr>
        <w:numPr>
          <w:ilvl w:val="0"/>
          <w:numId w:val="6"/>
        </w:numPr>
        <w:spacing w:line="360" w:lineRule="auto"/>
        <w:jc w:val="mediumKashida"/>
        <w:rPr>
          <w:sz w:val="28"/>
          <w:szCs w:val="28"/>
          <w:lang w:bidi="ar-SY"/>
        </w:rPr>
      </w:pPr>
      <w:r w:rsidRPr="00B23272">
        <w:rPr>
          <w:sz w:val="28"/>
          <w:szCs w:val="28"/>
          <w:rtl/>
        </w:rPr>
        <w:t xml:space="preserve">مزايا التكلفة </w:t>
      </w:r>
      <w:r w:rsidRPr="00B23272">
        <w:rPr>
          <w:rFonts w:hint="cs"/>
          <w:sz w:val="28"/>
          <w:szCs w:val="28"/>
          <w:rtl/>
        </w:rPr>
        <w:t xml:space="preserve">المنخفضة </w:t>
      </w:r>
      <w:r w:rsidRPr="00B23272">
        <w:rPr>
          <w:sz w:val="28"/>
          <w:szCs w:val="28"/>
          <w:rtl/>
        </w:rPr>
        <w:t xml:space="preserve">التي تتملكها </w:t>
      </w:r>
      <w:r w:rsidRPr="00B23272">
        <w:rPr>
          <w:rFonts w:hint="cs"/>
          <w:sz w:val="28"/>
          <w:szCs w:val="28"/>
          <w:rtl/>
        </w:rPr>
        <w:t>الشركات</w:t>
      </w:r>
      <w:r w:rsidRPr="00B23272">
        <w:rPr>
          <w:sz w:val="28"/>
          <w:szCs w:val="28"/>
          <w:rtl/>
        </w:rPr>
        <w:t xml:space="preserve"> القائمة </w:t>
      </w:r>
    </w:p>
    <w:p w:rsidR="00F9724B" w:rsidRPr="00B23272" w:rsidRDefault="00D44937" w:rsidP="00B23272">
      <w:pPr>
        <w:numPr>
          <w:ilvl w:val="0"/>
          <w:numId w:val="6"/>
        </w:numPr>
        <w:spacing w:line="360" w:lineRule="auto"/>
        <w:jc w:val="mediumKashida"/>
        <w:rPr>
          <w:sz w:val="28"/>
          <w:szCs w:val="28"/>
          <w:lang w:bidi="ar-SY"/>
        </w:rPr>
      </w:pPr>
      <w:r w:rsidRPr="00B23272">
        <w:rPr>
          <w:sz w:val="28"/>
          <w:szCs w:val="28"/>
          <w:rtl/>
        </w:rPr>
        <w:t>مزايا الحجم الاقتصادي</w:t>
      </w:r>
      <w:r w:rsidRPr="00B23272">
        <w:rPr>
          <w:rFonts w:hint="cs"/>
          <w:sz w:val="28"/>
          <w:szCs w:val="28"/>
          <w:rtl/>
          <w:lang w:bidi="ar-SY"/>
        </w:rPr>
        <w:t xml:space="preserve"> و منحنيات التعلم التي تتميز بها الشركة القائمة</w:t>
      </w:r>
    </w:p>
    <w:p w:rsidR="00D44937" w:rsidRPr="00B23272" w:rsidRDefault="00D44937" w:rsidP="00B23272">
      <w:pPr>
        <w:numPr>
          <w:ilvl w:val="0"/>
          <w:numId w:val="6"/>
        </w:numPr>
        <w:spacing w:line="360" w:lineRule="auto"/>
        <w:jc w:val="mediumKashida"/>
        <w:rPr>
          <w:sz w:val="28"/>
          <w:szCs w:val="28"/>
          <w:lang w:bidi="ar-SY"/>
        </w:rPr>
      </w:pPr>
      <w:r w:rsidRPr="00B23272">
        <w:rPr>
          <w:sz w:val="28"/>
          <w:szCs w:val="28"/>
          <w:rtl/>
        </w:rPr>
        <w:t>المهاجمة من الشركات القائمة</w:t>
      </w:r>
      <w:r w:rsidRPr="00B23272">
        <w:rPr>
          <w:rFonts w:hint="cs"/>
          <w:sz w:val="28"/>
          <w:szCs w:val="28"/>
          <w:rtl/>
          <w:lang w:bidi="ar-SY"/>
        </w:rPr>
        <w:t xml:space="preserve"> ( </w:t>
      </w:r>
      <w:r w:rsidR="00002C04" w:rsidRPr="00B23272">
        <w:rPr>
          <w:rFonts w:hint="cs"/>
          <w:sz w:val="28"/>
          <w:szCs w:val="28"/>
          <w:rtl/>
          <w:lang w:bidi="ar-SY"/>
        </w:rPr>
        <w:t>منتجات جديدة</w:t>
      </w:r>
      <w:r w:rsidRPr="00B23272">
        <w:rPr>
          <w:rFonts w:hint="cs"/>
          <w:sz w:val="28"/>
          <w:szCs w:val="28"/>
          <w:rtl/>
          <w:lang w:bidi="ar-SY"/>
        </w:rPr>
        <w:t xml:space="preserve"> .....)</w:t>
      </w:r>
    </w:p>
    <w:p w:rsidR="00D44937" w:rsidRPr="00B23272" w:rsidRDefault="00D44937" w:rsidP="00B23272">
      <w:pPr>
        <w:numPr>
          <w:ilvl w:val="0"/>
          <w:numId w:val="6"/>
        </w:numPr>
        <w:spacing w:line="360" w:lineRule="auto"/>
        <w:jc w:val="mediumKashida"/>
        <w:rPr>
          <w:sz w:val="28"/>
          <w:szCs w:val="28"/>
          <w:lang w:bidi="ar-SY"/>
        </w:rPr>
      </w:pPr>
      <w:r w:rsidRPr="00B23272">
        <w:rPr>
          <w:sz w:val="28"/>
          <w:szCs w:val="28"/>
          <w:rtl/>
        </w:rPr>
        <w:t>اللوائح والتشريعات الحكومية</w:t>
      </w:r>
    </w:p>
    <w:p w:rsidR="00D44937" w:rsidRPr="00B23272" w:rsidRDefault="00F9724B" w:rsidP="00B23272">
      <w:pPr>
        <w:spacing w:line="360" w:lineRule="auto"/>
        <w:ind w:left="720"/>
        <w:jc w:val="mediumKashida"/>
        <w:rPr>
          <w:sz w:val="28"/>
          <w:szCs w:val="28"/>
          <w:lang w:bidi="ar-SY"/>
        </w:rPr>
      </w:pPr>
      <w:r w:rsidRPr="00B23272">
        <w:rPr>
          <w:rFonts w:hint="cs"/>
          <w:sz w:val="28"/>
          <w:szCs w:val="28"/>
          <w:rtl/>
          <w:lang w:bidi="ar-SY"/>
        </w:rPr>
        <w:t>وغيرها........</w:t>
      </w:r>
    </w:p>
    <w:p w:rsidR="00D44937" w:rsidRPr="00B23272" w:rsidRDefault="00D44937" w:rsidP="00B23272">
      <w:pPr>
        <w:pStyle w:val="a3"/>
        <w:numPr>
          <w:ilvl w:val="0"/>
          <w:numId w:val="7"/>
        </w:numPr>
        <w:spacing w:line="360" w:lineRule="auto"/>
        <w:jc w:val="mediumKashida"/>
        <w:rPr>
          <w:b/>
          <w:bCs/>
          <w:sz w:val="28"/>
          <w:szCs w:val="28"/>
          <w:rtl/>
        </w:rPr>
      </w:pPr>
      <w:r w:rsidRPr="00B23272">
        <w:rPr>
          <w:b/>
          <w:bCs/>
          <w:sz w:val="28"/>
          <w:szCs w:val="28"/>
          <w:rtl/>
        </w:rPr>
        <w:t>تهديد المنتجات والخدمات البديلة</w:t>
      </w:r>
      <w:r w:rsidRPr="00B23272">
        <w:rPr>
          <w:rFonts w:hint="cs"/>
          <w:b/>
          <w:bCs/>
          <w:sz w:val="28"/>
          <w:szCs w:val="28"/>
          <w:rtl/>
        </w:rPr>
        <w:t>:</w:t>
      </w:r>
    </w:p>
    <w:p w:rsidR="00D44937" w:rsidRPr="00B23272" w:rsidRDefault="00D44937" w:rsidP="00B23272">
      <w:pPr>
        <w:numPr>
          <w:ilvl w:val="0"/>
          <w:numId w:val="8"/>
        </w:numPr>
        <w:spacing w:after="240" w:line="360" w:lineRule="auto"/>
        <w:jc w:val="mediumKashida"/>
        <w:rPr>
          <w:sz w:val="28"/>
          <w:szCs w:val="28"/>
          <w:lang w:bidi="ar-SY"/>
        </w:rPr>
      </w:pPr>
      <w:r w:rsidRPr="00B23272">
        <w:rPr>
          <w:sz w:val="28"/>
          <w:szCs w:val="28"/>
          <w:rtl/>
        </w:rPr>
        <w:t>المنتجات البديلة</w:t>
      </w:r>
      <w:r w:rsidR="004B2AE4" w:rsidRPr="00B23272">
        <w:rPr>
          <w:rFonts w:hint="cs"/>
          <w:sz w:val="28"/>
          <w:szCs w:val="28"/>
          <w:rtl/>
        </w:rPr>
        <w:t>:</w:t>
      </w:r>
      <w:r w:rsidRPr="00B23272">
        <w:rPr>
          <w:sz w:val="28"/>
          <w:szCs w:val="28"/>
          <w:rtl/>
        </w:rPr>
        <w:t xml:space="preserve"> هي المنتجات التي تقدمها شركات أخرى بحيث يمكن أن تفي بمتطلبات المستهلكين مقارنة بما تقدمه الشركة موضوع الدراسة</w:t>
      </w:r>
    </w:p>
    <w:p w:rsidR="00D44937" w:rsidRPr="00B23272" w:rsidRDefault="00D44937" w:rsidP="00B23272">
      <w:pPr>
        <w:numPr>
          <w:ilvl w:val="0"/>
          <w:numId w:val="8"/>
        </w:numPr>
        <w:spacing w:after="240" w:line="360" w:lineRule="auto"/>
        <w:jc w:val="mediumKashida"/>
        <w:rPr>
          <w:sz w:val="28"/>
          <w:szCs w:val="28"/>
        </w:rPr>
      </w:pPr>
      <w:r w:rsidRPr="00B23272">
        <w:rPr>
          <w:sz w:val="28"/>
          <w:szCs w:val="28"/>
          <w:rtl/>
        </w:rPr>
        <w:t>ما هي المنتجات البديلة التي تهدد منتجات المنظمات القائمة ؟</w:t>
      </w:r>
    </w:p>
    <w:p w:rsidR="00D44937" w:rsidRPr="00B23272" w:rsidRDefault="00D44937" w:rsidP="002B318C">
      <w:pPr>
        <w:spacing w:line="360" w:lineRule="auto"/>
        <w:ind w:firstLine="720"/>
        <w:jc w:val="mediumKashida"/>
        <w:rPr>
          <w:sz w:val="28"/>
          <w:szCs w:val="28"/>
          <w:rtl/>
          <w:lang w:bidi="ar-SY"/>
        </w:rPr>
      </w:pPr>
      <w:r w:rsidRPr="00B23272">
        <w:rPr>
          <w:rFonts w:hint="cs"/>
          <w:sz w:val="28"/>
          <w:szCs w:val="28"/>
          <w:rtl/>
          <w:lang w:bidi="ar-SY"/>
        </w:rPr>
        <w:lastRenderedPageBreak/>
        <w:t xml:space="preserve">يعتمد مدى قوة الضغوط التنافسية الناجمة عن المنتجات البديلة على ثلاثة عوامل أساسية هي: (1) توافر بدائل ذات أسعار </w:t>
      </w:r>
      <w:r w:rsidR="009A19AA" w:rsidRPr="00B23272">
        <w:rPr>
          <w:rFonts w:hint="cs"/>
          <w:sz w:val="28"/>
          <w:szCs w:val="28"/>
          <w:rtl/>
          <w:lang w:bidi="ar-SY"/>
        </w:rPr>
        <w:t>منافسة</w:t>
      </w:r>
      <w:r w:rsidR="00F359D9" w:rsidRPr="00B23272">
        <w:rPr>
          <w:rFonts w:hint="cs"/>
          <w:sz w:val="28"/>
          <w:szCs w:val="28"/>
          <w:rtl/>
          <w:lang w:bidi="ar-SY"/>
        </w:rPr>
        <w:t>. (2) رضا</w:t>
      </w:r>
      <w:r w:rsidRPr="00B23272">
        <w:rPr>
          <w:rFonts w:hint="cs"/>
          <w:sz w:val="28"/>
          <w:szCs w:val="28"/>
          <w:rtl/>
          <w:lang w:bidi="ar-SY"/>
        </w:rPr>
        <w:t xml:space="preserve"> المشترين عن البدائل فيما يتعلق بالجودة و الأداء و غيرها من السمات الأخرى (3) سهولة انتقال المشتري للبدائل الجديدة.</w:t>
      </w:r>
    </w:p>
    <w:p w:rsidR="00D44937" w:rsidRPr="00B23272" w:rsidRDefault="00D44937" w:rsidP="00B23272">
      <w:pPr>
        <w:pStyle w:val="a3"/>
        <w:numPr>
          <w:ilvl w:val="0"/>
          <w:numId w:val="7"/>
        </w:numPr>
        <w:spacing w:line="360" w:lineRule="auto"/>
        <w:jc w:val="mediumKashida"/>
        <w:rPr>
          <w:b/>
          <w:bCs/>
          <w:sz w:val="28"/>
          <w:szCs w:val="28"/>
        </w:rPr>
      </w:pPr>
      <w:r w:rsidRPr="00B23272">
        <w:rPr>
          <w:b/>
          <w:bCs/>
          <w:sz w:val="28"/>
          <w:szCs w:val="28"/>
          <w:rtl/>
        </w:rPr>
        <w:t>القوة التفاوضية للمشترين</w:t>
      </w:r>
      <w:r w:rsidRPr="00B23272">
        <w:rPr>
          <w:rFonts w:hint="cs"/>
          <w:b/>
          <w:bCs/>
          <w:sz w:val="28"/>
          <w:szCs w:val="28"/>
          <w:rtl/>
        </w:rPr>
        <w:t>:</w:t>
      </w:r>
    </w:p>
    <w:p w:rsidR="00D44937" w:rsidRPr="00B23272" w:rsidRDefault="00D44937" w:rsidP="00B23272">
      <w:pPr>
        <w:spacing w:line="360" w:lineRule="auto"/>
        <w:ind w:firstLine="720"/>
        <w:jc w:val="mediumKashida"/>
        <w:rPr>
          <w:sz w:val="28"/>
          <w:szCs w:val="28"/>
          <w:lang w:bidi="ar-SY"/>
        </w:rPr>
      </w:pPr>
      <w:r w:rsidRPr="00B23272">
        <w:rPr>
          <w:sz w:val="28"/>
          <w:szCs w:val="28"/>
          <w:rtl/>
          <w:lang w:bidi="ar-SY"/>
        </w:rPr>
        <w:t>يكون المشتري في حالة قوة</w:t>
      </w:r>
      <w:r w:rsidRPr="00B23272">
        <w:rPr>
          <w:rFonts w:hint="cs"/>
          <w:sz w:val="28"/>
          <w:szCs w:val="28"/>
          <w:rtl/>
          <w:lang w:bidi="ar-SY"/>
        </w:rPr>
        <w:t xml:space="preserve"> تفاوضية</w:t>
      </w:r>
      <w:r w:rsidRPr="00B23272">
        <w:rPr>
          <w:sz w:val="28"/>
          <w:szCs w:val="28"/>
          <w:rtl/>
          <w:lang w:bidi="ar-SY"/>
        </w:rPr>
        <w:t xml:space="preserve"> في الحالات التالية :</w:t>
      </w:r>
    </w:p>
    <w:p w:rsidR="00D44937" w:rsidRPr="00B23272" w:rsidRDefault="00D44937" w:rsidP="00B23272">
      <w:pPr>
        <w:pStyle w:val="a3"/>
        <w:numPr>
          <w:ilvl w:val="0"/>
          <w:numId w:val="9"/>
        </w:numPr>
        <w:spacing w:line="360" w:lineRule="auto"/>
        <w:jc w:val="mediumKashida"/>
        <w:rPr>
          <w:sz w:val="28"/>
          <w:szCs w:val="28"/>
          <w:lang w:bidi="ar-SY"/>
        </w:rPr>
      </w:pPr>
      <w:r w:rsidRPr="00B23272">
        <w:rPr>
          <w:sz w:val="28"/>
          <w:szCs w:val="28"/>
          <w:rtl/>
          <w:lang w:bidi="ar-SY"/>
        </w:rPr>
        <w:t>عندما يتم الشراء بكميات كبيرة</w:t>
      </w:r>
    </w:p>
    <w:p w:rsidR="00D44937" w:rsidRPr="00B23272" w:rsidRDefault="00D44937" w:rsidP="00B23272">
      <w:pPr>
        <w:pStyle w:val="a3"/>
        <w:numPr>
          <w:ilvl w:val="0"/>
          <w:numId w:val="9"/>
        </w:numPr>
        <w:spacing w:line="360" w:lineRule="auto"/>
        <w:jc w:val="mediumKashida"/>
        <w:rPr>
          <w:sz w:val="28"/>
          <w:szCs w:val="28"/>
          <w:lang w:bidi="ar-SY"/>
        </w:rPr>
      </w:pPr>
      <w:r w:rsidRPr="00B23272">
        <w:rPr>
          <w:sz w:val="28"/>
          <w:szCs w:val="28"/>
          <w:rtl/>
          <w:lang w:bidi="ar-SY"/>
        </w:rPr>
        <w:t xml:space="preserve">عندما يكون عرض </w:t>
      </w:r>
      <w:r w:rsidRPr="00B23272">
        <w:rPr>
          <w:shadow/>
          <w:sz w:val="28"/>
          <w:szCs w:val="28"/>
          <w:rtl/>
          <w:lang w:bidi="ar-SY"/>
        </w:rPr>
        <w:t>المنتجات</w:t>
      </w:r>
      <w:r w:rsidRPr="00B23272">
        <w:rPr>
          <w:sz w:val="28"/>
          <w:szCs w:val="28"/>
          <w:rtl/>
          <w:lang w:bidi="ar-SY"/>
        </w:rPr>
        <w:t xml:space="preserve"> أكبر من الطلب</w:t>
      </w:r>
    </w:p>
    <w:p w:rsidR="00D44937" w:rsidRPr="00B23272" w:rsidRDefault="00D44937" w:rsidP="00B23272">
      <w:pPr>
        <w:pStyle w:val="a3"/>
        <w:numPr>
          <w:ilvl w:val="0"/>
          <w:numId w:val="9"/>
        </w:numPr>
        <w:spacing w:line="360" w:lineRule="auto"/>
        <w:jc w:val="mediumKashida"/>
        <w:rPr>
          <w:sz w:val="28"/>
          <w:szCs w:val="28"/>
          <w:lang w:bidi="ar-SY"/>
        </w:rPr>
      </w:pPr>
      <w:r w:rsidRPr="00B23272">
        <w:rPr>
          <w:sz w:val="28"/>
          <w:szCs w:val="28"/>
          <w:rtl/>
          <w:lang w:bidi="ar-SY"/>
        </w:rPr>
        <w:t xml:space="preserve">كثرة عدد </w:t>
      </w:r>
      <w:r w:rsidRPr="00B23272">
        <w:rPr>
          <w:rFonts w:hint="cs"/>
          <w:sz w:val="28"/>
          <w:szCs w:val="28"/>
          <w:rtl/>
          <w:lang w:bidi="ar-SY"/>
        </w:rPr>
        <w:t xml:space="preserve">الشركات المصنعة لنفس </w:t>
      </w:r>
      <w:r w:rsidRPr="00B23272">
        <w:rPr>
          <w:rFonts w:hint="cs"/>
          <w:shadow/>
          <w:sz w:val="28"/>
          <w:szCs w:val="28"/>
          <w:rtl/>
          <w:lang w:bidi="ar-SY"/>
        </w:rPr>
        <w:t>المنتج</w:t>
      </w:r>
    </w:p>
    <w:p w:rsidR="00D44937" w:rsidRPr="00B23272" w:rsidRDefault="00D44937" w:rsidP="00B23272">
      <w:pPr>
        <w:pStyle w:val="a3"/>
        <w:numPr>
          <w:ilvl w:val="0"/>
          <w:numId w:val="9"/>
        </w:numPr>
        <w:spacing w:line="360" w:lineRule="auto"/>
        <w:jc w:val="mediumKashida"/>
        <w:rPr>
          <w:sz w:val="28"/>
          <w:szCs w:val="28"/>
          <w:lang w:bidi="ar-SY"/>
        </w:rPr>
      </w:pPr>
      <w:r w:rsidRPr="00B23272">
        <w:rPr>
          <w:sz w:val="28"/>
          <w:szCs w:val="28"/>
          <w:rtl/>
          <w:lang w:bidi="ar-SY"/>
        </w:rPr>
        <w:t xml:space="preserve">فروق قليلة في </w:t>
      </w:r>
      <w:r w:rsidRPr="00B23272">
        <w:rPr>
          <w:rFonts w:hint="cs"/>
          <w:sz w:val="28"/>
          <w:szCs w:val="28"/>
          <w:rtl/>
          <w:lang w:bidi="ar-SY"/>
        </w:rPr>
        <w:t>أسعار</w:t>
      </w:r>
      <w:r w:rsidRPr="00B23272">
        <w:rPr>
          <w:sz w:val="28"/>
          <w:szCs w:val="28"/>
          <w:rtl/>
          <w:lang w:bidi="ar-SY"/>
        </w:rPr>
        <w:t xml:space="preserve"> </w:t>
      </w:r>
      <w:r w:rsidRPr="00B23272">
        <w:rPr>
          <w:rFonts w:hint="cs"/>
          <w:sz w:val="28"/>
          <w:szCs w:val="28"/>
          <w:rtl/>
          <w:lang w:bidi="ar-SY"/>
        </w:rPr>
        <w:t xml:space="preserve">الشركات المصنعة لنفس </w:t>
      </w:r>
      <w:r w:rsidRPr="00B23272">
        <w:rPr>
          <w:rFonts w:hint="cs"/>
          <w:shadow/>
          <w:sz w:val="28"/>
          <w:szCs w:val="28"/>
          <w:rtl/>
          <w:lang w:bidi="ar-SY"/>
        </w:rPr>
        <w:t>المنتج</w:t>
      </w:r>
    </w:p>
    <w:p w:rsidR="00D44937" w:rsidRPr="00B23272" w:rsidRDefault="00D44937" w:rsidP="00B23272">
      <w:pPr>
        <w:pStyle w:val="a3"/>
        <w:spacing w:line="360" w:lineRule="auto"/>
        <w:ind w:left="1440"/>
        <w:jc w:val="mediumKashida"/>
        <w:rPr>
          <w:sz w:val="28"/>
          <w:szCs w:val="28"/>
          <w:rtl/>
          <w:lang w:bidi="ar-SY"/>
        </w:rPr>
      </w:pPr>
    </w:p>
    <w:p w:rsidR="00D44937" w:rsidRPr="00B23272" w:rsidRDefault="00D44937" w:rsidP="00B23272">
      <w:pPr>
        <w:pStyle w:val="a3"/>
        <w:numPr>
          <w:ilvl w:val="0"/>
          <w:numId w:val="7"/>
        </w:numPr>
        <w:spacing w:line="360" w:lineRule="auto"/>
        <w:jc w:val="mediumKashida"/>
        <w:rPr>
          <w:b/>
          <w:bCs/>
          <w:sz w:val="28"/>
          <w:szCs w:val="28"/>
          <w:rtl/>
        </w:rPr>
      </w:pPr>
      <w:r w:rsidRPr="00B23272">
        <w:rPr>
          <w:b/>
          <w:bCs/>
          <w:sz w:val="28"/>
          <w:szCs w:val="28"/>
          <w:rtl/>
        </w:rPr>
        <w:t>القوة التفاوضية للموردين</w:t>
      </w:r>
      <w:r w:rsidRPr="00B23272">
        <w:rPr>
          <w:rFonts w:hint="cs"/>
          <w:b/>
          <w:bCs/>
          <w:sz w:val="28"/>
          <w:szCs w:val="28"/>
          <w:rtl/>
        </w:rPr>
        <w:t xml:space="preserve"> :</w:t>
      </w:r>
    </w:p>
    <w:p w:rsidR="00D44937" w:rsidRPr="00B23272" w:rsidRDefault="00D44937" w:rsidP="00B23272">
      <w:pPr>
        <w:spacing w:line="360" w:lineRule="auto"/>
        <w:jc w:val="mediumKashida"/>
        <w:rPr>
          <w:sz w:val="28"/>
          <w:szCs w:val="28"/>
          <w:lang w:bidi="ar-SY"/>
        </w:rPr>
      </w:pPr>
      <w:r w:rsidRPr="00B23272">
        <w:rPr>
          <w:sz w:val="28"/>
          <w:szCs w:val="28"/>
          <w:rtl/>
        </w:rPr>
        <w:t>يستطيع الموردون التأثير على الصناعة من خلال قدرتهم على :</w:t>
      </w:r>
    </w:p>
    <w:p w:rsidR="00D44937" w:rsidRPr="00B23272" w:rsidRDefault="00D44937" w:rsidP="00B23272">
      <w:pPr>
        <w:numPr>
          <w:ilvl w:val="0"/>
          <w:numId w:val="10"/>
        </w:numPr>
        <w:spacing w:line="360" w:lineRule="auto"/>
        <w:jc w:val="mediumKashida"/>
        <w:rPr>
          <w:sz w:val="28"/>
          <w:szCs w:val="28"/>
          <w:lang w:bidi="ar-SY"/>
        </w:rPr>
      </w:pPr>
      <w:r w:rsidRPr="00B23272">
        <w:rPr>
          <w:sz w:val="28"/>
          <w:szCs w:val="28"/>
          <w:rtl/>
        </w:rPr>
        <w:t>رفع الأسعار</w:t>
      </w:r>
    </w:p>
    <w:p w:rsidR="00D44937" w:rsidRPr="00B23272" w:rsidRDefault="00D44937" w:rsidP="00B23272">
      <w:pPr>
        <w:numPr>
          <w:ilvl w:val="0"/>
          <w:numId w:val="10"/>
        </w:numPr>
        <w:spacing w:line="360" w:lineRule="auto"/>
        <w:jc w:val="mediumKashida"/>
        <w:rPr>
          <w:sz w:val="28"/>
          <w:szCs w:val="28"/>
          <w:lang w:bidi="ar-SY"/>
        </w:rPr>
      </w:pPr>
      <w:r w:rsidRPr="00B23272">
        <w:rPr>
          <w:sz w:val="28"/>
          <w:szCs w:val="28"/>
          <w:rtl/>
        </w:rPr>
        <w:t xml:space="preserve">تخفيض نوعية السلع و الخدمات </w:t>
      </w:r>
      <w:r w:rsidRPr="00B23272">
        <w:rPr>
          <w:rFonts w:hint="cs"/>
          <w:sz w:val="28"/>
          <w:szCs w:val="28"/>
          <w:rtl/>
        </w:rPr>
        <w:t>المشترى</w:t>
      </w:r>
      <w:r w:rsidRPr="00B23272">
        <w:rPr>
          <w:sz w:val="28"/>
          <w:szCs w:val="28"/>
          <w:rtl/>
        </w:rPr>
        <w:t xml:space="preserve"> منهم</w:t>
      </w:r>
    </w:p>
    <w:p w:rsidR="00D44937" w:rsidRPr="00B23272" w:rsidRDefault="00D44937" w:rsidP="00B23272">
      <w:pPr>
        <w:spacing w:line="360" w:lineRule="auto"/>
        <w:jc w:val="mediumKashida"/>
        <w:rPr>
          <w:sz w:val="28"/>
          <w:szCs w:val="28"/>
          <w:lang w:bidi="ar-SY"/>
        </w:rPr>
      </w:pPr>
      <w:r w:rsidRPr="00B23272">
        <w:rPr>
          <w:sz w:val="28"/>
          <w:szCs w:val="28"/>
          <w:rtl/>
        </w:rPr>
        <w:t>ويكون المورد قويا</w:t>
      </w:r>
      <w:r w:rsidRPr="00B23272">
        <w:rPr>
          <w:rFonts w:hint="cs"/>
          <w:sz w:val="28"/>
          <w:szCs w:val="28"/>
          <w:rtl/>
        </w:rPr>
        <w:t>ً</w:t>
      </w:r>
      <w:r w:rsidRPr="00B23272">
        <w:rPr>
          <w:sz w:val="28"/>
          <w:szCs w:val="28"/>
          <w:rtl/>
        </w:rPr>
        <w:t xml:space="preserve"> إذا توفر ما يلي: </w:t>
      </w:r>
    </w:p>
    <w:p w:rsidR="00D44937" w:rsidRPr="00B23272" w:rsidRDefault="00D44937" w:rsidP="00B23272">
      <w:pPr>
        <w:numPr>
          <w:ilvl w:val="0"/>
          <w:numId w:val="11"/>
        </w:numPr>
        <w:spacing w:line="360" w:lineRule="auto"/>
        <w:jc w:val="mediumKashida"/>
        <w:rPr>
          <w:sz w:val="28"/>
          <w:szCs w:val="28"/>
          <w:lang w:bidi="ar-SY"/>
        </w:rPr>
      </w:pPr>
      <w:r w:rsidRPr="00B23272">
        <w:rPr>
          <w:sz w:val="28"/>
          <w:szCs w:val="28"/>
          <w:rtl/>
        </w:rPr>
        <w:t>عندما تكون منتجات الموردين لها أهمية خاصة وبدائلها في السوق محدودة</w:t>
      </w:r>
    </w:p>
    <w:p w:rsidR="00D44937" w:rsidRPr="00B23272" w:rsidRDefault="00D44937" w:rsidP="00B23272">
      <w:pPr>
        <w:numPr>
          <w:ilvl w:val="0"/>
          <w:numId w:val="11"/>
        </w:numPr>
        <w:spacing w:line="360" w:lineRule="auto"/>
        <w:jc w:val="mediumKashida"/>
        <w:rPr>
          <w:sz w:val="28"/>
          <w:szCs w:val="28"/>
          <w:lang w:bidi="ar-SY"/>
        </w:rPr>
      </w:pPr>
      <w:r w:rsidRPr="00B23272">
        <w:rPr>
          <w:sz w:val="28"/>
          <w:szCs w:val="28"/>
          <w:rtl/>
        </w:rPr>
        <w:t xml:space="preserve">عندما تكون سيطرة </w:t>
      </w:r>
      <w:r w:rsidR="00160252" w:rsidRPr="00B23272">
        <w:rPr>
          <w:rFonts w:hint="cs"/>
          <w:sz w:val="28"/>
          <w:szCs w:val="28"/>
          <w:rtl/>
        </w:rPr>
        <w:t>الشركة</w:t>
      </w:r>
      <w:r w:rsidRPr="00B23272">
        <w:rPr>
          <w:sz w:val="28"/>
          <w:szCs w:val="28"/>
          <w:rtl/>
        </w:rPr>
        <w:t xml:space="preserve"> على المورّد محدودة</w:t>
      </w:r>
    </w:p>
    <w:p w:rsidR="00D44937" w:rsidRPr="00B23272" w:rsidRDefault="00D44937" w:rsidP="00B23272">
      <w:pPr>
        <w:numPr>
          <w:ilvl w:val="0"/>
          <w:numId w:val="11"/>
        </w:numPr>
        <w:spacing w:line="360" w:lineRule="auto"/>
        <w:jc w:val="mediumKashida"/>
        <w:rPr>
          <w:sz w:val="28"/>
          <w:szCs w:val="28"/>
          <w:lang w:bidi="ar-SY"/>
        </w:rPr>
      </w:pPr>
      <w:r w:rsidRPr="00B23272">
        <w:rPr>
          <w:sz w:val="28"/>
          <w:szCs w:val="28"/>
          <w:rtl/>
        </w:rPr>
        <w:t xml:space="preserve">عندما تكون منتجات المورّد متميزة </w:t>
      </w:r>
    </w:p>
    <w:p w:rsidR="00D44937" w:rsidRPr="00B23272" w:rsidRDefault="00D44937" w:rsidP="00B23272">
      <w:pPr>
        <w:pStyle w:val="a3"/>
        <w:numPr>
          <w:ilvl w:val="0"/>
          <w:numId w:val="11"/>
        </w:numPr>
        <w:spacing w:line="360" w:lineRule="auto"/>
        <w:jc w:val="mediumKashida"/>
        <w:rPr>
          <w:sz w:val="28"/>
          <w:szCs w:val="28"/>
        </w:rPr>
      </w:pPr>
      <w:r w:rsidRPr="00B23272">
        <w:rPr>
          <w:sz w:val="28"/>
          <w:szCs w:val="28"/>
          <w:rtl/>
        </w:rPr>
        <w:t>عندما يكون المورّد قادر على التكامل الأمامي</w:t>
      </w:r>
    </w:p>
    <w:p w:rsidR="00D44937" w:rsidRPr="00B23272" w:rsidRDefault="00D44937" w:rsidP="00B23272">
      <w:pPr>
        <w:pStyle w:val="a3"/>
        <w:spacing w:line="360" w:lineRule="auto"/>
        <w:jc w:val="mediumKashida"/>
        <w:rPr>
          <w:sz w:val="28"/>
          <w:szCs w:val="28"/>
          <w:rtl/>
        </w:rPr>
      </w:pPr>
    </w:p>
    <w:p w:rsidR="00D44937" w:rsidRPr="00B23272" w:rsidRDefault="00D44937" w:rsidP="00B23272">
      <w:pPr>
        <w:pStyle w:val="a3"/>
        <w:numPr>
          <w:ilvl w:val="0"/>
          <w:numId w:val="7"/>
        </w:numPr>
        <w:spacing w:line="360" w:lineRule="auto"/>
        <w:jc w:val="mediumKashida"/>
        <w:rPr>
          <w:b/>
          <w:bCs/>
          <w:sz w:val="28"/>
          <w:szCs w:val="28"/>
          <w:rtl/>
        </w:rPr>
      </w:pPr>
      <w:r w:rsidRPr="00B23272">
        <w:rPr>
          <w:b/>
          <w:bCs/>
          <w:sz w:val="28"/>
          <w:szCs w:val="28"/>
          <w:rtl/>
        </w:rPr>
        <w:t>المنافسة بين الشركات القائمة</w:t>
      </w:r>
      <w:r w:rsidRPr="00B23272">
        <w:rPr>
          <w:rFonts w:hint="cs"/>
          <w:b/>
          <w:bCs/>
          <w:sz w:val="28"/>
          <w:szCs w:val="28"/>
          <w:rtl/>
        </w:rPr>
        <w:t>:</w:t>
      </w:r>
      <w:r w:rsidRPr="00B23272">
        <w:rPr>
          <w:b/>
          <w:bCs/>
          <w:sz w:val="28"/>
          <w:szCs w:val="28"/>
          <w:rtl/>
        </w:rPr>
        <w:tab/>
      </w:r>
    </w:p>
    <w:p w:rsidR="00D44937" w:rsidRPr="00B23272" w:rsidRDefault="00D44937" w:rsidP="00B23272">
      <w:pPr>
        <w:spacing w:line="360" w:lineRule="auto"/>
        <w:jc w:val="mediumKashida"/>
        <w:rPr>
          <w:sz w:val="28"/>
          <w:szCs w:val="28"/>
          <w:rtl/>
        </w:rPr>
      </w:pPr>
      <w:r w:rsidRPr="00B23272">
        <w:rPr>
          <w:sz w:val="28"/>
          <w:szCs w:val="28"/>
          <w:rtl/>
        </w:rPr>
        <w:t>يمثل هذا العنصر مرتكز نموذج بورتر</w:t>
      </w:r>
      <w:r w:rsidRPr="00B23272">
        <w:rPr>
          <w:rFonts w:hint="cs"/>
          <w:sz w:val="28"/>
          <w:szCs w:val="28"/>
          <w:rtl/>
        </w:rPr>
        <w:t xml:space="preserve"> لأنه يمثل التقاء العناصر الأربعة السابقة</w:t>
      </w:r>
      <w:r w:rsidR="00845D5C" w:rsidRPr="00B23272">
        <w:rPr>
          <w:rFonts w:hint="cs"/>
          <w:sz w:val="28"/>
          <w:szCs w:val="28"/>
          <w:rtl/>
        </w:rPr>
        <w:t xml:space="preserve"> هذا ويتركز التناف</w:t>
      </w:r>
      <w:r w:rsidRPr="00B23272">
        <w:rPr>
          <w:rFonts w:hint="cs"/>
          <w:sz w:val="28"/>
          <w:szCs w:val="28"/>
          <w:rtl/>
        </w:rPr>
        <w:t>س بين الشركات القائمة أما على السعر المنخفض أو على النوعية (الجودة) أو على خدمات ما بعد البيع........</w:t>
      </w:r>
    </w:p>
    <w:p w:rsidR="00D44937" w:rsidRPr="00B23272" w:rsidRDefault="00D44937" w:rsidP="00B23272">
      <w:pPr>
        <w:spacing w:line="360" w:lineRule="auto"/>
        <w:jc w:val="mediumKashida"/>
        <w:rPr>
          <w:sz w:val="28"/>
          <w:szCs w:val="28"/>
          <w:rtl/>
        </w:rPr>
      </w:pPr>
      <w:r w:rsidRPr="00B23272">
        <w:rPr>
          <w:rFonts w:hint="cs"/>
          <w:sz w:val="28"/>
          <w:szCs w:val="28"/>
          <w:rtl/>
        </w:rPr>
        <w:lastRenderedPageBreak/>
        <w:t>و من أهم العوامل التي تؤثر على شدة التنافس بين الشركات القائمة حالياً:</w:t>
      </w:r>
    </w:p>
    <w:p w:rsidR="00D44937" w:rsidRPr="00B23272" w:rsidRDefault="00D44937" w:rsidP="00B23272">
      <w:pPr>
        <w:pStyle w:val="a3"/>
        <w:numPr>
          <w:ilvl w:val="0"/>
          <w:numId w:val="12"/>
        </w:numPr>
        <w:spacing w:line="360" w:lineRule="auto"/>
        <w:jc w:val="mediumKashida"/>
        <w:rPr>
          <w:sz w:val="28"/>
          <w:szCs w:val="28"/>
        </w:rPr>
      </w:pPr>
      <w:r w:rsidRPr="00B23272">
        <w:rPr>
          <w:rFonts w:hint="cs"/>
          <w:sz w:val="28"/>
          <w:szCs w:val="28"/>
          <w:rtl/>
        </w:rPr>
        <w:t>تزداد المنافسة</w:t>
      </w:r>
      <w:r w:rsidR="0078402D" w:rsidRPr="00B23272">
        <w:rPr>
          <w:rFonts w:hint="cs"/>
          <w:sz w:val="28"/>
          <w:szCs w:val="28"/>
          <w:rtl/>
        </w:rPr>
        <w:t xml:space="preserve"> بزيادة عدد المتنافسين مع تساوي</w:t>
      </w:r>
      <w:r w:rsidRPr="00B23272">
        <w:rPr>
          <w:rFonts w:hint="cs"/>
          <w:sz w:val="28"/>
          <w:szCs w:val="28"/>
          <w:rtl/>
        </w:rPr>
        <w:t>هم بالحجم و القدرة</w:t>
      </w:r>
    </w:p>
    <w:p w:rsidR="00D44937" w:rsidRPr="00B23272" w:rsidRDefault="00D44937" w:rsidP="00B23272">
      <w:pPr>
        <w:pStyle w:val="a3"/>
        <w:numPr>
          <w:ilvl w:val="0"/>
          <w:numId w:val="12"/>
        </w:numPr>
        <w:spacing w:line="360" w:lineRule="auto"/>
        <w:jc w:val="mediumKashida"/>
        <w:rPr>
          <w:sz w:val="28"/>
          <w:szCs w:val="28"/>
        </w:rPr>
      </w:pPr>
      <w:r w:rsidRPr="00B23272">
        <w:rPr>
          <w:rFonts w:hint="cs"/>
          <w:sz w:val="28"/>
          <w:szCs w:val="28"/>
          <w:rtl/>
        </w:rPr>
        <w:t>تزداد المنافسة عندما تكون تكلفة انتقال العملاء و تحولهم إلى علامة تجارية جديدة منخفضة</w:t>
      </w:r>
    </w:p>
    <w:p w:rsidR="00D44937" w:rsidRPr="00B23272" w:rsidRDefault="00D44937" w:rsidP="00B23272">
      <w:pPr>
        <w:pStyle w:val="a3"/>
        <w:numPr>
          <w:ilvl w:val="0"/>
          <w:numId w:val="12"/>
        </w:numPr>
        <w:spacing w:line="360" w:lineRule="auto"/>
        <w:jc w:val="mediumKashida"/>
        <w:rPr>
          <w:sz w:val="28"/>
          <w:szCs w:val="28"/>
        </w:rPr>
      </w:pPr>
      <w:r w:rsidRPr="00B23272">
        <w:rPr>
          <w:rFonts w:hint="cs"/>
          <w:sz w:val="28"/>
          <w:szCs w:val="28"/>
          <w:rtl/>
        </w:rPr>
        <w:t xml:space="preserve">تزداد المنافسة عندما تكون تكلفة الخروج من الصناعة أعلى بكثير من تكلفة البقاء و الاستمرار فيه </w:t>
      </w:r>
    </w:p>
    <w:p w:rsidR="00D44937" w:rsidRDefault="00D44937" w:rsidP="00B23272">
      <w:pPr>
        <w:pStyle w:val="a3"/>
        <w:numPr>
          <w:ilvl w:val="0"/>
          <w:numId w:val="12"/>
        </w:numPr>
        <w:spacing w:line="360" w:lineRule="auto"/>
        <w:jc w:val="mediumKashida"/>
        <w:rPr>
          <w:sz w:val="28"/>
          <w:szCs w:val="28"/>
        </w:rPr>
      </w:pPr>
      <w:r w:rsidRPr="00B23272">
        <w:rPr>
          <w:rFonts w:hint="cs"/>
          <w:sz w:val="28"/>
          <w:szCs w:val="28"/>
          <w:rtl/>
        </w:rPr>
        <w:t xml:space="preserve">تزداد المنافسة عندما تستحوذ شركات قوية من خارج الصناعة على الشركات الضعيفة داخل الصناعة ثم قيامها بتحركات إستراتيجية ذات تمويل مكثف </w:t>
      </w:r>
    </w:p>
    <w:p w:rsidR="001F6FF4" w:rsidRPr="00B23272" w:rsidRDefault="001F6FF4" w:rsidP="001F6FF4">
      <w:pPr>
        <w:pStyle w:val="a3"/>
        <w:spacing w:line="360" w:lineRule="auto"/>
        <w:jc w:val="mediumKashida"/>
        <w:rPr>
          <w:sz w:val="28"/>
          <w:szCs w:val="28"/>
        </w:rPr>
      </w:pPr>
    </w:p>
    <w:p w:rsidR="00D44937" w:rsidRDefault="00D44937" w:rsidP="00B23272">
      <w:pPr>
        <w:spacing w:line="360" w:lineRule="auto"/>
        <w:jc w:val="mediumKashida"/>
        <w:rPr>
          <w:sz w:val="28"/>
          <w:szCs w:val="28"/>
          <w:rtl/>
        </w:rPr>
      </w:pPr>
      <w:r w:rsidRPr="00B23272">
        <w:rPr>
          <w:rFonts w:hint="cs"/>
          <w:sz w:val="28"/>
          <w:szCs w:val="28"/>
          <w:rtl/>
        </w:rPr>
        <w:t xml:space="preserve">*. أن أهم ما تأثير لنموذج بورتر هو شمول عرضه لشكل المنافسة في </w:t>
      </w:r>
      <w:r w:rsidR="000079C3" w:rsidRPr="00B23272">
        <w:rPr>
          <w:rFonts w:cs="Arial" w:hint="eastAsia"/>
          <w:sz w:val="28"/>
          <w:szCs w:val="28"/>
          <w:rtl/>
        </w:rPr>
        <w:t>البيئة</w:t>
      </w:r>
      <w:r w:rsidR="000079C3" w:rsidRPr="00B23272">
        <w:rPr>
          <w:rFonts w:cs="Arial"/>
          <w:sz w:val="28"/>
          <w:szCs w:val="28"/>
          <w:rtl/>
        </w:rPr>
        <w:t xml:space="preserve"> </w:t>
      </w:r>
      <w:r w:rsidR="000079C3" w:rsidRPr="00B23272">
        <w:rPr>
          <w:rFonts w:cs="Arial" w:hint="eastAsia"/>
          <w:sz w:val="28"/>
          <w:szCs w:val="28"/>
          <w:rtl/>
        </w:rPr>
        <w:t>التنافسية</w:t>
      </w:r>
      <w:r w:rsidR="000079C3" w:rsidRPr="00B23272">
        <w:rPr>
          <w:rFonts w:cs="Arial"/>
          <w:sz w:val="28"/>
          <w:szCs w:val="28"/>
          <w:rtl/>
        </w:rPr>
        <w:t xml:space="preserve"> </w:t>
      </w:r>
      <w:r w:rsidR="000079C3" w:rsidRPr="00B23272">
        <w:rPr>
          <w:rFonts w:cs="Arial" w:hint="eastAsia"/>
          <w:sz w:val="28"/>
          <w:szCs w:val="28"/>
          <w:rtl/>
        </w:rPr>
        <w:t>للشركة</w:t>
      </w:r>
      <w:r w:rsidR="000079C3" w:rsidRPr="00B23272">
        <w:rPr>
          <w:rFonts w:cs="Arial" w:hint="cs"/>
          <w:sz w:val="28"/>
          <w:szCs w:val="28"/>
          <w:rtl/>
        </w:rPr>
        <w:t xml:space="preserve"> </w:t>
      </w:r>
      <w:r w:rsidRPr="00B23272">
        <w:rPr>
          <w:rFonts w:hint="cs"/>
          <w:sz w:val="28"/>
          <w:szCs w:val="28"/>
          <w:rtl/>
        </w:rPr>
        <w:t xml:space="preserve">بحيث يعكس متانة كل قوة من هذه القوى التنافسية الخمس و طبيعة الضغوط التنافسية التي تُكون الهيكل الكلي للتنافس , وبالتالي على الشركات وضع استراتيجيات تحمي </w:t>
      </w:r>
      <w:r w:rsidR="005C23FD" w:rsidRPr="00B23272">
        <w:rPr>
          <w:rFonts w:hint="cs"/>
          <w:shadow/>
          <w:sz w:val="28"/>
          <w:szCs w:val="28"/>
          <w:rtl/>
          <w:lang w:bidi="ar-SY"/>
        </w:rPr>
        <w:t>منتجات</w:t>
      </w:r>
      <w:r w:rsidR="005C23FD" w:rsidRPr="00B23272">
        <w:rPr>
          <w:rFonts w:hint="cs"/>
          <w:sz w:val="28"/>
          <w:szCs w:val="28"/>
          <w:rtl/>
        </w:rPr>
        <w:t xml:space="preserve"> </w:t>
      </w:r>
      <w:r w:rsidRPr="00B23272">
        <w:rPr>
          <w:rFonts w:hint="cs"/>
          <w:sz w:val="28"/>
          <w:szCs w:val="28"/>
          <w:rtl/>
        </w:rPr>
        <w:t>الشركة بقدر المستطاع من هذه القوى.</w:t>
      </w:r>
    </w:p>
    <w:p w:rsidR="002B318C" w:rsidRPr="00B23272" w:rsidRDefault="002B318C" w:rsidP="00B23272">
      <w:pPr>
        <w:spacing w:line="360" w:lineRule="auto"/>
        <w:jc w:val="mediumKashida"/>
        <w:rPr>
          <w:sz w:val="28"/>
          <w:szCs w:val="28"/>
          <w:rtl/>
        </w:rPr>
      </w:pPr>
    </w:p>
    <w:p w:rsidR="00D44937" w:rsidRPr="00B23272" w:rsidRDefault="00D44937" w:rsidP="00B23272">
      <w:pPr>
        <w:spacing w:line="360" w:lineRule="auto"/>
        <w:jc w:val="mediumKashida"/>
        <w:rPr>
          <w:b/>
          <w:bCs/>
          <w:sz w:val="28"/>
          <w:szCs w:val="28"/>
          <w:u w:val="single"/>
          <w:rtl/>
          <w:lang w:bidi="ar-SY"/>
        </w:rPr>
      </w:pPr>
      <w:r w:rsidRPr="00B23272">
        <w:rPr>
          <w:rFonts w:hint="cs"/>
          <w:b/>
          <w:bCs/>
          <w:sz w:val="28"/>
          <w:szCs w:val="28"/>
          <w:u w:val="single"/>
          <w:rtl/>
          <w:lang w:bidi="ar-SY"/>
        </w:rPr>
        <w:t>السؤال الثالث</w:t>
      </w:r>
      <w:r w:rsidRPr="00B23272">
        <w:rPr>
          <w:rFonts w:hint="cs"/>
          <w:b/>
          <w:bCs/>
          <w:sz w:val="28"/>
          <w:szCs w:val="28"/>
          <w:rtl/>
          <w:lang w:bidi="ar-SY"/>
        </w:rPr>
        <w:t xml:space="preserve">: ما الذي يسبب تغير </w:t>
      </w:r>
      <w:r w:rsidR="00B5660A" w:rsidRPr="00B23272">
        <w:rPr>
          <w:rFonts w:hint="cs"/>
          <w:b/>
          <w:bCs/>
          <w:sz w:val="28"/>
          <w:szCs w:val="28"/>
          <w:rtl/>
          <w:lang w:bidi="ar-SY"/>
        </w:rPr>
        <w:t xml:space="preserve">هيكل </w:t>
      </w:r>
      <w:r w:rsidR="00B5660A" w:rsidRPr="00B23272">
        <w:rPr>
          <w:b/>
          <w:bCs/>
          <w:sz w:val="28"/>
          <w:szCs w:val="28"/>
          <w:rtl/>
          <w:lang w:bidi="ar-SY"/>
        </w:rPr>
        <w:t>البيئة التنافسية للشركة</w:t>
      </w:r>
      <w:r w:rsidR="00B5660A" w:rsidRPr="00B23272">
        <w:rPr>
          <w:rFonts w:hint="cs"/>
          <w:b/>
          <w:bCs/>
          <w:sz w:val="28"/>
          <w:szCs w:val="28"/>
          <w:rtl/>
          <w:lang w:bidi="ar-SY"/>
        </w:rPr>
        <w:t xml:space="preserve"> </w:t>
      </w:r>
      <w:r w:rsidRPr="00B23272">
        <w:rPr>
          <w:rFonts w:hint="cs"/>
          <w:b/>
          <w:bCs/>
          <w:sz w:val="28"/>
          <w:szCs w:val="28"/>
          <w:rtl/>
          <w:lang w:bidi="ar-SY"/>
        </w:rPr>
        <w:t>؟</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      تتميز كل صناعة باتجاهات و تطورات جديدة و متباينة تتسبب بسرعة أو ببطء في إحداث تغييرات مهمة بها مما يتطلب استجابة إستراتيجية من الشركات المعنية, ويساعد في هذا الصدد النظرية الشائعة عن الصناعات التي تدخل في دورات الحياة في توضيح تغير الصناعة إلا أن هناك العديد من الأسباب الأخرى لتغير </w:t>
      </w:r>
      <w:r w:rsidR="00AE603D" w:rsidRPr="00B23272">
        <w:rPr>
          <w:rFonts w:cs="Arial" w:hint="eastAsia"/>
          <w:sz w:val="28"/>
          <w:szCs w:val="28"/>
          <w:rtl/>
          <w:lang w:bidi="ar-SY"/>
        </w:rPr>
        <w:t>هيكل</w:t>
      </w:r>
      <w:r w:rsidR="00AE603D" w:rsidRPr="00B23272">
        <w:rPr>
          <w:rFonts w:cs="Arial"/>
          <w:sz w:val="28"/>
          <w:szCs w:val="28"/>
          <w:rtl/>
          <w:lang w:bidi="ar-SY"/>
        </w:rPr>
        <w:t xml:space="preserve"> </w:t>
      </w:r>
      <w:r w:rsidR="00AE603D" w:rsidRPr="00B23272">
        <w:rPr>
          <w:rFonts w:cs="Arial" w:hint="eastAsia"/>
          <w:sz w:val="28"/>
          <w:szCs w:val="28"/>
          <w:rtl/>
          <w:lang w:bidi="ar-SY"/>
        </w:rPr>
        <w:t>البيئة</w:t>
      </w:r>
      <w:r w:rsidR="00AE603D" w:rsidRPr="00B23272">
        <w:rPr>
          <w:rFonts w:cs="Arial"/>
          <w:sz w:val="28"/>
          <w:szCs w:val="28"/>
          <w:rtl/>
          <w:lang w:bidi="ar-SY"/>
        </w:rPr>
        <w:t xml:space="preserve"> </w:t>
      </w:r>
      <w:r w:rsidR="00AE603D" w:rsidRPr="00B23272">
        <w:rPr>
          <w:rFonts w:cs="Arial" w:hint="eastAsia"/>
          <w:sz w:val="28"/>
          <w:szCs w:val="28"/>
          <w:rtl/>
          <w:lang w:bidi="ar-SY"/>
        </w:rPr>
        <w:t>التنافسية</w:t>
      </w:r>
      <w:r w:rsidR="00AE603D" w:rsidRPr="00B23272">
        <w:rPr>
          <w:rFonts w:cs="Arial"/>
          <w:sz w:val="28"/>
          <w:szCs w:val="28"/>
          <w:rtl/>
          <w:lang w:bidi="ar-SY"/>
        </w:rPr>
        <w:t xml:space="preserve"> </w:t>
      </w:r>
      <w:r w:rsidRPr="00B23272">
        <w:rPr>
          <w:rFonts w:hint="cs"/>
          <w:sz w:val="28"/>
          <w:szCs w:val="28"/>
          <w:rtl/>
          <w:lang w:bidi="ar-SY"/>
        </w:rPr>
        <w:t>و هذا ما يوضحه مفهوم القوى المحركة حيث تتغير الصناعة بسبب تحرك القوى التي تخلق محفزات أو ضغوط مسببة للتغيير .</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ويتضمن تحليل القوى المحركة خطوتين مهمتين هما:</w:t>
      </w:r>
    </w:p>
    <w:p w:rsidR="00D44937" w:rsidRPr="00B23272" w:rsidRDefault="00D44937" w:rsidP="00B23272">
      <w:pPr>
        <w:pStyle w:val="a3"/>
        <w:numPr>
          <w:ilvl w:val="0"/>
          <w:numId w:val="12"/>
        </w:numPr>
        <w:spacing w:line="360" w:lineRule="auto"/>
        <w:jc w:val="mediumKashida"/>
        <w:rPr>
          <w:sz w:val="28"/>
          <w:szCs w:val="28"/>
          <w:lang w:bidi="ar-SY"/>
        </w:rPr>
      </w:pPr>
      <w:r w:rsidRPr="00B23272">
        <w:rPr>
          <w:rFonts w:hint="cs"/>
          <w:sz w:val="28"/>
          <w:szCs w:val="28"/>
          <w:rtl/>
          <w:lang w:bidi="ar-SY"/>
        </w:rPr>
        <w:t xml:space="preserve">التعرف على القوى المحركة </w:t>
      </w:r>
    </w:p>
    <w:p w:rsidR="00D44937" w:rsidRPr="00B23272" w:rsidRDefault="00D44937" w:rsidP="00B23272">
      <w:pPr>
        <w:pStyle w:val="a3"/>
        <w:numPr>
          <w:ilvl w:val="0"/>
          <w:numId w:val="12"/>
        </w:numPr>
        <w:spacing w:line="360" w:lineRule="auto"/>
        <w:jc w:val="mediumKashida"/>
        <w:rPr>
          <w:sz w:val="28"/>
          <w:szCs w:val="28"/>
          <w:lang w:bidi="ar-SY"/>
        </w:rPr>
      </w:pPr>
      <w:r w:rsidRPr="00B23272">
        <w:rPr>
          <w:rFonts w:hint="cs"/>
          <w:sz w:val="28"/>
          <w:szCs w:val="28"/>
          <w:rtl/>
          <w:lang w:bidi="ar-SY"/>
        </w:rPr>
        <w:t xml:space="preserve">تقييم تأثيراتها و تبعاتها على </w:t>
      </w:r>
      <w:r w:rsidR="003241C1" w:rsidRPr="00B23272">
        <w:rPr>
          <w:rFonts w:cs="Arial" w:hint="eastAsia"/>
          <w:sz w:val="28"/>
          <w:szCs w:val="28"/>
          <w:rtl/>
          <w:lang w:bidi="ar-SY"/>
        </w:rPr>
        <w:t>هيكل</w:t>
      </w:r>
      <w:r w:rsidR="003241C1" w:rsidRPr="00B23272">
        <w:rPr>
          <w:rFonts w:cs="Arial"/>
          <w:sz w:val="28"/>
          <w:szCs w:val="28"/>
          <w:rtl/>
          <w:lang w:bidi="ar-SY"/>
        </w:rPr>
        <w:t xml:space="preserve"> </w:t>
      </w:r>
      <w:r w:rsidR="003241C1" w:rsidRPr="00B23272">
        <w:rPr>
          <w:rFonts w:cs="Arial" w:hint="eastAsia"/>
          <w:sz w:val="28"/>
          <w:szCs w:val="28"/>
          <w:rtl/>
          <w:lang w:bidi="ar-SY"/>
        </w:rPr>
        <w:t>البيئة</w:t>
      </w:r>
      <w:r w:rsidR="003241C1" w:rsidRPr="00B23272">
        <w:rPr>
          <w:rFonts w:cs="Arial"/>
          <w:sz w:val="28"/>
          <w:szCs w:val="28"/>
          <w:rtl/>
          <w:lang w:bidi="ar-SY"/>
        </w:rPr>
        <w:t xml:space="preserve"> </w:t>
      </w:r>
      <w:r w:rsidR="003241C1" w:rsidRPr="00B23272">
        <w:rPr>
          <w:rFonts w:cs="Arial" w:hint="eastAsia"/>
          <w:sz w:val="28"/>
          <w:szCs w:val="28"/>
          <w:rtl/>
          <w:lang w:bidi="ar-SY"/>
        </w:rPr>
        <w:t>التنافسية</w:t>
      </w:r>
      <w:r w:rsidR="003241C1" w:rsidRPr="00B23272">
        <w:rPr>
          <w:rFonts w:cs="Arial"/>
          <w:sz w:val="28"/>
          <w:szCs w:val="28"/>
          <w:rtl/>
          <w:lang w:bidi="ar-SY"/>
        </w:rPr>
        <w:t xml:space="preserve"> </w:t>
      </w:r>
      <w:r w:rsidRPr="00B23272">
        <w:rPr>
          <w:rFonts w:hint="cs"/>
          <w:sz w:val="28"/>
          <w:szCs w:val="28"/>
          <w:rtl/>
          <w:lang w:bidi="ar-SY"/>
        </w:rPr>
        <w:t>ككل</w:t>
      </w:r>
    </w:p>
    <w:p w:rsidR="00D44937" w:rsidRPr="00B23272" w:rsidRDefault="00D44937" w:rsidP="00B23272">
      <w:pPr>
        <w:pStyle w:val="a3"/>
        <w:spacing w:line="360" w:lineRule="auto"/>
        <w:jc w:val="mediumKashida"/>
        <w:rPr>
          <w:sz w:val="28"/>
          <w:szCs w:val="28"/>
          <w:lang w:bidi="ar-SY"/>
        </w:rPr>
      </w:pPr>
    </w:p>
    <w:p w:rsidR="00D44937" w:rsidRPr="00B23272" w:rsidRDefault="00D44937" w:rsidP="00B23272">
      <w:pPr>
        <w:spacing w:line="360" w:lineRule="auto"/>
        <w:jc w:val="mediumKashida"/>
        <w:rPr>
          <w:b/>
          <w:bCs/>
          <w:sz w:val="28"/>
          <w:szCs w:val="28"/>
          <w:rtl/>
          <w:lang w:bidi="ar-SY"/>
        </w:rPr>
      </w:pPr>
      <w:r w:rsidRPr="00B23272">
        <w:rPr>
          <w:rFonts w:hint="cs"/>
          <w:b/>
          <w:bCs/>
          <w:sz w:val="28"/>
          <w:szCs w:val="28"/>
          <w:rtl/>
          <w:lang w:bidi="ar-SY"/>
        </w:rPr>
        <w:lastRenderedPageBreak/>
        <w:t xml:space="preserve">أهم القوى المحركة : </w:t>
      </w:r>
    </w:p>
    <w:p w:rsidR="00D44937" w:rsidRPr="00B23272" w:rsidRDefault="00D44937" w:rsidP="00B23272">
      <w:pPr>
        <w:pStyle w:val="a3"/>
        <w:numPr>
          <w:ilvl w:val="0"/>
          <w:numId w:val="13"/>
        </w:numPr>
        <w:spacing w:line="360" w:lineRule="auto"/>
        <w:jc w:val="mediumKashida"/>
        <w:rPr>
          <w:b/>
          <w:bCs/>
          <w:sz w:val="28"/>
          <w:szCs w:val="28"/>
          <w:lang w:bidi="ar-SY"/>
        </w:rPr>
      </w:pPr>
      <w:r w:rsidRPr="00B23272">
        <w:rPr>
          <w:rFonts w:hint="cs"/>
          <w:b/>
          <w:bCs/>
          <w:sz w:val="28"/>
          <w:szCs w:val="28"/>
          <w:rtl/>
          <w:lang w:bidi="ar-SY"/>
        </w:rPr>
        <w:t>شبكة الانترنيت و فرص التجارة الإلكترونية الجديدة:</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لقد أحدثت شبكة الانترنيت ثورة تجارية ساحقة غيرت الحدود التقليدية للتجارة و فتحت كل أنواع فرص الأسواق بين الشركات (</w:t>
      </w:r>
      <w:r w:rsidRPr="00B23272">
        <w:rPr>
          <w:sz w:val="28"/>
          <w:szCs w:val="28"/>
          <w:lang w:bidi="ar-SY"/>
        </w:rPr>
        <w:t>b2b</w:t>
      </w:r>
      <w:r w:rsidRPr="00B23272">
        <w:rPr>
          <w:rFonts w:hint="cs"/>
          <w:sz w:val="28"/>
          <w:szCs w:val="28"/>
          <w:rtl/>
          <w:lang w:bidi="ar-SY"/>
        </w:rPr>
        <w:t>) أو بين الشركات وبين المستهلكين (</w:t>
      </w:r>
      <w:r w:rsidRPr="00B23272">
        <w:rPr>
          <w:sz w:val="28"/>
          <w:szCs w:val="28"/>
          <w:lang w:bidi="ar-SY"/>
        </w:rPr>
        <w:t>b2c</w:t>
      </w:r>
      <w:r w:rsidRPr="00B23272">
        <w:rPr>
          <w:rFonts w:hint="cs"/>
          <w:sz w:val="28"/>
          <w:szCs w:val="28"/>
          <w:rtl/>
          <w:lang w:bidi="ar-SY"/>
        </w:rPr>
        <w:t xml:space="preserve">) مما أحدث الكثير من التغيرات الأساسية المفروضة على الممارسات التجارية </w:t>
      </w:r>
      <w:r w:rsidR="00364977" w:rsidRPr="00B23272">
        <w:rPr>
          <w:rFonts w:hint="cs"/>
          <w:sz w:val="28"/>
          <w:szCs w:val="28"/>
          <w:rtl/>
          <w:lang w:bidi="ar-SY"/>
        </w:rPr>
        <w:t xml:space="preserve">و على طبيعة </w:t>
      </w:r>
      <w:r w:rsidR="00364977" w:rsidRPr="00B23272">
        <w:rPr>
          <w:rFonts w:hint="cs"/>
          <w:shadow/>
          <w:sz w:val="28"/>
          <w:szCs w:val="28"/>
          <w:rtl/>
          <w:lang w:bidi="ar-SY"/>
        </w:rPr>
        <w:t>المنتجات</w:t>
      </w:r>
      <w:r w:rsidR="00364977" w:rsidRPr="00B23272">
        <w:rPr>
          <w:rFonts w:hint="cs"/>
          <w:sz w:val="28"/>
          <w:szCs w:val="28"/>
          <w:rtl/>
          <w:lang w:bidi="ar-SY"/>
        </w:rPr>
        <w:t xml:space="preserve"> </w:t>
      </w:r>
      <w:r w:rsidRPr="00B23272">
        <w:rPr>
          <w:rFonts w:hint="cs"/>
          <w:sz w:val="28"/>
          <w:szCs w:val="28"/>
          <w:rtl/>
          <w:lang w:bidi="ar-SY"/>
        </w:rPr>
        <w:t xml:space="preserve">ولا شك أن كل الصناعات و الشركات قد تأثرت بهذه التغيرات ولكن يختلف التأثير الذي أحدثه الانترنيت من صناعة لأخرى و من شركة لأخرى و دائماً ما تتطور الصناعة و التداعيات التنافسية مع ظهور تقنيات جديدة متصلة بالانترنيت في الأسواق . ولعل التحدي الذي يواجه الشركات هو تقدير مدى تأثير نمو استخدام الانترنيت على تغيير أحوال الصناعة و الفرص و التهديدات التي يوفرها. </w:t>
      </w:r>
    </w:p>
    <w:p w:rsidR="00D44937" w:rsidRPr="00B23272" w:rsidRDefault="00D44937" w:rsidP="00B23272">
      <w:pPr>
        <w:spacing w:line="360" w:lineRule="auto"/>
        <w:jc w:val="mediumKashida"/>
        <w:rPr>
          <w:sz w:val="28"/>
          <w:szCs w:val="28"/>
          <w:rtl/>
          <w:lang w:bidi="ar-SY"/>
        </w:rPr>
      </w:pPr>
    </w:p>
    <w:p w:rsidR="00D44937" w:rsidRPr="00B23272" w:rsidRDefault="00D44937" w:rsidP="00B23272">
      <w:pPr>
        <w:spacing w:line="360" w:lineRule="auto"/>
        <w:jc w:val="mediumKashida"/>
        <w:rPr>
          <w:sz w:val="28"/>
          <w:szCs w:val="28"/>
          <w:rtl/>
          <w:lang w:bidi="ar-SY"/>
        </w:rPr>
      </w:pPr>
      <w:r w:rsidRPr="00B23272">
        <w:rPr>
          <w:rFonts w:hint="cs"/>
          <w:b/>
          <w:bCs/>
          <w:sz w:val="28"/>
          <w:szCs w:val="28"/>
          <w:u w:val="single"/>
          <w:rtl/>
          <w:lang w:bidi="ar-SY"/>
        </w:rPr>
        <w:t xml:space="preserve">مثال: </w:t>
      </w:r>
      <w:r w:rsidR="00364977" w:rsidRPr="00B23272">
        <w:rPr>
          <w:rFonts w:hint="cs"/>
          <w:sz w:val="28"/>
          <w:szCs w:val="28"/>
          <w:rtl/>
          <w:lang w:bidi="ar-SY"/>
        </w:rPr>
        <w:t xml:space="preserve"> منتجات </w:t>
      </w:r>
      <w:r w:rsidRPr="00B23272">
        <w:rPr>
          <w:rFonts w:hint="cs"/>
          <w:sz w:val="28"/>
          <w:szCs w:val="28"/>
          <w:rtl/>
          <w:lang w:bidi="ar-SY"/>
        </w:rPr>
        <w:t>الحديد الخردة على شبكة الويب</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         لسنوات عديدة قامت شركات المعادن ,التي تقوم بمعالجة أجزاء المعادن و إعادة تصنيعها و إعادة توريدها للمصانع ,بإجراء المكالمات الهاتفية و الاتصال بصانعي المعادن و السماسرة للتعرف على من لديه منهم خردة أو معادن مستعملة لبيعها و معرفة أسعارها , وكان على هؤلاء التجار أن يجروا الكثير من المكالمات و الاتصالات للعثور على الموردين بأسعار جيدة و بتواريخ تسليم مقبولة.</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ولكن من الممكن للشركات الآن أن يدخلوا على مواقع الويب المتخصصة في هذا النوع من التجارة مثل : </w:t>
      </w:r>
      <w:r w:rsidRPr="00B23272">
        <w:rPr>
          <w:sz w:val="28"/>
          <w:szCs w:val="28"/>
          <w:lang w:bidi="ar-SY"/>
        </w:rPr>
        <w:t>metalsite.com &amp; e-steel.com</w:t>
      </w:r>
      <w:r w:rsidRPr="00B23272">
        <w:rPr>
          <w:rFonts w:hint="cs"/>
          <w:sz w:val="28"/>
          <w:szCs w:val="28"/>
          <w:rtl/>
          <w:lang w:bidi="ar-SY"/>
        </w:rPr>
        <w:t xml:space="preserve"> و التحقق من وجود ما يريدونه و معرفة الأسعار و تواريخ التسليم من ستة لعشرة بائعين و تحديد أفضل صفقة خلال دقائق معدودة, و علاوة على ذلك ستتمكن الشركة التي تمتلك معادن ترغب في بيعها من إفراغ مخازنها من الخردة التي لا تحتاجها و ذلك بوضع قائمة بالزائد عن حاجتها على مواقع الويب. </w:t>
      </w:r>
    </w:p>
    <w:p w:rsidR="00D44937" w:rsidRPr="00B23272" w:rsidRDefault="00D44937" w:rsidP="00B23272">
      <w:pPr>
        <w:pStyle w:val="a3"/>
        <w:numPr>
          <w:ilvl w:val="0"/>
          <w:numId w:val="13"/>
        </w:numPr>
        <w:spacing w:line="360" w:lineRule="auto"/>
        <w:jc w:val="mediumKashida"/>
        <w:rPr>
          <w:b/>
          <w:bCs/>
          <w:sz w:val="28"/>
          <w:szCs w:val="28"/>
          <w:lang w:bidi="ar-SY"/>
        </w:rPr>
      </w:pPr>
      <w:r w:rsidRPr="00B23272">
        <w:rPr>
          <w:rFonts w:hint="cs"/>
          <w:b/>
          <w:bCs/>
          <w:sz w:val="28"/>
          <w:szCs w:val="28"/>
          <w:rtl/>
          <w:lang w:bidi="ar-SY"/>
        </w:rPr>
        <w:t>زيادة عولمة الصناعة:</w:t>
      </w:r>
    </w:p>
    <w:p w:rsidR="004C0445" w:rsidRPr="00B23272" w:rsidRDefault="00D44937" w:rsidP="004939C2">
      <w:pPr>
        <w:spacing w:line="360" w:lineRule="auto"/>
        <w:jc w:val="mediumKashida"/>
        <w:rPr>
          <w:sz w:val="28"/>
          <w:szCs w:val="28"/>
          <w:rtl/>
          <w:lang w:bidi="ar-SY"/>
        </w:rPr>
      </w:pPr>
      <w:r w:rsidRPr="00B23272">
        <w:rPr>
          <w:rFonts w:hint="cs"/>
          <w:sz w:val="28"/>
          <w:szCs w:val="28"/>
          <w:rtl/>
          <w:lang w:bidi="ar-SY"/>
        </w:rPr>
        <w:t xml:space="preserve">قد توظف إحدى الشركات استراتيجيات </w:t>
      </w:r>
      <w:r w:rsidR="00FE0FEE" w:rsidRPr="00B23272">
        <w:rPr>
          <w:rFonts w:hint="cs"/>
          <w:sz w:val="28"/>
          <w:szCs w:val="28"/>
          <w:rtl/>
          <w:lang w:bidi="ar-SY"/>
        </w:rPr>
        <w:t xml:space="preserve">منتج </w:t>
      </w:r>
      <w:r w:rsidRPr="00B23272">
        <w:rPr>
          <w:rFonts w:hint="cs"/>
          <w:sz w:val="28"/>
          <w:szCs w:val="28"/>
          <w:rtl/>
          <w:lang w:bidi="ar-SY"/>
        </w:rPr>
        <w:t xml:space="preserve">طويلة الأجل لكسب مكانة </w:t>
      </w:r>
      <w:r w:rsidR="00BC5AC9" w:rsidRPr="00B23272">
        <w:rPr>
          <w:rFonts w:hint="cs"/>
          <w:sz w:val="28"/>
          <w:szCs w:val="28"/>
          <w:rtl/>
          <w:lang w:bidi="ar-SY"/>
        </w:rPr>
        <w:t>عالمية</w:t>
      </w:r>
      <w:r w:rsidRPr="00B23272">
        <w:rPr>
          <w:rFonts w:hint="cs"/>
          <w:sz w:val="28"/>
          <w:szCs w:val="28"/>
          <w:rtl/>
          <w:lang w:bidi="ar-SY"/>
        </w:rPr>
        <w:t xml:space="preserve"> و الاستفادة منها, أو قد تقوم بعض الدول ( مثل العديد من دول أسيا و أمريكا اللاتينية) بخفض الرسوم </w:t>
      </w:r>
      <w:r w:rsidRPr="00B23272">
        <w:rPr>
          <w:rFonts w:hint="cs"/>
          <w:sz w:val="28"/>
          <w:szCs w:val="28"/>
          <w:rtl/>
          <w:lang w:bidi="ar-SY"/>
        </w:rPr>
        <w:lastRenderedPageBreak/>
        <w:t>الجمركية</w:t>
      </w:r>
      <w:r w:rsidR="00FE0FEE" w:rsidRPr="00B23272">
        <w:rPr>
          <w:rFonts w:hint="cs"/>
          <w:sz w:val="28"/>
          <w:szCs w:val="28"/>
          <w:rtl/>
          <w:lang w:bidi="ar-SY"/>
        </w:rPr>
        <w:t xml:space="preserve"> على منتجات معينة</w:t>
      </w:r>
      <w:r w:rsidRPr="00B23272">
        <w:rPr>
          <w:rFonts w:hint="cs"/>
          <w:sz w:val="28"/>
          <w:szCs w:val="28"/>
          <w:rtl/>
          <w:lang w:bidi="ar-SY"/>
        </w:rPr>
        <w:t xml:space="preserve"> و تحرير التجارة و خصخصة المؤسسات التي تملكها الحكومة مما يؤدي إلى خلق تنافس مباشر بين المنافسين المحليين و الشركات الأجنبية , كما يمهد انتشار الوسائل التكنولوجيا الحديثة الطريق أمام الشركات الأقل شهرة في الدول النامية للدخول في مجال صناعي عالمي , كما قد تؤثر الفروق الواضحة في أسعار العمالة و تكلفتها بين الدول سبباً في أنشاء المصانع العالمية في الدول ذات العمالة المنخفضة كما يحدث في صناعة السيارات : حيث يتم أنشاء مصانعها في دول مثل الصين وتايوان و البرازيل و المكسيك التي تشكل فيها الأجور ربع ما يدفع في أمريكا و ألمانيا و اليابان. </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هذا و تصبح العولمة قوة محركة عند:</w:t>
      </w:r>
    </w:p>
    <w:p w:rsidR="00D44937" w:rsidRPr="00B23272" w:rsidRDefault="00D44937" w:rsidP="00B23272">
      <w:pPr>
        <w:pStyle w:val="a3"/>
        <w:numPr>
          <w:ilvl w:val="0"/>
          <w:numId w:val="12"/>
        </w:numPr>
        <w:spacing w:line="360" w:lineRule="auto"/>
        <w:jc w:val="mediumKashida"/>
        <w:rPr>
          <w:sz w:val="28"/>
          <w:szCs w:val="28"/>
          <w:lang w:bidi="ar-SY"/>
        </w:rPr>
      </w:pPr>
      <w:r w:rsidRPr="00B23272">
        <w:rPr>
          <w:rFonts w:hint="cs"/>
          <w:sz w:val="28"/>
          <w:szCs w:val="28"/>
          <w:rtl/>
          <w:lang w:bidi="ar-SY"/>
        </w:rPr>
        <w:t>عندما تكون اقتصاديات الحجم كبيرة بشكل يدفع الشركات المنافسة إلى أن تسوق إنتاجها في العديد من الأسواق العالمية لكسب حصة سوقية أكبر</w:t>
      </w:r>
    </w:p>
    <w:p w:rsidR="00D44937" w:rsidRPr="00B23272" w:rsidRDefault="00D44937" w:rsidP="00B23272">
      <w:pPr>
        <w:pStyle w:val="a3"/>
        <w:numPr>
          <w:ilvl w:val="0"/>
          <w:numId w:val="12"/>
        </w:numPr>
        <w:spacing w:line="360" w:lineRule="auto"/>
        <w:jc w:val="mediumKashida"/>
        <w:rPr>
          <w:sz w:val="28"/>
          <w:szCs w:val="28"/>
          <w:lang w:bidi="ar-SY"/>
        </w:rPr>
      </w:pPr>
      <w:r w:rsidRPr="00B23272">
        <w:rPr>
          <w:rFonts w:hint="cs"/>
          <w:sz w:val="28"/>
          <w:szCs w:val="28"/>
          <w:rtl/>
          <w:lang w:bidi="ar-SY"/>
        </w:rPr>
        <w:t xml:space="preserve">عندما يكون الإنتاج منخفض التكلفة عاملاً حاسماً </w:t>
      </w:r>
    </w:p>
    <w:p w:rsidR="00D44937" w:rsidRPr="00B23272" w:rsidRDefault="00D44937" w:rsidP="00B23272">
      <w:pPr>
        <w:pStyle w:val="a3"/>
        <w:numPr>
          <w:ilvl w:val="0"/>
          <w:numId w:val="12"/>
        </w:numPr>
        <w:spacing w:line="360" w:lineRule="auto"/>
        <w:jc w:val="mediumKashida"/>
        <w:rPr>
          <w:sz w:val="28"/>
          <w:szCs w:val="28"/>
          <w:lang w:bidi="ar-SY"/>
        </w:rPr>
      </w:pPr>
      <w:r w:rsidRPr="00B23272">
        <w:rPr>
          <w:rFonts w:hint="cs"/>
          <w:sz w:val="28"/>
          <w:szCs w:val="28"/>
          <w:rtl/>
          <w:lang w:bidi="ar-SY"/>
        </w:rPr>
        <w:t>عندما تقوم الحكومات بخصخصة الشركات التي تحتكرها</w:t>
      </w:r>
    </w:p>
    <w:p w:rsidR="00D44937" w:rsidRDefault="00D44937" w:rsidP="002215FE">
      <w:pPr>
        <w:pStyle w:val="a3"/>
        <w:numPr>
          <w:ilvl w:val="0"/>
          <w:numId w:val="12"/>
        </w:numPr>
        <w:spacing w:line="360" w:lineRule="auto"/>
        <w:jc w:val="mediumKashida"/>
        <w:rPr>
          <w:sz w:val="28"/>
          <w:szCs w:val="28"/>
          <w:lang w:bidi="ar-SY"/>
        </w:rPr>
      </w:pPr>
      <w:r w:rsidRPr="00B23272">
        <w:rPr>
          <w:rFonts w:hint="cs"/>
          <w:sz w:val="28"/>
          <w:szCs w:val="28"/>
          <w:rtl/>
          <w:lang w:bidi="ar-SY"/>
        </w:rPr>
        <w:t xml:space="preserve">عندما يكون الحصول على الطاقة أسهل و أيسر </w:t>
      </w:r>
    </w:p>
    <w:p w:rsidR="002215FE" w:rsidRPr="002215FE" w:rsidRDefault="002215FE" w:rsidP="002215FE">
      <w:pPr>
        <w:pStyle w:val="a3"/>
        <w:spacing w:line="360" w:lineRule="auto"/>
        <w:jc w:val="mediumKashida"/>
        <w:rPr>
          <w:sz w:val="28"/>
          <w:szCs w:val="28"/>
          <w:rtl/>
          <w:lang w:bidi="ar-SY"/>
        </w:rPr>
      </w:pPr>
    </w:p>
    <w:p w:rsidR="00D44937" w:rsidRPr="00B23272" w:rsidRDefault="00D44937" w:rsidP="00B23272">
      <w:pPr>
        <w:pStyle w:val="a3"/>
        <w:numPr>
          <w:ilvl w:val="0"/>
          <w:numId w:val="13"/>
        </w:numPr>
        <w:spacing w:line="360" w:lineRule="auto"/>
        <w:jc w:val="mediumKashida"/>
        <w:rPr>
          <w:b/>
          <w:bCs/>
          <w:sz w:val="28"/>
          <w:szCs w:val="28"/>
          <w:lang w:bidi="ar-SY"/>
        </w:rPr>
      </w:pPr>
      <w:r w:rsidRPr="00B23272">
        <w:rPr>
          <w:rFonts w:hint="cs"/>
          <w:b/>
          <w:bCs/>
          <w:sz w:val="28"/>
          <w:szCs w:val="28"/>
          <w:rtl/>
          <w:lang w:bidi="ar-SY"/>
        </w:rPr>
        <w:t xml:space="preserve">إبداع </w:t>
      </w:r>
      <w:r w:rsidRPr="00B23272">
        <w:rPr>
          <w:rFonts w:hint="cs"/>
          <w:b/>
          <w:bCs/>
          <w:shadow/>
          <w:sz w:val="28"/>
          <w:szCs w:val="28"/>
          <w:rtl/>
          <w:lang w:bidi="ar-SY"/>
        </w:rPr>
        <w:t>المنتجات</w:t>
      </w:r>
      <w:r w:rsidRPr="00B23272">
        <w:rPr>
          <w:rFonts w:hint="cs"/>
          <w:b/>
          <w:bCs/>
          <w:sz w:val="28"/>
          <w:szCs w:val="28"/>
          <w:rtl/>
          <w:lang w:bidi="ar-SY"/>
        </w:rPr>
        <w:t xml:space="preserve"> الجديدة و ابتكارها:</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يتسبب إبداع المنتجات في إعادة تنظيم الصناعة و الوضع التنافسي من خلال توسيع قاعدة عملاء الصناعة و استعادة نمو الصناعة و توسيع درجة اختلاف نوعية المنتج بين الشركات المتنافسة, حيث يقوي تقديم المنتجات الجديدة من مكانة السوق للشركات المبدعة</w:t>
      </w:r>
      <w:r w:rsidR="00C970EB" w:rsidRPr="00B23272">
        <w:rPr>
          <w:rFonts w:hint="cs"/>
          <w:sz w:val="28"/>
          <w:szCs w:val="28"/>
          <w:rtl/>
          <w:lang w:bidi="ar-SY"/>
        </w:rPr>
        <w:t xml:space="preserve"> وذلك عادة </w:t>
      </w:r>
      <w:r w:rsidRPr="00B23272">
        <w:rPr>
          <w:rFonts w:hint="cs"/>
          <w:sz w:val="28"/>
          <w:szCs w:val="28"/>
          <w:rtl/>
          <w:lang w:bidi="ar-SY"/>
        </w:rPr>
        <w:t>على حساب الشركات التي تتمسك بمنتجاتها التقليدية و القديمة.</w:t>
      </w:r>
    </w:p>
    <w:p w:rsidR="00D44937" w:rsidRDefault="00D44937" w:rsidP="00B23272">
      <w:pPr>
        <w:spacing w:line="360" w:lineRule="auto"/>
        <w:jc w:val="mediumKashida"/>
        <w:rPr>
          <w:sz w:val="28"/>
          <w:szCs w:val="28"/>
          <w:rtl/>
          <w:lang w:bidi="ar-SY"/>
        </w:rPr>
      </w:pPr>
      <w:r w:rsidRPr="00B23272">
        <w:rPr>
          <w:rFonts w:hint="cs"/>
          <w:sz w:val="28"/>
          <w:szCs w:val="28"/>
          <w:rtl/>
          <w:lang w:bidi="ar-SY"/>
        </w:rPr>
        <w:t>لقد أصبح إبداع المنتج وابتكاره قوة محركة أساسية لصانعي أجهزة الكمبيوتر و البرامج و آلات التصوير الرقمية و الهواتف المحمولة.....</w:t>
      </w:r>
    </w:p>
    <w:p w:rsidR="002215FE" w:rsidRPr="00B23272" w:rsidRDefault="002215FE" w:rsidP="00B23272">
      <w:pPr>
        <w:spacing w:line="360" w:lineRule="auto"/>
        <w:jc w:val="mediumKashida"/>
        <w:rPr>
          <w:sz w:val="28"/>
          <w:szCs w:val="28"/>
          <w:rtl/>
          <w:lang w:bidi="ar-SY"/>
        </w:rPr>
      </w:pPr>
    </w:p>
    <w:p w:rsidR="00D44937" w:rsidRPr="00B23272" w:rsidRDefault="00D44937" w:rsidP="00B23272">
      <w:pPr>
        <w:pStyle w:val="a3"/>
        <w:numPr>
          <w:ilvl w:val="0"/>
          <w:numId w:val="13"/>
        </w:numPr>
        <w:spacing w:line="360" w:lineRule="auto"/>
        <w:jc w:val="mediumKashida"/>
        <w:rPr>
          <w:b/>
          <w:bCs/>
          <w:sz w:val="28"/>
          <w:szCs w:val="28"/>
          <w:lang w:bidi="ar-SY"/>
        </w:rPr>
      </w:pPr>
      <w:r w:rsidRPr="00B23272">
        <w:rPr>
          <w:rFonts w:hint="cs"/>
          <w:b/>
          <w:bCs/>
          <w:sz w:val="28"/>
          <w:szCs w:val="28"/>
          <w:rtl/>
          <w:lang w:bidi="ar-SY"/>
        </w:rPr>
        <w:t>خروج شركات كبيرة من السوق أو دخولها إليها:</w:t>
      </w:r>
    </w:p>
    <w:p w:rsidR="00D44937" w:rsidRDefault="00D44937" w:rsidP="00B23272">
      <w:pPr>
        <w:spacing w:line="360" w:lineRule="auto"/>
        <w:jc w:val="mediumKashida"/>
        <w:rPr>
          <w:sz w:val="28"/>
          <w:szCs w:val="28"/>
          <w:rtl/>
          <w:lang w:bidi="ar-SY"/>
        </w:rPr>
      </w:pPr>
      <w:r w:rsidRPr="00B23272">
        <w:rPr>
          <w:rFonts w:hint="cs"/>
          <w:sz w:val="28"/>
          <w:szCs w:val="28"/>
          <w:rtl/>
          <w:lang w:bidi="ar-SY"/>
        </w:rPr>
        <w:t xml:space="preserve">يتسبب دخول إحدى الشركات الأجنبية إلى السوق ,التي كانت تتحكم فيه الشركات المحلية, إلى إعادة تنظيم الأحوال التنافسية للسوق ,وعلى غرار ذلك يُغري خروج إحدى الشركات </w:t>
      </w:r>
      <w:r w:rsidRPr="00B23272">
        <w:rPr>
          <w:rFonts w:hint="cs"/>
          <w:sz w:val="28"/>
          <w:szCs w:val="28"/>
          <w:rtl/>
          <w:lang w:bidi="ar-SY"/>
        </w:rPr>
        <w:lastRenderedPageBreak/>
        <w:t>الكبيرة من السوق الهيكل التنافسي للسوق بالتغير و خفض اللاعبين الأساسيين في السوق من خلال سيطرة الشركات الباقية و محاولة استقطاب عملاء الشركة الخارجة.</w:t>
      </w:r>
    </w:p>
    <w:p w:rsidR="00047005" w:rsidRPr="00B23272" w:rsidRDefault="00047005" w:rsidP="00B23272">
      <w:pPr>
        <w:spacing w:line="360" w:lineRule="auto"/>
        <w:jc w:val="mediumKashida"/>
        <w:rPr>
          <w:sz w:val="28"/>
          <w:szCs w:val="28"/>
          <w:rtl/>
          <w:lang w:bidi="ar-SY"/>
        </w:rPr>
      </w:pPr>
    </w:p>
    <w:p w:rsidR="00D44937" w:rsidRPr="00B23272" w:rsidRDefault="00D44937" w:rsidP="00B23272">
      <w:pPr>
        <w:pStyle w:val="a3"/>
        <w:numPr>
          <w:ilvl w:val="0"/>
          <w:numId w:val="13"/>
        </w:numPr>
        <w:spacing w:line="360" w:lineRule="auto"/>
        <w:jc w:val="mediumKashida"/>
        <w:rPr>
          <w:b/>
          <w:bCs/>
          <w:sz w:val="28"/>
          <w:szCs w:val="28"/>
          <w:lang w:bidi="ar-SY"/>
        </w:rPr>
      </w:pPr>
      <w:r w:rsidRPr="00B23272">
        <w:rPr>
          <w:rFonts w:hint="cs"/>
          <w:b/>
          <w:bCs/>
          <w:sz w:val="28"/>
          <w:szCs w:val="28"/>
          <w:rtl/>
          <w:lang w:bidi="ar-SY"/>
        </w:rPr>
        <w:t>التغيرات في التكلفة:</w:t>
      </w:r>
    </w:p>
    <w:p w:rsidR="00D44937" w:rsidRDefault="00D44937" w:rsidP="00B23272">
      <w:pPr>
        <w:spacing w:line="360" w:lineRule="auto"/>
        <w:jc w:val="mediumKashida"/>
        <w:rPr>
          <w:sz w:val="28"/>
          <w:szCs w:val="28"/>
          <w:rtl/>
          <w:lang w:bidi="ar-SY"/>
        </w:rPr>
      </w:pPr>
      <w:r w:rsidRPr="00B23272">
        <w:rPr>
          <w:rFonts w:hint="cs"/>
          <w:sz w:val="28"/>
          <w:szCs w:val="28"/>
          <w:rtl/>
          <w:lang w:bidi="ar-SY"/>
        </w:rPr>
        <w:t>تعمل زيادة الفروق أو تقليلها لتكلفة المنافسين في الصناعة على تغيير حالة التنافس,حيث مثلت تكاليف نقل البريد الإلكتروني و الفاكس المنخفضة ضغطاً تنافسياً هائلاً على العمليات عالية التكلفة في خدمات الولايات المتحدة الأمريكية البريدية (</w:t>
      </w:r>
      <w:r w:rsidRPr="00B23272">
        <w:rPr>
          <w:sz w:val="28"/>
          <w:szCs w:val="28"/>
          <w:lang w:bidi="ar-SY"/>
        </w:rPr>
        <w:t>UPS</w:t>
      </w:r>
      <w:r w:rsidRPr="00B23272">
        <w:rPr>
          <w:rFonts w:hint="cs"/>
          <w:sz w:val="28"/>
          <w:szCs w:val="28"/>
          <w:rtl/>
          <w:lang w:bidi="ar-SY"/>
        </w:rPr>
        <w:t xml:space="preserve">) ,كما تسببت التكاليف المنخفضة لتوليد الكهرباء و إنتاجها في مصانع ذات الدوائر التجميعية الجديدة في وضع الشركات التي كان يتم تشغيلها قديماً بالغاز أو الفحم تحت ضغط </w:t>
      </w:r>
      <w:r w:rsidR="006E1AFF" w:rsidRPr="00B23272">
        <w:rPr>
          <w:rFonts w:hint="cs"/>
          <w:sz w:val="28"/>
          <w:szCs w:val="28"/>
          <w:rtl/>
          <w:lang w:bidi="ar-SY"/>
        </w:rPr>
        <w:t xml:space="preserve">خفض </w:t>
      </w:r>
      <w:r w:rsidRPr="00B23272">
        <w:rPr>
          <w:rFonts w:hint="cs"/>
          <w:sz w:val="28"/>
          <w:szCs w:val="28"/>
          <w:rtl/>
          <w:lang w:bidi="ar-SY"/>
        </w:rPr>
        <w:t>تكلفة الإنتاج للبقاء في حيز المنافسة.</w:t>
      </w:r>
    </w:p>
    <w:p w:rsidR="002656BB" w:rsidRPr="00B23272" w:rsidRDefault="002656BB" w:rsidP="00B23272">
      <w:pPr>
        <w:spacing w:line="360" w:lineRule="auto"/>
        <w:jc w:val="mediumKashida"/>
        <w:rPr>
          <w:sz w:val="28"/>
          <w:szCs w:val="28"/>
          <w:rtl/>
          <w:lang w:bidi="ar-SY"/>
        </w:rPr>
      </w:pPr>
    </w:p>
    <w:p w:rsidR="00D44937" w:rsidRPr="00B23272" w:rsidRDefault="00D44937" w:rsidP="00B23272">
      <w:pPr>
        <w:pStyle w:val="a3"/>
        <w:numPr>
          <w:ilvl w:val="0"/>
          <w:numId w:val="13"/>
        </w:numPr>
        <w:spacing w:line="360" w:lineRule="auto"/>
        <w:jc w:val="mediumKashida"/>
        <w:rPr>
          <w:b/>
          <w:bCs/>
          <w:sz w:val="28"/>
          <w:szCs w:val="28"/>
          <w:lang w:bidi="ar-SY"/>
        </w:rPr>
      </w:pPr>
      <w:r w:rsidRPr="00B23272">
        <w:rPr>
          <w:rFonts w:hint="cs"/>
          <w:b/>
          <w:bCs/>
          <w:sz w:val="28"/>
          <w:szCs w:val="28"/>
          <w:rtl/>
          <w:lang w:bidi="ar-SY"/>
        </w:rPr>
        <w:t>التأثيرات التنظيمية و التشريعية و التغيرات في السياسات الحكومية:</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تفرض الأعمال التنظيمية الحكومية إجراء تغييرات مهمة في الممارسات الصناعية و التوجهات الإستراتيجية مثال ذلك جهود الحكومة لوضع قانون التأمين الصحي و الرعاية </w:t>
      </w:r>
      <w:r w:rsidR="00B6222E" w:rsidRPr="00B23272">
        <w:rPr>
          <w:rFonts w:hint="cs"/>
          <w:sz w:val="28"/>
          <w:szCs w:val="28"/>
          <w:rtl/>
          <w:lang w:bidi="ar-SY"/>
        </w:rPr>
        <w:t>الصحية, أ</w:t>
      </w:r>
      <w:r w:rsidR="00B6222E" w:rsidRPr="00B23272">
        <w:rPr>
          <w:rFonts w:hint="eastAsia"/>
          <w:sz w:val="28"/>
          <w:szCs w:val="28"/>
          <w:rtl/>
          <w:lang w:bidi="ar-SY"/>
        </w:rPr>
        <w:t>و</w:t>
      </w:r>
      <w:r w:rsidRPr="00B23272">
        <w:rPr>
          <w:rFonts w:hint="cs"/>
          <w:sz w:val="28"/>
          <w:szCs w:val="28"/>
          <w:rtl/>
          <w:lang w:bidi="ar-SY"/>
        </w:rPr>
        <w:t xml:space="preserve"> قيام الحكومات المضيفة بفتح أسواقها أو إغلاقها لحماية شركاتها المحلية</w:t>
      </w:r>
    </w:p>
    <w:p w:rsidR="00D44937" w:rsidRPr="00B23272" w:rsidRDefault="00D44937" w:rsidP="00B23272">
      <w:pPr>
        <w:spacing w:line="360" w:lineRule="auto"/>
        <w:jc w:val="mediumKashida"/>
        <w:rPr>
          <w:sz w:val="28"/>
          <w:szCs w:val="28"/>
          <w:rtl/>
          <w:lang w:bidi="ar-SY"/>
        </w:rPr>
      </w:pPr>
    </w:p>
    <w:p w:rsidR="00D44937" w:rsidRPr="00B23272" w:rsidRDefault="00461D1C" w:rsidP="00B23272">
      <w:pPr>
        <w:spacing w:line="360" w:lineRule="auto"/>
        <w:jc w:val="mediumKashida"/>
        <w:rPr>
          <w:sz w:val="28"/>
          <w:szCs w:val="28"/>
          <w:rtl/>
          <w:lang w:bidi="ar-SY"/>
        </w:rPr>
      </w:pPr>
      <w:r w:rsidRPr="00B23272">
        <w:rPr>
          <w:rFonts w:hint="cs"/>
          <w:sz w:val="28"/>
          <w:szCs w:val="28"/>
          <w:rtl/>
          <w:lang w:bidi="ar-SY"/>
        </w:rPr>
        <w:t xml:space="preserve">        </w:t>
      </w:r>
      <w:r w:rsidR="00D44937" w:rsidRPr="00B23272">
        <w:rPr>
          <w:rFonts w:hint="cs"/>
          <w:sz w:val="28"/>
          <w:szCs w:val="28"/>
          <w:rtl/>
          <w:lang w:bidi="ar-SY"/>
        </w:rPr>
        <w:t>*.من أهم طرق التعرف على القوى المحركة المستقبلية الفحص أو المسح البيئي (</w:t>
      </w:r>
      <w:r w:rsidR="00D44937" w:rsidRPr="00B23272">
        <w:rPr>
          <w:sz w:val="28"/>
          <w:szCs w:val="28"/>
          <w:lang w:bidi="ar-SY"/>
        </w:rPr>
        <w:t>Environmental Scanning</w:t>
      </w:r>
      <w:r w:rsidR="00D44937" w:rsidRPr="00B23272">
        <w:rPr>
          <w:rFonts w:hint="cs"/>
          <w:sz w:val="28"/>
          <w:szCs w:val="28"/>
          <w:rtl/>
          <w:lang w:bidi="ar-SY"/>
        </w:rPr>
        <w:t>) الذي يقوم بدر</w:t>
      </w:r>
      <w:r w:rsidR="00F3396E" w:rsidRPr="00B23272">
        <w:rPr>
          <w:rFonts w:hint="cs"/>
          <w:sz w:val="28"/>
          <w:szCs w:val="28"/>
          <w:rtl/>
          <w:lang w:bidi="ar-SY"/>
        </w:rPr>
        <w:t xml:space="preserve">اسة و تفسير التغيرات السياسية و </w:t>
      </w:r>
      <w:r w:rsidR="00D44937" w:rsidRPr="00B23272">
        <w:rPr>
          <w:rFonts w:hint="cs"/>
          <w:sz w:val="28"/>
          <w:szCs w:val="28"/>
          <w:rtl/>
          <w:lang w:bidi="ar-SY"/>
        </w:rPr>
        <w:t xml:space="preserve">الاجتماعية الحادثة, و الأحداث التكنولوجيا المستجدة في محاولة لتحديد الاتجاهات و ظروف النمو و استنتاج تأثيراتها المحتملة ويتضمن الفحص البيئي أطراً زمنية طويلة ( من السنة إلى الثلاث سنوات), ويتحقق الفحص البيئي بالمراقبة و المتابعة المنتظمة و دراسة الأحوال الحالية و تكوين سيناريوهات المستقبل , ويمكن تطبيق تقنية دلفي </w:t>
      </w:r>
      <w:r w:rsidR="00D44937" w:rsidRPr="00B23272">
        <w:rPr>
          <w:sz w:val="28"/>
          <w:szCs w:val="28"/>
          <w:lang w:bidi="ar-SY"/>
        </w:rPr>
        <w:t>Delphi</w:t>
      </w:r>
      <w:r w:rsidR="00D44937" w:rsidRPr="00B23272">
        <w:rPr>
          <w:rFonts w:hint="cs"/>
          <w:sz w:val="28"/>
          <w:szCs w:val="28"/>
          <w:rtl/>
          <w:lang w:bidi="ar-SY"/>
        </w:rPr>
        <w:t xml:space="preserve"> وهي تقنية تسعى للتوصل إلى إجماع مجموعة من الخبراء ذوي المعرفة على تأثير مستقبلي مهم , وبذلك يساعد الفحص البيئي على توسيع أفق التخطيط و ترجمة الإشارات و الدلائل البسيطة الدالة </w:t>
      </w:r>
      <w:r w:rsidR="00D44937" w:rsidRPr="00B23272">
        <w:rPr>
          <w:rFonts w:hint="cs"/>
          <w:sz w:val="28"/>
          <w:szCs w:val="28"/>
          <w:rtl/>
          <w:lang w:bidi="ar-SY"/>
        </w:rPr>
        <w:lastRenderedPageBreak/>
        <w:t xml:space="preserve">على فرص أو تهديدات و تحويلها إلى إستراتيجية </w:t>
      </w:r>
      <w:r w:rsidR="00F3396E" w:rsidRPr="00B23272">
        <w:rPr>
          <w:rFonts w:hint="cs"/>
          <w:sz w:val="28"/>
          <w:szCs w:val="28"/>
          <w:rtl/>
          <w:lang w:bidi="ar-SY"/>
        </w:rPr>
        <w:t xml:space="preserve">منتج </w:t>
      </w:r>
      <w:r w:rsidR="00D44937" w:rsidRPr="00B23272">
        <w:rPr>
          <w:rFonts w:hint="cs"/>
          <w:sz w:val="28"/>
          <w:szCs w:val="28"/>
          <w:rtl/>
          <w:lang w:bidi="ar-SY"/>
        </w:rPr>
        <w:t>واضحة. ومن أهم الشركات التي تقوم بفحص بيئي شامل و منتظم : جنرال إلكتريك , كوكا كولا , شركة شل للزيوت.</w:t>
      </w:r>
    </w:p>
    <w:p w:rsidR="004C0445" w:rsidRPr="00B23272" w:rsidRDefault="004C0445" w:rsidP="00B23272">
      <w:pPr>
        <w:spacing w:line="360" w:lineRule="auto"/>
        <w:jc w:val="mediumKashida"/>
        <w:rPr>
          <w:b/>
          <w:bCs/>
          <w:sz w:val="28"/>
          <w:szCs w:val="28"/>
          <w:u w:val="single"/>
          <w:rtl/>
          <w:lang w:bidi="ar-SY"/>
        </w:rPr>
      </w:pPr>
    </w:p>
    <w:p w:rsidR="00D44937" w:rsidRPr="00B23272" w:rsidRDefault="00D44937" w:rsidP="00B23272">
      <w:pPr>
        <w:spacing w:line="360" w:lineRule="auto"/>
        <w:jc w:val="mediumKashida"/>
        <w:rPr>
          <w:b/>
          <w:bCs/>
          <w:sz w:val="28"/>
          <w:szCs w:val="28"/>
          <w:rtl/>
          <w:lang w:bidi="ar-SY"/>
        </w:rPr>
      </w:pPr>
      <w:r w:rsidRPr="00B23272">
        <w:rPr>
          <w:rFonts w:hint="cs"/>
          <w:b/>
          <w:bCs/>
          <w:sz w:val="28"/>
          <w:szCs w:val="28"/>
          <w:u w:val="single"/>
          <w:rtl/>
          <w:lang w:bidi="ar-SY"/>
        </w:rPr>
        <w:t>السؤال الرابع</w:t>
      </w:r>
      <w:r w:rsidRPr="00B23272">
        <w:rPr>
          <w:rFonts w:hint="cs"/>
          <w:b/>
          <w:bCs/>
          <w:sz w:val="28"/>
          <w:szCs w:val="28"/>
          <w:rtl/>
          <w:lang w:bidi="ar-SY"/>
        </w:rPr>
        <w:t>:ما أقوى الشركات وأضعفها مكانة في السوق</w:t>
      </w:r>
      <w:r w:rsidR="00BA184C" w:rsidRPr="00B23272">
        <w:rPr>
          <w:rFonts w:hint="cs"/>
          <w:b/>
          <w:bCs/>
          <w:sz w:val="28"/>
          <w:szCs w:val="28"/>
          <w:rtl/>
          <w:lang w:bidi="ar-SY"/>
        </w:rPr>
        <w:t xml:space="preserve"> وما التحركات الإستراتيجية التي قد يقوموا بها في المستقبل</w:t>
      </w:r>
      <w:r w:rsidRPr="00B23272">
        <w:rPr>
          <w:rFonts w:hint="cs"/>
          <w:b/>
          <w:bCs/>
          <w:sz w:val="28"/>
          <w:szCs w:val="28"/>
          <w:rtl/>
          <w:lang w:bidi="ar-SY"/>
        </w:rPr>
        <w:t xml:space="preserve"> ؟ </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تتمثل الخطوة التالية في فحص هيكل الشركات المتنافسة لدراس</w:t>
      </w:r>
      <w:r w:rsidR="00FB2FE5" w:rsidRPr="00B23272">
        <w:rPr>
          <w:rFonts w:hint="cs"/>
          <w:sz w:val="28"/>
          <w:szCs w:val="28"/>
          <w:rtl/>
          <w:lang w:bidi="ar-SY"/>
        </w:rPr>
        <w:t>ة مكانتها بالسوق و بالتالي على الشركة</w:t>
      </w:r>
      <w:r w:rsidRPr="00B23272">
        <w:rPr>
          <w:rFonts w:hint="cs"/>
          <w:sz w:val="28"/>
          <w:szCs w:val="28"/>
          <w:rtl/>
          <w:lang w:bidi="ar-SY"/>
        </w:rPr>
        <w:t xml:space="preserve"> جمع أكبر قدر ممكن من المعلومات عنهم و ذلك لتتعرف على </w:t>
      </w:r>
      <w:r w:rsidRPr="00B23272">
        <w:rPr>
          <w:rFonts w:hint="cs"/>
          <w:sz w:val="28"/>
          <w:szCs w:val="28"/>
          <w:rtl/>
        </w:rPr>
        <w:t>أهدافهم</w:t>
      </w:r>
      <w:r w:rsidRPr="00B23272">
        <w:rPr>
          <w:sz w:val="28"/>
          <w:szCs w:val="28"/>
          <w:lang w:bidi="ar-SY"/>
        </w:rPr>
        <w:t xml:space="preserve"> </w:t>
      </w:r>
      <w:r w:rsidRPr="00B23272">
        <w:rPr>
          <w:rFonts w:hint="cs"/>
          <w:sz w:val="28"/>
          <w:szCs w:val="28"/>
          <w:rtl/>
        </w:rPr>
        <w:t xml:space="preserve">و </w:t>
      </w:r>
      <w:r w:rsidR="00D41CA2" w:rsidRPr="00B23272">
        <w:rPr>
          <w:rFonts w:hint="cs"/>
          <w:sz w:val="28"/>
          <w:szCs w:val="28"/>
          <w:rtl/>
        </w:rPr>
        <w:t xml:space="preserve">تحركاتهم الإستراتيجية في </w:t>
      </w:r>
      <w:r w:rsidR="00BC24E6" w:rsidRPr="00B23272">
        <w:rPr>
          <w:rFonts w:hint="cs"/>
          <w:sz w:val="28"/>
          <w:szCs w:val="28"/>
          <w:rtl/>
        </w:rPr>
        <w:t>المستقب</w:t>
      </w:r>
      <w:r w:rsidR="00BC24E6" w:rsidRPr="00B23272">
        <w:rPr>
          <w:rFonts w:hint="eastAsia"/>
          <w:sz w:val="28"/>
          <w:szCs w:val="28"/>
          <w:rtl/>
        </w:rPr>
        <w:t>ل</w:t>
      </w:r>
      <w:r w:rsidRPr="00B23272">
        <w:rPr>
          <w:sz w:val="28"/>
          <w:szCs w:val="28"/>
          <w:lang w:bidi="ar-SY"/>
        </w:rPr>
        <w:t xml:space="preserve"> </w:t>
      </w:r>
      <w:r w:rsidRPr="00B23272">
        <w:rPr>
          <w:rFonts w:hint="cs"/>
          <w:sz w:val="28"/>
          <w:szCs w:val="28"/>
          <w:rtl/>
        </w:rPr>
        <w:t>ونقاط</w:t>
      </w:r>
      <w:r w:rsidRPr="00B23272">
        <w:rPr>
          <w:sz w:val="28"/>
          <w:szCs w:val="28"/>
          <w:lang w:bidi="ar-SY"/>
        </w:rPr>
        <w:t xml:space="preserve"> </w:t>
      </w:r>
      <w:r w:rsidRPr="00B23272">
        <w:rPr>
          <w:rFonts w:hint="cs"/>
          <w:sz w:val="28"/>
          <w:szCs w:val="28"/>
          <w:rtl/>
        </w:rPr>
        <w:t>القوة</w:t>
      </w:r>
      <w:r w:rsidRPr="00B23272">
        <w:rPr>
          <w:sz w:val="28"/>
          <w:szCs w:val="28"/>
          <w:lang w:bidi="ar-SY"/>
        </w:rPr>
        <w:t xml:space="preserve"> </w:t>
      </w:r>
      <w:r w:rsidRPr="00B23272">
        <w:rPr>
          <w:rFonts w:hint="cs"/>
          <w:sz w:val="28"/>
          <w:szCs w:val="28"/>
          <w:rtl/>
        </w:rPr>
        <w:t>ونقاط</w:t>
      </w:r>
      <w:r w:rsidRPr="00B23272">
        <w:rPr>
          <w:sz w:val="28"/>
          <w:szCs w:val="28"/>
          <w:lang w:bidi="ar-SY"/>
        </w:rPr>
        <w:t xml:space="preserve"> </w:t>
      </w:r>
      <w:r w:rsidRPr="00B23272">
        <w:rPr>
          <w:rFonts w:hint="cs"/>
          <w:sz w:val="28"/>
          <w:szCs w:val="28"/>
          <w:rtl/>
        </w:rPr>
        <w:t>الضعف</w:t>
      </w:r>
      <w:r w:rsidRPr="00B23272">
        <w:rPr>
          <w:sz w:val="28"/>
          <w:szCs w:val="28"/>
          <w:lang w:bidi="ar-SY"/>
        </w:rPr>
        <w:t xml:space="preserve"> </w:t>
      </w:r>
      <w:r w:rsidRPr="00B23272">
        <w:rPr>
          <w:rFonts w:hint="cs"/>
          <w:sz w:val="28"/>
          <w:szCs w:val="28"/>
          <w:rtl/>
        </w:rPr>
        <w:t>لديهم</w:t>
      </w:r>
      <w:r w:rsidRPr="00B23272">
        <w:rPr>
          <w:sz w:val="28"/>
          <w:szCs w:val="28"/>
          <w:lang w:bidi="ar-SY"/>
        </w:rPr>
        <w:t xml:space="preserve"> </w:t>
      </w:r>
      <w:r w:rsidRPr="00B23272">
        <w:rPr>
          <w:rFonts w:hint="cs"/>
          <w:sz w:val="28"/>
          <w:szCs w:val="28"/>
          <w:rtl/>
        </w:rPr>
        <w:t>واتجاهات</w:t>
      </w:r>
      <w:r w:rsidRPr="00B23272">
        <w:rPr>
          <w:rFonts w:hint="cs"/>
          <w:sz w:val="28"/>
          <w:szCs w:val="28"/>
          <w:rtl/>
          <w:lang w:bidi="ar-SY"/>
        </w:rPr>
        <w:t xml:space="preserve"> </w:t>
      </w:r>
      <w:r w:rsidRPr="00B23272">
        <w:rPr>
          <w:rFonts w:hint="cs"/>
          <w:sz w:val="28"/>
          <w:szCs w:val="28"/>
          <w:rtl/>
        </w:rPr>
        <w:t>ردود</w:t>
      </w:r>
      <w:r w:rsidRPr="00B23272">
        <w:rPr>
          <w:sz w:val="28"/>
          <w:szCs w:val="28"/>
          <w:lang w:bidi="ar-SY"/>
        </w:rPr>
        <w:t xml:space="preserve"> </w:t>
      </w:r>
      <w:r w:rsidRPr="00B23272">
        <w:rPr>
          <w:rFonts w:hint="cs"/>
          <w:sz w:val="28"/>
          <w:szCs w:val="28"/>
          <w:rtl/>
        </w:rPr>
        <w:t>فعلهم</w:t>
      </w:r>
      <w:r w:rsidRPr="00B23272">
        <w:rPr>
          <w:sz w:val="28"/>
          <w:szCs w:val="28"/>
          <w:lang w:bidi="ar-SY"/>
        </w:rPr>
        <w:t>.</w:t>
      </w:r>
      <w:r w:rsidRPr="00B23272">
        <w:rPr>
          <w:rFonts w:hint="cs"/>
          <w:sz w:val="28"/>
          <w:szCs w:val="28"/>
          <w:rtl/>
          <w:lang w:bidi="ar-SY"/>
        </w:rPr>
        <w:t xml:space="preserve"> </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فالشركة :</w:t>
      </w:r>
    </w:p>
    <w:p w:rsidR="00D44937" w:rsidRPr="00B23272" w:rsidRDefault="00D44937" w:rsidP="00B23272">
      <w:pPr>
        <w:pStyle w:val="a3"/>
        <w:numPr>
          <w:ilvl w:val="0"/>
          <w:numId w:val="14"/>
        </w:numPr>
        <w:spacing w:line="360" w:lineRule="auto"/>
        <w:jc w:val="mediumKashida"/>
        <w:rPr>
          <w:sz w:val="28"/>
          <w:szCs w:val="28"/>
          <w:lang w:bidi="ar-SY"/>
        </w:rPr>
      </w:pPr>
      <w:r w:rsidRPr="00B23272">
        <w:rPr>
          <w:rFonts w:hint="cs"/>
          <w:sz w:val="28"/>
          <w:szCs w:val="28"/>
          <w:rtl/>
        </w:rPr>
        <w:t>يمكنها</w:t>
      </w:r>
      <w:r w:rsidRPr="00B23272">
        <w:rPr>
          <w:sz w:val="28"/>
          <w:szCs w:val="28"/>
          <w:lang w:bidi="ar-SY"/>
        </w:rPr>
        <w:t xml:space="preserve"> </w:t>
      </w:r>
      <w:r w:rsidRPr="00B23272">
        <w:rPr>
          <w:rFonts w:hint="cs"/>
          <w:sz w:val="28"/>
          <w:szCs w:val="28"/>
          <w:rtl/>
        </w:rPr>
        <w:t>أن</w:t>
      </w:r>
      <w:r w:rsidRPr="00B23272">
        <w:rPr>
          <w:sz w:val="28"/>
          <w:szCs w:val="28"/>
          <w:lang w:bidi="ar-SY"/>
        </w:rPr>
        <w:t xml:space="preserve"> </w:t>
      </w:r>
      <w:r w:rsidRPr="00B23272">
        <w:rPr>
          <w:rFonts w:hint="cs"/>
          <w:sz w:val="28"/>
          <w:szCs w:val="28"/>
          <w:rtl/>
        </w:rPr>
        <w:t>تتصفح</w:t>
      </w:r>
      <w:r w:rsidRPr="00B23272">
        <w:rPr>
          <w:sz w:val="28"/>
          <w:szCs w:val="28"/>
          <w:lang w:bidi="ar-SY"/>
        </w:rPr>
        <w:t xml:space="preserve"> </w:t>
      </w:r>
      <w:r w:rsidRPr="00B23272">
        <w:rPr>
          <w:rFonts w:hint="cs"/>
          <w:sz w:val="28"/>
          <w:szCs w:val="28"/>
          <w:rtl/>
        </w:rPr>
        <w:t>الصحف</w:t>
      </w:r>
      <w:r w:rsidRPr="00B23272">
        <w:rPr>
          <w:sz w:val="28"/>
          <w:szCs w:val="28"/>
          <w:lang w:bidi="ar-SY"/>
        </w:rPr>
        <w:t xml:space="preserve"> </w:t>
      </w:r>
      <w:r w:rsidRPr="00B23272">
        <w:rPr>
          <w:rFonts w:hint="cs"/>
          <w:sz w:val="28"/>
          <w:szCs w:val="28"/>
          <w:rtl/>
        </w:rPr>
        <w:t>والمجلات</w:t>
      </w:r>
      <w:r w:rsidRPr="00B23272">
        <w:rPr>
          <w:sz w:val="28"/>
          <w:szCs w:val="28"/>
          <w:lang w:bidi="ar-SY"/>
        </w:rPr>
        <w:t xml:space="preserve"> </w:t>
      </w:r>
      <w:r w:rsidRPr="00B23272">
        <w:rPr>
          <w:rFonts w:hint="cs"/>
          <w:sz w:val="28"/>
          <w:szCs w:val="28"/>
          <w:rtl/>
        </w:rPr>
        <w:t>والمواد</w:t>
      </w:r>
      <w:r w:rsidRPr="00B23272">
        <w:rPr>
          <w:sz w:val="28"/>
          <w:szCs w:val="28"/>
          <w:lang w:bidi="ar-SY"/>
        </w:rPr>
        <w:t xml:space="preserve"> </w:t>
      </w:r>
      <w:r w:rsidRPr="00B23272">
        <w:rPr>
          <w:rFonts w:hint="cs"/>
          <w:sz w:val="28"/>
          <w:szCs w:val="28"/>
          <w:rtl/>
        </w:rPr>
        <w:t>المطبوعة</w:t>
      </w:r>
      <w:r w:rsidRPr="00B23272">
        <w:rPr>
          <w:sz w:val="28"/>
          <w:szCs w:val="28"/>
          <w:lang w:bidi="ar-SY"/>
        </w:rPr>
        <w:t xml:space="preserve"> </w:t>
      </w:r>
      <w:r w:rsidRPr="00B23272">
        <w:rPr>
          <w:rFonts w:hint="cs"/>
          <w:sz w:val="28"/>
          <w:szCs w:val="28"/>
          <w:rtl/>
        </w:rPr>
        <w:t>الأخرى</w:t>
      </w:r>
      <w:r w:rsidRPr="00B23272">
        <w:rPr>
          <w:sz w:val="28"/>
          <w:szCs w:val="28"/>
          <w:lang w:bidi="ar-SY"/>
        </w:rPr>
        <w:t xml:space="preserve"> </w:t>
      </w:r>
      <w:r w:rsidRPr="00B23272">
        <w:rPr>
          <w:rFonts w:hint="cs"/>
          <w:sz w:val="28"/>
          <w:szCs w:val="28"/>
          <w:rtl/>
        </w:rPr>
        <w:t>بحثا</w:t>
      </w:r>
      <w:r w:rsidRPr="00B23272">
        <w:rPr>
          <w:rFonts w:hint="cs"/>
          <w:sz w:val="28"/>
          <w:szCs w:val="28"/>
          <w:rtl/>
          <w:lang w:bidi="ar-SY"/>
        </w:rPr>
        <w:t xml:space="preserve">ً </w:t>
      </w:r>
      <w:r w:rsidRPr="00B23272">
        <w:rPr>
          <w:rFonts w:hint="cs"/>
          <w:sz w:val="28"/>
          <w:szCs w:val="28"/>
          <w:rtl/>
        </w:rPr>
        <w:t>عن</w:t>
      </w:r>
      <w:r w:rsidRPr="00B23272">
        <w:rPr>
          <w:sz w:val="28"/>
          <w:szCs w:val="28"/>
          <w:lang w:bidi="ar-SY"/>
        </w:rPr>
        <w:t xml:space="preserve"> </w:t>
      </w:r>
      <w:r w:rsidRPr="00B23272">
        <w:rPr>
          <w:rFonts w:hint="cs"/>
          <w:sz w:val="28"/>
          <w:szCs w:val="28"/>
          <w:rtl/>
        </w:rPr>
        <w:t>معلومات</w:t>
      </w:r>
      <w:r w:rsidRPr="00B23272">
        <w:rPr>
          <w:sz w:val="28"/>
          <w:szCs w:val="28"/>
          <w:lang w:bidi="ar-SY"/>
        </w:rPr>
        <w:t xml:space="preserve"> </w:t>
      </w:r>
      <w:r w:rsidRPr="00B23272">
        <w:rPr>
          <w:rFonts w:hint="cs"/>
          <w:sz w:val="28"/>
          <w:szCs w:val="28"/>
          <w:rtl/>
        </w:rPr>
        <w:t>عن</w:t>
      </w:r>
      <w:r w:rsidRPr="00B23272">
        <w:rPr>
          <w:sz w:val="28"/>
          <w:szCs w:val="28"/>
          <w:lang w:bidi="ar-SY"/>
        </w:rPr>
        <w:t xml:space="preserve"> </w:t>
      </w:r>
      <w:r w:rsidRPr="00B23272">
        <w:rPr>
          <w:rFonts w:hint="cs"/>
          <w:sz w:val="28"/>
          <w:szCs w:val="28"/>
          <w:rtl/>
        </w:rPr>
        <w:t>منافسيها</w:t>
      </w:r>
      <w:r w:rsidR="00367B2E" w:rsidRPr="00B23272">
        <w:rPr>
          <w:rFonts w:hint="cs"/>
          <w:sz w:val="28"/>
          <w:szCs w:val="28"/>
          <w:rtl/>
          <w:lang w:bidi="ar-SY"/>
        </w:rPr>
        <w:t xml:space="preserve"> و</w:t>
      </w:r>
      <w:r w:rsidR="00DD1673" w:rsidRPr="00B23272">
        <w:rPr>
          <w:rFonts w:hint="cs"/>
          <w:sz w:val="28"/>
          <w:szCs w:val="28"/>
          <w:rtl/>
          <w:lang w:bidi="ar-SY"/>
        </w:rPr>
        <w:t>عن منجاتهم</w:t>
      </w:r>
      <w:r w:rsidRPr="00B23272">
        <w:rPr>
          <w:sz w:val="28"/>
          <w:szCs w:val="28"/>
          <w:lang w:bidi="ar-SY"/>
        </w:rPr>
        <w:t xml:space="preserve"> </w:t>
      </w:r>
      <w:r w:rsidRPr="00B23272">
        <w:rPr>
          <w:rFonts w:hint="cs"/>
          <w:sz w:val="28"/>
          <w:szCs w:val="28"/>
          <w:rtl/>
        </w:rPr>
        <w:t>كما</w:t>
      </w:r>
      <w:r w:rsidRPr="00B23272">
        <w:rPr>
          <w:sz w:val="28"/>
          <w:szCs w:val="28"/>
          <w:lang w:bidi="ar-SY"/>
        </w:rPr>
        <w:t xml:space="preserve"> </w:t>
      </w:r>
      <w:r w:rsidRPr="00B23272">
        <w:rPr>
          <w:rFonts w:hint="cs"/>
          <w:sz w:val="28"/>
          <w:szCs w:val="28"/>
          <w:rtl/>
        </w:rPr>
        <w:t>تقوم</w:t>
      </w:r>
      <w:r w:rsidRPr="00B23272">
        <w:rPr>
          <w:sz w:val="28"/>
          <w:szCs w:val="28"/>
          <w:lang w:bidi="ar-SY"/>
        </w:rPr>
        <w:t xml:space="preserve"> </w:t>
      </w:r>
      <w:r w:rsidRPr="00B23272">
        <w:rPr>
          <w:rFonts w:hint="cs"/>
          <w:sz w:val="28"/>
          <w:szCs w:val="28"/>
          <w:rtl/>
        </w:rPr>
        <w:t>بدراسة</w:t>
      </w:r>
      <w:r w:rsidRPr="00B23272">
        <w:rPr>
          <w:sz w:val="28"/>
          <w:szCs w:val="28"/>
          <w:lang w:bidi="ar-SY"/>
        </w:rPr>
        <w:t xml:space="preserve"> </w:t>
      </w:r>
      <w:r w:rsidRPr="00B23272">
        <w:rPr>
          <w:rFonts w:hint="cs"/>
          <w:sz w:val="28"/>
          <w:szCs w:val="28"/>
          <w:rtl/>
        </w:rPr>
        <w:t>إعلانات</w:t>
      </w:r>
      <w:r w:rsidRPr="00B23272">
        <w:rPr>
          <w:sz w:val="28"/>
          <w:szCs w:val="28"/>
          <w:lang w:bidi="ar-SY"/>
        </w:rPr>
        <w:t xml:space="preserve"> </w:t>
      </w:r>
      <w:r w:rsidRPr="00B23272">
        <w:rPr>
          <w:rFonts w:hint="cs"/>
          <w:sz w:val="28"/>
          <w:szCs w:val="28"/>
          <w:rtl/>
        </w:rPr>
        <w:t>المنافسين</w:t>
      </w:r>
      <w:r w:rsidRPr="00B23272">
        <w:rPr>
          <w:sz w:val="28"/>
          <w:szCs w:val="28"/>
          <w:lang w:bidi="ar-SY"/>
        </w:rPr>
        <w:t xml:space="preserve"> </w:t>
      </w:r>
      <w:r w:rsidRPr="00B23272">
        <w:rPr>
          <w:rFonts w:hint="cs"/>
          <w:sz w:val="28"/>
          <w:szCs w:val="28"/>
          <w:rtl/>
        </w:rPr>
        <w:t>وطرق التغليف</w:t>
      </w:r>
      <w:r w:rsidRPr="00B23272">
        <w:rPr>
          <w:sz w:val="28"/>
          <w:szCs w:val="28"/>
          <w:lang w:bidi="ar-SY"/>
        </w:rPr>
        <w:t xml:space="preserve"> </w:t>
      </w:r>
      <w:r w:rsidRPr="00B23272">
        <w:rPr>
          <w:rFonts w:hint="cs"/>
          <w:sz w:val="28"/>
          <w:szCs w:val="28"/>
          <w:rtl/>
        </w:rPr>
        <w:t>و</w:t>
      </w:r>
      <w:r w:rsidRPr="00B23272">
        <w:rPr>
          <w:sz w:val="28"/>
          <w:szCs w:val="28"/>
          <w:lang w:bidi="ar-SY"/>
        </w:rPr>
        <w:t xml:space="preserve"> </w:t>
      </w:r>
      <w:r w:rsidRPr="00B23272">
        <w:rPr>
          <w:rFonts w:hint="cs"/>
          <w:sz w:val="28"/>
          <w:szCs w:val="28"/>
          <w:rtl/>
        </w:rPr>
        <w:t xml:space="preserve">ميزانياتها </w:t>
      </w:r>
      <w:r w:rsidR="00020DFA" w:rsidRPr="00B23272">
        <w:rPr>
          <w:rFonts w:hint="cs"/>
          <w:sz w:val="28"/>
          <w:szCs w:val="28"/>
          <w:rtl/>
        </w:rPr>
        <w:t xml:space="preserve">و أرباحهم المعلنة و الموزعة </w:t>
      </w:r>
      <w:r w:rsidRPr="00B23272">
        <w:rPr>
          <w:rFonts w:hint="cs"/>
          <w:sz w:val="28"/>
          <w:szCs w:val="28"/>
          <w:rtl/>
        </w:rPr>
        <w:t>و محاضر الجلسات العمومية للمساهمين فيها.</w:t>
      </w:r>
    </w:p>
    <w:p w:rsidR="00D44937" w:rsidRPr="00B23272" w:rsidRDefault="00D44937" w:rsidP="00B23272">
      <w:pPr>
        <w:pStyle w:val="a3"/>
        <w:numPr>
          <w:ilvl w:val="0"/>
          <w:numId w:val="14"/>
        </w:numPr>
        <w:spacing w:line="360" w:lineRule="auto"/>
        <w:jc w:val="mediumKashida"/>
        <w:rPr>
          <w:sz w:val="28"/>
          <w:szCs w:val="28"/>
          <w:lang w:bidi="ar-SY"/>
        </w:rPr>
      </w:pPr>
      <w:r w:rsidRPr="00B23272">
        <w:rPr>
          <w:rFonts w:hint="cs"/>
          <w:sz w:val="28"/>
          <w:szCs w:val="28"/>
          <w:rtl/>
        </w:rPr>
        <w:t>يمكنها</w:t>
      </w:r>
      <w:r w:rsidRPr="00B23272">
        <w:rPr>
          <w:sz w:val="28"/>
          <w:szCs w:val="28"/>
          <w:lang w:bidi="ar-SY"/>
        </w:rPr>
        <w:t xml:space="preserve"> </w:t>
      </w:r>
      <w:r w:rsidRPr="00B23272">
        <w:rPr>
          <w:rFonts w:hint="cs"/>
          <w:sz w:val="28"/>
          <w:szCs w:val="28"/>
          <w:rtl/>
        </w:rPr>
        <w:t>دراسة</w:t>
      </w:r>
      <w:r w:rsidRPr="00B23272">
        <w:rPr>
          <w:sz w:val="28"/>
          <w:szCs w:val="28"/>
          <w:lang w:bidi="ar-SY"/>
        </w:rPr>
        <w:t xml:space="preserve"> </w:t>
      </w:r>
      <w:r w:rsidRPr="00B23272">
        <w:rPr>
          <w:rFonts w:hint="cs"/>
          <w:sz w:val="28"/>
          <w:szCs w:val="28"/>
          <w:rtl/>
        </w:rPr>
        <w:t>صفحات</w:t>
      </w:r>
      <w:r w:rsidRPr="00B23272">
        <w:rPr>
          <w:sz w:val="28"/>
          <w:szCs w:val="28"/>
          <w:lang w:bidi="ar-SY"/>
        </w:rPr>
        <w:t xml:space="preserve"> </w:t>
      </w:r>
      <w:r w:rsidRPr="00B23272">
        <w:rPr>
          <w:rFonts w:hint="cs"/>
          <w:sz w:val="28"/>
          <w:szCs w:val="28"/>
          <w:rtl/>
        </w:rPr>
        <w:t>الويب</w:t>
      </w:r>
      <w:r w:rsidRPr="00B23272">
        <w:rPr>
          <w:sz w:val="28"/>
          <w:szCs w:val="28"/>
          <w:lang w:bidi="ar-SY"/>
        </w:rPr>
        <w:t xml:space="preserve"> </w:t>
      </w:r>
      <w:r w:rsidRPr="00B23272">
        <w:rPr>
          <w:rFonts w:hint="cs"/>
          <w:sz w:val="28"/>
          <w:szCs w:val="28"/>
          <w:rtl/>
        </w:rPr>
        <w:t>الخاصة</w:t>
      </w:r>
      <w:r w:rsidRPr="00B23272">
        <w:rPr>
          <w:sz w:val="28"/>
          <w:szCs w:val="28"/>
          <w:lang w:bidi="ar-SY"/>
        </w:rPr>
        <w:t xml:space="preserve"> </w:t>
      </w:r>
      <w:r w:rsidRPr="00B23272">
        <w:rPr>
          <w:rFonts w:hint="cs"/>
          <w:sz w:val="28"/>
          <w:szCs w:val="28"/>
          <w:rtl/>
        </w:rPr>
        <w:t>بالمنافسين</w:t>
      </w:r>
      <w:r w:rsidRPr="00B23272">
        <w:rPr>
          <w:sz w:val="28"/>
          <w:szCs w:val="28"/>
          <w:lang w:bidi="ar-SY"/>
        </w:rPr>
        <w:t xml:space="preserve"> </w:t>
      </w:r>
      <w:r w:rsidRPr="00B23272">
        <w:rPr>
          <w:rFonts w:hint="cs"/>
          <w:sz w:val="28"/>
          <w:szCs w:val="28"/>
          <w:rtl/>
        </w:rPr>
        <w:t>التي</w:t>
      </w:r>
      <w:r w:rsidRPr="00B23272">
        <w:rPr>
          <w:sz w:val="28"/>
          <w:szCs w:val="28"/>
          <w:lang w:bidi="ar-SY"/>
        </w:rPr>
        <w:t xml:space="preserve"> </w:t>
      </w:r>
      <w:r w:rsidRPr="00B23272">
        <w:rPr>
          <w:rFonts w:hint="cs"/>
          <w:sz w:val="28"/>
          <w:szCs w:val="28"/>
          <w:rtl/>
        </w:rPr>
        <w:t>تظهر</w:t>
      </w:r>
      <w:r w:rsidRPr="00B23272">
        <w:rPr>
          <w:sz w:val="28"/>
          <w:szCs w:val="28"/>
          <w:lang w:bidi="ar-SY"/>
        </w:rPr>
        <w:t xml:space="preserve"> </w:t>
      </w:r>
      <w:r w:rsidRPr="00B23272">
        <w:rPr>
          <w:rFonts w:hint="cs"/>
          <w:sz w:val="28"/>
          <w:szCs w:val="28"/>
          <w:rtl/>
        </w:rPr>
        <w:t>على الانترنت،</w:t>
      </w:r>
      <w:r w:rsidRPr="00B23272">
        <w:rPr>
          <w:sz w:val="28"/>
          <w:szCs w:val="28"/>
          <w:lang w:bidi="ar-SY"/>
        </w:rPr>
        <w:t xml:space="preserve"> </w:t>
      </w:r>
      <w:r w:rsidRPr="00B23272">
        <w:rPr>
          <w:rFonts w:hint="cs"/>
          <w:sz w:val="28"/>
          <w:szCs w:val="28"/>
          <w:rtl/>
        </w:rPr>
        <w:t>والتي</w:t>
      </w:r>
      <w:r w:rsidRPr="00B23272">
        <w:rPr>
          <w:sz w:val="28"/>
          <w:szCs w:val="28"/>
          <w:lang w:bidi="ar-SY"/>
        </w:rPr>
        <w:t xml:space="preserve"> </w:t>
      </w:r>
      <w:r w:rsidRPr="00B23272">
        <w:rPr>
          <w:rFonts w:hint="cs"/>
          <w:sz w:val="28"/>
          <w:szCs w:val="28"/>
          <w:rtl/>
        </w:rPr>
        <w:t>يمكن</w:t>
      </w:r>
      <w:r w:rsidRPr="00B23272">
        <w:rPr>
          <w:sz w:val="28"/>
          <w:szCs w:val="28"/>
          <w:lang w:bidi="ar-SY"/>
        </w:rPr>
        <w:t xml:space="preserve"> </w:t>
      </w:r>
      <w:r w:rsidRPr="00B23272">
        <w:rPr>
          <w:rFonts w:hint="cs"/>
          <w:sz w:val="28"/>
          <w:szCs w:val="28"/>
          <w:rtl/>
        </w:rPr>
        <w:t>أن</w:t>
      </w:r>
      <w:r w:rsidRPr="00B23272">
        <w:rPr>
          <w:sz w:val="28"/>
          <w:szCs w:val="28"/>
          <w:lang w:bidi="ar-SY"/>
        </w:rPr>
        <w:t xml:space="preserve"> </w:t>
      </w:r>
      <w:r w:rsidRPr="00B23272">
        <w:rPr>
          <w:rFonts w:hint="cs"/>
          <w:sz w:val="28"/>
          <w:szCs w:val="28"/>
          <w:rtl/>
        </w:rPr>
        <w:t>تحتوي</w:t>
      </w:r>
      <w:r w:rsidRPr="00B23272">
        <w:rPr>
          <w:sz w:val="28"/>
          <w:szCs w:val="28"/>
          <w:lang w:bidi="ar-SY"/>
        </w:rPr>
        <w:t xml:space="preserve"> </w:t>
      </w:r>
      <w:r w:rsidRPr="00B23272">
        <w:rPr>
          <w:rFonts w:hint="cs"/>
          <w:sz w:val="28"/>
          <w:szCs w:val="28"/>
          <w:rtl/>
        </w:rPr>
        <w:t>على</w:t>
      </w:r>
      <w:r w:rsidRPr="00B23272">
        <w:rPr>
          <w:sz w:val="28"/>
          <w:szCs w:val="28"/>
          <w:lang w:bidi="ar-SY"/>
        </w:rPr>
        <w:t xml:space="preserve"> </w:t>
      </w:r>
      <w:r w:rsidRPr="00B23272">
        <w:rPr>
          <w:rFonts w:hint="cs"/>
          <w:sz w:val="28"/>
          <w:szCs w:val="28"/>
          <w:rtl/>
        </w:rPr>
        <w:t>معلومات</w:t>
      </w:r>
      <w:r w:rsidRPr="00B23272">
        <w:rPr>
          <w:sz w:val="28"/>
          <w:szCs w:val="28"/>
          <w:lang w:bidi="ar-SY"/>
        </w:rPr>
        <w:t xml:space="preserve"> </w:t>
      </w:r>
      <w:r w:rsidRPr="00B23272">
        <w:rPr>
          <w:rFonts w:hint="cs"/>
          <w:sz w:val="28"/>
          <w:szCs w:val="28"/>
          <w:rtl/>
        </w:rPr>
        <w:t>تفصيلية</w:t>
      </w:r>
      <w:r w:rsidRPr="00B23272">
        <w:rPr>
          <w:sz w:val="28"/>
          <w:szCs w:val="28"/>
          <w:lang w:bidi="ar-SY"/>
        </w:rPr>
        <w:t xml:space="preserve"> </w:t>
      </w:r>
      <w:r w:rsidRPr="00B23272">
        <w:rPr>
          <w:rFonts w:hint="cs"/>
          <w:sz w:val="28"/>
          <w:szCs w:val="28"/>
          <w:rtl/>
        </w:rPr>
        <w:t>عن</w:t>
      </w:r>
      <w:r w:rsidRPr="00B23272">
        <w:rPr>
          <w:sz w:val="28"/>
          <w:szCs w:val="28"/>
          <w:lang w:bidi="ar-SY"/>
        </w:rPr>
        <w:t xml:space="preserve"> </w:t>
      </w:r>
      <w:r w:rsidRPr="00B23272">
        <w:rPr>
          <w:rFonts w:hint="cs"/>
          <w:sz w:val="28"/>
          <w:szCs w:val="28"/>
          <w:rtl/>
        </w:rPr>
        <w:t xml:space="preserve">المنتج </w:t>
      </w:r>
      <w:r w:rsidRPr="00B23272">
        <w:rPr>
          <w:sz w:val="28"/>
          <w:szCs w:val="28"/>
          <w:lang w:bidi="ar-SY"/>
        </w:rPr>
        <w:t xml:space="preserve"> </w:t>
      </w:r>
      <w:r w:rsidRPr="00B23272">
        <w:rPr>
          <w:rFonts w:hint="cs"/>
          <w:sz w:val="28"/>
          <w:szCs w:val="28"/>
          <w:rtl/>
        </w:rPr>
        <w:t>ومعلومات</w:t>
      </w:r>
      <w:r w:rsidRPr="00B23272">
        <w:rPr>
          <w:sz w:val="28"/>
          <w:szCs w:val="28"/>
          <w:lang w:bidi="ar-SY"/>
        </w:rPr>
        <w:t xml:space="preserve"> </w:t>
      </w:r>
      <w:r w:rsidRPr="00B23272">
        <w:rPr>
          <w:rFonts w:hint="cs"/>
          <w:sz w:val="28"/>
          <w:szCs w:val="28"/>
          <w:rtl/>
        </w:rPr>
        <w:t>عن</w:t>
      </w:r>
      <w:r w:rsidRPr="00B23272">
        <w:rPr>
          <w:sz w:val="28"/>
          <w:szCs w:val="28"/>
          <w:lang w:bidi="ar-SY"/>
        </w:rPr>
        <w:t xml:space="preserve"> </w:t>
      </w:r>
      <w:r w:rsidRPr="00B23272">
        <w:rPr>
          <w:rFonts w:hint="cs"/>
          <w:sz w:val="28"/>
          <w:szCs w:val="28"/>
          <w:rtl/>
        </w:rPr>
        <w:t>المنتجات</w:t>
      </w:r>
      <w:r w:rsidRPr="00B23272">
        <w:rPr>
          <w:sz w:val="28"/>
          <w:szCs w:val="28"/>
          <w:lang w:bidi="ar-SY"/>
        </w:rPr>
        <w:t xml:space="preserve"> </w:t>
      </w:r>
      <w:r w:rsidRPr="00B23272">
        <w:rPr>
          <w:rFonts w:hint="cs"/>
          <w:sz w:val="28"/>
          <w:szCs w:val="28"/>
          <w:rtl/>
        </w:rPr>
        <w:t>الجديدة</w:t>
      </w:r>
      <w:r w:rsidRPr="00B23272">
        <w:rPr>
          <w:sz w:val="28"/>
          <w:szCs w:val="28"/>
          <w:lang w:bidi="ar-SY"/>
        </w:rPr>
        <w:t xml:space="preserve"> </w:t>
      </w:r>
      <w:r w:rsidRPr="00B23272">
        <w:rPr>
          <w:rFonts w:hint="cs"/>
          <w:sz w:val="28"/>
          <w:szCs w:val="28"/>
          <w:rtl/>
        </w:rPr>
        <w:t>والسياسات</w:t>
      </w:r>
      <w:r w:rsidRPr="00B23272">
        <w:rPr>
          <w:sz w:val="28"/>
          <w:szCs w:val="28"/>
          <w:lang w:bidi="ar-SY"/>
        </w:rPr>
        <w:t xml:space="preserve"> </w:t>
      </w:r>
      <w:r w:rsidRPr="00B23272">
        <w:rPr>
          <w:rFonts w:hint="cs"/>
          <w:sz w:val="28"/>
          <w:szCs w:val="28"/>
          <w:rtl/>
        </w:rPr>
        <w:t>والهيكل</w:t>
      </w:r>
      <w:r w:rsidRPr="00B23272">
        <w:rPr>
          <w:sz w:val="28"/>
          <w:szCs w:val="28"/>
          <w:lang w:bidi="ar-SY"/>
        </w:rPr>
        <w:t xml:space="preserve"> </w:t>
      </w:r>
      <w:r w:rsidRPr="00B23272">
        <w:rPr>
          <w:rFonts w:hint="cs"/>
          <w:sz w:val="28"/>
          <w:szCs w:val="28"/>
          <w:rtl/>
        </w:rPr>
        <w:t>التنظيمي</w:t>
      </w:r>
      <w:r w:rsidRPr="00B23272">
        <w:rPr>
          <w:sz w:val="28"/>
          <w:szCs w:val="28"/>
          <w:lang w:bidi="ar-SY"/>
        </w:rPr>
        <w:t xml:space="preserve"> </w:t>
      </w:r>
      <w:r w:rsidRPr="00B23272">
        <w:rPr>
          <w:rFonts w:hint="cs"/>
          <w:sz w:val="28"/>
          <w:szCs w:val="28"/>
          <w:rtl/>
        </w:rPr>
        <w:t>ومعلومات</w:t>
      </w:r>
      <w:r w:rsidRPr="00B23272">
        <w:rPr>
          <w:sz w:val="28"/>
          <w:szCs w:val="28"/>
          <w:lang w:bidi="ar-SY"/>
        </w:rPr>
        <w:t xml:space="preserve"> </w:t>
      </w:r>
      <w:r w:rsidRPr="00B23272">
        <w:rPr>
          <w:rFonts w:hint="cs"/>
          <w:sz w:val="28"/>
          <w:szCs w:val="28"/>
          <w:rtl/>
        </w:rPr>
        <w:t>عن</w:t>
      </w:r>
      <w:r w:rsidRPr="00B23272">
        <w:rPr>
          <w:sz w:val="28"/>
          <w:szCs w:val="28"/>
          <w:lang w:bidi="ar-SY"/>
        </w:rPr>
        <w:t xml:space="preserve"> </w:t>
      </w:r>
      <w:r w:rsidRPr="00B23272">
        <w:rPr>
          <w:rFonts w:hint="cs"/>
          <w:sz w:val="28"/>
          <w:szCs w:val="28"/>
          <w:rtl/>
        </w:rPr>
        <w:t>مواقع</w:t>
      </w:r>
      <w:r w:rsidRPr="00B23272">
        <w:rPr>
          <w:sz w:val="28"/>
          <w:szCs w:val="28"/>
          <w:lang w:bidi="ar-SY"/>
        </w:rPr>
        <w:t xml:space="preserve"> </w:t>
      </w:r>
      <w:r w:rsidRPr="00B23272">
        <w:rPr>
          <w:rFonts w:hint="cs"/>
          <w:sz w:val="28"/>
          <w:szCs w:val="28"/>
          <w:rtl/>
        </w:rPr>
        <w:t>العمل</w:t>
      </w:r>
      <w:r w:rsidRPr="00B23272">
        <w:rPr>
          <w:sz w:val="28"/>
          <w:szCs w:val="28"/>
          <w:lang w:bidi="ar-SY"/>
        </w:rPr>
        <w:t xml:space="preserve"> </w:t>
      </w:r>
      <w:r w:rsidRPr="00B23272">
        <w:rPr>
          <w:rFonts w:hint="cs"/>
          <w:sz w:val="28"/>
          <w:szCs w:val="28"/>
          <w:rtl/>
        </w:rPr>
        <w:t>والمكاتب و الموزعين</w:t>
      </w:r>
      <w:r w:rsidRPr="00B23272">
        <w:rPr>
          <w:sz w:val="28"/>
          <w:szCs w:val="28"/>
          <w:lang w:bidi="ar-SY"/>
        </w:rPr>
        <w:t xml:space="preserve"> </w:t>
      </w:r>
      <w:r w:rsidRPr="00B23272">
        <w:rPr>
          <w:rFonts w:hint="cs"/>
          <w:sz w:val="28"/>
          <w:szCs w:val="28"/>
          <w:rtl/>
        </w:rPr>
        <w:t>ومراكز</w:t>
      </w:r>
      <w:r w:rsidRPr="00B23272">
        <w:rPr>
          <w:sz w:val="28"/>
          <w:szCs w:val="28"/>
          <w:lang w:bidi="ar-SY"/>
        </w:rPr>
        <w:t xml:space="preserve"> </w:t>
      </w:r>
      <w:r w:rsidRPr="00B23272">
        <w:rPr>
          <w:rFonts w:hint="cs"/>
          <w:sz w:val="28"/>
          <w:szCs w:val="28"/>
          <w:rtl/>
        </w:rPr>
        <w:t>الخدمة</w:t>
      </w:r>
      <w:r w:rsidRPr="00B23272">
        <w:rPr>
          <w:sz w:val="28"/>
          <w:szCs w:val="28"/>
          <w:lang w:bidi="ar-SY"/>
        </w:rPr>
        <w:t>.</w:t>
      </w:r>
    </w:p>
    <w:p w:rsidR="00D44937" w:rsidRPr="00B23272" w:rsidRDefault="00D44937" w:rsidP="00B23272">
      <w:pPr>
        <w:pStyle w:val="a3"/>
        <w:numPr>
          <w:ilvl w:val="0"/>
          <w:numId w:val="14"/>
        </w:numPr>
        <w:spacing w:line="360" w:lineRule="auto"/>
        <w:jc w:val="mediumKashida"/>
        <w:rPr>
          <w:sz w:val="28"/>
          <w:szCs w:val="28"/>
          <w:lang w:bidi="ar-SY"/>
        </w:rPr>
      </w:pPr>
      <w:r w:rsidRPr="00B23272">
        <w:rPr>
          <w:rFonts w:hint="cs"/>
          <w:sz w:val="28"/>
          <w:szCs w:val="28"/>
          <w:rtl/>
        </w:rPr>
        <w:t>يمكنها</w:t>
      </w:r>
      <w:r w:rsidRPr="00B23272">
        <w:rPr>
          <w:sz w:val="28"/>
          <w:szCs w:val="28"/>
          <w:lang w:bidi="ar-SY"/>
        </w:rPr>
        <w:t xml:space="preserve"> </w:t>
      </w:r>
      <w:r w:rsidRPr="00B23272">
        <w:rPr>
          <w:rFonts w:hint="cs"/>
          <w:sz w:val="28"/>
          <w:szCs w:val="28"/>
          <w:rtl/>
        </w:rPr>
        <w:t>أن</w:t>
      </w:r>
      <w:r w:rsidRPr="00B23272">
        <w:rPr>
          <w:sz w:val="28"/>
          <w:szCs w:val="28"/>
          <w:lang w:bidi="ar-SY"/>
        </w:rPr>
        <w:t xml:space="preserve"> </w:t>
      </w:r>
      <w:r w:rsidRPr="00B23272">
        <w:rPr>
          <w:rFonts w:hint="cs"/>
          <w:sz w:val="28"/>
          <w:szCs w:val="28"/>
          <w:rtl/>
        </w:rPr>
        <w:t>تستأجر</w:t>
      </w:r>
      <w:r w:rsidRPr="00B23272">
        <w:rPr>
          <w:sz w:val="28"/>
          <w:szCs w:val="28"/>
          <w:lang w:bidi="ar-SY"/>
        </w:rPr>
        <w:t xml:space="preserve"> </w:t>
      </w:r>
      <w:r w:rsidRPr="00B23272">
        <w:rPr>
          <w:rFonts w:hint="cs"/>
          <w:sz w:val="28"/>
          <w:szCs w:val="28"/>
          <w:rtl/>
        </w:rPr>
        <w:t>أشخاصاً</w:t>
      </w:r>
      <w:r w:rsidRPr="00B23272">
        <w:rPr>
          <w:sz w:val="28"/>
          <w:szCs w:val="28"/>
          <w:lang w:bidi="ar-SY"/>
        </w:rPr>
        <w:t xml:space="preserve"> </w:t>
      </w:r>
      <w:r w:rsidRPr="00B23272">
        <w:rPr>
          <w:rFonts w:hint="cs"/>
          <w:sz w:val="28"/>
          <w:szCs w:val="28"/>
          <w:rtl/>
        </w:rPr>
        <w:t>بعيدين</w:t>
      </w:r>
      <w:r w:rsidRPr="00B23272">
        <w:rPr>
          <w:sz w:val="28"/>
          <w:szCs w:val="28"/>
          <w:lang w:bidi="ar-SY"/>
        </w:rPr>
        <w:t xml:space="preserve"> </w:t>
      </w:r>
      <w:r w:rsidRPr="00B23272">
        <w:rPr>
          <w:rFonts w:hint="cs"/>
          <w:sz w:val="28"/>
          <w:szCs w:val="28"/>
          <w:rtl/>
        </w:rPr>
        <w:t>عن</w:t>
      </w:r>
      <w:r w:rsidRPr="00B23272">
        <w:rPr>
          <w:sz w:val="28"/>
          <w:szCs w:val="28"/>
          <w:lang w:bidi="ar-SY"/>
        </w:rPr>
        <w:t xml:space="preserve"> </w:t>
      </w:r>
      <w:r w:rsidRPr="00B23272">
        <w:rPr>
          <w:rFonts w:hint="cs"/>
          <w:sz w:val="28"/>
          <w:szCs w:val="28"/>
          <w:rtl/>
        </w:rPr>
        <w:t>المنافسين</w:t>
      </w:r>
      <w:r w:rsidRPr="00B23272">
        <w:rPr>
          <w:sz w:val="28"/>
          <w:szCs w:val="28"/>
          <w:lang w:bidi="ar-SY"/>
        </w:rPr>
        <w:t xml:space="preserve"> </w:t>
      </w:r>
      <w:r w:rsidRPr="00B23272">
        <w:rPr>
          <w:rFonts w:hint="cs"/>
          <w:sz w:val="28"/>
          <w:szCs w:val="28"/>
          <w:rtl/>
        </w:rPr>
        <w:t>ليساعدوا</w:t>
      </w:r>
      <w:r w:rsidRPr="00B23272">
        <w:rPr>
          <w:sz w:val="28"/>
          <w:szCs w:val="28"/>
          <w:lang w:bidi="ar-SY"/>
        </w:rPr>
        <w:t xml:space="preserve"> </w:t>
      </w:r>
      <w:r w:rsidRPr="00B23272">
        <w:rPr>
          <w:rFonts w:hint="cs"/>
          <w:sz w:val="28"/>
          <w:szCs w:val="28"/>
          <w:rtl/>
        </w:rPr>
        <w:t>الشركة في</w:t>
      </w:r>
      <w:r w:rsidRPr="00B23272">
        <w:rPr>
          <w:sz w:val="28"/>
          <w:szCs w:val="28"/>
          <w:lang w:bidi="ar-SY"/>
        </w:rPr>
        <w:t xml:space="preserve"> </w:t>
      </w:r>
      <w:r w:rsidRPr="00B23272">
        <w:rPr>
          <w:rFonts w:hint="cs"/>
          <w:sz w:val="28"/>
          <w:szCs w:val="28"/>
          <w:rtl/>
        </w:rPr>
        <w:t>معرفة</w:t>
      </w:r>
      <w:r w:rsidRPr="00B23272">
        <w:rPr>
          <w:sz w:val="28"/>
          <w:szCs w:val="28"/>
          <w:lang w:bidi="ar-SY"/>
        </w:rPr>
        <w:t xml:space="preserve"> </w:t>
      </w:r>
      <w:r w:rsidRPr="00B23272">
        <w:rPr>
          <w:rFonts w:hint="cs"/>
          <w:sz w:val="28"/>
          <w:szCs w:val="28"/>
          <w:rtl/>
        </w:rPr>
        <w:t>طريقة</w:t>
      </w:r>
      <w:r w:rsidRPr="00B23272">
        <w:rPr>
          <w:sz w:val="28"/>
          <w:szCs w:val="28"/>
          <w:lang w:bidi="ar-SY"/>
        </w:rPr>
        <w:t xml:space="preserve"> </w:t>
      </w:r>
      <w:r w:rsidRPr="00B23272">
        <w:rPr>
          <w:rFonts w:hint="cs"/>
          <w:sz w:val="28"/>
          <w:szCs w:val="28"/>
          <w:rtl/>
        </w:rPr>
        <w:t>تفكير</w:t>
      </w:r>
      <w:r w:rsidRPr="00B23272">
        <w:rPr>
          <w:sz w:val="28"/>
          <w:szCs w:val="28"/>
          <w:lang w:bidi="ar-SY"/>
        </w:rPr>
        <w:t xml:space="preserve"> </w:t>
      </w:r>
      <w:r w:rsidRPr="00B23272">
        <w:rPr>
          <w:rFonts w:hint="cs"/>
          <w:sz w:val="28"/>
          <w:szCs w:val="28"/>
          <w:rtl/>
        </w:rPr>
        <w:t>المنافسين</w:t>
      </w:r>
      <w:r w:rsidR="00592E42" w:rsidRPr="00B23272">
        <w:rPr>
          <w:rFonts w:hint="cs"/>
          <w:sz w:val="28"/>
          <w:szCs w:val="28"/>
          <w:rtl/>
          <w:lang w:bidi="ar-SY"/>
        </w:rPr>
        <w:t xml:space="preserve"> في الإنتاج</w:t>
      </w:r>
      <w:r w:rsidRPr="00B23272">
        <w:rPr>
          <w:sz w:val="28"/>
          <w:szCs w:val="28"/>
          <w:lang w:bidi="ar-SY"/>
        </w:rPr>
        <w:t xml:space="preserve"> </w:t>
      </w:r>
      <w:r w:rsidRPr="00B23272">
        <w:rPr>
          <w:rFonts w:hint="cs"/>
          <w:sz w:val="28"/>
          <w:szCs w:val="28"/>
          <w:rtl/>
        </w:rPr>
        <w:t>و</w:t>
      </w:r>
      <w:r w:rsidR="002C3430" w:rsidRPr="00B23272">
        <w:rPr>
          <w:rFonts w:hint="cs"/>
          <w:sz w:val="28"/>
          <w:szCs w:val="28"/>
          <w:rtl/>
        </w:rPr>
        <w:t>التنبؤ ب</w:t>
      </w:r>
      <w:r w:rsidRPr="00B23272">
        <w:rPr>
          <w:rFonts w:hint="cs"/>
          <w:sz w:val="28"/>
          <w:szCs w:val="28"/>
          <w:rtl/>
        </w:rPr>
        <w:t>مبادراتهم</w:t>
      </w:r>
      <w:r w:rsidRPr="00B23272">
        <w:rPr>
          <w:sz w:val="28"/>
          <w:szCs w:val="28"/>
          <w:lang w:bidi="ar-SY"/>
        </w:rPr>
        <w:t xml:space="preserve"> </w:t>
      </w:r>
      <w:r w:rsidRPr="00B23272">
        <w:rPr>
          <w:rFonts w:hint="cs"/>
          <w:sz w:val="28"/>
          <w:szCs w:val="28"/>
          <w:rtl/>
        </w:rPr>
        <w:t>وردود</w:t>
      </w:r>
      <w:r w:rsidRPr="00B23272">
        <w:rPr>
          <w:sz w:val="28"/>
          <w:szCs w:val="28"/>
          <w:lang w:bidi="ar-SY"/>
        </w:rPr>
        <w:t xml:space="preserve"> </w:t>
      </w:r>
      <w:r w:rsidRPr="00B23272">
        <w:rPr>
          <w:rFonts w:hint="cs"/>
          <w:sz w:val="28"/>
          <w:szCs w:val="28"/>
          <w:rtl/>
        </w:rPr>
        <w:t>فعلهم</w:t>
      </w:r>
      <w:r w:rsidRPr="00B23272">
        <w:rPr>
          <w:sz w:val="28"/>
          <w:szCs w:val="28"/>
          <w:lang w:bidi="ar-SY"/>
        </w:rPr>
        <w:t xml:space="preserve"> </w:t>
      </w:r>
      <w:r w:rsidRPr="00B23272">
        <w:rPr>
          <w:rFonts w:hint="cs"/>
          <w:sz w:val="28"/>
          <w:szCs w:val="28"/>
          <w:rtl/>
        </w:rPr>
        <w:t>المحتملة</w:t>
      </w:r>
      <w:r w:rsidRPr="00B23272">
        <w:rPr>
          <w:sz w:val="28"/>
          <w:szCs w:val="28"/>
          <w:lang w:bidi="ar-SY"/>
        </w:rPr>
        <w:t>.</w:t>
      </w:r>
    </w:p>
    <w:p w:rsidR="00D44937" w:rsidRPr="00B23272" w:rsidRDefault="00D44937" w:rsidP="00B23272">
      <w:pPr>
        <w:pStyle w:val="a3"/>
        <w:numPr>
          <w:ilvl w:val="0"/>
          <w:numId w:val="14"/>
        </w:numPr>
        <w:spacing w:line="360" w:lineRule="auto"/>
        <w:jc w:val="mediumKashida"/>
        <w:rPr>
          <w:sz w:val="28"/>
          <w:szCs w:val="28"/>
          <w:lang w:bidi="ar-SY"/>
        </w:rPr>
      </w:pPr>
      <w:r w:rsidRPr="00B23272">
        <w:rPr>
          <w:rFonts w:hint="cs"/>
          <w:sz w:val="28"/>
          <w:szCs w:val="28"/>
          <w:rtl/>
        </w:rPr>
        <w:t>يمكنها</w:t>
      </w:r>
      <w:r w:rsidRPr="00B23272">
        <w:rPr>
          <w:sz w:val="28"/>
          <w:szCs w:val="28"/>
          <w:lang w:bidi="ar-SY"/>
        </w:rPr>
        <w:t xml:space="preserve"> </w:t>
      </w:r>
      <w:r w:rsidRPr="00B23272">
        <w:rPr>
          <w:rFonts w:hint="cs"/>
          <w:sz w:val="28"/>
          <w:szCs w:val="28"/>
          <w:rtl/>
        </w:rPr>
        <w:t>أن</w:t>
      </w:r>
      <w:r w:rsidRPr="00B23272">
        <w:rPr>
          <w:sz w:val="28"/>
          <w:szCs w:val="28"/>
          <w:lang w:bidi="ar-SY"/>
        </w:rPr>
        <w:t xml:space="preserve"> </w:t>
      </w:r>
      <w:r w:rsidRPr="00B23272">
        <w:rPr>
          <w:rFonts w:hint="cs"/>
          <w:sz w:val="28"/>
          <w:szCs w:val="28"/>
          <w:rtl/>
        </w:rPr>
        <w:t>تقوم</w:t>
      </w:r>
      <w:r w:rsidRPr="00B23272">
        <w:rPr>
          <w:sz w:val="28"/>
          <w:szCs w:val="28"/>
          <w:lang w:bidi="ar-SY"/>
        </w:rPr>
        <w:t xml:space="preserve"> </w:t>
      </w:r>
      <w:r w:rsidRPr="00B23272">
        <w:rPr>
          <w:rFonts w:hint="cs"/>
          <w:sz w:val="28"/>
          <w:szCs w:val="28"/>
          <w:rtl/>
        </w:rPr>
        <w:t>بمسح</w:t>
      </w:r>
      <w:r w:rsidRPr="00B23272">
        <w:rPr>
          <w:sz w:val="28"/>
          <w:szCs w:val="28"/>
          <w:lang w:bidi="ar-SY"/>
        </w:rPr>
        <w:t xml:space="preserve"> </w:t>
      </w:r>
      <w:r w:rsidRPr="00B23272">
        <w:rPr>
          <w:rFonts w:hint="cs"/>
          <w:sz w:val="28"/>
          <w:szCs w:val="28"/>
          <w:rtl/>
        </w:rPr>
        <w:t>بين</w:t>
      </w:r>
      <w:r w:rsidRPr="00B23272">
        <w:rPr>
          <w:sz w:val="28"/>
          <w:szCs w:val="28"/>
          <w:lang w:bidi="ar-SY"/>
        </w:rPr>
        <w:t xml:space="preserve"> </w:t>
      </w:r>
      <w:r w:rsidRPr="00B23272">
        <w:rPr>
          <w:rFonts w:hint="cs"/>
          <w:sz w:val="28"/>
          <w:szCs w:val="28"/>
          <w:rtl/>
        </w:rPr>
        <w:t>رجال</w:t>
      </w:r>
      <w:r w:rsidRPr="00B23272">
        <w:rPr>
          <w:sz w:val="28"/>
          <w:szCs w:val="28"/>
          <w:lang w:bidi="ar-SY"/>
        </w:rPr>
        <w:t xml:space="preserve"> </w:t>
      </w:r>
      <w:r w:rsidRPr="00B23272">
        <w:rPr>
          <w:rFonts w:hint="cs"/>
          <w:sz w:val="28"/>
          <w:szCs w:val="28"/>
          <w:rtl/>
        </w:rPr>
        <w:t>المبيعات</w:t>
      </w:r>
      <w:r w:rsidRPr="00B23272">
        <w:rPr>
          <w:sz w:val="28"/>
          <w:szCs w:val="28"/>
          <w:lang w:bidi="ar-SY"/>
        </w:rPr>
        <w:t xml:space="preserve"> </w:t>
      </w:r>
      <w:r w:rsidRPr="00B23272">
        <w:rPr>
          <w:rFonts w:hint="cs"/>
          <w:sz w:val="28"/>
          <w:szCs w:val="28"/>
          <w:rtl/>
        </w:rPr>
        <w:t>والوسطاء</w:t>
      </w:r>
      <w:r w:rsidRPr="00B23272">
        <w:rPr>
          <w:sz w:val="28"/>
          <w:szCs w:val="28"/>
          <w:lang w:bidi="ar-SY"/>
        </w:rPr>
        <w:t xml:space="preserve"> </w:t>
      </w:r>
      <w:r w:rsidRPr="00B23272">
        <w:rPr>
          <w:rFonts w:hint="cs"/>
          <w:sz w:val="28"/>
          <w:szCs w:val="28"/>
          <w:rtl/>
        </w:rPr>
        <w:t>عن</w:t>
      </w:r>
      <w:r w:rsidRPr="00B23272">
        <w:rPr>
          <w:sz w:val="28"/>
          <w:szCs w:val="28"/>
          <w:lang w:bidi="ar-SY"/>
        </w:rPr>
        <w:t xml:space="preserve"> </w:t>
      </w:r>
      <w:r w:rsidRPr="00B23272">
        <w:rPr>
          <w:rFonts w:hint="cs"/>
          <w:sz w:val="28"/>
          <w:szCs w:val="28"/>
          <w:rtl/>
        </w:rPr>
        <w:t>انطباعاتهم وتجاربهم</w:t>
      </w:r>
      <w:r w:rsidRPr="00B23272">
        <w:rPr>
          <w:sz w:val="28"/>
          <w:szCs w:val="28"/>
          <w:lang w:bidi="ar-SY"/>
        </w:rPr>
        <w:t xml:space="preserve"> </w:t>
      </w:r>
      <w:r w:rsidRPr="00B23272">
        <w:rPr>
          <w:rFonts w:hint="cs"/>
          <w:sz w:val="28"/>
          <w:szCs w:val="28"/>
          <w:rtl/>
        </w:rPr>
        <w:t>مع</w:t>
      </w:r>
      <w:r w:rsidRPr="00B23272">
        <w:rPr>
          <w:sz w:val="28"/>
          <w:szCs w:val="28"/>
          <w:lang w:bidi="ar-SY"/>
        </w:rPr>
        <w:t xml:space="preserve"> </w:t>
      </w:r>
      <w:r w:rsidR="00EA705E" w:rsidRPr="00B23272">
        <w:rPr>
          <w:rFonts w:hint="cs"/>
          <w:sz w:val="28"/>
          <w:szCs w:val="28"/>
          <w:rtl/>
        </w:rPr>
        <w:t xml:space="preserve">منتجات </w:t>
      </w:r>
      <w:r w:rsidRPr="00B23272">
        <w:rPr>
          <w:rFonts w:hint="cs"/>
          <w:sz w:val="28"/>
          <w:szCs w:val="28"/>
          <w:rtl/>
        </w:rPr>
        <w:t>منافسين</w:t>
      </w:r>
      <w:r w:rsidRPr="00B23272">
        <w:rPr>
          <w:sz w:val="28"/>
          <w:szCs w:val="28"/>
          <w:lang w:bidi="ar-SY"/>
        </w:rPr>
        <w:t xml:space="preserve"> </w:t>
      </w:r>
      <w:r w:rsidRPr="00B23272">
        <w:rPr>
          <w:rFonts w:hint="cs"/>
          <w:sz w:val="28"/>
          <w:szCs w:val="28"/>
          <w:rtl/>
        </w:rPr>
        <w:t>بعينهم</w:t>
      </w:r>
      <w:r w:rsidRPr="00B23272">
        <w:rPr>
          <w:sz w:val="28"/>
          <w:szCs w:val="28"/>
          <w:lang w:bidi="ar-SY"/>
        </w:rPr>
        <w:t>.</w:t>
      </w:r>
    </w:p>
    <w:p w:rsidR="00D44937" w:rsidRPr="00B23272" w:rsidRDefault="00D44937" w:rsidP="00B23272">
      <w:pPr>
        <w:pStyle w:val="a3"/>
        <w:numPr>
          <w:ilvl w:val="0"/>
          <w:numId w:val="14"/>
        </w:numPr>
        <w:spacing w:line="360" w:lineRule="auto"/>
        <w:jc w:val="mediumKashida"/>
        <w:rPr>
          <w:sz w:val="28"/>
          <w:szCs w:val="28"/>
          <w:lang w:bidi="ar-SY"/>
        </w:rPr>
      </w:pPr>
      <w:r w:rsidRPr="00B23272">
        <w:rPr>
          <w:rFonts w:hint="cs"/>
          <w:sz w:val="28"/>
          <w:szCs w:val="28"/>
          <w:rtl/>
        </w:rPr>
        <w:t>يمكنها</w:t>
      </w:r>
      <w:r w:rsidRPr="00B23272">
        <w:rPr>
          <w:sz w:val="28"/>
          <w:szCs w:val="28"/>
          <w:lang w:bidi="ar-SY"/>
        </w:rPr>
        <w:t xml:space="preserve"> </w:t>
      </w:r>
      <w:r w:rsidRPr="00B23272">
        <w:rPr>
          <w:rFonts w:hint="cs"/>
          <w:sz w:val="28"/>
          <w:szCs w:val="28"/>
          <w:rtl/>
        </w:rPr>
        <w:t>أن</w:t>
      </w:r>
      <w:r w:rsidRPr="00B23272">
        <w:rPr>
          <w:sz w:val="28"/>
          <w:szCs w:val="28"/>
          <w:lang w:bidi="ar-SY"/>
        </w:rPr>
        <w:t xml:space="preserve"> </w:t>
      </w:r>
      <w:r w:rsidRPr="00B23272">
        <w:rPr>
          <w:rFonts w:hint="cs"/>
          <w:sz w:val="28"/>
          <w:szCs w:val="28"/>
          <w:rtl/>
        </w:rPr>
        <w:t>تعيد</w:t>
      </w:r>
      <w:r w:rsidRPr="00B23272">
        <w:rPr>
          <w:sz w:val="28"/>
          <w:szCs w:val="28"/>
          <w:lang w:bidi="ar-SY"/>
        </w:rPr>
        <w:t xml:space="preserve"> </w:t>
      </w:r>
      <w:r w:rsidRPr="00B23272">
        <w:rPr>
          <w:rFonts w:hint="cs"/>
          <w:sz w:val="28"/>
          <w:szCs w:val="28"/>
          <w:rtl/>
        </w:rPr>
        <w:t>هندسة</w:t>
      </w:r>
      <w:r w:rsidRPr="00B23272">
        <w:rPr>
          <w:rFonts w:hint="cs"/>
          <w:sz w:val="28"/>
          <w:szCs w:val="28"/>
          <w:rtl/>
          <w:lang w:bidi="ar-SY"/>
        </w:rPr>
        <w:t xml:space="preserve"> </w:t>
      </w:r>
      <w:r w:rsidRPr="00B23272">
        <w:rPr>
          <w:rFonts w:hint="cs"/>
          <w:sz w:val="28"/>
          <w:szCs w:val="28"/>
          <w:rtl/>
        </w:rPr>
        <w:t>صناعة</w:t>
      </w:r>
      <w:r w:rsidRPr="00B23272">
        <w:rPr>
          <w:sz w:val="28"/>
          <w:szCs w:val="28"/>
          <w:lang w:bidi="ar-SY"/>
        </w:rPr>
        <w:t xml:space="preserve"> </w:t>
      </w:r>
      <w:r w:rsidRPr="00B23272">
        <w:rPr>
          <w:rFonts w:hint="cs"/>
          <w:sz w:val="28"/>
          <w:szCs w:val="28"/>
          <w:rtl/>
        </w:rPr>
        <w:t>منتجات</w:t>
      </w:r>
      <w:r w:rsidRPr="00B23272">
        <w:rPr>
          <w:sz w:val="28"/>
          <w:szCs w:val="28"/>
          <w:lang w:bidi="ar-SY"/>
        </w:rPr>
        <w:t xml:space="preserve"> </w:t>
      </w:r>
      <w:r w:rsidRPr="00B23272">
        <w:rPr>
          <w:rFonts w:hint="cs"/>
          <w:sz w:val="28"/>
          <w:szCs w:val="28"/>
          <w:rtl/>
        </w:rPr>
        <w:t>المنافسين</w:t>
      </w:r>
      <w:r w:rsidR="008C17D8" w:rsidRPr="00B23272">
        <w:rPr>
          <w:rFonts w:hint="cs"/>
          <w:sz w:val="28"/>
          <w:szCs w:val="28"/>
          <w:rtl/>
        </w:rPr>
        <w:t xml:space="preserve"> للتعرف على نقاط القوة فيها.</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هذا ومن أهم تقنيات الكشف عن المكانة التنافسية لأطراف الصناعة </w:t>
      </w:r>
      <w:r w:rsidR="00FE7103" w:rsidRPr="00B23272">
        <w:rPr>
          <w:rFonts w:hint="cs"/>
          <w:sz w:val="28"/>
          <w:szCs w:val="28"/>
          <w:rtl/>
          <w:lang w:bidi="ar-SY"/>
        </w:rPr>
        <w:t xml:space="preserve">و تحركاتهم المستقبلية </w:t>
      </w:r>
      <w:r w:rsidRPr="00B23272">
        <w:rPr>
          <w:rFonts w:hint="cs"/>
          <w:sz w:val="28"/>
          <w:szCs w:val="28"/>
          <w:rtl/>
          <w:lang w:bidi="ar-SY"/>
        </w:rPr>
        <w:t>استخدام أسلوب تخطيط المجموعة الإستراتيجية (</w:t>
      </w:r>
      <w:r w:rsidRPr="00B23272">
        <w:rPr>
          <w:sz w:val="28"/>
          <w:szCs w:val="28"/>
          <w:lang w:bidi="ar-SY"/>
        </w:rPr>
        <w:t>Strategic group mapping</w:t>
      </w:r>
      <w:r w:rsidRPr="00B23272">
        <w:rPr>
          <w:rFonts w:hint="cs"/>
          <w:sz w:val="28"/>
          <w:szCs w:val="28"/>
          <w:rtl/>
          <w:lang w:bidi="ar-SY"/>
        </w:rPr>
        <w:t>) ,حيث إن هذه الأداة مفيدة في مقارنة مكانة كل شركة في السوق أو تجميع الشركات في أوضاع متشابهة و خاصة عند توفر العديد من المنافسين لدرجة تحول عملياً دون فحص كل منهم بعمق على حدة.</w:t>
      </w:r>
    </w:p>
    <w:p w:rsidR="00D44937" w:rsidRDefault="00D44937" w:rsidP="00B23272">
      <w:pPr>
        <w:spacing w:line="360" w:lineRule="auto"/>
        <w:jc w:val="mediumKashida"/>
        <w:rPr>
          <w:sz w:val="28"/>
          <w:szCs w:val="28"/>
          <w:rtl/>
          <w:lang w:bidi="ar-SY"/>
        </w:rPr>
      </w:pPr>
      <w:r w:rsidRPr="00B23272">
        <w:rPr>
          <w:rFonts w:hint="cs"/>
          <w:sz w:val="28"/>
          <w:szCs w:val="28"/>
          <w:rtl/>
          <w:lang w:bidi="ar-SY"/>
        </w:rPr>
        <w:lastRenderedPageBreak/>
        <w:t>تتكون المجموعة الإستراتيجية من الشركات المنافسة ذات التوجهات التنافسية و الإمكانا</w:t>
      </w:r>
      <w:r w:rsidRPr="00B23272">
        <w:rPr>
          <w:rFonts w:hint="eastAsia"/>
          <w:sz w:val="28"/>
          <w:szCs w:val="28"/>
          <w:rtl/>
          <w:lang w:bidi="ar-SY"/>
        </w:rPr>
        <w:t>ت</w:t>
      </w:r>
      <w:r w:rsidRPr="00B23272">
        <w:rPr>
          <w:rFonts w:hint="cs"/>
          <w:sz w:val="28"/>
          <w:szCs w:val="28"/>
          <w:rtl/>
          <w:lang w:bidi="ar-SY"/>
        </w:rPr>
        <w:t xml:space="preserve"> المتشابهة في السوق حيث تتشابه الشركات في نفس المجموعة الإستراتيجية بأكثر من طريقة مثل التشابه في اتساع خ</w:t>
      </w:r>
      <w:r w:rsidR="0069735A" w:rsidRPr="00B23272">
        <w:rPr>
          <w:rFonts w:hint="cs"/>
          <w:sz w:val="28"/>
          <w:szCs w:val="28"/>
          <w:rtl/>
          <w:lang w:bidi="ar-SY"/>
        </w:rPr>
        <w:t>ط إنتاج متشابه أو البيع ب</w:t>
      </w:r>
      <w:r w:rsidR="00330E10" w:rsidRPr="00B23272">
        <w:rPr>
          <w:rFonts w:hint="cs"/>
          <w:sz w:val="28"/>
          <w:szCs w:val="28"/>
          <w:rtl/>
          <w:lang w:bidi="ar-SY"/>
        </w:rPr>
        <w:t>جودة متقاربة</w:t>
      </w:r>
      <w:r w:rsidR="00862B27" w:rsidRPr="00B23272">
        <w:rPr>
          <w:rFonts w:hint="cs"/>
          <w:sz w:val="28"/>
          <w:szCs w:val="28"/>
          <w:rtl/>
          <w:lang w:bidi="ar-SY"/>
        </w:rPr>
        <w:t xml:space="preserve"> </w:t>
      </w:r>
      <w:r w:rsidRPr="00B23272">
        <w:rPr>
          <w:rFonts w:hint="cs"/>
          <w:sz w:val="28"/>
          <w:szCs w:val="28"/>
          <w:rtl/>
          <w:lang w:bidi="ar-SY"/>
        </w:rPr>
        <w:t>أو استخدام نفس التقنيات في الإنتاج.</w:t>
      </w:r>
    </w:p>
    <w:p w:rsidR="001A0718" w:rsidRPr="00B23272" w:rsidRDefault="001A0718" w:rsidP="00B23272">
      <w:pPr>
        <w:spacing w:line="360" w:lineRule="auto"/>
        <w:jc w:val="mediumKashida"/>
        <w:rPr>
          <w:sz w:val="28"/>
          <w:szCs w:val="28"/>
          <w:rtl/>
          <w:lang w:bidi="ar-SY"/>
        </w:rPr>
      </w:pP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 </w:t>
      </w:r>
      <w:bookmarkStart w:id="0" w:name="OLE_LINK3"/>
      <w:bookmarkStart w:id="1" w:name="OLE_LINK4"/>
      <w:r w:rsidRPr="00B23272">
        <w:rPr>
          <w:rFonts w:hint="cs"/>
          <w:sz w:val="28"/>
          <w:szCs w:val="28"/>
          <w:rtl/>
          <w:lang w:bidi="ar-SY"/>
        </w:rPr>
        <w:t>ويتم إجراء تخطيط المجموعات الإستراتيجية و تحديد الشركات التي تنتمي لكل مجموعة إستراتيجية من خلال:</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1- التعرف على السمات التنافسية التي تميز الشركات العاملة في </w:t>
      </w:r>
      <w:r w:rsidR="00E528C1" w:rsidRPr="00B23272">
        <w:rPr>
          <w:rFonts w:hint="cs"/>
          <w:sz w:val="28"/>
          <w:szCs w:val="28"/>
          <w:rtl/>
          <w:lang w:bidi="ar-SY"/>
        </w:rPr>
        <w:t xml:space="preserve">نفس </w:t>
      </w:r>
      <w:r w:rsidRPr="00B23272">
        <w:rPr>
          <w:rFonts w:hint="cs"/>
          <w:sz w:val="28"/>
          <w:szCs w:val="28"/>
          <w:rtl/>
          <w:lang w:bidi="ar-SY"/>
        </w:rPr>
        <w:t>الصناعة:</w:t>
      </w:r>
    </w:p>
    <w:p w:rsidR="003C3AEA"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ومن أهم هذه السمات (المتغيرات): </w:t>
      </w:r>
    </w:p>
    <w:p w:rsidR="00D44937" w:rsidRPr="00B23272" w:rsidRDefault="00D44937" w:rsidP="00B23272">
      <w:pPr>
        <w:pStyle w:val="a3"/>
        <w:numPr>
          <w:ilvl w:val="0"/>
          <w:numId w:val="4"/>
        </w:numPr>
        <w:spacing w:line="360" w:lineRule="auto"/>
        <w:jc w:val="mediumKashida"/>
        <w:rPr>
          <w:sz w:val="28"/>
          <w:szCs w:val="28"/>
          <w:rtl/>
          <w:lang w:bidi="ar-SY"/>
        </w:rPr>
      </w:pPr>
      <w:r w:rsidRPr="00B23272">
        <w:rPr>
          <w:rFonts w:hint="cs"/>
          <w:sz w:val="28"/>
          <w:szCs w:val="28"/>
          <w:rtl/>
          <w:lang w:bidi="ar-SY"/>
        </w:rPr>
        <w:t xml:space="preserve">الجودة ( مرتفع </w:t>
      </w:r>
      <w:r w:rsidRPr="00B23272">
        <w:rPr>
          <w:sz w:val="28"/>
          <w:szCs w:val="28"/>
          <w:rtl/>
          <w:lang w:bidi="ar-SY"/>
        </w:rPr>
        <w:t>–</w:t>
      </w:r>
      <w:r w:rsidRPr="00B23272">
        <w:rPr>
          <w:rFonts w:hint="cs"/>
          <w:sz w:val="28"/>
          <w:szCs w:val="28"/>
          <w:rtl/>
          <w:lang w:bidi="ar-SY"/>
        </w:rPr>
        <w:t xml:space="preserve"> متوسط </w:t>
      </w:r>
      <w:r w:rsidRPr="00B23272">
        <w:rPr>
          <w:sz w:val="28"/>
          <w:szCs w:val="28"/>
          <w:rtl/>
          <w:lang w:bidi="ar-SY"/>
        </w:rPr>
        <w:t>–</w:t>
      </w:r>
      <w:r w:rsidRPr="00B23272">
        <w:rPr>
          <w:rFonts w:hint="cs"/>
          <w:sz w:val="28"/>
          <w:szCs w:val="28"/>
          <w:rtl/>
          <w:lang w:bidi="ar-SY"/>
        </w:rPr>
        <w:t xml:space="preserve"> منخفض ) </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 xml:space="preserve">التغطية الجغرافية </w:t>
      </w:r>
      <w:r w:rsidR="005E0A7C" w:rsidRPr="00B23272">
        <w:rPr>
          <w:rFonts w:hint="cs"/>
          <w:sz w:val="28"/>
          <w:szCs w:val="28"/>
          <w:rtl/>
          <w:lang w:bidi="ar-SY"/>
        </w:rPr>
        <w:t xml:space="preserve">للمنتج </w:t>
      </w:r>
      <w:r w:rsidRPr="00B23272">
        <w:rPr>
          <w:rFonts w:hint="cs"/>
          <w:sz w:val="28"/>
          <w:szCs w:val="28"/>
          <w:rtl/>
          <w:lang w:bidi="ar-SY"/>
        </w:rPr>
        <w:t xml:space="preserve">( محلية </w:t>
      </w:r>
      <w:r w:rsidRPr="00B23272">
        <w:rPr>
          <w:sz w:val="28"/>
          <w:szCs w:val="28"/>
          <w:rtl/>
          <w:lang w:bidi="ar-SY"/>
        </w:rPr>
        <w:t>–</w:t>
      </w:r>
      <w:r w:rsidRPr="00B23272">
        <w:rPr>
          <w:rFonts w:hint="cs"/>
          <w:sz w:val="28"/>
          <w:szCs w:val="28"/>
          <w:rtl/>
          <w:lang w:bidi="ar-SY"/>
        </w:rPr>
        <w:t xml:space="preserve"> إقليمية </w:t>
      </w:r>
      <w:r w:rsidRPr="00B23272">
        <w:rPr>
          <w:sz w:val="28"/>
          <w:szCs w:val="28"/>
          <w:rtl/>
          <w:lang w:bidi="ar-SY"/>
        </w:rPr>
        <w:t>–</w:t>
      </w:r>
      <w:r w:rsidRPr="00B23272">
        <w:rPr>
          <w:rFonts w:hint="cs"/>
          <w:sz w:val="28"/>
          <w:szCs w:val="28"/>
          <w:rtl/>
          <w:lang w:bidi="ar-SY"/>
        </w:rPr>
        <w:t xml:space="preserve"> عالمية )</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 xml:space="preserve">اتساع خط الإنتاج ( ضيق </w:t>
      </w:r>
      <w:r w:rsidRPr="00B23272">
        <w:rPr>
          <w:sz w:val="28"/>
          <w:szCs w:val="28"/>
          <w:rtl/>
          <w:lang w:bidi="ar-SY"/>
        </w:rPr>
        <w:t>–</w:t>
      </w:r>
      <w:r w:rsidRPr="00B23272">
        <w:rPr>
          <w:rFonts w:hint="cs"/>
          <w:sz w:val="28"/>
          <w:szCs w:val="28"/>
          <w:rtl/>
          <w:lang w:bidi="ar-SY"/>
        </w:rPr>
        <w:t xml:space="preserve"> عريض )</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 xml:space="preserve">درجة الخدمات المتوفرة ( لا يوجد </w:t>
      </w:r>
      <w:r w:rsidRPr="00B23272">
        <w:rPr>
          <w:sz w:val="28"/>
          <w:szCs w:val="28"/>
          <w:rtl/>
          <w:lang w:bidi="ar-SY"/>
        </w:rPr>
        <w:t>–</w:t>
      </w:r>
      <w:r w:rsidRPr="00B23272">
        <w:rPr>
          <w:rFonts w:hint="cs"/>
          <w:sz w:val="28"/>
          <w:szCs w:val="28"/>
          <w:rtl/>
          <w:lang w:bidi="ar-SY"/>
        </w:rPr>
        <w:t xml:space="preserve"> محدودة </w:t>
      </w:r>
      <w:r w:rsidRPr="00B23272">
        <w:rPr>
          <w:sz w:val="28"/>
          <w:szCs w:val="28"/>
          <w:rtl/>
          <w:lang w:bidi="ar-SY"/>
        </w:rPr>
        <w:t>–</w:t>
      </w:r>
      <w:r w:rsidRPr="00B23272">
        <w:rPr>
          <w:rFonts w:hint="cs"/>
          <w:sz w:val="28"/>
          <w:szCs w:val="28"/>
          <w:rtl/>
          <w:lang w:bidi="ar-SY"/>
        </w:rPr>
        <w:t xml:space="preserve"> كاملة )</w:t>
      </w:r>
    </w:p>
    <w:p w:rsidR="00D44937" w:rsidRPr="00B23272" w:rsidRDefault="00D44937" w:rsidP="00B23272">
      <w:pPr>
        <w:pStyle w:val="a3"/>
        <w:numPr>
          <w:ilvl w:val="0"/>
          <w:numId w:val="4"/>
        </w:numPr>
        <w:spacing w:line="360" w:lineRule="auto"/>
        <w:jc w:val="mediumKashida"/>
        <w:rPr>
          <w:sz w:val="28"/>
          <w:szCs w:val="28"/>
          <w:lang w:bidi="ar-SY"/>
        </w:rPr>
      </w:pPr>
      <w:r w:rsidRPr="00B23272">
        <w:rPr>
          <w:rFonts w:hint="cs"/>
          <w:sz w:val="28"/>
          <w:szCs w:val="28"/>
          <w:rtl/>
          <w:lang w:bidi="ar-SY"/>
        </w:rPr>
        <w:t xml:space="preserve">درجة التكامل الأفقي ( لا يوجد </w:t>
      </w:r>
      <w:r w:rsidRPr="00B23272">
        <w:rPr>
          <w:sz w:val="28"/>
          <w:szCs w:val="28"/>
          <w:rtl/>
          <w:lang w:bidi="ar-SY"/>
        </w:rPr>
        <w:t>–</w:t>
      </w:r>
      <w:r w:rsidRPr="00B23272">
        <w:rPr>
          <w:rFonts w:hint="cs"/>
          <w:sz w:val="28"/>
          <w:szCs w:val="28"/>
          <w:rtl/>
          <w:lang w:bidi="ar-SY"/>
        </w:rPr>
        <w:t xml:space="preserve"> جزئي </w:t>
      </w:r>
      <w:r w:rsidRPr="00B23272">
        <w:rPr>
          <w:sz w:val="28"/>
          <w:szCs w:val="28"/>
          <w:rtl/>
          <w:lang w:bidi="ar-SY"/>
        </w:rPr>
        <w:t>–</w:t>
      </w:r>
      <w:r w:rsidRPr="00B23272">
        <w:rPr>
          <w:rFonts w:hint="cs"/>
          <w:sz w:val="28"/>
          <w:szCs w:val="28"/>
          <w:rtl/>
          <w:lang w:bidi="ar-SY"/>
        </w:rPr>
        <w:t xml:space="preserve"> كامل )</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 xml:space="preserve">2- تحديد مكانة الشركة على </w:t>
      </w:r>
      <w:r w:rsidR="00617F1D" w:rsidRPr="00B23272">
        <w:rPr>
          <w:rFonts w:hint="cs"/>
          <w:sz w:val="28"/>
          <w:szCs w:val="28"/>
          <w:rtl/>
          <w:lang w:bidi="ar-SY"/>
        </w:rPr>
        <w:t>مخطط</w:t>
      </w:r>
      <w:r w:rsidRPr="00B23272">
        <w:rPr>
          <w:rFonts w:hint="cs"/>
          <w:sz w:val="28"/>
          <w:szCs w:val="28"/>
          <w:rtl/>
          <w:lang w:bidi="ar-SY"/>
        </w:rPr>
        <w:t xml:space="preserve"> ثنائي البعد (المتغيرات), باستخدام متغيرين مهمين بالنسبة للشركة من السمات المختلفة.</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3- تحديد الشركات التي توجد في</w:t>
      </w:r>
      <w:r w:rsidR="006024FC" w:rsidRPr="00B23272">
        <w:rPr>
          <w:rFonts w:hint="cs"/>
          <w:sz w:val="28"/>
          <w:szCs w:val="28"/>
          <w:rtl/>
          <w:lang w:bidi="ar-SY"/>
        </w:rPr>
        <w:t xml:space="preserve"> نفس المجموعة و التي تتبع نفس </w:t>
      </w:r>
      <w:r w:rsidRPr="00B23272">
        <w:rPr>
          <w:rFonts w:hint="cs"/>
          <w:sz w:val="28"/>
          <w:szCs w:val="28"/>
          <w:rtl/>
          <w:lang w:bidi="ar-SY"/>
        </w:rPr>
        <w:t xml:space="preserve">إستراتيجيات </w:t>
      </w:r>
      <w:r w:rsidR="006024FC" w:rsidRPr="00B23272">
        <w:rPr>
          <w:rFonts w:hint="cs"/>
          <w:sz w:val="28"/>
          <w:szCs w:val="28"/>
          <w:rtl/>
          <w:lang w:bidi="ar-SY"/>
        </w:rPr>
        <w:t xml:space="preserve">المنتج </w:t>
      </w:r>
      <w:r w:rsidRPr="00B23272">
        <w:rPr>
          <w:rFonts w:hint="cs"/>
          <w:sz w:val="28"/>
          <w:szCs w:val="28"/>
          <w:rtl/>
          <w:lang w:bidi="ar-SY"/>
        </w:rPr>
        <w:t>على المخطط البياني</w:t>
      </w:r>
    </w:p>
    <w:p w:rsidR="00D44937" w:rsidRPr="00B23272" w:rsidRDefault="00D44937" w:rsidP="00B23272">
      <w:pPr>
        <w:spacing w:line="360" w:lineRule="auto"/>
        <w:jc w:val="mediumKashida"/>
        <w:rPr>
          <w:sz w:val="28"/>
          <w:szCs w:val="28"/>
          <w:rtl/>
          <w:lang w:bidi="ar-SY"/>
        </w:rPr>
      </w:pPr>
      <w:r w:rsidRPr="00B23272">
        <w:rPr>
          <w:rFonts w:hint="cs"/>
          <w:sz w:val="28"/>
          <w:szCs w:val="28"/>
          <w:rtl/>
          <w:lang w:bidi="ar-SY"/>
        </w:rPr>
        <w:t>4- رسم دوائر حول كل مجموعة إستراتيجي</w:t>
      </w:r>
      <w:r w:rsidR="004D180F" w:rsidRPr="00B23272">
        <w:rPr>
          <w:rFonts w:hint="cs"/>
          <w:sz w:val="28"/>
          <w:szCs w:val="28"/>
          <w:rtl/>
          <w:lang w:bidi="ar-SY"/>
        </w:rPr>
        <w:t xml:space="preserve">ة يتناسب حجم هذه الدوائر مع حجم </w:t>
      </w:r>
      <w:r w:rsidRPr="00B23272">
        <w:rPr>
          <w:rFonts w:hint="cs"/>
          <w:sz w:val="28"/>
          <w:szCs w:val="28"/>
          <w:rtl/>
          <w:lang w:bidi="ar-SY"/>
        </w:rPr>
        <w:t>المجموعة.</w:t>
      </w:r>
    </w:p>
    <w:p w:rsidR="00715E6C" w:rsidRDefault="00715E6C" w:rsidP="00B23272">
      <w:pPr>
        <w:spacing w:line="360" w:lineRule="auto"/>
        <w:jc w:val="mediumKashida"/>
        <w:rPr>
          <w:sz w:val="28"/>
          <w:szCs w:val="28"/>
          <w:rtl/>
          <w:lang w:bidi="ar-SY"/>
        </w:rPr>
      </w:pPr>
    </w:p>
    <w:p w:rsidR="001A0718" w:rsidRDefault="001A0718" w:rsidP="00B23272">
      <w:pPr>
        <w:spacing w:line="360" w:lineRule="auto"/>
        <w:jc w:val="mediumKashida"/>
        <w:rPr>
          <w:sz w:val="28"/>
          <w:szCs w:val="28"/>
          <w:rtl/>
          <w:lang w:bidi="ar-SY"/>
        </w:rPr>
      </w:pPr>
    </w:p>
    <w:p w:rsidR="001A0718" w:rsidRDefault="001A0718" w:rsidP="00B23272">
      <w:pPr>
        <w:spacing w:line="360" w:lineRule="auto"/>
        <w:jc w:val="mediumKashida"/>
        <w:rPr>
          <w:sz w:val="28"/>
          <w:szCs w:val="28"/>
          <w:rtl/>
          <w:lang w:bidi="ar-SY"/>
        </w:rPr>
      </w:pPr>
    </w:p>
    <w:p w:rsidR="001A0718" w:rsidRPr="00B23272" w:rsidRDefault="001A0718" w:rsidP="00B23272">
      <w:pPr>
        <w:spacing w:line="360" w:lineRule="auto"/>
        <w:jc w:val="mediumKashida"/>
        <w:rPr>
          <w:sz w:val="28"/>
          <w:szCs w:val="28"/>
          <w:rtl/>
          <w:lang w:bidi="ar-SY"/>
        </w:rPr>
      </w:pPr>
    </w:p>
    <w:bookmarkEnd w:id="0"/>
    <w:bookmarkEnd w:id="1"/>
    <w:p w:rsidR="003E1DF4" w:rsidRPr="00B23272" w:rsidRDefault="00D44937" w:rsidP="00B23272">
      <w:pPr>
        <w:spacing w:line="360" w:lineRule="auto"/>
        <w:jc w:val="mediumKashida"/>
        <w:rPr>
          <w:sz w:val="28"/>
          <w:szCs w:val="28"/>
          <w:rtl/>
          <w:lang w:bidi="ar-SY"/>
        </w:rPr>
      </w:pPr>
      <w:r w:rsidRPr="00B23272">
        <w:rPr>
          <w:rFonts w:hint="cs"/>
          <w:sz w:val="28"/>
          <w:szCs w:val="28"/>
          <w:rtl/>
          <w:lang w:bidi="ar-SY"/>
        </w:rPr>
        <w:lastRenderedPageBreak/>
        <w:t xml:space="preserve">مثال: مخطط خاص بشركات صناعة ألعاب الفيديو. </w:t>
      </w:r>
      <w:r w:rsidR="003E1DF4" w:rsidRPr="00B23272">
        <w:rPr>
          <w:rFonts w:hint="cs"/>
          <w:sz w:val="28"/>
          <w:szCs w:val="28"/>
          <w:rtl/>
          <w:lang w:bidi="ar-SY"/>
        </w:rPr>
        <w:t xml:space="preserve">ببعدين </w:t>
      </w:r>
    </w:p>
    <w:p w:rsidR="00D44937" w:rsidRPr="00B23272" w:rsidRDefault="003E1DF4" w:rsidP="00B23272">
      <w:pPr>
        <w:spacing w:line="360" w:lineRule="auto"/>
        <w:jc w:val="mediumKashida"/>
        <w:rPr>
          <w:sz w:val="28"/>
          <w:szCs w:val="28"/>
          <w:rtl/>
          <w:lang w:bidi="ar-SY"/>
        </w:rPr>
      </w:pPr>
      <w:r w:rsidRPr="00B23272">
        <w:rPr>
          <w:rFonts w:hint="cs"/>
          <w:sz w:val="28"/>
          <w:szCs w:val="28"/>
          <w:rtl/>
          <w:lang w:bidi="ar-SY"/>
        </w:rPr>
        <w:t xml:space="preserve">الأول: قنوات </w:t>
      </w:r>
      <w:r w:rsidR="00E9487A" w:rsidRPr="00B23272">
        <w:rPr>
          <w:rFonts w:hint="cs"/>
          <w:sz w:val="28"/>
          <w:szCs w:val="28"/>
          <w:rtl/>
          <w:lang w:bidi="ar-SY"/>
        </w:rPr>
        <w:t>توزيع</w:t>
      </w:r>
      <w:r w:rsidR="008A78E7" w:rsidRPr="00B23272">
        <w:rPr>
          <w:rFonts w:hint="cs"/>
          <w:sz w:val="28"/>
          <w:szCs w:val="28"/>
          <w:rtl/>
          <w:lang w:bidi="ar-SY"/>
        </w:rPr>
        <w:t xml:space="preserve"> المنتجات </w:t>
      </w:r>
      <w:r w:rsidR="00E9487A" w:rsidRPr="00B23272">
        <w:rPr>
          <w:rFonts w:hint="cs"/>
          <w:sz w:val="28"/>
          <w:szCs w:val="28"/>
          <w:rtl/>
          <w:lang w:bidi="ar-SY"/>
        </w:rPr>
        <w:t>,</w:t>
      </w:r>
      <w:r w:rsidRPr="00B23272">
        <w:rPr>
          <w:rFonts w:hint="cs"/>
          <w:sz w:val="28"/>
          <w:szCs w:val="28"/>
          <w:rtl/>
          <w:lang w:bidi="ar-SY"/>
        </w:rPr>
        <w:t xml:space="preserve"> </w:t>
      </w:r>
      <w:r w:rsidR="008D540F" w:rsidRPr="00B23272">
        <w:rPr>
          <w:rFonts w:hint="cs"/>
          <w:sz w:val="28"/>
          <w:szCs w:val="28"/>
          <w:rtl/>
          <w:lang w:bidi="ar-SY"/>
        </w:rPr>
        <w:t>الثاني:</w:t>
      </w:r>
      <w:r w:rsidR="005A4CB4" w:rsidRPr="00B23272">
        <w:rPr>
          <w:rFonts w:hint="cs"/>
          <w:sz w:val="28"/>
          <w:szCs w:val="28"/>
          <w:rtl/>
          <w:lang w:bidi="ar-SY"/>
        </w:rPr>
        <w:t xml:space="preserve"> </w:t>
      </w:r>
      <w:r w:rsidR="00E824F6" w:rsidRPr="00B23272">
        <w:rPr>
          <w:rFonts w:hint="cs"/>
          <w:sz w:val="28"/>
          <w:szCs w:val="28"/>
          <w:rtl/>
          <w:lang w:bidi="ar-SY"/>
        </w:rPr>
        <w:t>أسعار</w:t>
      </w:r>
      <w:r w:rsidRPr="00B23272">
        <w:rPr>
          <w:rFonts w:hint="cs"/>
          <w:sz w:val="28"/>
          <w:szCs w:val="28"/>
          <w:rtl/>
          <w:lang w:bidi="ar-SY"/>
        </w:rPr>
        <w:t xml:space="preserve"> </w:t>
      </w:r>
      <w:r w:rsidR="00AB750C" w:rsidRPr="00B23272">
        <w:rPr>
          <w:rFonts w:hint="cs"/>
          <w:sz w:val="28"/>
          <w:szCs w:val="28"/>
          <w:rtl/>
          <w:lang w:bidi="ar-SY"/>
        </w:rPr>
        <w:t xml:space="preserve">المنتجات </w:t>
      </w:r>
      <w:r w:rsidRPr="00B23272">
        <w:rPr>
          <w:rFonts w:hint="cs"/>
          <w:sz w:val="28"/>
          <w:szCs w:val="28"/>
          <w:rtl/>
          <w:lang w:bidi="ar-SY"/>
        </w:rPr>
        <w:t>التي يدفعها مستخدمي ألعاب الفيديو</w:t>
      </w:r>
    </w:p>
    <w:p w:rsidR="00CB31BB" w:rsidRPr="00B23272" w:rsidRDefault="00BC2B22" w:rsidP="00B23272">
      <w:pPr>
        <w:spacing w:line="360" w:lineRule="auto"/>
        <w:jc w:val="mediumKashida"/>
        <w:rPr>
          <w:sz w:val="28"/>
          <w:szCs w:val="28"/>
          <w:rtl/>
          <w:lang w:bidi="ar-SY"/>
        </w:rPr>
      </w:pPr>
      <w:r>
        <w:rPr>
          <w:noProof/>
          <w:sz w:val="28"/>
          <w:szCs w:val="28"/>
          <w:rtl/>
        </w:rPr>
        <w:pict>
          <v:group id="_x0000_s2071" style="position:absolute;left:0;text-align:left;margin-left:-13.1pt;margin-top:17.1pt;width:496.7pt;height:621.1pt;z-index:251677696" coordorigin="1178,1782" coordsize="9934,12422">
            <v:shapetype id="_x0000_t32" coordsize="21600,21600" o:spt="32" o:oned="t" path="m,l21600,21600e" filled="f">
              <v:path arrowok="t" fillok="f" o:connecttype="none"/>
              <o:lock v:ext="edit" shapetype="t"/>
            </v:shapetype>
            <v:shape id="_x0000_s2050" type="#_x0000_t32" style="position:absolute;left:2749;top:3085;width:1;height:8756;flip:y" o:connectortype="straight" strokecolor="black [3213]" strokeweight="3pt">
              <v:stroke endarrow="block"/>
              <v:shadow type="perspective" color="#7f7f7f [1601]" opacity=".5" offset="1pt" offset2="-1pt"/>
            </v:shape>
            <v:shape id="_x0000_s2051" type="#_x0000_t32" style="position:absolute;left:2749;top:11841;width:8363;height:0" o:connectortype="straight" strokecolor="black [3213]" strokeweight="3pt">
              <v:stroke endarrow="block"/>
              <v:shadow type="perspective" color="#7f7f7f [1601]" opacity=".5" offset="1pt" offset2="-1pt"/>
            </v:shape>
            <v:oval id="_x0000_s2052" style="position:absolute;left:3546;top:3458;width:1419;height:1376" fillcolor="black [3200]" strokecolor="#f2f2f2 [3041]" strokeweight="3pt">
              <v:shadow on="t" type="perspective" color="#7f7f7f [1601]" opacity=".5" offset="1pt" offset2="-1pt"/>
            </v:oval>
            <v:oval id="_x0000_s2053" style="position:absolute;left:8988;top:5074;width:1419;height:1376" fillcolor="black [3200]" strokecolor="#f2f2f2 [3041]" strokeweight="3pt">
              <v:shadow on="t" type="perspective" color="#7f7f7f [1601]" opacity=".5" offset="1pt" offset2="-1pt"/>
            </v:oval>
            <v:oval id="_x0000_s2054" style="position:absolute;left:5416;top:6040;width:3790;height:3497" fillcolor="black [3200]" strokecolor="#f2f2f2 [3041]" strokeweight="3pt">
              <v:shadow on="t" type="perspective" color="#7f7f7f [1601]" opacity=".5" offset="1pt" offset2="-1pt"/>
              <v:textbox style="mso-next-textbox:#_x0000_s2054">
                <w:txbxContent>
                  <w:p w:rsidR="00E7718C" w:rsidRDefault="00E7718C">
                    <w:pPr>
                      <w:rPr>
                        <w:sz w:val="32"/>
                        <w:szCs w:val="32"/>
                        <w:rtl/>
                        <w:lang w:bidi="ar-SY"/>
                      </w:rPr>
                    </w:pPr>
                    <w:r>
                      <w:rPr>
                        <w:rFonts w:hint="cs"/>
                        <w:sz w:val="32"/>
                        <w:szCs w:val="32"/>
                        <w:rtl/>
                        <w:lang w:bidi="ar-SY"/>
                      </w:rPr>
                      <w:t xml:space="preserve">شركات </w:t>
                    </w:r>
                  </w:p>
                  <w:p w:rsidR="00E7718C" w:rsidRDefault="00E7718C">
                    <w:pPr>
                      <w:rPr>
                        <w:sz w:val="32"/>
                        <w:szCs w:val="32"/>
                        <w:rtl/>
                        <w:lang w:bidi="ar-SY"/>
                      </w:rPr>
                    </w:pPr>
                    <w:r>
                      <w:rPr>
                        <w:rFonts w:hint="cs"/>
                        <w:sz w:val="32"/>
                        <w:szCs w:val="32"/>
                        <w:rtl/>
                        <w:lang w:bidi="ar-SY"/>
                      </w:rPr>
                      <w:t xml:space="preserve">سوني </w:t>
                    </w:r>
                    <w:r>
                      <w:rPr>
                        <w:sz w:val="32"/>
                        <w:szCs w:val="32"/>
                        <w:rtl/>
                        <w:lang w:bidi="ar-SY"/>
                      </w:rPr>
                      <w:t>–</w:t>
                    </w:r>
                    <w:r>
                      <w:rPr>
                        <w:rFonts w:hint="cs"/>
                        <w:sz w:val="32"/>
                        <w:szCs w:val="32"/>
                        <w:rtl/>
                        <w:lang w:bidi="ar-SY"/>
                      </w:rPr>
                      <w:t xml:space="preserve"> سيجا</w:t>
                    </w:r>
                  </w:p>
                  <w:p w:rsidR="00E7718C" w:rsidRPr="00E7718C" w:rsidRDefault="00E7718C">
                    <w:pPr>
                      <w:rPr>
                        <w:sz w:val="32"/>
                        <w:szCs w:val="32"/>
                        <w:lang w:bidi="ar-SY"/>
                      </w:rPr>
                    </w:pPr>
                    <w:r>
                      <w:rPr>
                        <w:rFonts w:hint="cs"/>
                        <w:sz w:val="32"/>
                        <w:szCs w:val="32"/>
                        <w:rtl/>
                        <w:lang w:bidi="ar-SY"/>
                      </w:rPr>
                      <w:t xml:space="preserve">ناينتندو </w:t>
                    </w:r>
                    <w:r>
                      <w:rPr>
                        <w:sz w:val="32"/>
                        <w:szCs w:val="32"/>
                        <w:rtl/>
                        <w:lang w:bidi="ar-SY"/>
                      </w:rPr>
                      <w:t>–</w:t>
                    </w:r>
                    <w:r>
                      <w:rPr>
                        <w:rFonts w:hint="cs"/>
                        <w:sz w:val="32"/>
                        <w:szCs w:val="32"/>
                        <w:rtl/>
                        <w:lang w:bidi="ar-SY"/>
                      </w:rPr>
                      <w:t xml:space="preserve"> شركات أخرى كثيرة </w:t>
                    </w:r>
                  </w:p>
                </w:txbxContent>
              </v:textbox>
            </v:oval>
            <v:oval id="_x0000_s2055" style="position:absolute;left:5416;top:9849;width:1419;height:1376" fillcolor="black [3200]" strokecolor="#f2f2f2 [3041]" strokeweight="3pt">
              <v:shadow on="t" type="perspective" color="#7f7f7f [1601]" opacity=".5" offset="1pt" offset2="-1pt"/>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6" type="#_x0000_t62" style="position:absolute;left:8361;top:3085;width:2751;height:1384" adj="7962,28171" strokecolor="black [3213]">
              <v:textbox style="mso-next-textbox:#_x0000_s2056">
                <w:txbxContent>
                  <w:p w:rsidR="00831B78" w:rsidRPr="00831B78" w:rsidRDefault="00831B78">
                    <w:pPr>
                      <w:rPr>
                        <w:b/>
                        <w:bCs/>
                        <w:sz w:val="24"/>
                        <w:szCs w:val="24"/>
                        <w:rtl/>
                        <w:lang w:bidi="ar-SY"/>
                      </w:rPr>
                    </w:pPr>
                    <w:r w:rsidRPr="00831B78">
                      <w:rPr>
                        <w:rFonts w:hint="cs"/>
                        <w:b/>
                        <w:bCs/>
                        <w:sz w:val="24"/>
                        <w:szCs w:val="24"/>
                        <w:rtl/>
                        <w:lang w:bidi="ar-SY"/>
                      </w:rPr>
                      <w:t xml:space="preserve">ناشرو الألعاب على </w:t>
                    </w:r>
                    <w:r w:rsidR="002C5D9E" w:rsidRPr="00831B78">
                      <w:rPr>
                        <w:rFonts w:hint="cs"/>
                        <w:b/>
                        <w:bCs/>
                        <w:sz w:val="24"/>
                        <w:szCs w:val="24"/>
                        <w:rtl/>
                        <w:lang w:bidi="ar-SY"/>
                      </w:rPr>
                      <w:t xml:space="preserve">الأسطوانات </w:t>
                    </w:r>
                    <w:r w:rsidR="002C5D9E">
                      <w:rPr>
                        <w:rFonts w:hint="cs"/>
                        <w:b/>
                        <w:bCs/>
                        <w:sz w:val="24"/>
                        <w:szCs w:val="24"/>
                        <w:rtl/>
                        <w:lang w:bidi="ar-SY"/>
                      </w:rPr>
                      <w:t>المدمجة</w:t>
                    </w:r>
                    <w:r w:rsidRPr="00831B78">
                      <w:rPr>
                        <w:rFonts w:hint="cs"/>
                        <w:b/>
                        <w:bCs/>
                        <w:sz w:val="24"/>
                        <w:szCs w:val="24"/>
                        <w:rtl/>
                        <w:lang w:bidi="ar-SY"/>
                      </w:rPr>
                      <w:t xml:space="preserve"> </w:t>
                    </w:r>
                  </w:p>
                  <w:p w:rsidR="00831B78" w:rsidRPr="00831B78" w:rsidRDefault="00831B78">
                    <w:pPr>
                      <w:rPr>
                        <w:b/>
                        <w:bCs/>
                        <w:sz w:val="24"/>
                        <w:szCs w:val="24"/>
                        <w:lang w:bidi="ar-SY"/>
                      </w:rPr>
                    </w:pPr>
                    <w:r w:rsidRPr="00831B78">
                      <w:rPr>
                        <w:b/>
                        <w:bCs/>
                        <w:sz w:val="24"/>
                        <w:szCs w:val="24"/>
                        <w:lang w:bidi="ar-SY"/>
                      </w:rPr>
                      <w:t>CD-ROM</w:t>
                    </w:r>
                  </w:p>
                </w:txbxContent>
              </v:textbox>
            </v:shape>
            <v:shape id="_x0000_s2057" type="#_x0000_t62" style="position:absolute;left:4363;top:1782;width:3740;height:1483" adj="3748,28373">
              <v:textbox style="mso-next-textbox:#_x0000_s2057">
                <w:txbxContent>
                  <w:p w:rsidR="007E52C0" w:rsidRPr="007E52C0" w:rsidRDefault="007E52C0">
                    <w:pPr>
                      <w:rPr>
                        <w:b/>
                        <w:bCs/>
                        <w:sz w:val="26"/>
                        <w:szCs w:val="26"/>
                        <w:lang w:bidi="ar-SY"/>
                      </w:rPr>
                    </w:pPr>
                    <w:r w:rsidRPr="007E52C0">
                      <w:rPr>
                        <w:rFonts w:hint="cs"/>
                        <w:b/>
                        <w:bCs/>
                        <w:sz w:val="26"/>
                        <w:szCs w:val="26"/>
                        <w:rtl/>
                        <w:lang w:bidi="ar-SY"/>
                      </w:rPr>
                      <w:t>القائمون على ساحات اللعب و أجهزة اللعب التي تستخدم العملات المعدنية</w:t>
                    </w:r>
                  </w:p>
                </w:txbxContent>
              </v:textbox>
            </v:shape>
            <v:shape id="_x0000_s2058" type="#_x0000_t62" style="position:absolute;left:7436;top:9828;width:3676;height:1755" adj="-2679,8615">
              <v:textbox style="mso-next-textbox:#_x0000_s2058">
                <w:txbxContent>
                  <w:p w:rsidR="00644119" w:rsidRDefault="00644119">
                    <w:pPr>
                      <w:rPr>
                        <w:b/>
                        <w:bCs/>
                        <w:sz w:val="24"/>
                        <w:szCs w:val="24"/>
                        <w:rtl/>
                        <w:lang w:bidi="ar-SY"/>
                      </w:rPr>
                    </w:pPr>
                    <w:r>
                      <w:rPr>
                        <w:rFonts w:hint="cs"/>
                        <w:b/>
                        <w:bCs/>
                        <w:sz w:val="24"/>
                        <w:szCs w:val="24"/>
                        <w:rtl/>
                        <w:lang w:bidi="ar-SY"/>
                      </w:rPr>
                      <w:t xml:space="preserve">الألعاب على شبكة </w:t>
                    </w:r>
                    <w:r>
                      <w:rPr>
                        <w:b/>
                        <w:bCs/>
                        <w:sz w:val="24"/>
                        <w:szCs w:val="24"/>
                        <w:lang w:bidi="ar-SY"/>
                      </w:rPr>
                      <w:t xml:space="preserve">MSN </w:t>
                    </w:r>
                    <w:r>
                      <w:rPr>
                        <w:rFonts w:hint="cs"/>
                        <w:b/>
                        <w:bCs/>
                        <w:sz w:val="24"/>
                        <w:szCs w:val="24"/>
                        <w:rtl/>
                        <w:lang w:bidi="ar-SY"/>
                      </w:rPr>
                      <w:t xml:space="preserve"> على الانترنيت </w:t>
                    </w:r>
                    <w:r>
                      <w:rPr>
                        <w:b/>
                        <w:bCs/>
                        <w:sz w:val="24"/>
                        <w:szCs w:val="24"/>
                        <w:lang w:bidi="ar-SY"/>
                      </w:rPr>
                      <w:t>MSN Gaming Zone</w:t>
                    </w:r>
                    <w:r>
                      <w:rPr>
                        <w:rFonts w:hint="cs"/>
                        <w:b/>
                        <w:bCs/>
                        <w:sz w:val="24"/>
                        <w:szCs w:val="24"/>
                        <w:rtl/>
                        <w:lang w:bidi="ar-SY"/>
                      </w:rPr>
                      <w:t xml:space="preserve"> </w:t>
                    </w:r>
                  </w:p>
                  <w:p w:rsidR="007E52C0" w:rsidRPr="00644119" w:rsidRDefault="00644119">
                    <w:pPr>
                      <w:rPr>
                        <w:b/>
                        <w:bCs/>
                        <w:sz w:val="24"/>
                        <w:szCs w:val="24"/>
                        <w:rtl/>
                        <w:lang w:bidi="ar-SY"/>
                      </w:rPr>
                    </w:pPr>
                    <w:r>
                      <w:rPr>
                        <w:rFonts w:hint="cs"/>
                        <w:b/>
                        <w:bCs/>
                        <w:sz w:val="24"/>
                        <w:szCs w:val="24"/>
                        <w:rtl/>
                        <w:lang w:bidi="ar-SY"/>
                      </w:rPr>
                      <w:t xml:space="preserve">و شركة بوجو دوت كوم </w:t>
                    </w:r>
                    <w:r>
                      <w:rPr>
                        <w:b/>
                        <w:bCs/>
                        <w:sz w:val="24"/>
                        <w:szCs w:val="24"/>
                        <w:lang w:bidi="ar-SY"/>
                      </w:rPr>
                      <w:t>pogo.com</w:t>
                    </w:r>
                    <w:r>
                      <w:rPr>
                        <w:rFonts w:hint="cs"/>
                        <w:b/>
                        <w:bCs/>
                        <w:sz w:val="24"/>
                        <w:szCs w:val="24"/>
                        <w:rtl/>
                        <w:lang w:bidi="ar-SY"/>
                      </w:rPr>
                      <w:t xml:space="preserve"> وشركات أخرى </w:t>
                    </w:r>
                  </w:p>
                </w:txbxContent>
              </v:textbox>
            </v:shape>
            <v:shape id="_x0000_s2059" type="#_x0000_t32" style="position:absolute;left:8361;top:4963;width:627;height:409" o:connectortype="straight">
              <v:stroke endarrow="block"/>
            </v:shape>
            <v:shape id="_x0000_s2060" type="#_x0000_t32" style="position:absolute;left:5416;top:4060;width:817;height:1;flip:x" o:connectortype="straight">
              <v:stroke endarrow="block"/>
            </v:shape>
            <v:shape id="_x0000_s2061" type="#_x0000_t32" style="position:absolute;left:6835;top:11110;width:425;height:236;flip:x y" o:connectortype="straight">
              <v:stroke endarrow="block"/>
            </v:shape>
            <v:rect id="_x0000_s2063" style="position:absolute;left:9392;top:12463;width:1440;height:1741">
              <v:textbox style="mso-next-textbox:#_x0000_s2063">
                <w:txbxContent>
                  <w:p w:rsidR="002C605B" w:rsidRPr="006A3F1F" w:rsidRDefault="00811645">
                    <w:pPr>
                      <w:rPr>
                        <w:b/>
                        <w:bCs/>
                        <w:sz w:val="24"/>
                        <w:szCs w:val="24"/>
                        <w:rtl/>
                        <w:lang w:bidi="ar-SY"/>
                      </w:rPr>
                    </w:pPr>
                    <w:r>
                      <w:rPr>
                        <w:rFonts w:hint="cs"/>
                        <w:b/>
                        <w:bCs/>
                        <w:sz w:val="24"/>
                        <w:szCs w:val="24"/>
                        <w:rtl/>
                        <w:lang w:bidi="ar-SY"/>
                      </w:rPr>
                      <w:t>أسعار</w:t>
                    </w:r>
                    <w:r w:rsidR="002C605B" w:rsidRPr="006A3F1F">
                      <w:rPr>
                        <w:rFonts w:hint="cs"/>
                        <w:b/>
                        <w:bCs/>
                        <w:sz w:val="24"/>
                        <w:szCs w:val="24"/>
                        <w:rtl/>
                        <w:lang w:bidi="ar-SY"/>
                      </w:rPr>
                      <w:t xml:space="preserve"> مرتفعة</w:t>
                    </w:r>
                  </w:p>
                  <w:p w:rsidR="002C605B" w:rsidRPr="006A3F1F" w:rsidRDefault="002C605B">
                    <w:pPr>
                      <w:rPr>
                        <w:b/>
                        <w:bCs/>
                        <w:sz w:val="24"/>
                        <w:szCs w:val="24"/>
                        <w:lang w:bidi="ar-SY"/>
                      </w:rPr>
                    </w:pPr>
                    <w:r w:rsidRPr="006A3F1F">
                      <w:rPr>
                        <w:rFonts w:hint="cs"/>
                        <w:b/>
                        <w:bCs/>
                        <w:sz w:val="24"/>
                        <w:szCs w:val="24"/>
                        <w:rtl/>
                        <w:lang w:bidi="ar-SY"/>
                      </w:rPr>
                      <w:t>(لاعبو الحواسيب الشخصية)</w:t>
                    </w:r>
                  </w:p>
                </w:txbxContent>
              </v:textbox>
            </v:rect>
            <v:rect id="_x0000_s2064" style="position:absolute;left:6233;top:12463;width:1440;height:1741">
              <v:textbox style="mso-next-textbox:#_x0000_s2064">
                <w:txbxContent>
                  <w:p w:rsidR="002C605B" w:rsidRPr="006A3F1F" w:rsidRDefault="00811645">
                    <w:pPr>
                      <w:rPr>
                        <w:b/>
                        <w:bCs/>
                        <w:rtl/>
                        <w:lang w:bidi="ar-SY"/>
                      </w:rPr>
                    </w:pPr>
                    <w:r>
                      <w:rPr>
                        <w:rFonts w:hint="cs"/>
                        <w:b/>
                        <w:bCs/>
                        <w:sz w:val="24"/>
                        <w:szCs w:val="24"/>
                        <w:rtl/>
                        <w:lang w:bidi="ar-SY"/>
                      </w:rPr>
                      <w:t>أسعار</w:t>
                    </w:r>
                    <w:r w:rsidRPr="006A3F1F">
                      <w:rPr>
                        <w:rFonts w:hint="cs"/>
                        <w:b/>
                        <w:bCs/>
                        <w:sz w:val="24"/>
                        <w:szCs w:val="24"/>
                        <w:rtl/>
                        <w:lang w:bidi="ar-SY"/>
                      </w:rPr>
                      <w:t xml:space="preserve"> </w:t>
                    </w:r>
                    <w:r w:rsidR="002C605B" w:rsidRPr="006A3F1F">
                      <w:rPr>
                        <w:rFonts w:hint="cs"/>
                        <w:b/>
                        <w:bCs/>
                        <w:rtl/>
                        <w:lang w:bidi="ar-SY"/>
                      </w:rPr>
                      <w:t>متوسطة</w:t>
                    </w:r>
                  </w:p>
                  <w:p w:rsidR="002C605B" w:rsidRPr="006A3F1F" w:rsidRDefault="002C605B">
                    <w:pPr>
                      <w:rPr>
                        <w:b/>
                        <w:bCs/>
                        <w:lang w:bidi="ar-SY"/>
                      </w:rPr>
                    </w:pPr>
                    <w:r w:rsidRPr="006A3F1F">
                      <w:rPr>
                        <w:rFonts w:hint="cs"/>
                        <w:b/>
                        <w:bCs/>
                        <w:rtl/>
                        <w:lang w:bidi="ar-SY"/>
                      </w:rPr>
                      <w:t>(أجهزة ألعاب الفيديو بين 100 و300 دولار)</w:t>
                    </w:r>
                  </w:p>
                </w:txbxContent>
              </v:textbox>
            </v:rect>
            <v:rect id="_x0000_s2065" style="position:absolute;left:3055;top:12463;width:1440;height:1741">
              <v:textbox style="mso-next-textbox:#_x0000_s2065">
                <w:txbxContent>
                  <w:p w:rsidR="002C605B" w:rsidRPr="006A3F1F" w:rsidRDefault="00811645">
                    <w:pPr>
                      <w:rPr>
                        <w:b/>
                        <w:bCs/>
                        <w:rtl/>
                        <w:lang w:bidi="ar-SY"/>
                      </w:rPr>
                    </w:pPr>
                    <w:r>
                      <w:rPr>
                        <w:rFonts w:hint="cs"/>
                        <w:b/>
                        <w:bCs/>
                        <w:sz w:val="24"/>
                        <w:szCs w:val="24"/>
                        <w:rtl/>
                        <w:lang w:bidi="ar-SY"/>
                      </w:rPr>
                      <w:t>أسعار</w:t>
                    </w:r>
                    <w:r w:rsidRPr="006A3F1F">
                      <w:rPr>
                        <w:rFonts w:hint="cs"/>
                        <w:b/>
                        <w:bCs/>
                        <w:sz w:val="24"/>
                        <w:szCs w:val="24"/>
                        <w:rtl/>
                        <w:lang w:bidi="ar-SY"/>
                      </w:rPr>
                      <w:t xml:space="preserve"> </w:t>
                    </w:r>
                    <w:r w:rsidR="002C605B" w:rsidRPr="006A3F1F">
                      <w:rPr>
                        <w:rFonts w:hint="cs"/>
                        <w:b/>
                        <w:bCs/>
                        <w:rtl/>
                        <w:lang w:bidi="ar-SY"/>
                      </w:rPr>
                      <w:t>منخفضة</w:t>
                    </w:r>
                  </w:p>
                  <w:p w:rsidR="002C605B" w:rsidRPr="006A3F1F" w:rsidRDefault="002C605B">
                    <w:pPr>
                      <w:rPr>
                        <w:b/>
                        <w:bCs/>
                        <w:lang w:bidi="ar-SY"/>
                      </w:rPr>
                    </w:pPr>
                    <w:r w:rsidRPr="006A3F1F">
                      <w:rPr>
                        <w:rFonts w:hint="cs"/>
                        <w:b/>
                        <w:bCs/>
                        <w:rtl/>
                        <w:lang w:bidi="ar-SY"/>
                      </w:rPr>
                      <w:t xml:space="preserve">(ألعاب العامة </w:t>
                    </w:r>
                    <w:r w:rsidRPr="006A3F1F">
                      <w:rPr>
                        <w:b/>
                        <w:bCs/>
                        <w:rtl/>
                        <w:lang w:bidi="ar-SY"/>
                      </w:rPr>
                      <w:t>–</w:t>
                    </w:r>
                    <w:r w:rsidRPr="006A3F1F">
                      <w:rPr>
                        <w:rFonts w:hint="cs"/>
                        <w:b/>
                        <w:bCs/>
                        <w:rtl/>
                        <w:lang w:bidi="ar-SY"/>
                      </w:rPr>
                      <w:t>العملات المعدنية)</w:t>
                    </w:r>
                  </w:p>
                </w:txbxContent>
              </v:textbox>
            </v:rect>
            <v:rect id="_x0000_s2066" style="position:absolute;left:1178;top:9906;width:1440;height:1440">
              <v:textbox style="mso-next-textbox:#_x0000_s2066">
                <w:txbxContent>
                  <w:p w:rsidR="002C605B" w:rsidRPr="006A3F1F" w:rsidRDefault="00A071F4">
                    <w:pPr>
                      <w:rPr>
                        <w:b/>
                        <w:bCs/>
                        <w:sz w:val="24"/>
                        <w:szCs w:val="24"/>
                        <w:lang w:bidi="ar-SY"/>
                      </w:rPr>
                    </w:pPr>
                    <w:r w:rsidRPr="006A3F1F">
                      <w:rPr>
                        <w:rFonts w:hint="cs"/>
                        <w:b/>
                        <w:bCs/>
                        <w:sz w:val="24"/>
                        <w:szCs w:val="24"/>
                        <w:rtl/>
                        <w:lang w:bidi="ar-SY"/>
                      </w:rPr>
                      <w:t>مواقع ألعاب الفيديو المباشرة على الأنترنيت</w:t>
                    </w:r>
                  </w:p>
                </w:txbxContent>
              </v:textbox>
            </v:rect>
            <v:rect id="_x0000_s2067" style="position:absolute;left:1178;top:7603;width:1440;height:1440">
              <v:textbox style="mso-next-textbox:#_x0000_s2067">
                <w:txbxContent>
                  <w:p w:rsidR="002C605B" w:rsidRPr="006A3F1F" w:rsidRDefault="002C605B">
                    <w:pPr>
                      <w:rPr>
                        <w:b/>
                        <w:bCs/>
                        <w:sz w:val="24"/>
                        <w:szCs w:val="24"/>
                        <w:lang w:bidi="ar-SY"/>
                      </w:rPr>
                    </w:pPr>
                    <w:r w:rsidRPr="006A3F1F">
                      <w:rPr>
                        <w:rFonts w:hint="cs"/>
                        <w:b/>
                        <w:bCs/>
                        <w:sz w:val="24"/>
                        <w:szCs w:val="24"/>
                        <w:rtl/>
                        <w:lang w:bidi="ar-SY"/>
                      </w:rPr>
                      <w:t xml:space="preserve">منصات ألعاب </w:t>
                    </w:r>
                    <w:r w:rsidR="00A071F4" w:rsidRPr="006A3F1F">
                      <w:rPr>
                        <w:rFonts w:hint="cs"/>
                        <w:b/>
                        <w:bCs/>
                        <w:sz w:val="24"/>
                        <w:szCs w:val="24"/>
                        <w:rtl/>
                        <w:lang w:bidi="ar-SY"/>
                      </w:rPr>
                      <w:t>الفيديو</w:t>
                    </w:r>
                    <w:r w:rsidRPr="006A3F1F">
                      <w:rPr>
                        <w:rFonts w:hint="cs"/>
                        <w:b/>
                        <w:bCs/>
                        <w:sz w:val="24"/>
                        <w:szCs w:val="24"/>
                        <w:rtl/>
                        <w:lang w:bidi="ar-SY"/>
                      </w:rPr>
                      <w:t xml:space="preserve"> المتاحة في السوق</w:t>
                    </w:r>
                  </w:p>
                </w:txbxContent>
              </v:textbox>
            </v:rect>
            <v:rect id="_x0000_s2068" style="position:absolute;left:1178;top:5523;width:1440;height:1440">
              <v:textbox style="mso-next-textbox:#_x0000_s2068">
                <w:txbxContent>
                  <w:p w:rsidR="002C605B" w:rsidRPr="006A3F1F" w:rsidRDefault="002C605B">
                    <w:pPr>
                      <w:rPr>
                        <w:b/>
                        <w:bCs/>
                        <w:sz w:val="24"/>
                        <w:szCs w:val="24"/>
                        <w:lang w:bidi="ar-SY"/>
                      </w:rPr>
                    </w:pPr>
                    <w:r w:rsidRPr="006A3F1F">
                      <w:rPr>
                        <w:rFonts w:hint="cs"/>
                        <w:b/>
                        <w:bCs/>
                        <w:sz w:val="24"/>
                        <w:szCs w:val="24"/>
                        <w:rtl/>
                        <w:lang w:bidi="ar-SY"/>
                      </w:rPr>
                      <w:t>الكمبيوترات المنزلية الشخصية</w:t>
                    </w:r>
                  </w:p>
                </w:txbxContent>
              </v:textbox>
            </v:rect>
            <v:rect id="_x0000_s2069" style="position:absolute;left:1178;top:3458;width:1440;height:1440">
              <v:textbox style="mso-next-textbox:#_x0000_s2069">
                <w:txbxContent>
                  <w:p w:rsidR="002C605B" w:rsidRPr="006A3F1F" w:rsidRDefault="002C605B">
                    <w:pPr>
                      <w:rPr>
                        <w:b/>
                        <w:bCs/>
                        <w:sz w:val="24"/>
                        <w:szCs w:val="24"/>
                        <w:lang w:bidi="ar-SY"/>
                      </w:rPr>
                    </w:pPr>
                    <w:r w:rsidRPr="006A3F1F">
                      <w:rPr>
                        <w:rFonts w:hint="cs"/>
                        <w:b/>
                        <w:bCs/>
                        <w:sz w:val="24"/>
                        <w:szCs w:val="24"/>
                        <w:rtl/>
                        <w:lang w:bidi="ar-SY"/>
                      </w:rPr>
                      <w:t>ساحات الملاهي التي تعمل بالعملات المعدنية</w:t>
                    </w:r>
                  </w:p>
                </w:txbxContent>
              </v:textbox>
            </v:rect>
            <w10:wrap anchorx="page"/>
          </v:group>
        </w:pict>
      </w:r>
    </w:p>
    <w:p w:rsidR="00CB31BB" w:rsidRPr="00B23272" w:rsidRDefault="00CB31BB" w:rsidP="00B23272">
      <w:pPr>
        <w:spacing w:line="360" w:lineRule="auto"/>
        <w:jc w:val="mediumKashida"/>
        <w:rPr>
          <w:sz w:val="28"/>
          <w:szCs w:val="28"/>
          <w:rtl/>
          <w:lang w:bidi="ar-SY"/>
        </w:rPr>
      </w:pPr>
    </w:p>
    <w:p w:rsidR="00CB31BB" w:rsidRPr="00B23272" w:rsidRDefault="00CB31BB" w:rsidP="00B23272">
      <w:pPr>
        <w:spacing w:line="360" w:lineRule="auto"/>
        <w:jc w:val="mediumKashida"/>
        <w:rPr>
          <w:sz w:val="28"/>
          <w:szCs w:val="28"/>
          <w:rtl/>
          <w:lang w:bidi="ar-SY"/>
        </w:rPr>
      </w:pPr>
    </w:p>
    <w:p w:rsidR="00E7718C" w:rsidRPr="00B23272" w:rsidRDefault="00831B78" w:rsidP="00B23272">
      <w:pPr>
        <w:tabs>
          <w:tab w:val="left" w:pos="3696"/>
        </w:tabs>
        <w:spacing w:line="360" w:lineRule="auto"/>
        <w:jc w:val="mediumKashida"/>
        <w:rPr>
          <w:sz w:val="28"/>
          <w:szCs w:val="28"/>
          <w:lang w:bidi="ar-SY"/>
        </w:rPr>
      </w:pPr>
      <w:r w:rsidRPr="00B23272">
        <w:rPr>
          <w:sz w:val="28"/>
          <w:szCs w:val="28"/>
          <w:lang w:bidi="ar-SY"/>
        </w:rPr>
        <w:tab/>
      </w:r>
    </w:p>
    <w:p w:rsidR="00E7718C" w:rsidRPr="00B23272" w:rsidRDefault="00E7718C" w:rsidP="00B23272">
      <w:pPr>
        <w:spacing w:line="360" w:lineRule="auto"/>
        <w:jc w:val="mediumKashida"/>
        <w:rPr>
          <w:sz w:val="28"/>
          <w:szCs w:val="28"/>
          <w:lang w:bidi="ar-SY"/>
        </w:rPr>
      </w:pPr>
    </w:p>
    <w:p w:rsidR="00E7718C" w:rsidRPr="00B23272" w:rsidRDefault="002C5D9E" w:rsidP="00B23272">
      <w:pPr>
        <w:tabs>
          <w:tab w:val="left" w:pos="3180"/>
        </w:tabs>
        <w:spacing w:line="360" w:lineRule="auto"/>
        <w:jc w:val="mediumKashida"/>
        <w:rPr>
          <w:sz w:val="28"/>
          <w:szCs w:val="28"/>
          <w:lang w:bidi="ar-SY"/>
        </w:rPr>
      </w:pPr>
      <w:r w:rsidRPr="00B23272">
        <w:rPr>
          <w:sz w:val="28"/>
          <w:szCs w:val="28"/>
          <w:rtl/>
          <w:lang w:bidi="ar-SY"/>
        </w:rPr>
        <w:tab/>
      </w:r>
    </w:p>
    <w:p w:rsidR="00E7718C" w:rsidRPr="00B23272" w:rsidRDefault="00E7718C" w:rsidP="00B23272">
      <w:pPr>
        <w:spacing w:line="360" w:lineRule="auto"/>
        <w:jc w:val="mediumKashida"/>
        <w:rPr>
          <w:sz w:val="28"/>
          <w:szCs w:val="28"/>
          <w:lang w:bidi="ar-SY"/>
        </w:rPr>
      </w:pPr>
    </w:p>
    <w:p w:rsidR="00E7718C" w:rsidRPr="00B23272" w:rsidRDefault="00E7718C" w:rsidP="00B23272">
      <w:pPr>
        <w:spacing w:line="360" w:lineRule="auto"/>
        <w:jc w:val="mediumKashida"/>
        <w:rPr>
          <w:sz w:val="28"/>
          <w:szCs w:val="28"/>
          <w:lang w:bidi="ar-SY"/>
        </w:rPr>
      </w:pPr>
    </w:p>
    <w:p w:rsidR="00E7718C" w:rsidRPr="00B23272" w:rsidRDefault="00E7718C" w:rsidP="00B23272">
      <w:pPr>
        <w:spacing w:line="360" w:lineRule="auto"/>
        <w:jc w:val="mediumKashida"/>
        <w:rPr>
          <w:sz w:val="28"/>
          <w:szCs w:val="28"/>
          <w:lang w:bidi="ar-SY"/>
        </w:rPr>
      </w:pPr>
    </w:p>
    <w:p w:rsidR="00175E49" w:rsidRPr="00B23272" w:rsidRDefault="00E7718C" w:rsidP="00B23272">
      <w:pPr>
        <w:tabs>
          <w:tab w:val="left" w:pos="2987"/>
        </w:tabs>
        <w:spacing w:line="360" w:lineRule="auto"/>
        <w:jc w:val="mediumKashida"/>
        <w:rPr>
          <w:sz w:val="28"/>
          <w:szCs w:val="28"/>
          <w:lang w:bidi="ar-SY"/>
        </w:rPr>
      </w:pPr>
      <w:r w:rsidRPr="00B23272">
        <w:rPr>
          <w:sz w:val="28"/>
          <w:szCs w:val="28"/>
          <w:rtl/>
          <w:lang w:bidi="ar-SY"/>
        </w:rPr>
        <w:tab/>
      </w:r>
    </w:p>
    <w:p w:rsidR="00175E49" w:rsidRPr="00B23272" w:rsidRDefault="00175E49" w:rsidP="00B23272">
      <w:pPr>
        <w:spacing w:line="360" w:lineRule="auto"/>
        <w:jc w:val="mediumKashida"/>
        <w:rPr>
          <w:sz w:val="28"/>
          <w:szCs w:val="28"/>
          <w:lang w:bidi="ar-SY"/>
        </w:rPr>
      </w:pPr>
    </w:p>
    <w:p w:rsidR="00175E49" w:rsidRPr="00B23272" w:rsidRDefault="00175E49" w:rsidP="00B23272">
      <w:pPr>
        <w:spacing w:line="360" w:lineRule="auto"/>
        <w:jc w:val="mediumKashida"/>
        <w:rPr>
          <w:sz w:val="28"/>
          <w:szCs w:val="28"/>
          <w:lang w:bidi="ar-SY"/>
        </w:rPr>
      </w:pPr>
    </w:p>
    <w:p w:rsidR="00175E49" w:rsidRPr="00B23272" w:rsidRDefault="00175E49" w:rsidP="00B23272">
      <w:pPr>
        <w:spacing w:line="360" w:lineRule="auto"/>
        <w:jc w:val="mediumKashida"/>
        <w:rPr>
          <w:sz w:val="28"/>
          <w:szCs w:val="28"/>
          <w:lang w:bidi="ar-SY"/>
        </w:rPr>
      </w:pPr>
    </w:p>
    <w:p w:rsidR="003E1DF4" w:rsidRPr="00B23272" w:rsidRDefault="003E1DF4" w:rsidP="00B23272">
      <w:pPr>
        <w:spacing w:line="360" w:lineRule="auto"/>
        <w:jc w:val="mediumKashida"/>
        <w:rPr>
          <w:sz w:val="28"/>
          <w:szCs w:val="28"/>
          <w:lang w:bidi="ar-SY"/>
        </w:rPr>
      </w:pPr>
    </w:p>
    <w:p w:rsidR="003E1DF4" w:rsidRPr="00B23272" w:rsidRDefault="003E1DF4" w:rsidP="00B23272">
      <w:pPr>
        <w:spacing w:line="360" w:lineRule="auto"/>
        <w:jc w:val="mediumKashida"/>
        <w:rPr>
          <w:sz w:val="28"/>
          <w:szCs w:val="28"/>
          <w:lang w:bidi="ar-SY"/>
        </w:rPr>
      </w:pPr>
    </w:p>
    <w:p w:rsidR="003E1DF4" w:rsidRPr="00B23272" w:rsidRDefault="003E1DF4" w:rsidP="00B23272">
      <w:pPr>
        <w:spacing w:line="360" w:lineRule="auto"/>
        <w:jc w:val="mediumKashida"/>
        <w:rPr>
          <w:sz w:val="28"/>
          <w:szCs w:val="28"/>
          <w:lang w:bidi="ar-SY"/>
        </w:rPr>
      </w:pPr>
    </w:p>
    <w:p w:rsidR="003E1DF4" w:rsidRPr="00B23272" w:rsidRDefault="003E1DF4" w:rsidP="00B23272">
      <w:pPr>
        <w:spacing w:line="360" w:lineRule="auto"/>
        <w:jc w:val="mediumKashida"/>
        <w:rPr>
          <w:sz w:val="28"/>
          <w:szCs w:val="28"/>
          <w:lang w:bidi="ar-SY"/>
        </w:rPr>
      </w:pPr>
    </w:p>
    <w:p w:rsidR="000D27B4" w:rsidRPr="00B23272" w:rsidRDefault="000D27B4" w:rsidP="00B23272">
      <w:pPr>
        <w:tabs>
          <w:tab w:val="left" w:pos="7586"/>
        </w:tabs>
        <w:spacing w:line="360" w:lineRule="auto"/>
        <w:jc w:val="mediumKashida"/>
        <w:rPr>
          <w:sz w:val="28"/>
          <w:szCs w:val="28"/>
          <w:rtl/>
          <w:lang w:bidi="ar-SY"/>
        </w:rPr>
      </w:pPr>
    </w:p>
    <w:p w:rsidR="000D27B4" w:rsidRPr="00B23272" w:rsidRDefault="0038061C" w:rsidP="00B23272">
      <w:pPr>
        <w:tabs>
          <w:tab w:val="left" w:pos="7586"/>
        </w:tabs>
        <w:spacing w:line="360" w:lineRule="auto"/>
        <w:jc w:val="mediumKashida"/>
        <w:rPr>
          <w:sz w:val="28"/>
          <w:szCs w:val="28"/>
          <w:rtl/>
          <w:lang w:bidi="ar-SY"/>
        </w:rPr>
      </w:pPr>
      <w:r w:rsidRPr="00B23272">
        <w:rPr>
          <w:rFonts w:hint="cs"/>
          <w:sz w:val="28"/>
          <w:szCs w:val="28"/>
          <w:rtl/>
          <w:lang w:bidi="ar-SY"/>
        </w:rPr>
        <w:lastRenderedPageBreak/>
        <w:t xml:space="preserve">* </w:t>
      </w:r>
      <w:r w:rsidR="000D27B4" w:rsidRPr="00B23272">
        <w:rPr>
          <w:rFonts w:hint="cs"/>
          <w:sz w:val="28"/>
          <w:szCs w:val="28"/>
          <w:rtl/>
          <w:lang w:bidi="ar-SY"/>
        </w:rPr>
        <w:t xml:space="preserve">قد تحاول بعض الشركات في مجموعات إستراتيجية أن تنتقل إلى مجموعة أخرى ذات مكانة أفضل </w:t>
      </w:r>
      <w:r w:rsidR="00A972D1" w:rsidRPr="00B23272">
        <w:rPr>
          <w:rFonts w:hint="cs"/>
          <w:sz w:val="28"/>
          <w:szCs w:val="28"/>
          <w:rtl/>
          <w:lang w:bidi="ar-SY"/>
        </w:rPr>
        <w:t xml:space="preserve">- </w:t>
      </w:r>
      <w:r w:rsidR="000D27B4" w:rsidRPr="00B23272">
        <w:rPr>
          <w:rFonts w:hint="cs"/>
          <w:sz w:val="28"/>
          <w:szCs w:val="28"/>
          <w:rtl/>
          <w:lang w:bidi="ar-SY"/>
        </w:rPr>
        <w:t>ويعتمد مدى صعوبة هذا الانتقال على ارتفاع موانع الدخول</w:t>
      </w:r>
      <w:r w:rsidR="00A972D1" w:rsidRPr="00B23272">
        <w:rPr>
          <w:rFonts w:hint="cs"/>
          <w:sz w:val="28"/>
          <w:szCs w:val="28"/>
          <w:rtl/>
          <w:lang w:bidi="ar-SY"/>
        </w:rPr>
        <w:t xml:space="preserve"> للمجموعة المستهدفة أو انخفاضها - </w:t>
      </w:r>
      <w:r w:rsidR="000D27B4" w:rsidRPr="00B23272">
        <w:rPr>
          <w:rFonts w:hint="cs"/>
          <w:sz w:val="28"/>
          <w:szCs w:val="28"/>
          <w:rtl/>
          <w:lang w:bidi="ar-SY"/>
        </w:rPr>
        <w:t xml:space="preserve">هذا وتساعد الأسهم على التعريف بالشركات التي تحاول تغيير مكانتها التنافسية على الخريطة </w:t>
      </w:r>
      <w:r w:rsidR="0082566C" w:rsidRPr="00B23272">
        <w:rPr>
          <w:rFonts w:hint="cs"/>
          <w:sz w:val="28"/>
          <w:szCs w:val="28"/>
          <w:rtl/>
          <w:lang w:bidi="ar-SY"/>
        </w:rPr>
        <w:t>, وبالتالي التنبؤ بتحركاتهم المستقبلية</w:t>
      </w:r>
      <w:r w:rsidR="00835D67" w:rsidRPr="00B23272">
        <w:rPr>
          <w:rFonts w:hint="cs"/>
          <w:sz w:val="28"/>
          <w:szCs w:val="28"/>
          <w:rtl/>
          <w:lang w:bidi="ar-SY"/>
        </w:rPr>
        <w:t>.</w:t>
      </w:r>
    </w:p>
    <w:p w:rsidR="00CB309C" w:rsidRPr="00B23272" w:rsidRDefault="0038061C" w:rsidP="00B23272">
      <w:pPr>
        <w:tabs>
          <w:tab w:val="left" w:pos="7586"/>
        </w:tabs>
        <w:spacing w:line="360" w:lineRule="auto"/>
        <w:jc w:val="mediumKashida"/>
        <w:rPr>
          <w:sz w:val="28"/>
          <w:szCs w:val="28"/>
          <w:lang w:bidi="ar-SY"/>
        </w:rPr>
      </w:pPr>
      <w:r w:rsidRPr="00B23272">
        <w:rPr>
          <w:rFonts w:hint="cs"/>
          <w:sz w:val="28"/>
          <w:szCs w:val="28"/>
          <w:rtl/>
          <w:lang w:bidi="ar-SY"/>
        </w:rPr>
        <w:t>* أن الشركات الموجودة في نفس المجموعة الإستراتيجية تعد الأكثر منافسة لبعضها ,تليها المجموعات القريبة فت</w:t>
      </w:r>
      <w:r w:rsidR="007677BF" w:rsidRPr="00B23272">
        <w:rPr>
          <w:rFonts w:hint="cs"/>
          <w:sz w:val="28"/>
          <w:szCs w:val="28"/>
          <w:rtl/>
          <w:lang w:bidi="ar-SY"/>
        </w:rPr>
        <w:t xml:space="preserve">عد ثاني أكثر منافس للمجموعة ككل, هذا ولا تميل </w:t>
      </w:r>
      <w:r w:rsidR="00992963" w:rsidRPr="00B23272">
        <w:rPr>
          <w:rFonts w:hint="cs"/>
          <w:sz w:val="28"/>
          <w:szCs w:val="28"/>
          <w:rtl/>
          <w:lang w:bidi="ar-SY"/>
        </w:rPr>
        <w:t xml:space="preserve">المجموعات المتباعدة على الخريطة على المنافسة مثال ذلك : لا تعد سيارات شركة سوبارو </w:t>
      </w:r>
      <w:r w:rsidR="00992963" w:rsidRPr="00B23272">
        <w:rPr>
          <w:sz w:val="28"/>
          <w:szCs w:val="28"/>
          <w:lang w:bidi="ar-SY"/>
        </w:rPr>
        <w:t>Subaru</w:t>
      </w:r>
      <w:r w:rsidR="00992963" w:rsidRPr="00B23272">
        <w:rPr>
          <w:rFonts w:hint="cs"/>
          <w:sz w:val="28"/>
          <w:szCs w:val="28"/>
          <w:rtl/>
          <w:lang w:bidi="ar-SY"/>
        </w:rPr>
        <w:t xml:space="preserve"> منافس قريب لشركة مرسيدس بنز </w:t>
      </w:r>
      <w:r w:rsidR="00992963" w:rsidRPr="00B23272">
        <w:rPr>
          <w:sz w:val="28"/>
          <w:szCs w:val="28"/>
          <w:lang w:bidi="ar-SY"/>
        </w:rPr>
        <w:t>Mercedes-Benz</w:t>
      </w:r>
      <w:r w:rsidR="00992963" w:rsidRPr="00B23272">
        <w:rPr>
          <w:rFonts w:hint="cs"/>
          <w:sz w:val="28"/>
          <w:szCs w:val="28"/>
          <w:rtl/>
          <w:lang w:bidi="ar-SY"/>
        </w:rPr>
        <w:t xml:space="preserve"> </w:t>
      </w:r>
      <w:r w:rsidR="00523689" w:rsidRPr="00B23272">
        <w:rPr>
          <w:rFonts w:hint="cs"/>
          <w:sz w:val="28"/>
          <w:szCs w:val="28"/>
          <w:rtl/>
          <w:lang w:bidi="ar-SY"/>
        </w:rPr>
        <w:t>في مجال صناعة السيارات.</w:t>
      </w:r>
      <w:r w:rsidR="007677BF" w:rsidRPr="00B23272">
        <w:rPr>
          <w:rFonts w:hint="cs"/>
          <w:sz w:val="28"/>
          <w:szCs w:val="28"/>
          <w:rtl/>
          <w:lang w:bidi="ar-SY"/>
        </w:rPr>
        <w:t xml:space="preserve"> </w:t>
      </w:r>
    </w:p>
    <w:p w:rsidR="00CB309C" w:rsidRPr="00B23272" w:rsidRDefault="00461D1C" w:rsidP="00B23272">
      <w:pPr>
        <w:spacing w:line="360" w:lineRule="auto"/>
        <w:jc w:val="mediumKashida"/>
        <w:rPr>
          <w:sz w:val="28"/>
          <w:szCs w:val="28"/>
          <w:rtl/>
          <w:lang w:bidi="ar-SY"/>
        </w:rPr>
      </w:pPr>
      <w:r w:rsidRPr="00B23272">
        <w:rPr>
          <w:rFonts w:hint="cs"/>
          <w:sz w:val="28"/>
          <w:szCs w:val="28"/>
          <w:rtl/>
        </w:rPr>
        <w:t xml:space="preserve">         حالما تح</w:t>
      </w:r>
      <w:r w:rsidRPr="00B23272">
        <w:rPr>
          <w:sz w:val="28"/>
          <w:szCs w:val="28"/>
          <w:rtl/>
        </w:rPr>
        <w:t xml:space="preserve">دد </w:t>
      </w:r>
      <w:r w:rsidRPr="00B23272">
        <w:rPr>
          <w:rFonts w:hint="cs"/>
          <w:sz w:val="28"/>
          <w:szCs w:val="28"/>
          <w:rtl/>
        </w:rPr>
        <w:t>ال</w:t>
      </w:r>
      <w:r w:rsidRPr="00B23272">
        <w:rPr>
          <w:sz w:val="28"/>
          <w:szCs w:val="28"/>
          <w:rtl/>
        </w:rPr>
        <w:t xml:space="preserve">شركة منافسيها الرئيسيين واستراتيجياتها ، فإنه يجب أن نسأل : </w:t>
      </w:r>
      <w:r w:rsidRPr="00B23272">
        <w:rPr>
          <w:rFonts w:hint="cs"/>
          <w:sz w:val="28"/>
          <w:szCs w:val="28"/>
          <w:rtl/>
        </w:rPr>
        <w:t xml:space="preserve">إلى </w:t>
      </w:r>
      <w:r w:rsidRPr="00B23272">
        <w:rPr>
          <w:sz w:val="28"/>
          <w:szCs w:val="28"/>
          <w:rtl/>
        </w:rPr>
        <w:t xml:space="preserve">ما </w:t>
      </w:r>
      <w:r w:rsidRPr="00B23272">
        <w:rPr>
          <w:rFonts w:hint="cs"/>
          <w:sz w:val="28"/>
          <w:szCs w:val="28"/>
          <w:rtl/>
        </w:rPr>
        <w:t>ي</w:t>
      </w:r>
      <w:r w:rsidRPr="00B23272">
        <w:rPr>
          <w:sz w:val="28"/>
          <w:szCs w:val="28"/>
          <w:rtl/>
        </w:rPr>
        <w:t>سعى كل منافس في السوق؟  ما الذي يدفع سلوك كل منافس؟</w:t>
      </w:r>
      <w:r w:rsidRPr="00B23272">
        <w:rPr>
          <w:sz w:val="28"/>
          <w:szCs w:val="28"/>
          <w:lang w:bidi="ar-SY"/>
        </w:rPr>
        <w:t> </w:t>
      </w:r>
      <w:r w:rsidRPr="00B23272">
        <w:rPr>
          <w:sz w:val="28"/>
          <w:szCs w:val="28"/>
          <w:rtl/>
        </w:rPr>
        <w:t xml:space="preserve">هناك الكثير من العوامل </w:t>
      </w:r>
      <w:r w:rsidRPr="00B23272">
        <w:rPr>
          <w:rFonts w:hint="cs"/>
          <w:sz w:val="28"/>
          <w:szCs w:val="28"/>
          <w:rtl/>
        </w:rPr>
        <w:t xml:space="preserve">ترسم </w:t>
      </w:r>
      <w:r w:rsidRPr="00B23272">
        <w:rPr>
          <w:sz w:val="28"/>
          <w:szCs w:val="28"/>
          <w:rtl/>
        </w:rPr>
        <w:t xml:space="preserve">أهداف </w:t>
      </w:r>
      <w:r w:rsidR="00A36EAB" w:rsidRPr="00B23272">
        <w:rPr>
          <w:rFonts w:hint="cs"/>
          <w:sz w:val="28"/>
          <w:szCs w:val="28"/>
          <w:rtl/>
        </w:rPr>
        <w:t>المنافس،</w:t>
      </w:r>
      <w:r w:rsidRPr="00B23272">
        <w:rPr>
          <w:sz w:val="28"/>
          <w:szCs w:val="28"/>
          <w:rtl/>
        </w:rPr>
        <w:t xml:space="preserve"> بما في ذلك </w:t>
      </w:r>
      <w:r w:rsidRPr="00B23272">
        <w:rPr>
          <w:rFonts w:hint="cs"/>
          <w:sz w:val="28"/>
          <w:szCs w:val="28"/>
          <w:rtl/>
        </w:rPr>
        <w:t>ال</w:t>
      </w:r>
      <w:r w:rsidRPr="00B23272">
        <w:rPr>
          <w:sz w:val="28"/>
          <w:szCs w:val="28"/>
          <w:rtl/>
        </w:rPr>
        <w:t xml:space="preserve">حجم والتاريخ والإدارة </w:t>
      </w:r>
      <w:r w:rsidR="00A36EAB" w:rsidRPr="00B23272">
        <w:rPr>
          <w:rFonts w:hint="cs"/>
          <w:sz w:val="28"/>
          <w:szCs w:val="28"/>
          <w:rtl/>
        </w:rPr>
        <w:t>الحالية،</w:t>
      </w:r>
      <w:r w:rsidRPr="00B23272">
        <w:rPr>
          <w:sz w:val="28"/>
          <w:szCs w:val="28"/>
          <w:rtl/>
        </w:rPr>
        <w:t xml:space="preserve"> والوضع المالي</w:t>
      </w:r>
      <w:r w:rsidRPr="00B23272">
        <w:rPr>
          <w:sz w:val="28"/>
          <w:szCs w:val="28"/>
          <w:lang w:bidi="ar-SY"/>
        </w:rPr>
        <w:t>.</w:t>
      </w:r>
      <w:r w:rsidRPr="00B23272">
        <w:rPr>
          <w:sz w:val="28"/>
          <w:szCs w:val="28"/>
          <w:rtl/>
        </w:rPr>
        <w:t xml:space="preserve">إذا كان المنافس هو </w:t>
      </w:r>
      <w:r w:rsidRPr="00B23272">
        <w:rPr>
          <w:rFonts w:hint="cs"/>
          <w:sz w:val="28"/>
          <w:szCs w:val="28"/>
          <w:rtl/>
        </w:rPr>
        <w:t>جزء من</w:t>
      </w:r>
      <w:r w:rsidRPr="00B23272">
        <w:rPr>
          <w:sz w:val="28"/>
          <w:szCs w:val="28"/>
          <w:rtl/>
        </w:rPr>
        <w:t xml:space="preserve"> شركة </w:t>
      </w:r>
      <w:r w:rsidR="00A36EAB" w:rsidRPr="00B23272">
        <w:rPr>
          <w:rFonts w:hint="cs"/>
          <w:sz w:val="28"/>
          <w:szCs w:val="28"/>
          <w:rtl/>
        </w:rPr>
        <w:t>أكبر،</w:t>
      </w:r>
      <w:r w:rsidRPr="00B23272">
        <w:rPr>
          <w:sz w:val="28"/>
          <w:szCs w:val="28"/>
          <w:rtl/>
        </w:rPr>
        <w:t xml:space="preserve"> من المهم معرفة ما إذا كانت الشركة الأم </w:t>
      </w:r>
      <w:r w:rsidRPr="00B23272">
        <w:rPr>
          <w:rFonts w:hint="cs"/>
          <w:sz w:val="28"/>
          <w:szCs w:val="28"/>
          <w:rtl/>
        </w:rPr>
        <w:t>ت</w:t>
      </w:r>
      <w:r w:rsidRPr="00B23272">
        <w:rPr>
          <w:sz w:val="28"/>
          <w:szCs w:val="28"/>
          <w:rtl/>
        </w:rPr>
        <w:t>ستخدم</w:t>
      </w:r>
      <w:r w:rsidRPr="00B23272">
        <w:rPr>
          <w:rFonts w:hint="cs"/>
          <w:sz w:val="28"/>
          <w:szCs w:val="28"/>
          <w:rtl/>
        </w:rPr>
        <w:t>ه</w:t>
      </w:r>
      <w:r w:rsidRPr="00B23272">
        <w:rPr>
          <w:sz w:val="28"/>
          <w:szCs w:val="28"/>
          <w:rtl/>
        </w:rPr>
        <w:t xml:space="preserve"> ذلك لتحقيق النمو </w:t>
      </w:r>
      <w:r w:rsidR="00A36EAB" w:rsidRPr="00B23272">
        <w:rPr>
          <w:rFonts w:hint="cs"/>
          <w:sz w:val="28"/>
          <w:szCs w:val="28"/>
          <w:rtl/>
        </w:rPr>
        <w:t>والأرباح،</w:t>
      </w:r>
      <w:r w:rsidRPr="00B23272">
        <w:rPr>
          <w:sz w:val="28"/>
          <w:szCs w:val="28"/>
          <w:rtl/>
        </w:rPr>
        <w:t xml:space="preserve"> أو </w:t>
      </w:r>
      <w:r w:rsidRPr="00B23272">
        <w:rPr>
          <w:rFonts w:hint="cs"/>
          <w:sz w:val="28"/>
          <w:szCs w:val="28"/>
          <w:rtl/>
        </w:rPr>
        <w:t>تستخدمه</w:t>
      </w:r>
      <w:r w:rsidRPr="00B23272">
        <w:rPr>
          <w:sz w:val="28"/>
          <w:szCs w:val="28"/>
          <w:rtl/>
        </w:rPr>
        <w:t xml:space="preserve"> </w:t>
      </w:r>
      <w:r w:rsidRPr="00B23272">
        <w:rPr>
          <w:rFonts w:hint="cs"/>
          <w:sz w:val="28"/>
          <w:szCs w:val="28"/>
          <w:rtl/>
        </w:rPr>
        <w:t>لأغراض أخرى.</w:t>
      </w:r>
      <w:r w:rsidRPr="00B23272">
        <w:rPr>
          <w:sz w:val="28"/>
          <w:szCs w:val="28"/>
          <w:lang w:bidi="ar-SY"/>
        </w:rPr>
        <w:t> </w:t>
      </w:r>
    </w:p>
    <w:p w:rsidR="00FD3B7E" w:rsidRPr="00B23272" w:rsidRDefault="00FD3B7E" w:rsidP="00B23272">
      <w:pPr>
        <w:widowControl w:val="0"/>
        <w:kinsoku w:val="0"/>
        <w:spacing w:before="144" w:after="0" w:line="360" w:lineRule="auto"/>
        <w:ind w:right="72"/>
        <w:jc w:val="mediumKashida"/>
        <w:rPr>
          <w:rStyle w:val="apple-style-span"/>
          <w:rFonts w:ascii="Arial" w:hAnsi="Arial" w:cs="Arial"/>
          <w:b/>
          <w:bCs/>
          <w:color w:val="000000"/>
          <w:sz w:val="28"/>
          <w:szCs w:val="28"/>
          <w:rtl/>
        </w:rPr>
      </w:pPr>
      <w:r w:rsidRPr="00B23272">
        <w:rPr>
          <w:rStyle w:val="apple-style-span"/>
          <w:rFonts w:ascii="Arial" w:hAnsi="Arial" w:cs="Arial"/>
          <w:b/>
          <w:bCs/>
          <w:color w:val="000000"/>
          <w:sz w:val="28"/>
          <w:szCs w:val="28"/>
          <w:rtl/>
        </w:rPr>
        <w:t xml:space="preserve">اختيار </w:t>
      </w:r>
      <w:r w:rsidRPr="00B23272">
        <w:rPr>
          <w:rStyle w:val="apple-style-span"/>
          <w:rFonts w:ascii="Arial" w:hAnsi="Arial" w:cs="Arial" w:hint="cs"/>
          <w:b/>
          <w:bCs/>
          <w:color w:val="000000"/>
          <w:sz w:val="28"/>
          <w:szCs w:val="28"/>
          <w:rtl/>
        </w:rPr>
        <w:t>المنافسين:</w:t>
      </w:r>
      <w:r w:rsidR="00F812A4">
        <w:rPr>
          <w:rStyle w:val="a8"/>
          <w:rFonts w:ascii="Arial" w:hAnsi="Arial" w:cs="Arial"/>
          <w:b/>
          <w:bCs/>
          <w:color w:val="000000"/>
          <w:sz w:val="28"/>
          <w:szCs w:val="28"/>
          <w:rtl/>
        </w:rPr>
        <w:footnoteReference w:id="2"/>
      </w:r>
    </w:p>
    <w:p w:rsidR="00F812A4" w:rsidRDefault="00FD3B7E" w:rsidP="00F812A4">
      <w:pPr>
        <w:widowControl w:val="0"/>
        <w:kinsoku w:val="0"/>
        <w:spacing w:before="144" w:after="0" w:line="360" w:lineRule="auto"/>
        <w:ind w:right="72"/>
        <w:jc w:val="mediumKashida"/>
        <w:rPr>
          <w:rFonts w:ascii="Arial" w:hAnsi="Arial" w:cs="Arial"/>
          <w:b/>
          <w:bCs/>
          <w:color w:val="000000"/>
          <w:sz w:val="28"/>
          <w:szCs w:val="28"/>
          <w:shd w:val="clear" w:color="auto" w:fill="FFFFFF"/>
        </w:rPr>
      </w:pPr>
      <w:r w:rsidRPr="00B23272">
        <w:rPr>
          <w:rStyle w:val="apple-style-span"/>
          <w:rFonts w:ascii="Arial" w:hAnsi="Arial" w:cs="Arial"/>
          <w:color w:val="000000"/>
          <w:sz w:val="28"/>
          <w:szCs w:val="28"/>
          <w:shd w:val="clear" w:color="auto" w:fill="FFFFFF"/>
          <w:rtl/>
        </w:rPr>
        <w:t xml:space="preserve">بعد </w:t>
      </w:r>
      <w:r w:rsidRPr="00B23272">
        <w:rPr>
          <w:rStyle w:val="apple-style-span"/>
          <w:rFonts w:ascii="Arial" w:hAnsi="Arial" w:cs="Arial" w:hint="cs"/>
          <w:color w:val="000000"/>
          <w:sz w:val="28"/>
          <w:szCs w:val="28"/>
          <w:shd w:val="clear" w:color="auto" w:fill="FFFFFF"/>
          <w:rtl/>
        </w:rPr>
        <w:t>أن تج</w:t>
      </w:r>
      <w:r w:rsidRPr="00B23272">
        <w:rPr>
          <w:rStyle w:val="apple-style-span"/>
          <w:rFonts w:ascii="Arial" w:hAnsi="Arial" w:cs="Arial"/>
          <w:color w:val="000000"/>
          <w:sz w:val="28"/>
          <w:szCs w:val="28"/>
          <w:shd w:val="clear" w:color="auto" w:fill="FFFFFF"/>
          <w:rtl/>
        </w:rPr>
        <w:t>ر</w:t>
      </w:r>
      <w:r w:rsidRPr="00B23272">
        <w:rPr>
          <w:rStyle w:val="apple-style-span"/>
          <w:rFonts w:ascii="Arial" w:hAnsi="Arial" w:cs="Arial" w:hint="cs"/>
          <w:color w:val="000000"/>
          <w:sz w:val="28"/>
          <w:szCs w:val="28"/>
          <w:shd w:val="clear" w:color="auto" w:fill="FFFFFF"/>
          <w:rtl/>
        </w:rPr>
        <w:t>ي</w:t>
      </w:r>
      <w:r w:rsidRPr="00B23272">
        <w:rPr>
          <w:rStyle w:val="apple-style-span"/>
          <w:rFonts w:ascii="Arial" w:hAnsi="Arial" w:cs="Arial"/>
          <w:color w:val="000000"/>
          <w:sz w:val="28"/>
          <w:szCs w:val="28"/>
          <w:shd w:val="clear" w:color="auto" w:fill="FFFFFF"/>
          <w:rtl/>
        </w:rPr>
        <w:t xml:space="preserve"> الشركة تحليل</w:t>
      </w:r>
      <w:r w:rsidRPr="00B23272">
        <w:rPr>
          <w:rStyle w:val="apple-style-span"/>
          <w:rFonts w:ascii="Arial" w:hAnsi="Arial" w:cs="Arial" w:hint="cs"/>
          <w:color w:val="000000"/>
          <w:sz w:val="28"/>
          <w:szCs w:val="28"/>
          <w:shd w:val="clear" w:color="auto" w:fill="FFFFFF"/>
          <w:rtl/>
        </w:rPr>
        <w:t xml:space="preserve"> </w:t>
      </w:r>
      <w:r w:rsidRPr="00B23272">
        <w:rPr>
          <w:rStyle w:val="apple-style-span"/>
          <w:rFonts w:ascii="Arial" w:hAnsi="Arial" w:cs="Arial"/>
          <w:color w:val="000000"/>
          <w:sz w:val="28"/>
          <w:szCs w:val="28"/>
          <w:shd w:val="clear" w:color="auto" w:fill="FFFFFF"/>
          <w:rtl/>
        </w:rPr>
        <w:t xml:space="preserve">ودراسة </w:t>
      </w:r>
      <w:r w:rsidRPr="00B23272">
        <w:rPr>
          <w:rStyle w:val="apple-style-span"/>
          <w:rFonts w:ascii="Arial" w:hAnsi="Arial" w:cs="Arial" w:hint="cs"/>
          <w:color w:val="000000"/>
          <w:sz w:val="28"/>
          <w:szCs w:val="28"/>
          <w:shd w:val="clear" w:color="auto" w:fill="FFFFFF"/>
          <w:rtl/>
        </w:rPr>
        <w:t>ل</w:t>
      </w:r>
      <w:r w:rsidRPr="00B23272">
        <w:rPr>
          <w:rStyle w:val="apple-style-span"/>
          <w:rFonts w:ascii="Arial" w:hAnsi="Arial" w:cs="Arial"/>
          <w:color w:val="000000"/>
          <w:sz w:val="28"/>
          <w:szCs w:val="28"/>
          <w:shd w:val="clear" w:color="auto" w:fill="FFFFFF"/>
          <w:rtl/>
        </w:rPr>
        <w:t xml:space="preserve">لمنافسين بعناية ، يمكن أن تركز هجومها على واحدة من الفئات التالية </w:t>
      </w:r>
      <w:r w:rsidRPr="00B23272">
        <w:rPr>
          <w:rStyle w:val="apple-style-span"/>
          <w:rFonts w:ascii="Arial" w:hAnsi="Arial" w:cs="Arial" w:hint="cs"/>
          <w:color w:val="000000"/>
          <w:sz w:val="28"/>
          <w:szCs w:val="28"/>
          <w:shd w:val="clear" w:color="auto" w:fill="FFFFFF"/>
          <w:rtl/>
        </w:rPr>
        <w:t>ل</w:t>
      </w:r>
      <w:r w:rsidRPr="00B23272">
        <w:rPr>
          <w:rStyle w:val="apple-style-span"/>
          <w:rFonts w:ascii="Arial" w:hAnsi="Arial" w:cs="Arial"/>
          <w:color w:val="000000"/>
          <w:sz w:val="28"/>
          <w:szCs w:val="28"/>
          <w:shd w:val="clear" w:color="auto" w:fill="FFFFFF"/>
          <w:rtl/>
        </w:rPr>
        <w:t>لمنافسين : سو</w:t>
      </w:r>
      <w:r w:rsidRPr="00B23272">
        <w:rPr>
          <w:rStyle w:val="apple-style-span"/>
          <w:rFonts w:ascii="Arial" w:hAnsi="Arial" w:cs="Arial" w:hint="cs"/>
          <w:color w:val="000000"/>
          <w:sz w:val="28"/>
          <w:szCs w:val="28"/>
          <w:shd w:val="clear" w:color="auto" w:fill="FFFFFF"/>
          <w:rtl/>
        </w:rPr>
        <w:t>ا</w:t>
      </w:r>
      <w:r w:rsidRPr="00B23272">
        <w:rPr>
          <w:rStyle w:val="apple-style-span"/>
          <w:rFonts w:ascii="Arial" w:hAnsi="Arial" w:cs="Arial"/>
          <w:color w:val="000000"/>
          <w:sz w:val="28"/>
          <w:szCs w:val="28"/>
          <w:shd w:val="clear" w:color="auto" w:fill="FFFFFF"/>
          <w:rtl/>
        </w:rPr>
        <w:t xml:space="preserve">ء </w:t>
      </w:r>
      <w:r w:rsidRPr="00B23272">
        <w:rPr>
          <w:rStyle w:val="apple-style-span"/>
          <w:rFonts w:ascii="Arial" w:hAnsi="Arial" w:cs="Arial" w:hint="cs"/>
          <w:color w:val="000000"/>
          <w:sz w:val="28"/>
          <w:szCs w:val="28"/>
          <w:shd w:val="clear" w:color="auto" w:fill="FFFFFF"/>
          <w:rtl/>
        </w:rPr>
        <w:t>ال</w:t>
      </w:r>
      <w:r w:rsidRPr="00B23272">
        <w:rPr>
          <w:rStyle w:val="apple-style-span"/>
          <w:rFonts w:ascii="Arial" w:hAnsi="Arial" w:cs="Arial"/>
          <w:color w:val="000000"/>
          <w:sz w:val="28"/>
          <w:szCs w:val="28"/>
          <w:shd w:val="clear" w:color="auto" w:fill="FFFFFF"/>
          <w:rtl/>
        </w:rPr>
        <w:t xml:space="preserve">قوي مقابل </w:t>
      </w:r>
      <w:r w:rsidRPr="00B23272">
        <w:rPr>
          <w:rStyle w:val="apple-style-span"/>
          <w:rFonts w:ascii="Arial" w:hAnsi="Arial" w:cs="Arial" w:hint="cs"/>
          <w:color w:val="000000"/>
          <w:sz w:val="28"/>
          <w:szCs w:val="28"/>
          <w:shd w:val="clear" w:color="auto" w:fill="FFFFFF"/>
          <w:rtl/>
        </w:rPr>
        <w:t>ال</w:t>
      </w:r>
      <w:r w:rsidRPr="00B23272">
        <w:rPr>
          <w:rStyle w:val="apple-style-span"/>
          <w:rFonts w:ascii="Arial" w:hAnsi="Arial" w:cs="Arial"/>
          <w:color w:val="000000"/>
          <w:sz w:val="28"/>
          <w:szCs w:val="28"/>
          <w:shd w:val="clear" w:color="auto" w:fill="FFFFFF"/>
          <w:rtl/>
        </w:rPr>
        <w:t xml:space="preserve">ضعيف ، </w:t>
      </w:r>
      <w:r w:rsidRPr="00B23272">
        <w:rPr>
          <w:rStyle w:val="apple-style-span"/>
          <w:rFonts w:ascii="Arial" w:hAnsi="Arial" w:cs="Arial" w:hint="cs"/>
          <w:color w:val="000000"/>
          <w:sz w:val="28"/>
          <w:szCs w:val="28"/>
          <w:shd w:val="clear" w:color="auto" w:fill="FFFFFF"/>
          <w:rtl/>
        </w:rPr>
        <w:t>القريب</w:t>
      </w:r>
      <w:r w:rsidRPr="00B23272">
        <w:rPr>
          <w:rStyle w:val="apple-style-span"/>
          <w:rFonts w:ascii="Arial" w:hAnsi="Arial" w:cs="Arial"/>
          <w:color w:val="000000"/>
          <w:sz w:val="28"/>
          <w:szCs w:val="28"/>
          <w:shd w:val="clear" w:color="auto" w:fill="FFFFFF"/>
          <w:rtl/>
        </w:rPr>
        <w:t xml:space="preserve"> مقابل </w:t>
      </w:r>
      <w:r w:rsidRPr="00B23272">
        <w:rPr>
          <w:rStyle w:val="apple-style-span"/>
          <w:rFonts w:ascii="Arial" w:hAnsi="Arial" w:cs="Arial" w:hint="cs"/>
          <w:color w:val="000000"/>
          <w:sz w:val="28"/>
          <w:szCs w:val="28"/>
          <w:shd w:val="clear" w:color="auto" w:fill="FFFFFF"/>
          <w:rtl/>
        </w:rPr>
        <w:t>ال</w:t>
      </w:r>
      <w:r w:rsidRPr="00B23272">
        <w:rPr>
          <w:rStyle w:val="apple-style-span"/>
          <w:rFonts w:ascii="Arial" w:hAnsi="Arial" w:cs="Arial"/>
          <w:color w:val="000000"/>
          <w:sz w:val="28"/>
          <w:szCs w:val="28"/>
          <w:shd w:val="clear" w:color="auto" w:fill="FFFFFF"/>
          <w:rtl/>
        </w:rPr>
        <w:t xml:space="preserve">بعيد، و </w:t>
      </w:r>
      <w:r w:rsidRPr="00B23272">
        <w:rPr>
          <w:rStyle w:val="apple-style-span"/>
          <w:rFonts w:ascii="Arial" w:hAnsi="Arial" w:cs="Arial" w:hint="cs"/>
          <w:color w:val="000000"/>
          <w:sz w:val="28"/>
          <w:szCs w:val="28"/>
          <w:shd w:val="clear" w:color="auto" w:fill="FFFFFF"/>
          <w:rtl/>
        </w:rPr>
        <w:t>ال</w:t>
      </w:r>
      <w:r w:rsidRPr="00B23272">
        <w:rPr>
          <w:rStyle w:val="apple-style-span"/>
          <w:rFonts w:ascii="Arial" w:hAnsi="Arial" w:cs="Arial"/>
          <w:color w:val="000000"/>
          <w:sz w:val="28"/>
          <w:szCs w:val="28"/>
          <w:shd w:val="clear" w:color="auto" w:fill="FFFFFF"/>
          <w:rtl/>
        </w:rPr>
        <w:t>جيد في مق</w:t>
      </w:r>
      <w:r w:rsidRPr="00B23272">
        <w:rPr>
          <w:rStyle w:val="apple-style-span"/>
          <w:rFonts w:ascii="Arial" w:hAnsi="Arial" w:cs="Arial" w:hint="cs"/>
          <w:color w:val="000000"/>
          <w:sz w:val="28"/>
          <w:szCs w:val="28"/>
          <w:shd w:val="clear" w:color="auto" w:fill="FFFFFF"/>
          <w:rtl/>
        </w:rPr>
        <w:t>ابل السيء.</w:t>
      </w:r>
    </w:p>
    <w:p w:rsidR="00FD3B7E" w:rsidRPr="00F812A4" w:rsidRDefault="00F812A4" w:rsidP="00F812A4">
      <w:pPr>
        <w:widowControl w:val="0"/>
        <w:kinsoku w:val="0"/>
        <w:spacing w:before="144" w:after="0" w:line="360" w:lineRule="auto"/>
        <w:ind w:right="72"/>
        <w:jc w:val="mediumKashida"/>
        <w:rPr>
          <w:rStyle w:val="apple-style-span"/>
          <w:rFonts w:ascii="Arial" w:hAnsi="Arial" w:cs="Arial"/>
          <w:color w:val="000000"/>
          <w:sz w:val="28"/>
          <w:szCs w:val="28"/>
          <w:shd w:val="clear" w:color="auto" w:fill="FFFFFF"/>
          <w:rtl/>
        </w:rPr>
      </w:pPr>
      <w:r>
        <w:rPr>
          <w:rFonts w:ascii="Arial" w:hAnsi="Arial" w:cs="Arial"/>
          <w:b/>
          <w:bCs/>
          <w:color w:val="000000"/>
          <w:sz w:val="28"/>
          <w:szCs w:val="28"/>
          <w:shd w:val="clear" w:color="auto" w:fill="FFFFFF"/>
        </w:rPr>
        <w:t>1</w:t>
      </w:r>
      <w:r w:rsidR="00FD3B7E" w:rsidRPr="00B23272">
        <w:rPr>
          <w:rStyle w:val="apple-style-span"/>
          <w:rFonts w:ascii="Arial" w:hAnsi="Arial" w:cs="Arial" w:hint="cs"/>
          <w:b/>
          <w:bCs/>
          <w:color w:val="000000"/>
          <w:sz w:val="28"/>
          <w:szCs w:val="28"/>
          <w:shd w:val="clear" w:color="auto" w:fill="FFFFFF"/>
          <w:rtl/>
        </w:rPr>
        <w:t>. ال</w:t>
      </w:r>
      <w:r w:rsidR="00FD3B7E" w:rsidRPr="00B23272">
        <w:rPr>
          <w:rStyle w:val="apple-style-span"/>
          <w:rFonts w:ascii="Arial" w:hAnsi="Arial" w:cs="Arial"/>
          <w:b/>
          <w:bCs/>
          <w:color w:val="000000"/>
          <w:sz w:val="28"/>
          <w:szCs w:val="28"/>
          <w:shd w:val="clear" w:color="auto" w:fill="FFFFFF"/>
          <w:rtl/>
        </w:rPr>
        <w:t xml:space="preserve">قوي في مقابل </w:t>
      </w:r>
      <w:r w:rsidR="00FD3B7E" w:rsidRPr="00B23272">
        <w:rPr>
          <w:rStyle w:val="apple-style-span"/>
          <w:rFonts w:ascii="Arial" w:hAnsi="Arial" w:cs="Arial" w:hint="cs"/>
          <w:b/>
          <w:bCs/>
          <w:color w:val="000000"/>
          <w:sz w:val="28"/>
          <w:szCs w:val="28"/>
          <w:shd w:val="clear" w:color="auto" w:fill="FFFFFF"/>
          <w:rtl/>
        </w:rPr>
        <w:t>ال</w:t>
      </w:r>
      <w:r w:rsidR="00FD3B7E" w:rsidRPr="00B23272">
        <w:rPr>
          <w:rStyle w:val="apple-style-span"/>
          <w:rFonts w:ascii="Arial" w:hAnsi="Arial" w:cs="Arial"/>
          <w:b/>
          <w:bCs/>
          <w:color w:val="000000"/>
          <w:sz w:val="28"/>
          <w:szCs w:val="28"/>
          <w:shd w:val="clear" w:color="auto" w:fill="FFFFFF"/>
          <w:rtl/>
        </w:rPr>
        <w:t>ضعف</w:t>
      </w:r>
      <w:r w:rsidR="00FD3B7E" w:rsidRPr="00B23272">
        <w:rPr>
          <w:rStyle w:val="apple-style-span"/>
          <w:rFonts w:ascii="Arial" w:hAnsi="Arial" w:cs="Arial" w:hint="cs"/>
          <w:b/>
          <w:bCs/>
          <w:color w:val="000000"/>
          <w:sz w:val="28"/>
          <w:szCs w:val="28"/>
          <w:shd w:val="clear" w:color="auto" w:fill="FFFFFF"/>
          <w:rtl/>
        </w:rPr>
        <w:t xml:space="preserve">: </w:t>
      </w:r>
    </w:p>
    <w:p w:rsidR="00FD3B7E" w:rsidRPr="00B23272" w:rsidRDefault="00FD3B7E" w:rsidP="00B23272">
      <w:pPr>
        <w:widowControl w:val="0"/>
        <w:kinsoku w:val="0"/>
        <w:spacing w:before="144" w:after="0" w:line="360" w:lineRule="auto"/>
        <w:ind w:right="72"/>
        <w:jc w:val="mediumKashida"/>
        <w:rPr>
          <w:rFonts w:ascii="Arial" w:hAnsi="Arial" w:cs="Arial"/>
          <w:color w:val="000000"/>
          <w:sz w:val="28"/>
          <w:szCs w:val="28"/>
          <w:shd w:val="clear" w:color="auto" w:fill="FFFFFF"/>
        </w:rPr>
      </w:pPr>
      <w:r w:rsidRPr="00B23272">
        <w:rPr>
          <w:rStyle w:val="apple-style-span"/>
          <w:rFonts w:ascii="Arial" w:hAnsi="Arial" w:cs="Arial" w:hint="cs"/>
          <w:color w:val="000000"/>
          <w:sz w:val="28"/>
          <w:szCs w:val="28"/>
          <w:shd w:val="clear" w:color="auto" w:fill="FFFFFF"/>
          <w:rtl/>
        </w:rPr>
        <w:t>توجه</w:t>
      </w:r>
      <w:r w:rsidRPr="00B23272">
        <w:rPr>
          <w:rStyle w:val="apple-style-span"/>
          <w:rFonts w:ascii="Arial" w:hAnsi="Arial" w:cs="Arial"/>
          <w:color w:val="000000"/>
          <w:sz w:val="28"/>
          <w:szCs w:val="28"/>
          <w:shd w:val="clear" w:color="auto" w:fill="FFFFFF"/>
          <w:rtl/>
        </w:rPr>
        <w:t xml:space="preserve"> معظم الشركات </w:t>
      </w:r>
      <w:r w:rsidRPr="00B23272">
        <w:rPr>
          <w:rStyle w:val="apple-style-span"/>
          <w:rFonts w:ascii="Arial" w:hAnsi="Arial" w:cs="Arial" w:hint="cs"/>
          <w:color w:val="000000"/>
          <w:sz w:val="28"/>
          <w:szCs w:val="28"/>
          <w:shd w:val="clear" w:color="auto" w:fill="FFFFFF"/>
          <w:rtl/>
        </w:rPr>
        <w:t>إجراءاتها تجاه</w:t>
      </w:r>
      <w:r w:rsidRPr="00B23272">
        <w:rPr>
          <w:rStyle w:val="apple-style-span"/>
          <w:rFonts w:ascii="Arial" w:hAnsi="Arial" w:cs="Arial"/>
          <w:color w:val="000000"/>
          <w:sz w:val="28"/>
          <w:szCs w:val="28"/>
          <w:shd w:val="clear" w:color="auto" w:fill="FFFFFF"/>
          <w:rtl/>
        </w:rPr>
        <w:t xml:space="preserve"> المنافس</w:t>
      </w:r>
      <w:r w:rsidRPr="00B23272">
        <w:rPr>
          <w:rStyle w:val="apple-style-span"/>
          <w:rFonts w:ascii="Arial" w:hAnsi="Arial" w:cs="Arial" w:hint="cs"/>
          <w:color w:val="000000"/>
          <w:sz w:val="28"/>
          <w:szCs w:val="28"/>
          <w:shd w:val="clear" w:color="auto" w:fill="FFFFFF"/>
          <w:rtl/>
        </w:rPr>
        <w:t>ين ال</w:t>
      </w:r>
      <w:r w:rsidRPr="00B23272">
        <w:rPr>
          <w:rStyle w:val="apple-style-span"/>
          <w:rFonts w:ascii="Arial" w:hAnsi="Arial" w:cs="Arial"/>
          <w:color w:val="000000"/>
          <w:sz w:val="28"/>
          <w:szCs w:val="28"/>
          <w:shd w:val="clear" w:color="auto" w:fill="FFFFFF"/>
          <w:rtl/>
        </w:rPr>
        <w:t>ضعف</w:t>
      </w:r>
      <w:r w:rsidRPr="00B23272">
        <w:rPr>
          <w:rStyle w:val="apple-style-span"/>
          <w:rFonts w:ascii="Arial" w:hAnsi="Arial" w:cs="Arial" w:hint="cs"/>
          <w:color w:val="000000"/>
          <w:sz w:val="28"/>
          <w:szCs w:val="28"/>
          <w:shd w:val="clear" w:color="auto" w:fill="FFFFFF"/>
          <w:rtl/>
        </w:rPr>
        <w:t>اء</w:t>
      </w:r>
      <w:r w:rsidRPr="00B23272">
        <w:rPr>
          <w:rStyle w:val="apple-style-span"/>
          <w:rFonts w:ascii="Arial" w:hAnsi="Arial" w:cs="Arial"/>
          <w:color w:val="000000"/>
          <w:sz w:val="28"/>
          <w:szCs w:val="28"/>
          <w:shd w:val="clear" w:color="auto" w:fill="FFFFFF"/>
          <w:rtl/>
        </w:rPr>
        <w:t xml:space="preserve"> ، لأن هذا يتطلب موارد أقل </w:t>
      </w:r>
      <w:r w:rsidRPr="00B23272">
        <w:rPr>
          <w:rStyle w:val="apple-style-span"/>
          <w:rFonts w:ascii="Arial" w:hAnsi="Arial" w:cs="Arial" w:hint="cs"/>
          <w:color w:val="000000"/>
          <w:sz w:val="28"/>
          <w:szCs w:val="28"/>
          <w:shd w:val="clear" w:color="auto" w:fill="FFFFFF"/>
          <w:rtl/>
        </w:rPr>
        <w:t>لل</w:t>
      </w:r>
      <w:r w:rsidRPr="00B23272">
        <w:rPr>
          <w:rStyle w:val="apple-style-span"/>
          <w:rFonts w:ascii="Arial" w:hAnsi="Arial" w:cs="Arial"/>
          <w:color w:val="000000"/>
          <w:sz w:val="28"/>
          <w:szCs w:val="28"/>
          <w:shd w:val="clear" w:color="auto" w:fill="FFFFFF"/>
          <w:rtl/>
        </w:rPr>
        <w:t>نقطة المكتسبة</w:t>
      </w:r>
      <w:r w:rsidRPr="00B23272">
        <w:rPr>
          <w:rStyle w:val="apple-style-span"/>
          <w:rFonts w:ascii="Arial" w:hAnsi="Arial" w:cs="Arial"/>
          <w:color w:val="000000"/>
          <w:sz w:val="28"/>
          <w:szCs w:val="28"/>
          <w:shd w:val="clear" w:color="auto" w:fill="FFFFFF"/>
        </w:rPr>
        <w:t>.</w:t>
      </w:r>
      <w:r w:rsidRPr="00B23272">
        <w:rPr>
          <w:rStyle w:val="apple-converted-space"/>
          <w:rFonts w:ascii="Arial" w:hAnsi="Arial" w:cs="Arial"/>
          <w:color w:val="000000"/>
          <w:sz w:val="28"/>
          <w:szCs w:val="28"/>
          <w:shd w:val="clear" w:color="auto" w:fill="FFFFFF"/>
        </w:rPr>
        <w:t> </w:t>
      </w:r>
      <w:r w:rsidRPr="00B23272">
        <w:rPr>
          <w:rStyle w:val="apple-style-span"/>
          <w:rFonts w:ascii="Arial" w:hAnsi="Arial" w:cs="Arial"/>
          <w:color w:val="000000"/>
          <w:sz w:val="28"/>
          <w:szCs w:val="28"/>
          <w:rtl/>
        </w:rPr>
        <w:t xml:space="preserve">ومع ذلك ، ينبغي </w:t>
      </w:r>
      <w:r w:rsidRPr="00B23272">
        <w:rPr>
          <w:rStyle w:val="apple-style-span"/>
          <w:rFonts w:ascii="Arial" w:hAnsi="Arial" w:cs="Arial" w:hint="cs"/>
          <w:color w:val="000000"/>
          <w:sz w:val="28"/>
          <w:szCs w:val="28"/>
          <w:rtl/>
        </w:rPr>
        <w:t>على ا</w:t>
      </w:r>
      <w:r w:rsidRPr="00B23272">
        <w:rPr>
          <w:rStyle w:val="apple-style-span"/>
          <w:rFonts w:ascii="Arial" w:hAnsi="Arial" w:cs="Arial"/>
          <w:color w:val="000000"/>
          <w:sz w:val="28"/>
          <w:szCs w:val="28"/>
          <w:rtl/>
        </w:rPr>
        <w:t xml:space="preserve">لشركة أيضا منافسة المنافسين </w:t>
      </w:r>
      <w:r w:rsidRPr="00B23272">
        <w:rPr>
          <w:rStyle w:val="apple-style-span"/>
          <w:rFonts w:ascii="Arial" w:hAnsi="Arial" w:cs="Arial" w:hint="cs"/>
          <w:color w:val="000000"/>
          <w:sz w:val="28"/>
          <w:szCs w:val="28"/>
          <w:rtl/>
        </w:rPr>
        <w:t xml:space="preserve">الأقوياء </w:t>
      </w:r>
      <w:r w:rsidRPr="00B23272">
        <w:rPr>
          <w:rStyle w:val="apple-style-span"/>
          <w:rFonts w:ascii="Arial" w:hAnsi="Arial" w:cs="Arial"/>
          <w:color w:val="000000"/>
          <w:sz w:val="28"/>
          <w:szCs w:val="28"/>
          <w:rtl/>
        </w:rPr>
        <w:t xml:space="preserve">لمواكبة </w:t>
      </w:r>
      <w:r w:rsidRPr="00B23272">
        <w:rPr>
          <w:rStyle w:val="apple-style-span"/>
          <w:rFonts w:ascii="Arial" w:hAnsi="Arial" w:cs="Arial" w:hint="cs"/>
          <w:color w:val="000000"/>
          <w:sz w:val="28"/>
          <w:szCs w:val="28"/>
          <w:rtl/>
        </w:rPr>
        <w:t>ال</w:t>
      </w:r>
      <w:r w:rsidRPr="00B23272">
        <w:rPr>
          <w:rStyle w:val="apple-style-span"/>
          <w:rFonts w:ascii="Arial" w:hAnsi="Arial" w:cs="Arial"/>
          <w:color w:val="000000"/>
          <w:sz w:val="28"/>
          <w:szCs w:val="28"/>
          <w:rtl/>
        </w:rPr>
        <w:t>أفضل</w:t>
      </w:r>
      <w:r w:rsidRPr="00B23272">
        <w:rPr>
          <w:rStyle w:val="apple-style-span"/>
          <w:rFonts w:ascii="Arial" w:hAnsi="Arial" w:cs="Arial" w:hint="cs"/>
          <w:color w:val="000000"/>
          <w:sz w:val="28"/>
          <w:szCs w:val="28"/>
          <w:rtl/>
        </w:rPr>
        <w:t xml:space="preserve">، علماً أن </w:t>
      </w:r>
      <w:r w:rsidRPr="00B23272">
        <w:rPr>
          <w:rStyle w:val="apple-style-span"/>
          <w:rFonts w:ascii="Arial" w:hAnsi="Arial" w:cs="Arial"/>
          <w:color w:val="000000"/>
          <w:sz w:val="28"/>
          <w:szCs w:val="28"/>
          <w:shd w:val="clear" w:color="auto" w:fill="FFFFFF"/>
          <w:rtl/>
        </w:rPr>
        <w:t xml:space="preserve">الشركات </w:t>
      </w:r>
      <w:r w:rsidRPr="00B23272">
        <w:rPr>
          <w:rStyle w:val="apple-style-span"/>
          <w:rFonts w:ascii="Arial" w:hAnsi="Arial" w:cs="Arial" w:hint="cs"/>
          <w:color w:val="000000"/>
          <w:sz w:val="28"/>
          <w:szCs w:val="28"/>
          <w:shd w:val="clear" w:color="auto" w:fill="FFFFFF"/>
          <w:rtl/>
        </w:rPr>
        <w:t>ال</w:t>
      </w:r>
      <w:r w:rsidRPr="00B23272">
        <w:rPr>
          <w:rStyle w:val="apple-style-span"/>
          <w:rFonts w:ascii="Arial" w:hAnsi="Arial" w:cs="Arial"/>
          <w:color w:val="000000"/>
          <w:sz w:val="28"/>
          <w:szCs w:val="28"/>
          <w:shd w:val="clear" w:color="auto" w:fill="FFFFFF"/>
          <w:rtl/>
        </w:rPr>
        <w:t xml:space="preserve">قوية </w:t>
      </w:r>
      <w:r w:rsidRPr="00B23272">
        <w:rPr>
          <w:rStyle w:val="apple-style-span"/>
          <w:rFonts w:ascii="Arial" w:hAnsi="Arial" w:cs="Arial" w:hint="cs"/>
          <w:color w:val="000000"/>
          <w:sz w:val="28"/>
          <w:szCs w:val="28"/>
          <w:shd w:val="clear" w:color="auto" w:fill="FFFFFF"/>
          <w:rtl/>
        </w:rPr>
        <w:t xml:space="preserve">لديها </w:t>
      </w:r>
      <w:r w:rsidRPr="00B23272">
        <w:rPr>
          <w:rStyle w:val="apple-style-span"/>
          <w:rFonts w:ascii="Arial" w:hAnsi="Arial" w:cs="Arial"/>
          <w:color w:val="000000"/>
          <w:sz w:val="28"/>
          <w:szCs w:val="28"/>
          <w:shd w:val="clear" w:color="auto" w:fill="FFFFFF"/>
          <w:rtl/>
        </w:rPr>
        <w:t>بعض نقاط</w:t>
      </w:r>
      <w:r w:rsidR="00124388" w:rsidRPr="00B23272">
        <w:rPr>
          <w:rStyle w:val="apple-style-span"/>
          <w:rFonts w:ascii="Arial" w:hAnsi="Arial" w:cs="Arial" w:hint="cs"/>
          <w:color w:val="000000"/>
          <w:sz w:val="28"/>
          <w:szCs w:val="28"/>
          <w:shd w:val="clear" w:color="auto" w:fill="FFFFFF"/>
          <w:rtl/>
        </w:rPr>
        <w:t xml:space="preserve"> </w:t>
      </w:r>
      <w:r w:rsidRPr="00B23272">
        <w:rPr>
          <w:rStyle w:val="apple-style-span"/>
          <w:rFonts w:ascii="Arial" w:hAnsi="Arial" w:cs="Arial"/>
          <w:color w:val="000000"/>
          <w:sz w:val="28"/>
          <w:szCs w:val="28"/>
          <w:shd w:val="clear" w:color="auto" w:fill="FFFFFF"/>
          <w:rtl/>
        </w:rPr>
        <w:t>الضعف</w:t>
      </w:r>
      <w:r w:rsidRPr="00B23272">
        <w:rPr>
          <w:rStyle w:val="apple-style-span"/>
          <w:rFonts w:ascii="Arial" w:hAnsi="Arial" w:cs="Arial"/>
          <w:color w:val="000000"/>
          <w:sz w:val="28"/>
          <w:szCs w:val="28"/>
          <w:shd w:val="clear" w:color="auto" w:fill="FFFFFF"/>
        </w:rPr>
        <w:t>.</w:t>
      </w:r>
    </w:p>
    <w:p w:rsidR="00FD3B7E" w:rsidRPr="00B23272" w:rsidRDefault="00FD3B7E" w:rsidP="00B23272">
      <w:pPr>
        <w:widowControl w:val="0"/>
        <w:kinsoku w:val="0"/>
        <w:spacing w:before="144" w:after="0" w:line="360" w:lineRule="auto"/>
        <w:ind w:right="72"/>
        <w:jc w:val="mediumKashida"/>
        <w:rPr>
          <w:rStyle w:val="apple-style-span"/>
          <w:rFonts w:ascii="Arial" w:hAnsi="Arial" w:cs="Arial"/>
          <w:b/>
          <w:bCs/>
          <w:color w:val="000000"/>
          <w:sz w:val="28"/>
          <w:szCs w:val="28"/>
          <w:shd w:val="clear" w:color="auto" w:fill="FFFFFF"/>
          <w:rtl/>
          <w:lang w:bidi="ar-SY"/>
        </w:rPr>
      </w:pPr>
      <w:r w:rsidRPr="00B23272">
        <w:rPr>
          <w:rStyle w:val="apple-style-span"/>
          <w:rFonts w:ascii="Arial" w:hAnsi="Arial" w:cs="Arial" w:hint="cs"/>
          <w:b/>
          <w:bCs/>
          <w:color w:val="000000"/>
          <w:sz w:val="28"/>
          <w:szCs w:val="28"/>
          <w:shd w:val="clear" w:color="auto" w:fill="FFFFFF"/>
          <w:rtl/>
        </w:rPr>
        <w:t>2. القريب</w:t>
      </w:r>
      <w:r w:rsidRPr="00B23272">
        <w:rPr>
          <w:rStyle w:val="apple-style-span"/>
          <w:rFonts w:ascii="Arial" w:hAnsi="Arial" w:cs="Arial"/>
          <w:b/>
          <w:bCs/>
          <w:color w:val="000000"/>
          <w:sz w:val="28"/>
          <w:szCs w:val="28"/>
          <w:shd w:val="clear" w:color="auto" w:fill="FFFFFF"/>
          <w:rtl/>
        </w:rPr>
        <w:t xml:space="preserve"> مقابل البعيد</w:t>
      </w:r>
      <w:r w:rsidRPr="00B23272">
        <w:rPr>
          <w:rStyle w:val="apple-style-span"/>
          <w:rFonts w:ascii="Arial" w:hAnsi="Arial" w:cs="Arial" w:hint="cs"/>
          <w:b/>
          <w:bCs/>
          <w:color w:val="000000"/>
          <w:sz w:val="28"/>
          <w:szCs w:val="28"/>
          <w:shd w:val="clear" w:color="auto" w:fill="FFFFFF"/>
          <w:rtl/>
        </w:rPr>
        <w:t>:</w:t>
      </w:r>
    </w:p>
    <w:p w:rsidR="00FD3B7E" w:rsidRPr="00B23272" w:rsidRDefault="00FD3B7E" w:rsidP="00B23272">
      <w:pPr>
        <w:widowControl w:val="0"/>
        <w:kinsoku w:val="0"/>
        <w:spacing w:before="144" w:after="0" w:line="360" w:lineRule="auto"/>
        <w:ind w:right="72"/>
        <w:jc w:val="mediumKashida"/>
        <w:rPr>
          <w:rFonts w:ascii="Arial" w:hAnsi="Arial" w:cs="Arial"/>
          <w:color w:val="000000"/>
          <w:sz w:val="28"/>
          <w:szCs w:val="28"/>
        </w:rPr>
      </w:pPr>
      <w:r w:rsidRPr="00B23272">
        <w:rPr>
          <w:rStyle w:val="apple-style-span"/>
          <w:rFonts w:ascii="Arial" w:hAnsi="Arial" w:cs="Arial" w:hint="cs"/>
          <w:color w:val="000000"/>
          <w:sz w:val="28"/>
          <w:szCs w:val="28"/>
          <w:shd w:val="clear" w:color="auto" w:fill="FFFFFF"/>
          <w:rtl/>
        </w:rPr>
        <w:t xml:space="preserve"> توجه</w:t>
      </w:r>
      <w:r w:rsidRPr="00B23272">
        <w:rPr>
          <w:rStyle w:val="apple-converted-space"/>
          <w:rFonts w:ascii="Arial" w:hAnsi="Arial" w:cs="Arial"/>
          <w:color w:val="000000"/>
          <w:sz w:val="28"/>
          <w:szCs w:val="28"/>
          <w:shd w:val="clear" w:color="auto" w:fill="FFFFFF"/>
        </w:rPr>
        <w:t> </w:t>
      </w:r>
      <w:r w:rsidRPr="00B23272">
        <w:rPr>
          <w:rStyle w:val="apple-style-span"/>
          <w:rFonts w:ascii="Arial" w:hAnsi="Arial" w:cs="Arial"/>
          <w:color w:val="000000"/>
          <w:sz w:val="28"/>
          <w:szCs w:val="28"/>
          <w:rtl/>
        </w:rPr>
        <w:t>معظم الشركات منافس</w:t>
      </w:r>
      <w:r w:rsidRPr="00B23272">
        <w:rPr>
          <w:rStyle w:val="apple-style-span"/>
          <w:rFonts w:ascii="Arial" w:hAnsi="Arial" w:cs="Arial" w:hint="cs"/>
          <w:color w:val="000000"/>
          <w:sz w:val="28"/>
          <w:szCs w:val="28"/>
          <w:rtl/>
        </w:rPr>
        <w:t>تها تجاه</w:t>
      </w:r>
      <w:r w:rsidRPr="00B23272">
        <w:rPr>
          <w:rStyle w:val="apple-style-span"/>
          <w:rFonts w:ascii="Arial" w:hAnsi="Arial" w:cs="Arial"/>
          <w:color w:val="000000"/>
          <w:sz w:val="28"/>
          <w:szCs w:val="28"/>
          <w:rtl/>
        </w:rPr>
        <w:t xml:space="preserve"> المنافسين الذين تشبه</w:t>
      </w:r>
      <w:r w:rsidRPr="00B23272">
        <w:rPr>
          <w:rStyle w:val="apple-style-span"/>
          <w:rFonts w:ascii="Arial" w:hAnsi="Arial" w:cs="Arial" w:hint="cs"/>
          <w:color w:val="000000"/>
          <w:sz w:val="28"/>
          <w:szCs w:val="28"/>
          <w:rtl/>
        </w:rPr>
        <w:t>هم</w:t>
      </w:r>
      <w:r w:rsidRPr="00B23272">
        <w:rPr>
          <w:rStyle w:val="apple-style-span"/>
          <w:rFonts w:ascii="Arial" w:hAnsi="Arial" w:cs="Arial"/>
          <w:color w:val="000000"/>
          <w:sz w:val="28"/>
          <w:szCs w:val="28"/>
          <w:rtl/>
        </w:rPr>
        <w:t xml:space="preserve"> أكثر من غيرهم</w:t>
      </w:r>
      <w:r w:rsidRPr="00B23272">
        <w:rPr>
          <w:rStyle w:val="apple-style-span"/>
          <w:rFonts w:ascii="Arial" w:hAnsi="Arial" w:cs="Arial" w:hint="cs"/>
          <w:color w:val="000000"/>
          <w:sz w:val="28"/>
          <w:szCs w:val="28"/>
          <w:rtl/>
        </w:rPr>
        <w:t xml:space="preserve"> فش</w:t>
      </w:r>
      <w:r w:rsidRPr="00B23272">
        <w:rPr>
          <w:rStyle w:val="apple-style-span"/>
          <w:rFonts w:ascii="Arial" w:hAnsi="Arial" w:cs="Arial"/>
          <w:color w:val="000000"/>
          <w:sz w:val="28"/>
          <w:szCs w:val="28"/>
          <w:shd w:val="clear" w:color="auto" w:fill="FFFFFF"/>
          <w:rtl/>
        </w:rPr>
        <w:t>فروليه تتنافس مع فورد ، وليس مع فيراري</w:t>
      </w:r>
      <w:r w:rsidRPr="00B23272">
        <w:rPr>
          <w:rStyle w:val="apple-style-span"/>
          <w:rFonts w:ascii="Arial" w:hAnsi="Arial" w:cs="Arial"/>
          <w:color w:val="000000"/>
          <w:sz w:val="28"/>
          <w:szCs w:val="28"/>
          <w:shd w:val="clear" w:color="auto" w:fill="FFFFFF"/>
        </w:rPr>
        <w:t>.</w:t>
      </w:r>
      <w:r w:rsidRPr="00B23272">
        <w:rPr>
          <w:rStyle w:val="apple-converted-space"/>
          <w:rFonts w:ascii="Arial" w:hAnsi="Arial" w:cs="Arial"/>
          <w:color w:val="000000"/>
          <w:sz w:val="28"/>
          <w:szCs w:val="28"/>
          <w:shd w:val="clear" w:color="auto" w:fill="FFFFFF"/>
        </w:rPr>
        <w:t> </w:t>
      </w:r>
      <w:r w:rsidRPr="00B23272">
        <w:rPr>
          <w:rStyle w:val="apple-style-span"/>
          <w:rFonts w:ascii="Arial" w:hAnsi="Arial" w:cs="Arial"/>
          <w:color w:val="000000"/>
          <w:sz w:val="28"/>
          <w:szCs w:val="28"/>
          <w:rtl/>
        </w:rPr>
        <w:t xml:space="preserve">ومع ذلك ، يتعين على الشركات أيضا </w:t>
      </w:r>
      <w:r w:rsidRPr="00B23272">
        <w:rPr>
          <w:rStyle w:val="apple-style-span"/>
          <w:rFonts w:ascii="Arial" w:hAnsi="Arial" w:cs="Arial" w:hint="cs"/>
          <w:color w:val="000000"/>
          <w:sz w:val="28"/>
          <w:szCs w:val="28"/>
          <w:rtl/>
        </w:rPr>
        <w:t xml:space="preserve">إدراك </w:t>
      </w:r>
      <w:r w:rsidRPr="00B23272">
        <w:rPr>
          <w:rStyle w:val="apple-style-span"/>
          <w:rFonts w:ascii="Arial" w:hAnsi="Arial" w:cs="Arial"/>
          <w:color w:val="000000"/>
          <w:sz w:val="28"/>
          <w:szCs w:val="28"/>
          <w:rtl/>
        </w:rPr>
        <w:lastRenderedPageBreak/>
        <w:t xml:space="preserve">المنافسين </w:t>
      </w:r>
      <w:r w:rsidRPr="00B23272">
        <w:rPr>
          <w:rStyle w:val="apple-style-span"/>
          <w:rFonts w:ascii="Arial" w:hAnsi="Arial" w:cs="Arial" w:hint="cs"/>
          <w:color w:val="000000"/>
          <w:sz w:val="28"/>
          <w:szCs w:val="28"/>
          <w:rtl/>
        </w:rPr>
        <w:t>ال</w:t>
      </w:r>
      <w:r w:rsidRPr="00B23272">
        <w:rPr>
          <w:rStyle w:val="apple-style-span"/>
          <w:rFonts w:ascii="Arial" w:hAnsi="Arial" w:cs="Arial"/>
          <w:color w:val="000000"/>
          <w:sz w:val="28"/>
          <w:szCs w:val="28"/>
          <w:rtl/>
        </w:rPr>
        <w:t>بعيد</w:t>
      </w:r>
      <w:r w:rsidRPr="00B23272">
        <w:rPr>
          <w:rStyle w:val="apple-style-span"/>
          <w:rFonts w:ascii="Arial" w:hAnsi="Arial" w:cs="Arial" w:hint="cs"/>
          <w:color w:val="000000"/>
          <w:sz w:val="28"/>
          <w:szCs w:val="28"/>
          <w:rtl/>
        </w:rPr>
        <w:t>ين. إذ تقول ك</w:t>
      </w:r>
      <w:r w:rsidRPr="00B23272">
        <w:rPr>
          <w:rStyle w:val="apple-style-span"/>
          <w:rFonts w:ascii="Arial" w:hAnsi="Arial" w:cs="Arial"/>
          <w:color w:val="000000"/>
          <w:sz w:val="28"/>
          <w:szCs w:val="28"/>
          <w:shd w:val="clear" w:color="auto" w:fill="FFFFFF"/>
          <w:rtl/>
        </w:rPr>
        <w:t xml:space="preserve">وكا كولا </w:t>
      </w:r>
      <w:r w:rsidRPr="00B23272">
        <w:rPr>
          <w:rStyle w:val="apple-style-span"/>
          <w:rFonts w:ascii="Arial" w:hAnsi="Arial" w:cs="Arial" w:hint="cs"/>
          <w:color w:val="000000"/>
          <w:sz w:val="28"/>
          <w:szCs w:val="28"/>
          <w:shd w:val="clear" w:color="auto" w:fill="FFFFFF"/>
          <w:rtl/>
        </w:rPr>
        <w:t xml:space="preserve">أن </w:t>
      </w:r>
      <w:r w:rsidRPr="00B23272">
        <w:rPr>
          <w:rStyle w:val="apple-style-span"/>
          <w:rFonts w:ascii="Arial" w:hAnsi="Arial" w:cs="Arial"/>
          <w:color w:val="000000"/>
          <w:sz w:val="28"/>
          <w:szCs w:val="28"/>
          <w:shd w:val="clear" w:color="auto" w:fill="FFFFFF"/>
          <w:rtl/>
        </w:rPr>
        <w:t>منافس</w:t>
      </w:r>
      <w:r w:rsidRPr="00B23272">
        <w:rPr>
          <w:rStyle w:val="apple-style-span"/>
          <w:rFonts w:ascii="Arial" w:hAnsi="Arial" w:cs="Arial" w:hint="cs"/>
          <w:color w:val="000000"/>
          <w:sz w:val="28"/>
          <w:szCs w:val="28"/>
          <w:shd w:val="clear" w:color="auto" w:fill="FFFFFF"/>
          <w:rtl/>
        </w:rPr>
        <w:t>ها</w:t>
      </w:r>
      <w:r w:rsidRPr="00B23272">
        <w:rPr>
          <w:rStyle w:val="apple-style-span"/>
          <w:rFonts w:ascii="Arial" w:hAnsi="Arial" w:cs="Arial"/>
          <w:color w:val="000000"/>
          <w:sz w:val="28"/>
          <w:szCs w:val="28"/>
          <w:shd w:val="clear" w:color="auto" w:fill="FFFFFF"/>
          <w:rtl/>
        </w:rPr>
        <w:t xml:space="preserve"> </w:t>
      </w:r>
      <w:r w:rsidR="00A608C9">
        <w:rPr>
          <w:rStyle w:val="apple-style-span"/>
          <w:rFonts w:ascii="Arial" w:hAnsi="Arial" w:cs="Arial"/>
          <w:color w:val="000000"/>
          <w:sz w:val="28"/>
          <w:szCs w:val="28"/>
          <w:shd w:val="clear" w:color="auto" w:fill="FFFFFF"/>
          <w:rtl/>
        </w:rPr>
        <w:t>رقم واحد هو ماء الصنبور</w:t>
      </w:r>
      <w:r w:rsidRPr="00B23272">
        <w:rPr>
          <w:rStyle w:val="apple-style-span"/>
          <w:rFonts w:ascii="Arial" w:hAnsi="Arial" w:cs="Arial"/>
          <w:color w:val="000000"/>
          <w:sz w:val="28"/>
          <w:szCs w:val="28"/>
          <w:shd w:val="clear" w:color="auto" w:fill="FFFFFF"/>
          <w:rtl/>
        </w:rPr>
        <w:t xml:space="preserve"> </w:t>
      </w:r>
      <w:r w:rsidR="00E35EE4">
        <w:rPr>
          <w:rStyle w:val="apple-style-span"/>
          <w:rFonts w:ascii="Arial" w:hAnsi="Arial" w:cs="Arial" w:hint="cs"/>
          <w:color w:val="000000"/>
          <w:sz w:val="28"/>
          <w:szCs w:val="28"/>
          <w:shd w:val="clear" w:color="auto" w:fill="FFFFFF"/>
          <w:rtl/>
        </w:rPr>
        <w:t>,</w:t>
      </w:r>
      <w:r w:rsidRPr="00B23272">
        <w:rPr>
          <w:rStyle w:val="apple-style-span"/>
          <w:rFonts w:ascii="Arial" w:hAnsi="Arial" w:cs="Arial"/>
          <w:color w:val="000000"/>
          <w:sz w:val="28"/>
          <w:szCs w:val="28"/>
          <w:shd w:val="clear" w:color="auto" w:fill="FFFFFF"/>
          <w:rtl/>
        </w:rPr>
        <w:t>وليس</w:t>
      </w:r>
      <w:r w:rsidR="00A608C9">
        <w:rPr>
          <w:rStyle w:val="apple-style-span"/>
          <w:rFonts w:ascii="Arial" w:hAnsi="Arial" w:cs="Arial" w:hint="cs"/>
          <w:color w:val="000000"/>
          <w:sz w:val="28"/>
          <w:szCs w:val="28"/>
          <w:shd w:val="clear" w:color="auto" w:fill="FFFFFF"/>
          <w:rtl/>
        </w:rPr>
        <w:t xml:space="preserve"> </w:t>
      </w:r>
      <w:r w:rsidRPr="00B23272">
        <w:rPr>
          <w:rStyle w:val="apple-style-span"/>
          <w:rFonts w:ascii="Arial" w:hAnsi="Arial" w:cs="Arial"/>
          <w:color w:val="000000"/>
          <w:sz w:val="28"/>
          <w:szCs w:val="28"/>
          <w:rtl/>
        </w:rPr>
        <w:t>بيبسي</w:t>
      </w:r>
      <w:r w:rsidRPr="00B23272">
        <w:rPr>
          <w:rStyle w:val="apple-style-span"/>
          <w:rFonts w:ascii="Arial" w:hAnsi="Arial" w:cs="Arial"/>
          <w:color w:val="000000"/>
          <w:sz w:val="28"/>
          <w:szCs w:val="28"/>
        </w:rPr>
        <w:t>.</w:t>
      </w:r>
    </w:p>
    <w:p w:rsidR="00FD3B7E" w:rsidRPr="00B23272" w:rsidRDefault="00FD3B7E" w:rsidP="00B23272">
      <w:pPr>
        <w:widowControl w:val="0"/>
        <w:kinsoku w:val="0"/>
        <w:spacing w:before="144" w:after="0" w:line="360" w:lineRule="auto"/>
        <w:ind w:right="72"/>
        <w:jc w:val="mediumKashida"/>
        <w:rPr>
          <w:rStyle w:val="apple-style-span"/>
          <w:rFonts w:ascii="Arial" w:hAnsi="Arial" w:cs="Arial"/>
          <w:b/>
          <w:bCs/>
          <w:color w:val="000000"/>
          <w:sz w:val="28"/>
          <w:szCs w:val="28"/>
          <w:rtl/>
          <w:lang w:bidi="ar-SY"/>
        </w:rPr>
      </w:pPr>
      <w:r w:rsidRPr="00B23272">
        <w:rPr>
          <w:rStyle w:val="apple-style-span"/>
          <w:rFonts w:ascii="Arial" w:hAnsi="Arial" w:cs="Arial" w:hint="cs"/>
          <w:b/>
          <w:bCs/>
          <w:color w:val="000000"/>
          <w:sz w:val="28"/>
          <w:szCs w:val="28"/>
          <w:rtl/>
        </w:rPr>
        <w:t>3. ال</w:t>
      </w:r>
      <w:r w:rsidRPr="00B23272">
        <w:rPr>
          <w:rStyle w:val="apple-style-span"/>
          <w:rFonts w:ascii="Arial" w:hAnsi="Arial" w:cs="Arial"/>
          <w:b/>
          <w:bCs/>
          <w:color w:val="000000"/>
          <w:sz w:val="28"/>
          <w:szCs w:val="28"/>
          <w:rtl/>
        </w:rPr>
        <w:t xml:space="preserve">جيد مقابل </w:t>
      </w:r>
      <w:r w:rsidRPr="00B23272">
        <w:rPr>
          <w:rStyle w:val="apple-style-span"/>
          <w:rFonts w:ascii="Arial" w:hAnsi="Arial" w:cs="Arial" w:hint="cs"/>
          <w:b/>
          <w:bCs/>
          <w:color w:val="000000"/>
          <w:sz w:val="28"/>
          <w:szCs w:val="28"/>
          <w:rtl/>
        </w:rPr>
        <w:t xml:space="preserve">السيء: </w:t>
      </w:r>
    </w:p>
    <w:p w:rsidR="00FD3B7E" w:rsidRPr="00B23272" w:rsidRDefault="00FD3B7E" w:rsidP="00B23272">
      <w:pPr>
        <w:widowControl w:val="0"/>
        <w:kinsoku w:val="0"/>
        <w:spacing w:before="144" w:after="0" w:line="360" w:lineRule="auto"/>
        <w:ind w:right="72"/>
        <w:jc w:val="mediumKashida"/>
        <w:rPr>
          <w:rFonts w:ascii="Times New Roman" w:hAnsi="Times New Roman" w:cs="Times New Roman"/>
          <w:spacing w:val="-2"/>
          <w:sz w:val="28"/>
          <w:szCs w:val="28"/>
          <w:rtl/>
        </w:rPr>
      </w:pPr>
      <w:r w:rsidRPr="00B23272">
        <w:rPr>
          <w:rStyle w:val="apple-style-span"/>
          <w:rFonts w:ascii="Arial" w:hAnsi="Arial" w:cs="Arial"/>
          <w:color w:val="000000"/>
          <w:sz w:val="28"/>
          <w:szCs w:val="28"/>
          <w:rtl/>
        </w:rPr>
        <w:t xml:space="preserve">كل صناعة </w:t>
      </w:r>
      <w:r w:rsidRPr="00B23272">
        <w:rPr>
          <w:rStyle w:val="apple-style-span"/>
          <w:rFonts w:ascii="Arial" w:hAnsi="Arial" w:cs="Arial" w:hint="cs"/>
          <w:color w:val="000000"/>
          <w:sz w:val="28"/>
          <w:szCs w:val="28"/>
          <w:rtl/>
        </w:rPr>
        <w:t>ت</w:t>
      </w:r>
      <w:r w:rsidRPr="00B23272">
        <w:rPr>
          <w:rStyle w:val="apple-style-span"/>
          <w:rFonts w:ascii="Arial" w:hAnsi="Arial" w:cs="Arial"/>
          <w:color w:val="000000"/>
          <w:sz w:val="28"/>
          <w:szCs w:val="28"/>
          <w:rtl/>
        </w:rPr>
        <w:t>حتوي على منافسين "جيد</w:t>
      </w:r>
      <w:r w:rsidRPr="00B23272">
        <w:rPr>
          <w:rStyle w:val="apple-style-span"/>
          <w:rFonts w:ascii="Arial" w:hAnsi="Arial" w:cs="Arial" w:hint="cs"/>
          <w:color w:val="000000"/>
          <w:sz w:val="28"/>
          <w:szCs w:val="28"/>
          <w:rtl/>
        </w:rPr>
        <w:t>ين</w:t>
      </w:r>
      <w:r w:rsidRPr="00B23272">
        <w:rPr>
          <w:rStyle w:val="apple-style-span"/>
          <w:rFonts w:ascii="Arial" w:hAnsi="Arial" w:cs="Arial"/>
          <w:color w:val="000000"/>
          <w:sz w:val="28"/>
          <w:szCs w:val="28"/>
          <w:rtl/>
        </w:rPr>
        <w:t xml:space="preserve">" </w:t>
      </w:r>
      <w:r w:rsidRPr="00B23272">
        <w:rPr>
          <w:rStyle w:val="apple-style-span"/>
          <w:rFonts w:ascii="Arial" w:hAnsi="Arial" w:cs="Arial" w:hint="cs"/>
          <w:color w:val="000000"/>
          <w:sz w:val="28"/>
          <w:szCs w:val="28"/>
          <w:rtl/>
        </w:rPr>
        <w:t>أ</w:t>
      </w:r>
      <w:r w:rsidRPr="00B23272">
        <w:rPr>
          <w:rStyle w:val="apple-style-span"/>
          <w:rFonts w:ascii="Arial" w:hAnsi="Arial" w:cs="Arial"/>
          <w:color w:val="000000"/>
          <w:sz w:val="28"/>
          <w:szCs w:val="28"/>
          <w:rtl/>
        </w:rPr>
        <w:t>و "س</w:t>
      </w:r>
      <w:r w:rsidRPr="00B23272">
        <w:rPr>
          <w:rStyle w:val="apple-style-span"/>
          <w:rFonts w:ascii="Arial" w:hAnsi="Arial" w:cs="Arial" w:hint="cs"/>
          <w:color w:val="000000"/>
          <w:sz w:val="28"/>
          <w:szCs w:val="28"/>
          <w:rtl/>
        </w:rPr>
        <w:t>يئين</w:t>
      </w:r>
      <w:r w:rsidRPr="00B23272">
        <w:rPr>
          <w:rStyle w:val="apple-style-span"/>
          <w:rFonts w:ascii="Arial" w:hAnsi="Arial" w:cs="Arial"/>
          <w:color w:val="000000"/>
          <w:sz w:val="28"/>
          <w:szCs w:val="28"/>
          <w:rtl/>
        </w:rPr>
        <w:t>"</w:t>
      </w:r>
      <w:r w:rsidRPr="00B23272">
        <w:rPr>
          <w:rStyle w:val="apple-style-span"/>
          <w:rFonts w:ascii="Arial" w:hAnsi="Arial" w:cs="Arial"/>
          <w:color w:val="000000"/>
          <w:sz w:val="28"/>
          <w:szCs w:val="28"/>
        </w:rPr>
        <w:t>.</w:t>
      </w:r>
      <w:r w:rsidRPr="00B23272">
        <w:rPr>
          <w:rStyle w:val="apple-converted-space"/>
          <w:rFonts w:ascii="Arial" w:hAnsi="Arial" w:cs="Arial"/>
          <w:color w:val="000000"/>
          <w:sz w:val="28"/>
          <w:szCs w:val="28"/>
        </w:rPr>
        <w:t> </w:t>
      </w:r>
      <w:r w:rsidRPr="00B23272">
        <w:rPr>
          <w:rStyle w:val="apple-style-span"/>
          <w:rFonts w:ascii="Arial" w:hAnsi="Arial" w:cs="Arial"/>
          <w:color w:val="000000"/>
          <w:sz w:val="28"/>
          <w:szCs w:val="28"/>
          <w:rtl/>
        </w:rPr>
        <w:t xml:space="preserve">وينبغي أن </w:t>
      </w:r>
      <w:r w:rsidRPr="00B23272">
        <w:rPr>
          <w:rStyle w:val="apple-style-span"/>
          <w:rFonts w:ascii="Arial" w:hAnsi="Arial" w:cs="Arial" w:hint="cs"/>
          <w:color w:val="000000"/>
          <w:sz w:val="28"/>
          <w:szCs w:val="28"/>
          <w:rtl/>
        </w:rPr>
        <w:t>ت</w:t>
      </w:r>
      <w:r w:rsidRPr="00B23272">
        <w:rPr>
          <w:rStyle w:val="apple-style-span"/>
          <w:rFonts w:ascii="Arial" w:hAnsi="Arial" w:cs="Arial"/>
          <w:color w:val="000000"/>
          <w:sz w:val="28"/>
          <w:szCs w:val="28"/>
          <w:rtl/>
        </w:rPr>
        <w:t xml:space="preserve">دعم الشركة منافسيها </w:t>
      </w:r>
      <w:r w:rsidRPr="00B23272">
        <w:rPr>
          <w:rStyle w:val="apple-style-span"/>
          <w:rFonts w:ascii="Arial" w:hAnsi="Arial" w:cs="Arial" w:hint="cs"/>
          <w:color w:val="000000"/>
          <w:sz w:val="28"/>
          <w:szCs w:val="28"/>
          <w:rtl/>
        </w:rPr>
        <w:t>ال</w:t>
      </w:r>
      <w:r w:rsidRPr="00B23272">
        <w:rPr>
          <w:rStyle w:val="apple-style-span"/>
          <w:rFonts w:ascii="Arial" w:hAnsi="Arial" w:cs="Arial"/>
          <w:color w:val="000000"/>
          <w:sz w:val="28"/>
          <w:szCs w:val="28"/>
          <w:rtl/>
        </w:rPr>
        <w:t>جيد</w:t>
      </w:r>
      <w:r w:rsidRPr="00B23272">
        <w:rPr>
          <w:rStyle w:val="apple-style-span"/>
          <w:rFonts w:ascii="Arial" w:hAnsi="Arial" w:cs="Arial" w:hint="cs"/>
          <w:color w:val="000000"/>
          <w:sz w:val="28"/>
          <w:szCs w:val="28"/>
          <w:rtl/>
        </w:rPr>
        <w:t>ين</w:t>
      </w:r>
      <w:r w:rsidRPr="00B23272">
        <w:rPr>
          <w:rStyle w:val="apple-style-span"/>
          <w:rFonts w:ascii="Arial" w:hAnsi="Arial" w:cs="Arial"/>
          <w:color w:val="000000"/>
          <w:sz w:val="28"/>
          <w:szCs w:val="28"/>
          <w:rtl/>
        </w:rPr>
        <w:t xml:space="preserve"> و</w:t>
      </w:r>
      <w:r w:rsidRPr="00B23272">
        <w:rPr>
          <w:rStyle w:val="apple-style-span"/>
          <w:rFonts w:ascii="Arial" w:hAnsi="Arial" w:cs="Arial" w:hint="cs"/>
          <w:color w:val="000000"/>
          <w:sz w:val="28"/>
          <w:szCs w:val="28"/>
          <w:rtl/>
        </w:rPr>
        <w:t xml:space="preserve">أن تهاجم </w:t>
      </w:r>
      <w:r w:rsidRPr="00B23272">
        <w:rPr>
          <w:rStyle w:val="apple-style-span"/>
          <w:rFonts w:ascii="Arial" w:hAnsi="Arial" w:cs="Arial"/>
          <w:color w:val="000000"/>
          <w:sz w:val="28"/>
          <w:szCs w:val="28"/>
          <w:rtl/>
        </w:rPr>
        <w:t>منافسيها</w:t>
      </w:r>
      <w:r w:rsidRPr="00B23272">
        <w:rPr>
          <w:rStyle w:val="apple-style-span"/>
          <w:rFonts w:ascii="Arial" w:hAnsi="Arial" w:cs="Arial" w:hint="cs"/>
          <w:color w:val="000000"/>
          <w:sz w:val="28"/>
          <w:szCs w:val="28"/>
          <w:rtl/>
        </w:rPr>
        <w:t xml:space="preserve"> السيئين. ف</w:t>
      </w:r>
      <w:r w:rsidRPr="00B23272">
        <w:rPr>
          <w:rStyle w:val="apple-style-span"/>
          <w:rFonts w:ascii="Arial" w:hAnsi="Arial" w:cs="Arial"/>
          <w:color w:val="000000"/>
          <w:sz w:val="28"/>
          <w:szCs w:val="28"/>
          <w:rtl/>
        </w:rPr>
        <w:t>المنافس</w:t>
      </w:r>
      <w:r w:rsidRPr="00B23272">
        <w:rPr>
          <w:rStyle w:val="apple-style-span"/>
          <w:rFonts w:ascii="Arial" w:hAnsi="Arial" w:cs="Arial" w:hint="cs"/>
          <w:color w:val="000000"/>
          <w:sz w:val="28"/>
          <w:szCs w:val="28"/>
          <w:rtl/>
        </w:rPr>
        <w:t>و</w:t>
      </w:r>
      <w:r w:rsidRPr="00B23272">
        <w:rPr>
          <w:rStyle w:val="apple-style-span"/>
          <w:rFonts w:ascii="Arial" w:hAnsi="Arial" w:cs="Arial"/>
          <w:color w:val="000000"/>
          <w:sz w:val="28"/>
          <w:szCs w:val="28"/>
          <w:rtl/>
        </w:rPr>
        <w:t xml:space="preserve">ن </w:t>
      </w:r>
      <w:r w:rsidRPr="00B23272">
        <w:rPr>
          <w:rStyle w:val="apple-style-span"/>
          <w:rFonts w:ascii="Arial" w:hAnsi="Arial" w:cs="Arial" w:hint="cs"/>
          <w:color w:val="000000"/>
          <w:sz w:val="28"/>
          <w:szCs w:val="28"/>
          <w:rtl/>
        </w:rPr>
        <w:t>ال</w:t>
      </w:r>
      <w:r w:rsidRPr="00B23272">
        <w:rPr>
          <w:rStyle w:val="apple-style-span"/>
          <w:rFonts w:ascii="Arial" w:hAnsi="Arial" w:cs="Arial"/>
          <w:color w:val="000000"/>
          <w:sz w:val="28"/>
          <w:szCs w:val="28"/>
          <w:rtl/>
        </w:rPr>
        <w:t>جيد</w:t>
      </w:r>
      <w:r w:rsidRPr="00B23272">
        <w:rPr>
          <w:rStyle w:val="apple-style-span"/>
          <w:rFonts w:ascii="Arial" w:hAnsi="Arial" w:cs="Arial" w:hint="cs"/>
          <w:color w:val="000000"/>
          <w:sz w:val="28"/>
          <w:szCs w:val="28"/>
          <w:rtl/>
        </w:rPr>
        <w:t xml:space="preserve">ون </w:t>
      </w:r>
      <w:r w:rsidR="006860E6" w:rsidRPr="00B23272">
        <w:rPr>
          <w:rStyle w:val="apple-style-span"/>
          <w:rFonts w:ascii="Arial" w:hAnsi="Arial" w:cs="Arial" w:hint="cs"/>
          <w:color w:val="000000"/>
          <w:sz w:val="28"/>
          <w:szCs w:val="28"/>
          <w:rtl/>
        </w:rPr>
        <w:t>يلتزمون</w:t>
      </w:r>
      <w:r w:rsidRPr="00B23272">
        <w:rPr>
          <w:rStyle w:val="apple-style-span"/>
          <w:rFonts w:ascii="Arial" w:hAnsi="Arial" w:cs="Arial" w:hint="cs"/>
          <w:color w:val="000000"/>
          <w:sz w:val="28"/>
          <w:szCs w:val="28"/>
          <w:rtl/>
        </w:rPr>
        <w:t xml:space="preserve"> ب</w:t>
      </w:r>
      <w:r w:rsidRPr="00B23272">
        <w:rPr>
          <w:rStyle w:val="apple-style-span"/>
          <w:rFonts w:ascii="Arial" w:hAnsi="Arial" w:cs="Arial"/>
          <w:color w:val="000000"/>
          <w:sz w:val="28"/>
          <w:szCs w:val="28"/>
          <w:rtl/>
        </w:rPr>
        <w:t>قواعد هذه الصناعة ،</w:t>
      </w:r>
      <w:r w:rsidR="006860E6" w:rsidRPr="00B23272">
        <w:rPr>
          <w:rStyle w:val="apple-style-span"/>
          <w:rFonts w:ascii="Arial" w:hAnsi="Arial" w:cs="Arial" w:hint="cs"/>
          <w:color w:val="000000"/>
          <w:sz w:val="28"/>
          <w:szCs w:val="28"/>
          <w:rtl/>
        </w:rPr>
        <w:t>و يساهمون بزيادة الطلب الكلي و يخدمون قطاعات سوقية غير جذابة بالنسبة للشركة</w:t>
      </w:r>
      <w:r w:rsidRPr="00B23272">
        <w:rPr>
          <w:rStyle w:val="apple-style-span"/>
          <w:rFonts w:ascii="Arial" w:hAnsi="Arial" w:cs="Arial"/>
          <w:color w:val="000000"/>
          <w:sz w:val="28"/>
          <w:szCs w:val="28"/>
          <w:rtl/>
        </w:rPr>
        <w:t xml:space="preserve"> </w:t>
      </w:r>
      <w:r w:rsidRPr="00B23272">
        <w:rPr>
          <w:rStyle w:val="apple-style-span"/>
          <w:rFonts w:ascii="Arial" w:hAnsi="Arial" w:cs="Arial" w:hint="cs"/>
          <w:color w:val="000000"/>
          <w:sz w:val="28"/>
          <w:szCs w:val="28"/>
          <w:rtl/>
        </w:rPr>
        <w:t>وي</w:t>
      </w:r>
      <w:r w:rsidRPr="00B23272">
        <w:rPr>
          <w:rStyle w:val="apple-style-span"/>
          <w:rFonts w:ascii="Arial" w:hAnsi="Arial" w:cs="Arial"/>
          <w:color w:val="000000"/>
          <w:sz w:val="28"/>
          <w:szCs w:val="28"/>
          <w:rtl/>
        </w:rPr>
        <w:t>حفز</w:t>
      </w:r>
      <w:r w:rsidRPr="00B23272">
        <w:rPr>
          <w:rStyle w:val="apple-style-span"/>
          <w:rFonts w:ascii="Arial" w:hAnsi="Arial" w:cs="Arial" w:hint="cs"/>
          <w:color w:val="000000"/>
          <w:sz w:val="28"/>
          <w:szCs w:val="28"/>
          <w:rtl/>
        </w:rPr>
        <w:t xml:space="preserve">ون </w:t>
      </w:r>
      <w:r w:rsidRPr="00B23272">
        <w:rPr>
          <w:rStyle w:val="apple-style-span"/>
          <w:rFonts w:ascii="Arial" w:hAnsi="Arial" w:cs="Arial"/>
          <w:color w:val="000000"/>
          <w:sz w:val="28"/>
          <w:szCs w:val="28"/>
          <w:rtl/>
        </w:rPr>
        <w:t xml:space="preserve">الآخرين على </w:t>
      </w:r>
      <w:r w:rsidRPr="00B23272">
        <w:rPr>
          <w:rStyle w:val="apple-style-span"/>
          <w:rFonts w:ascii="Arial" w:hAnsi="Arial" w:cs="Arial" w:hint="cs"/>
          <w:color w:val="000000"/>
          <w:sz w:val="28"/>
          <w:szCs w:val="28"/>
          <w:rtl/>
        </w:rPr>
        <w:t xml:space="preserve">خفض </w:t>
      </w:r>
      <w:r w:rsidRPr="00B23272">
        <w:rPr>
          <w:rStyle w:val="apple-style-span"/>
          <w:rFonts w:ascii="Arial" w:hAnsi="Arial" w:cs="Arial"/>
          <w:color w:val="000000"/>
          <w:sz w:val="28"/>
          <w:szCs w:val="28"/>
          <w:rtl/>
        </w:rPr>
        <w:t xml:space="preserve">التكاليف أو تحسين التمايز ، </w:t>
      </w:r>
      <w:r w:rsidRPr="00B23272">
        <w:rPr>
          <w:rStyle w:val="apple-style-span"/>
          <w:rFonts w:ascii="Arial" w:hAnsi="Arial" w:cs="Arial" w:hint="cs"/>
          <w:color w:val="000000"/>
          <w:sz w:val="28"/>
          <w:szCs w:val="28"/>
          <w:rtl/>
        </w:rPr>
        <w:t xml:space="preserve">ويتقبلون </w:t>
      </w:r>
      <w:r w:rsidRPr="00B23272">
        <w:rPr>
          <w:rStyle w:val="apple-style-span"/>
          <w:rFonts w:ascii="Arial" w:hAnsi="Arial" w:cs="Arial"/>
          <w:color w:val="000000"/>
          <w:sz w:val="28"/>
          <w:szCs w:val="28"/>
          <w:rtl/>
        </w:rPr>
        <w:t xml:space="preserve">المستوى العام </w:t>
      </w:r>
      <w:r w:rsidRPr="00B23272">
        <w:rPr>
          <w:rStyle w:val="apple-style-span"/>
          <w:rFonts w:ascii="Arial" w:hAnsi="Arial" w:cs="Arial" w:hint="cs"/>
          <w:color w:val="000000"/>
          <w:sz w:val="28"/>
          <w:szCs w:val="28"/>
          <w:rtl/>
        </w:rPr>
        <w:t xml:space="preserve">للمشاركة </w:t>
      </w:r>
      <w:r w:rsidRPr="00B23272">
        <w:rPr>
          <w:rStyle w:val="apple-style-span"/>
          <w:rFonts w:ascii="Arial" w:hAnsi="Arial" w:cs="Arial"/>
          <w:color w:val="000000"/>
          <w:sz w:val="28"/>
          <w:szCs w:val="28"/>
          <w:rtl/>
        </w:rPr>
        <w:t>والأرباح</w:t>
      </w:r>
      <w:r w:rsidRPr="00B23272">
        <w:rPr>
          <w:rStyle w:val="apple-style-span"/>
          <w:rFonts w:ascii="Arial" w:hAnsi="Arial" w:cs="Arial" w:hint="cs"/>
          <w:color w:val="000000"/>
          <w:sz w:val="28"/>
          <w:szCs w:val="28"/>
          <w:rtl/>
        </w:rPr>
        <w:t>. إن</w:t>
      </w:r>
      <w:r w:rsidRPr="00B23272">
        <w:rPr>
          <w:rStyle w:val="apple-converted-space"/>
          <w:rFonts w:ascii="Arial" w:hAnsi="Arial" w:cs="Arial"/>
          <w:color w:val="000000"/>
          <w:sz w:val="28"/>
          <w:szCs w:val="28"/>
        </w:rPr>
        <w:t> </w:t>
      </w:r>
      <w:r w:rsidRPr="00B23272">
        <w:rPr>
          <w:rStyle w:val="apple-style-span"/>
          <w:rFonts w:ascii="Arial" w:hAnsi="Arial" w:cs="Arial"/>
          <w:color w:val="000000"/>
          <w:sz w:val="28"/>
          <w:szCs w:val="28"/>
          <w:rtl/>
        </w:rPr>
        <w:t xml:space="preserve"> المنافسين </w:t>
      </w:r>
      <w:r w:rsidRPr="00B23272">
        <w:rPr>
          <w:rStyle w:val="apple-style-span"/>
          <w:rFonts w:ascii="Arial" w:hAnsi="Arial" w:cs="Arial" w:hint="cs"/>
          <w:color w:val="000000"/>
          <w:sz w:val="28"/>
          <w:szCs w:val="28"/>
          <w:rtl/>
        </w:rPr>
        <w:t xml:space="preserve">السيئين يحاولون </w:t>
      </w:r>
      <w:r w:rsidRPr="00B23272">
        <w:rPr>
          <w:rStyle w:val="apple-style-span"/>
          <w:rFonts w:ascii="Arial" w:hAnsi="Arial" w:cs="Arial"/>
          <w:color w:val="000000"/>
          <w:sz w:val="28"/>
          <w:szCs w:val="28"/>
          <w:rtl/>
        </w:rPr>
        <w:t>شراء حصة بدلا من كسب</w:t>
      </w:r>
      <w:r w:rsidRPr="00B23272">
        <w:rPr>
          <w:rStyle w:val="apple-style-span"/>
          <w:rFonts w:ascii="Arial" w:hAnsi="Arial" w:cs="Arial" w:hint="cs"/>
          <w:color w:val="000000"/>
          <w:sz w:val="28"/>
          <w:szCs w:val="28"/>
          <w:rtl/>
        </w:rPr>
        <w:t>ها</w:t>
      </w:r>
      <w:r w:rsidRPr="00B23272">
        <w:rPr>
          <w:rStyle w:val="apple-style-span"/>
          <w:rFonts w:ascii="Arial" w:hAnsi="Arial" w:cs="Arial"/>
          <w:color w:val="000000"/>
          <w:sz w:val="28"/>
          <w:szCs w:val="28"/>
          <w:rtl/>
        </w:rPr>
        <w:t xml:space="preserve"> ، </w:t>
      </w:r>
      <w:r w:rsidRPr="00B23272">
        <w:rPr>
          <w:rStyle w:val="apple-style-span"/>
          <w:rFonts w:ascii="Arial" w:hAnsi="Arial" w:cs="Arial" w:hint="cs"/>
          <w:color w:val="000000"/>
          <w:sz w:val="28"/>
          <w:szCs w:val="28"/>
          <w:rtl/>
        </w:rPr>
        <w:t xml:space="preserve">ويتحملون </w:t>
      </w:r>
      <w:r w:rsidRPr="00B23272">
        <w:rPr>
          <w:rStyle w:val="apple-style-span"/>
          <w:rFonts w:ascii="Arial" w:hAnsi="Arial" w:cs="Arial"/>
          <w:color w:val="000000"/>
          <w:sz w:val="28"/>
          <w:szCs w:val="28"/>
          <w:rtl/>
        </w:rPr>
        <w:t xml:space="preserve">مخاطر كبيرة ، </w:t>
      </w:r>
      <w:r w:rsidRPr="00B23272">
        <w:rPr>
          <w:rStyle w:val="apple-style-span"/>
          <w:rFonts w:ascii="Arial" w:hAnsi="Arial" w:cs="Arial" w:hint="cs"/>
          <w:color w:val="000000"/>
          <w:sz w:val="28"/>
          <w:szCs w:val="28"/>
          <w:rtl/>
        </w:rPr>
        <w:t>وي</w:t>
      </w:r>
      <w:r w:rsidRPr="00B23272">
        <w:rPr>
          <w:rStyle w:val="apple-style-span"/>
          <w:rFonts w:ascii="Arial" w:hAnsi="Arial" w:cs="Arial"/>
          <w:color w:val="000000"/>
          <w:sz w:val="28"/>
          <w:szCs w:val="28"/>
          <w:rtl/>
        </w:rPr>
        <w:t>ستثمر</w:t>
      </w:r>
      <w:r w:rsidRPr="00B23272">
        <w:rPr>
          <w:rStyle w:val="apple-style-span"/>
          <w:rFonts w:ascii="Arial" w:hAnsi="Arial" w:cs="Arial" w:hint="cs"/>
          <w:color w:val="000000"/>
          <w:sz w:val="28"/>
          <w:szCs w:val="28"/>
          <w:rtl/>
        </w:rPr>
        <w:t>ون</w:t>
      </w:r>
      <w:r w:rsidRPr="00B23272">
        <w:rPr>
          <w:rStyle w:val="apple-style-span"/>
          <w:rFonts w:ascii="Arial" w:hAnsi="Arial" w:cs="Arial"/>
          <w:color w:val="000000"/>
          <w:sz w:val="28"/>
          <w:szCs w:val="28"/>
          <w:rtl/>
        </w:rPr>
        <w:t xml:space="preserve"> </w:t>
      </w:r>
      <w:r w:rsidRPr="00B23272">
        <w:rPr>
          <w:rStyle w:val="apple-style-span"/>
          <w:rFonts w:ascii="Arial" w:hAnsi="Arial" w:cs="Arial" w:hint="cs"/>
          <w:color w:val="000000"/>
          <w:sz w:val="28"/>
          <w:szCs w:val="28"/>
          <w:rtl/>
        </w:rPr>
        <w:t>ب</w:t>
      </w:r>
      <w:r w:rsidRPr="00B23272">
        <w:rPr>
          <w:rStyle w:val="apple-style-span"/>
          <w:rFonts w:ascii="Arial" w:hAnsi="Arial" w:cs="Arial"/>
          <w:color w:val="000000"/>
          <w:sz w:val="28"/>
          <w:szCs w:val="28"/>
          <w:rtl/>
        </w:rPr>
        <w:t xml:space="preserve">طاقة زائدة ، </w:t>
      </w:r>
      <w:r w:rsidRPr="00B23272">
        <w:rPr>
          <w:rStyle w:val="apple-style-span"/>
          <w:rFonts w:ascii="Arial" w:hAnsi="Arial" w:cs="Arial" w:hint="cs"/>
          <w:color w:val="000000"/>
          <w:sz w:val="28"/>
          <w:szCs w:val="28"/>
          <w:rtl/>
        </w:rPr>
        <w:t>ويفسدون</w:t>
      </w:r>
      <w:r w:rsidRPr="00B23272">
        <w:rPr>
          <w:rStyle w:val="apple-style-span"/>
          <w:rFonts w:ascii="Arial" w:hAnsi="Arial" w:cs="Arial"/>
          <w:color w:val="000000"/>
          <w:sz w:val="28"/>
          <w:szCs w:val="28"/>
          <w:rtl/>
        </w:rPr>
        <w:t xml:space="preserve"> التوازن الصناعي</w:t>
      </w:r>
      <w:r w:rsidRPr="00B23272">
        <w:rPr>
          <w:rStyle w:val="apple-style-span"/>
          <w:rFonts w:ascii="Arial" w:hAnsi="Arial" w:cs="Arial"/>
          <w:color w:val="000000"/>
          <w:sz w:val="28"/>
          <w:szCs w:val="28"/>
        </w:rPr>
        <w:t>.</w:t>
      </w:r>
    </w:p>
    <w:p w:rsidR="00FD3B7E" w:rsidRPr="00B23272" w:rsidRDefault="00FD3B7E" w:rsidP="00B23272">
      <w:pPr>
        <w:spacing w:line="360" w:lineRule="auto"/>
        <w:jc w:val="mediumKashida"/>
        <w:rPr>
          <w:sz w:val="28"/>
          <w:szCs w:val="28"/>
        </w:rPr>
      </w:pPr>
    </w:p>
    <w:p w:rsidR="00CB309C" w:rsidRPr="009C4E19" w:rsidRDefault="00CB309C" w:rsidP="0088573C">
      <w:pPr>
        <w:spacing w:line="360" w:lineRule="auto"/>
        <w:jc w:val="mediumKashida"/>
        <w:rPr>
          <w:b/>
          <w:bCs/>
          <w:sz w:val="28"/>
          <w:szCs w:val="28"/>
          <w:rtl/>
          <w:lang w:bidi="ar-SY"/>
        </w:rPr>
      </w:pPr>
      <w:bookmarkStart w:id="2" w:name="OLE_LINK9"/>
      <w:bookmarkStart w:id="3" w:name="OLE_LINK10"/>
      <w:r w:rsidRPr="009C4E19">
        <w:rPr>
          <w:rFonts w:hint="cs"/>
          <w:b/>
          <w:bCs/>
          <w:sz w:val="28"/>
          <w:szCs w:val="28"/>
          <w:u w:val="single"/>
          <w:rtl/>
          <w:lang w:bidi="ar-SY"/>
        </w:rPr>
        <w:t>السؤال الخامس</w:t>
      </w:r>
      <w:r w:rsidRPr="009C4E19">
        <w:rPr>
          <w:rFonts w:hint="cs"/>
          <w:b/>
          <w:bCs/>
          <w:sz w:val="28"/>
          <w:szCs w:val="28"/>
          <w:rtl/>
          <w:lang w:bidi="ar-SY"/>
        </w:rPr>
        <w:t xml:space="preserve">: ما العوامل الرئيسة المؤثرة على النجاح التنافسي </w:t>
      </w:r>
      <w:r w:rsidR="0088573C" w:rsidRPr="009C4E19">
        <w:rPr>
          <w:rFonts w:hint="cs"/>
          <w:b/>
          <w:bCs/>
          <w:sz w:val="28"/>
          <w:szCs w:val="28"/>
          <w:rtl/>
          <w:lang w:bidi="ar-SY"/>
        </w:rPr>
        <w:t>و تأثيرها على صياغة إستراتيجية المنتج؟</w:t>
      </w:r>
    </w:p>
    <w:bookmarkEnd w:id="2"/>
    <w:bookmarkEnd w:id="3"/>
    <w:p w:rsidR="0038061C" w:rsidRPr="00B23272" w:rsidRDefault="00A0389F" w:rsidP="00B23272">
      <w:pPr>
        <w:spacing w:line="360" w:lineRule="auto"/>
        <w:jc w:val="mediumKashida"/>
        <w:rPr>
          <w:sz w:val="28"/>
          <w:szCs w:val="28"/>
          <w:rtl/>
          <w:lang w:bidi="ar-SY"/>
        </w:rPr>
      </w:pPr>
      <w:r w:rsidRPr="00B23272">
        <w:rPr>
          <w:rFonts w:hint="cs"/>
          <w:sz w:val="28"/>
          <w:szCs w:val="28"/>
          <w:rtl/>
          <w:lang w:bidi="ar-SY"/>
        </w:rPr>
        <w:t>تعد عوامل النجاح الرئيسية (</w:t>
      </w:r>
      <w:r w:rsidRPr="00B23272">
        <w:rPr>
          <w:sz w:val="28"/>
          <w:szCs w:val="28"/>
          <w:lang w:bidi="ar-SY"/>
        </w:rPr>
        <w:t xml:space="preserve">Key success factors –KSF </w:t>
      </w:r>
      <w:r w:rsidRPr="00B23272">
        <w:rPr>
          <w:rFonts w:hint="cs"/>
          <w:sz w:val="28"/>
          <w:szCs w:val="28"/>
          <w:rtl/>
          <w:lang w:bidi="ar-SY"/>
        </w:rPr>
        <w:t xml:space="preserve">) في </w:t>
      </w:r>
      <w:r w:rsidR="004010C2" w:rsidRPr="00B23272">
        <w:rPr>
          <w:rFonts w:hint="cs"/>
          <w:sz w:val="28"/>
          <w:szCs w:val="28"/>
          <w:rtl/>
          <w:lang w:bidi="ar-SY"/>
        </w:rPr>
        <w:t>بيئة الصناعة</w:t>
      </w:r>
      <w:r w:rsidRPr="00B23272">
        <w:rPr>
          <w:rFonts w:hint="cs"/>
          <w:sz w:val="28"/>
          <w:szCs w:val="28"/>
          <w:rtl/>
          <w:lang w:bidi="ar-SY"/>
        </w:rPr>
        <w:t xml:space="preserve"> هي العوامل التي لها تأثير كبير على قدرة الشركات على تحقيق النجاح في السوق , كما تعد هي العوامل التي تشكل نجاح الشركة المالي و التنافسي . هذا وتساعد الإجابة على الأسئلة التالية في التعرف على </w:t>
      </w:r>
      <w:bookmarkStart w:id="4" w:name="OLE_LINK5"/>
      <w:bookmarkStart w:id="5" w:name="OLE_LINK6"/>
      <w:r w:rsidR="00517642" w:rsidRPr="00B23272">
        <w:rPr>
          <w:rFonts w:hint="cs"/>
          <w:sz w:val="28"/>
          <w:szCs w:val="28"/>
          <w:rtl/>
          <w:lang w:bidi="ar-SY"/>
        </w:rPr>
        <w:t>عوامل النجاح الرئيسة في الصناعة</w:t>
      </w:r>
      <w:bookmarkEnd w:id="4"/>
      <w:bookmarkEnd w:id="5"/>
      <w:r w:rsidR="00517642" w:rsidRPr="00B23272">
        <w:rPr>
          <w:rFonts w:hint="cs"/>
          <w:sz w:val="28"/>
          <w:szCs w:val="28"/>
          <w:rtl/>
          <w:lang w:bidi="ar-SY"/>
        </w:rPr>
        <w:t>:</w:t>
      </w:r>
    </w:p>
    <w:p w:rsidR="00517642" w:rsidRPr="00B23272" w:rsidRDefault="00517642" w:rsidP="00B23272">
      <w:pPr>
        <w:pStyle w:val="a3"/>
        <w:numPr>
          <w:ilvl w:val="0"/>
          <w:numId w:val="1"/>
        </w:numPr>
        <w:spacing w:line="360" w:lineRule="auto"/>
        <w:jc w:val="mediumKashida"/>
        <w:rPr>
          <w:sz w:val="28"/>
          <w:szCs w:val="28"/>
          <w:lang w:bidi="ar-SY"/>
        </w:rPr>
      </w:pPr>
      <w:r w:rsidRPr="00B23272">
        <w:rPr>
          <w:rFonts w:hint="cs"/>
          <w:sz w:val="28"/>
          <w:szCs w:val="28"/>
          <w:rtl/>
          <w:lang w:bidi="ar-SY"/>
        </w:rPr>
        <w:t xml:space="preserve">ما أساس اختيار العملاء للعلامات التجارية </w:t>
      </w:r>
      <w:r w:rsidR="00B93BA2" w:rsidRPr="00B23272">
        <w:rPr>
          <w:rFonts w:hint="cs"/>
          <w:sz w:val="28"/>
          <w:szCs w:val="28"/>
          <w:rtl/>
          <w:lang w:bidi="ar-SY"/>
        </w:rPr>
        <w:t>(المنتجات)</w:t>
      </w:r>
      <w:r w:rsidRPr="00B23272">
        <w:rPr>
          <w:rFonts w:hint="cs"/>
          <w:sz w:val="28"/>
          <w:szCs w:val="28"/>
          <w:rtl/>
          <w:lang w:bidi="ar-SY"/>
        </w:rPr>
        <w:t>المتنافسة من الشركات؟ و ما أهم سمات المنتجات الجوهرية المطلوبة ؟</w:t>
      </w:r>
    </w:p>
    <w:p w:rsidR="00517642" w:rsidRPr="00B23272" w:rsidRDefault="00517642" w:rsidP="00B23272">
      <w:pPr>
        <w:pStyle w:val="a3"/>
        <w:numPr>
          <w:ilvl w:val="0"/>
          <w:numId w:val="1"/>
        </w:numPr>
        <w:spacing w:line="360" w:lineRule="auto"/>
        <w:jc w:val="mediumKashida"/>
        <w:rPr>
          <w:sz w:val="28"/>
          <w:szCs w:val="28"/>
          <w:lang w:bidi="ar-SY"/>
        </w:rPr>
      </w:pPr>
      <w:r w:rsidRPr="00B23272">
        <w:rPr>
          <w:rFonts w:hint="cs"/>
          <w:sz w:val="28"/>
          <w:szCs w:val="28"/>
          <w:rtl/>
          <w:lang w:bidi="ar-SY"/>
        </w:rPr>
        <w:t>ما الموارد و الإمكانات التنافسية التي تحتاجها الشركة لكي تنجح تنافسياً ؟</w:t>
      </w:r>
    </w:p>
    <w:p w:rsidR="00517642" w:rsidRPr="00B23272" w:rsidRDefault="00517642" w:rsidP="00B23272">
      <w:pPr>
        <w:pStyle w:val="a3"/>
        <w:numPr>
          <w:ilvl w:val="0"/>
          <w:numId w:val="1"/>
        </w:numPr>
        <w:spacing w:line="360" w:lineRule="auto"/>
        <w:jc w:val="mediumKashida"/>
        <w:rPr>
          <w:sz w:val="28"/>
          <w:szCs w:val="28"/>
          <w:lang w:bidi="ar-SY"/>
        </w:rPr>
      </w:pPr>
      <w:r w:rsidRPr="00B23272">
        <w:rPr>
          <w:rFonts w:hint="cs"/>
          <w:sz w:val="28"/>
          <w:szCs w:val="28"/>
          <w:rtl/>
          <w:lang w:bidi="ar-SY"/>
        </w:rPr>
        <w:t>ما هي الجهود التي يجب على الشركات أن يبذلوها لكي يحافظوا على مكانتهم التنافسية</w:t>
      </w:r>
      <w:r w:rsidR="00656B27" w:rsidRPr="00B23272">
        <w:rPr>
          <w:rFonts w:hint="cs"/>
          <w:sz w:val="28"/>
          <w:szCs w:val="28"/>
          <w:rtl/>
          <w:lang w:bidi="ar-SY"/>
        </w:rPr>
        <w:t xml:space="preserve"> </w:t>
      </w:r>
      <w:r w:rsidRPr="00B23272">
        <w:rPr>
          <w:rFonts w:hint="cs"/>
          <w:sz w:val="28"/>
          <w:szCs w:val="28"/>
          <w:rtl/>
          <w:lang w:bidi="ar-SY"/>
        </w:rPr>
        <w:t>؟</w:t>
      </w:r>
    </w:p>
    <w:p w:rsidR="00C123F2" w:rsidRPr="00B23272" w:rsidRDefault="00C123F2" w:rsidP="00B23272">
      <w:pPr>
        <w:spacing w:line="360" w:lineRule="auto"/>
        <w:ind w:left="360"/>
        <w:jc w:val="mediumKashida"/>
        <w:rPr>
          <w:sz w:val="28"/>
          <w:szCs w:val="28"/>
          <w:lang w:bidi="ar-SY"/>
        </w:rPr>
      </w:pPr>
    </w:p>
    <w:p w:rsidR="00C123F2" w:rsidRPr="00813F88" w:rsidRDefault="00656B27" w:rsidP="00B23272">
      <w:pPr>
        <w:spacing w:line="360" w:lineRule="auto"/>
        <w:jc w:val="mediumKashida"/>
        <w:rPr>
          <w:sz w:val="28"/>
          <w:szCs w:val="28"/>
          <w:rtl/>
          <w:lang w:bidi="ar-SY"/>
        </w:rPr>
      </w:pPr>
      <w:r w:rsidRPr="00813F88">
        <w:rPr>
          <w:rFonts w:hint="cs"/>
          <w:sz w:val="28"/>
          <w:szCs w:val="28"/>
          <w:rtl/>
          <w:lang w:bidi="ar-SY"/>
        </w:rPr>
        <w:t>فعلى سبيل المثال:</w:t>
      </w:r>
    </w:p>
    <w:p w:rsidR="00656B27" w:rsidRPr="00B23272" w:rsidRDefault="00656B27" w:rsidP="00B23272">
      <w:pPr>
        <w:spacing w:line="360" w:lineRule="auto"/>
        <w:jc w:val="mediumKashida"/>
        <w:rPr>
          <w:sz w:val="28"/>
          <w:szCs w:val="28"/>
          <w:rtl/>
          <w:lang w:bidi="ar-SY"/>
        </w:rPr>
      </w:pPr>
      <w:r w:rsidRPr="00B23272">
        <w:rPr>
          <w:rFonts w:hint="cs"/>
          <w:sz w:val="28"/>
          <w:szCs w:val="28"/>
          <w:rtl/>
          <w:lang w:bidi="ar-SY"/>
        </w:rPr>
        <w:t xml:space="preserve"> في مجال الملابس الجاهزة تمثل عناصر النجاح الرئيسية (</w:t>
      </w:r>
      <w:r w:rsidRPr="00B23272">
        <w:rPr>
          <w:sz w:val="28"/>
          <w:szCs w:val="28"/>
          <w:lang w:bidi="ar-SY"/>
        </w:rPr>
        <w:t>KSFs</w:t>
      </w:r>
      <w:r w:rsidRPr="00B23272">
        <w:rPr>
          <w:rFonts w:hint="cs"/>
          <w:sz w:val="28"/>
          <w:szCs w:val="28"/>
          <w:rtl/>
          <w:lang w:bidi="ar-SY"/>
        </w:rPr>
        <w:t xml:space="preserve">) التصميمات الجذابة والمزج بين الألوان (لجذب انتباه العملاء) </w:t>
      </w:r>
      <w:r w:rsidR="00B85860" w:rsidRPr="00B23272">
        <w:rPr>
          <w:rFonts w:hint="cs"/>
          <w:sz w:val="28"/>
          <w:szCs w:val="28"/>
          <w:rtl/>
          <w:lang w:bidi="ar-SY"/>
        </w:rPr>
        <w:t xml:space="preserve">و كفاءة إنتاج منخفضة التكلفة للسماح بهوامش </w:t>
      </w:r>
      <w:r w:rsidR="00FE42BE" w:rsidRPr="00B23272">
        <w:rPr>
          <w:rFonts w:hint="cs"/>
          <w:sz w:val="28"/>
          <w:szCs w:val="28"/>
          <w:rtl/>
          <w:lang w:bidi="ar-SY"/>
        </w:rPr>
        <w:t xml:space="preserve">ربح جيدة و أسعار مناسبة للعملاء, وفي صناعة الألمنيوم وبسبب ارتفاع تكلفة شحن المعلبات </w:t>
      </w:r>
      <w:r w:rsidR="00FE42BE" w:rsidRPr="00B23272">
        <w:rPr>
          <w:rFonts w:hint="cs"/>
          <w:sz w:val="28"/>
          <w:szCs w:val="28"/>
          <w:rtl/>
          <w:lang w:bidi="ar-SY"/>
        </w:rPr>
        <w:lastRenderedPageBreak/>
        <w:t xml:space="preserve">الخالية ,نجد أن أهم عوامل النجاح الرئيسة هي </w:t>
      </w:r>
      <w:r w:rsidR="00BE48D9" w:rsidRPr="00B23272">
        <w:rPr>
          <w:rFonts w:hint="cs"/>
          <w:sz w:val="28"/>
          <w:szCs w:val="28"/>
          <w:rtl/>
          <w:lang w:bidi="ar-SY"/>
        </w:rPr>
        <w:t>الإنتاج في</w:t>
      </w:r>
      <w:r w:rsidR="00FE42BE" w:rsidRPr="00B23272">
        <w:rPr>
          <w:rFonts w:hint="cs"/>
          <w:sz w:val="28"/>
          <w:szCs w:val="28"/>
          <w:rtl/>
          <w:lang w:bidi="ar-SY"/>
        </w:rPr>
        <w:t xml:space="preserve"> مصانع قريبة من العمل</w:t>
      </w:r>
      <w:r w:rsidR="00D9493F" w:rsidRPr="00B23272">
        <w:rPr>
          <w:rFonts w:hint="cs"/>
          <w:sz w:val="28"/>
          <w:szCs w:val="28"/>
          <w:rtl/>
          <w:lang w:bidi="ar-SY"/>
        </w:rPr>
        <w:t xml:space="preserve">اء حتى لا تتكلف الشركة الكثير في </w:t>
      </w:r>
      <w:r w:rsidR="00FE42BE" w:rsidRPr="00B23272">
        <w:rPr>
          <w:rFonts w:hint="cs"/>
          <w:sz w:val="28"/>
          <w:szCs w:val="28"/>
          <w:rtl/>
          <w:lang w:bidi="ar-SY"/>
        </w:rPr>
        <w:t>شحن منتجاتها.</w:t>
      </w:r>
      <w:r w:rsidRPr="00B23272">
        <w:rPr>
          <w:rFonts w:hint="cs"/>
          <w:sz w:val="28"/>
          <w:szCs w:val="28"/>
          <w:rtl/>
          <w:lang w:bidi="ar-SY"/>
        </w:rPr>
        <w:t xml:space="preserve"> </w:t>
      </w:r>
    </w:p>
    <w:p w:rsidR="008E726A" w:rsidRPr="00B23272" w:rsidRDefault="008E726A" w:rsidP="00B23272">
      <w:pPr>
        <w:spacing w:line="360" w:lineRule="auto"/>
        <w:jc w:val="mediumKashida"/>
        <w:rPr>
          <w:sz w:val="28"/>
          <w:szCs w:val="28"/>
          <w:rtl/>
          <w:lang w:bidi="ar-SY"/>
        </w:rPr>
      </w:pPr>
      <w:r w:rsidRPr="00B23272">
        <w:rPr>
          <w:rFonts w:hint="cs"/>
          <w:sz w:val="28"/>
          <w:szCs w:val="28"/>
          <w:rtl/>
          <w:lang w:bidi="ar-SY"/>
        </w:rPr>
        <w:t xml:space="preserve">ويعد تحديد </w:t>
      </w:r>
      <w:bookmarkStart w:id="6" w:name="OLE_LINK7"/>
      <w:bookmarkStart w:id="7" w:name="OLE_LINK8"/>
      <w:r w:rsidRPr="00B23272">
        <w:rPr>
          <w:rFonts w:hint="cs"/>
          <w:sz w:val="28"/>
          <w:szCs w:val="28"/>
          <w:rtl/>
          <w:lang w:bidi="ar-SY"/>
        </w:rPr>
        <w:t xml:space="preserve">عوامل النجاح الرئيسة </w:t>
      </w:r>
      <w:bookmarkEnd w:id="6"/>
      <w:bookmarkEnd w:id="7"/>
      <w:r w:rsidRPr="00B23272">
        <w:rPr>
          <w:rFonts w:hint="cs"/>
          <w:sz w:val="28"/>
          <w:szCs w:val="28"/>
          <w:rtl/>
          <w:lang w:bidi="ar-SY"/>
        </w:rPr>
        <w:t xml:space="preserve">في الصناعة </w:t>
      </w:r>
      <w:r w:rsidRPr="00B23272">
        <w:rPr>
          <w:sz w:val="28"/>
          <w:szCs w:val="28"/>
          <w:rtl/>
          <w:lang w:bidi="ar-SY"/>
        </w:rPr>
        <w:t>–</w:t>
      </w:r>
      <w:r w:rsidRPr="00B23272">
        <w:rPr>
          <w:rFonts w:hint="cs"/>
          <w:sz w:val="28"/>
          <w:szCs w:val="28"/>
          <w:rtl/>
          <w:lang w:bidi="ar-SY"/>
        </w:rPr>
        <w:t xml:space="preserve"> بعد التعرف </w:t>
      </w:r>
      <w:r w:rsidR="00910B31" w:rsidRPr="00B23272">
        <w:rPr>
          <w:rFonts w:hint="cs"/>
          <w:sz w:val="28"/>
          <w:szCs w:val="28"/>
          <w:rtl/>
          <w:lang w:bidi="ar-SY"/>
        </w:rPr>
        <w:t>على الأحوال البيئة التنافسية</w:t>
      </w:r>
      <w:r w:rsidRPr="00B23272">
        <w:rPr>
          <w:rFonts w:hint="cs"/>
          <w:sz w:val="28"/>
          <w:szCs w:val="28"/>
          <w:rtl/>
          <w:lang w:bidi="ar-SY"/>
        </w:rPr>
        <w:t xml:space="preserve"> </w:t>
      </w:r>
      <w:r w:rsidRPr="00B23272">
        <w:rPr>
          <w:sz w:val="28"/>
          <w:szCs w:val="28"/>
          <w:rtl/>
          <w:lang w:bidi="ar-SY"/>
        </w:rPr>
        <w:t>–</w:t>
      </w:r>
      <w:r w:rsidRPr="00B23272">
        <w:rPr>
          <w:rFonts w:hint="cs"/>
          <w:sz w:val="28"/>
          <w:szCs w:val="28"/>
          <w:rtl/>
          <w:lang w:bidi="ar-SY"/>
        </w:rPr>
        <w:t xml:space="preserve"> أحد العناصر التحليلية الرئيسة حيث يكون المديرون في حاجة لفهم مكانة الصناعة و التعرف على العوامل الأكثر أهمية في النجاح التنافسي بحيث تركز الشركة إمكاناتها و قواها في هذه العوامل </w:t>
      </w:r>
      <w:r w:rsidR="00F06C4C" w:rsidRPr="00B23272">
        <w:rPr>
          <w:rFonts w:hint="cs"/>
          <w:sz w:val="28"/>
          <w:szCs w:val="28"/>
          <w:rtl/>
          <w:lang w:bidi="ar-SY"/>
        </w:rPr>
        <w:t>لتحقق ميزة على</w:t>
      </w:r>
      <w:r w:rsidR="00B43013" w:rsidRPr="00B23272">
        <w:rPr>
          <w:rFonts w:hint="cs"/>
          <w:sz w:val="28"/>
          <w:szCs w:val="28"/>
          <w:rtl/>
          <w:lang w:bidi="ar-SY"/>
        </w:rPr>
        <w:t xml:space="preserve"> منافسيها </w:t>
      </w:r>
    </w:p>
    <w:p w:rsidR="00B43013" w:rsidRPr="00B23272" w:rsidRDefault="00B43013" w:rsidP="00B23272">
      <w:pPr>
        <w:spacing w:line="360" w:lineRule="auto"/>
        <w:jc w:val="mediumKashida"/>
        <w:rPr>
          <w:sz w:val="28"/>
          <w:szCs w:val="28"/>
          <w:rtl/>
          <w:lang w:bidi="ar-SY"/>
        </w:rPr>
      </w:pPr>
    </w:p>
    <w:p w:rsidR="00EB0FAE" w:rsidRPr="00813F88" w:rsidRDefault="00AD61A7" w:rsidP="00813F88">
      <w:pPr>
        <w:spacing w:line="360" w:lineRule="auto"/>
        <w:ind w:left="360"/>
        <w:jc w:val="mediumKashida"/>
        <w:rPr>
          <w:b/>
          <w:bCs/>
          <w:sz w:val="28"/>
          <w:szCs w:val="28"/>
          <w:lang w:bidi="ar-SY"/>
        </w:rPr>
      </w:pPr>
      <w:r>
        <w:rPr>
          <w:rFonts w:hint="cs"/>
          <w:b/>
          <w:bCs/>
          <w:sz w:val="28"/>
          <w:szCs w:val="28"/>
          <w:rtl/>
          <w:lang w:bidi="ar-SY"/>
        </w:rPr>
        <w:t>مثال:</w:t>
      </w:r>
      <w:r w:rsidR="00EB0FAE" w:rsidRPr="00813F88">
        <w:rPr>
          <w:b/>
          <w:bCs/>
          <w:sz w:val="28"/>
          <w:szCs w:val="28"/>
          <w:rtl/>
          <w:lang w:bidi="ar-SY"/>
        </w:rPr>
        <w:t>عوامل النجاح الرئيس</w:t>
      </w:r>
      <w:r w:rsidR="00D5318E" w:rsidRPr="00813F88">
        <w:rPr>
          <w:rFonts w:hint="cs"/>
          <w:b/>
          <w:bCs/>
          <w:sz w:val="28"/>
          <w:szCs w:val="28"/>
          <w:rtl/>
          <w:lang w:bidi="ar-SY"/>
        </w:rPr>
        <w:t>ي</w:t>
      </w:r>
      <w:r w:rsidR="00EB0FAE" w:rsidRPr="00813F88">
        <w:rPr>
          <w:b/>
          <w:bCs/>
          <w:sz w:val="28"/>
          <w:szCs w:val="28"/>
          <w:rtl/>
          <w:lang w:bidi="ar-SY"/>
        </w:rPr>
        <w:t xml:space="preserve">ة </w:t>
      </w:r>
      <w:r w:rsidR="00EB0FAE" w:rsidRPr="00813F88">
        <w:rPr>
          <w:rFonts w:hint="cs"/>
          <w:b/>
          <w:bCs/>
          <w:sz w:val="28"/>
          <w:szCs w:val="28"/>
          <w:rtl/>
          <w:lang w:bidi="ar-SY"/>
        </w:rPr>
        <w:t xml:space="preserve">المرتبطة </w:t>
      </w:r>
      <w:r w:rsidR="00E84755" w:rsidRPr="00813F88">
        <w:rPr>
          <w:rFonts w:hint="cs"/>
          <w:b/>
          <w:bCs/>
          <w:sz w:val="28"/>
          <w:szCs w:val="28"/>
          <w:rtl/>
          <w:lang w:bidi="ar-SY"/>
        </w:rPr>
        <w:t>بالإنتاج:</w:t>
      </w:r>
    </w:p>
    <w:p w:rsidR="00605BA7" w:rsidRPr="00B23272" w:rsidRDefault="00605BA7" w:rsidP="00B23272">
      <w:pPr>
        <w:spacing w:line="360" w:lineRule="auto"/>
        <w:jc w:val="mediumKashida"/>
        <w:rPr>
          <w:sz w:val="28"/>
          <w:szCs w:val="28"/>
          <w:rtl/>
          <w:lang w:bidi="ar-SY"/>
        </w:rPr>
      </w:pPr>
      <w:r w:rsidRPr="00B23272">
        <w:rPr>
          <w:rFonts w:hint="cs"/>
          <w:sz w:val="28"/>
          <w:szCs w:val="28"/>
          <w:rtl/>
          <w:lang w:bidi="ar-SY"/>
        </w:rPr>
        <w:t xml:space="preserve">- كفاءة اقتصاديات الحجم ( الدخول لاقتصاد الحجم </w:t>
      </w:r>
      <w:r w:rsidRPr="00B23272">
        <w:rPr>
          <w:sz w:val="28"/>
          <w:szCs w:val="28"/>
          <w:rtl/>
          <w:lang w:bidi="ar-SY"/>
        </w:rPr>
        <w:t>–</w:t>
      </w:r>
      <w:r w:rsidRPr="00B23272">
        <w:rPr>
          <w:rFonts w:hint="cs"/>
          <w:sz w:val="28"/>
          <w:szCs w:val="28"/>
          <w:rtl/>
          <w:lang w:bidi="ar-SY"/>
        </w:rPr>
        <w:t xml:space="preserve"> الاستفادة من منحنى الخبرة) </w:t>
      </w:r>
    </w:p>
    <w:p w:rsidR="00605BA7" w:rsidRPr="00B23272" w:rsidRDefault="00605BA7" w:rsidP="00B23272">
      <w:pPr>
        <w:spacing w:line="360" w:lineRule="auto"/>
        <w:jc w:val="mediumKashida"/>
        <w:rPr>
          <w:sz w:val="28"/>
          <w:szCs w:val="28"/>
          <w:rtl/>
          <w:lang w:bidi="ar-SY"/>
        </w:rPr>
      </w:pPr>
      <w:r w:rsidRPr="00B23272">
        <w:rPr>
          <w:rFonts w:hint="cs"/>
          <w:sz w:val="28"/>
          <w:szCs w:val="28"/>
          <w:rtl/>
          <w:lang w:bidi="ar-SY"/>
        </w:rPr>
        <w:t>- جودة التصنيع ( عيوب أقل و حاجة أقل للتصليح)</w:t>
      </w:r>
    </w:p>
    <w:p w:rsidR="00D5318E" w:rsidRPr="00B23272" w:rsidRDefault="00D5318E" w:rsidP="00B23272">
      <w:pPr>
        <w:spacing w:line="360" w:lineRule="auto"/>
        <w:jc w:val="mediumKashida"/>
        <w:rPr>
          <w:sz w:val="28"/>
          <w:szCs w:val="28"/>
          <w:rtl/>
          <w:lang w:bidi="ar-SY"/>
        </w:rPr>
      </w:pPr>
      <w:r w:rsidRPr="00B23272">
        <w:rPr>
          <w:rFonts w:hint="cs"/>
          <w:sz w:val="28"/>
          <w:szCs w:val="28"/>
          <w:rtl/>
          <w:lang w:bidi="ar-SY"/>
        </w:rPr>
        <w:t>- الاستفادة العالية من الأصول المالية الثابتة.</w:t>
      </w:r>
    </w:p>
    <w:p w:rsidR="00D5318E" w:rsidRPr="00B23272" w:rsidRDefault="00D5318E" w:rsidP="00B23272">
      <w:pPr>
        <w:spacing w:line="360" w:lineRule="auto"/>
        <w:jc w:val="mediumKashida"/>
        <w:rPr>
          <w:sz w:val="28"/>
          <w:szCs w:val="28"/>
          <w:rtl/>
          <w:lang w:bidi="ar-SY"/>
        </w:rPr>
      </w:pPr>
      <w:r w:rsidRPr="00B23272">
        <w:rPr>
          <w:rFonts w:hint="cs"/>
          <w:sz w:val="28"/>
          <w:szCs w:val="28"/>
          <w:rtl/>
          <w:lang w:bidi="ar-SY"/>
        </w:rPr>
        <w:t>- مواقع مصانع منخفضة التكلفة.</w:t>
      </w:r>
    </w:p>
    <w:p w:rsidR="002E6F67" w:rsidRPr="00B23272" w:rsidRDefault="00E22FDC" w:rsidP="00B23272">
      <w:pPr>
        <w:spacing w:line="360" w:lineRule="auto"/>
        <w:jc w:val="mediumKashida"/>
        <w:rPr>
          <w:sz w:val="28"/>
          <w:szCs w:val="28"/>
          <w:rtl/>
          <w:lang w:bidi="ar-SY"/>
        </w:rPr>
      </w:pPr>
      <w:r w:rsidRPr="00B23272">
        <w:rPr>
          <w:rFonts w:hint="cs"/>
          <w:sz w:val="28"/>
          <w:szCs w:val="28"/>
          <w:rtl/>
          <w:lang w:bidi="ar-SY"/>
        </w:rPr>
        <w:t xml:space="preserve">- تصنيع </w:t>
      </w:r>
      <w:r w:rsidR="003723D4" w:rsidRPr="00B23272">
        <w:rPr>
          <w:rFonts w:hint="cs"/>
          <w:sz w:val="28"/>
          <w:szCs w:val="28"/>
          <w:rtl/>
          <w:lang w:bidi="ar-SY"/>
        </w:rPr>
        <w:t xml:space="preserve">و تصميم </w:t>
      </w:r>
      <w:r w:rsidRPr="00B23272">
        <w:rPr>
          <w:rFonts w:hint="cs"/>
          <w:sz w:val="28"/>
          <w:szCs w:val="28"/>
          <w:rtl/>
          <w:lang w:bidi="ar-SY"/>
        </w:rPr>
        <w:t>منتج منخفض التكاليف</w:t>
      </w:r>
    </w:p>
    <w:p w:rsidR="002E6F67" w:rsidRDefault="002E6F67" w:rsidP="00B23272">
      <w:pPr>
        <w:spacing w:line="360" w:lineRule="auto"/>
        <w:jc w:val="mediumKashida"/>
        <w:rPr>
          <w:sz w:val="28"/>
          <w:szCs w:val="28"/>
          <w:rtl/>
          <w:lang w:bidi="ar-SY"/>
        </w:rPr>
      </w:pPr>
      <w:r w:rsidRPr="00B23272">
        <w:rPr>
          <w:rFonts w:hint="cs"/>
          <w:sz w:val="28"/>
          <w:szCs w:val="28"/>
          <w:rtl/>
          <w:lang w:bidi="ar-SY"/>
        </w:rPr>
        <w:t>- انخفاض معدل الخطأ في الطلبات أو رد الطلبات</w:t>
      </w:r>
    </w:p>
    <w:p w:rsidR="00AD61A7" w:rsidRPr="00B23272" w:rsidRDefault="00AD61A7" w:rsidP="00B23272">
      <w:pPr>
        <w:spacing w:line="360" w:lineRule="auto"/>
        <w:jc w:val="mediumKashida"/>
        <w:rPr>
          <w:sz w:val="28"/>
          <w:szCs w:val="28"/>
          <w:rtl/>
          <w:lang w:bidi="ar-SY"/>
        </w:rPr>
      </w:pPr>
      <w:r>
        <w:rPr>
          <w:rFonts w:hint="cs"/>
          <w:sz w:val="28"/>
          <w:szCs w:val="28"/>
          <w:rtl/>
          <w:lang w:bidi="ar-SY"/>
        </w:rPr>
        <w:t>- القدرة على تصنيع المنتجات المخصصة و المفصلة أو تجميعها تبعاً لمواصفات المشترين الخاصة</w:t>
      </w:r>
    </w:p>
    <w:p w:rsidR="00FF2742" w:rsidRPr="00B23272" w:rsidRDefault="002E6F67" w:rsidP="000359B7">
      <w:pPr>
        <w:spacing w:line="360" w:lineRule="auto"/>
        <w:jc w:val="mediumKashida"/>
        <w:rPr>
          <w:sz w:val="28"/>
          <w:szCs w:val="28"/>
          <w:rtl/>
          <w:lang w:bidi="ar-SY"/>
        </w:rPr>
      </w:pPr>
      <w:r w:rsidRPr="00B23272">
        <w:rPr>
          <w:rFonts w:hint="cs"/>
          <w:sz w:val="28"/>
          <w:szCs w:val="28"/>
          <w:rtl/>
          <w:lang w:bidi="ar-SY"/>
        </w:rPr>
        <w:t xml:space="preserve">- التغليف و التعليب </w:t>
      </w:r>
      <w:r w:rsidR="00244510">
        <w:rPr>
          <w:rFonts w:hint="cs"/>
          <w:sz w:val="28"/>
          <w:szCs w:val="28"/>
          <w:rtl/>
          <w:lang w:bidi="ar-SY"/>
        </w:rPr>
        <w:t>الجيد و</w:t>
      </w:r>
      <w:r w:rsidRPr="00B23272">
        <w:rPr>
          <w:rFonts w:hint="cs"/>
          <w:sz w:val="28"/>
          <w:szCs w:val="28"/>
          <w:rtl/>
          <w:lang w:bidi="ar-SY"/>
        </w:rPr>
        <w:t>الجذاب</w:t>
      </w:r>
    </w:p>
    <w:p w:rsidR="00FF2742" w:rsidRPr="00B23272" w:rsidRDefault="00FF2742" w:rsidP="00B23272">
      <w:pPr>
        <w:spacing w:line="360" w:lineRule="auto"/>
        <w:jc w:val="mediumKashida"/>
        <w:rPr>
          <w:sz w:val="28"/>
          <w:szCs w:val="28"/>
          <w:rtl/>
          <w:lang w:bidi="ar-SY"/>
        </w:rPr>
      </w:pPr>
      <w:r w:rsidRPr="00B23272">
        <w:rPr>
          <w:rFonts w:hint="cs"/>
          <w:sz w:val="28"/>
          <w:szCs w:val="28"/>
          <w:rtl/>
          <w:lang w:bidi="ar-SY"/>
        </w:rPr>
        <w:t xml:space="preserve"> وتختلف عوامل النجاح الرئيسة من صناعة لأخرى بل من وقت لأخر داخل نفس الصناعة, هذا ولن يكون للصناعة عادة أكثر من ثلاثة عوامل نجاح رئيسية في نفس الوقت بل أنه من بين هذه العوامل الثلاث يوجد عامل أو عاملين يؤثروا بباقي العوامل من حيث الأهمية و الفاعلية . لذلك على المديرون أن يستفيدوا من هذا العامل بالذات و يحاولوا تطويع </w:t>
      </w:r>
      <w:r w:rsidR="002D4330" w:rsidRPr="00B23272">
        <w:rPr>
          <w:rFonts w:hint="cs"/>
          <w:sz w:val="28"/>
          <w:szCs w:val="28"/>
          <w:rtl/>
          <w:lang w:bidi="ar-SY"/>
        </w:rPr>
        <w:t xml:space="preserve">إستراتيجية </w:t>
      </w:r>
      <w:r w:rsidR="00B43013" w:rsidRPr="00B23272">
        <w:rPr>
          <w:rFonts w:hint="cs"/>
          <w:sz w:val="28"/>
          <w:szCs w:val="28"/>
          <w:rtl/>
          <w:lang w:bidi="ar-SY"/>
        </w:rPr>
        <w:t xml:space="preserve">المنتج </w:t>
      </w:r>
      <w:r w:rsidR="002D4330" w:rsidRPr="00B23272">
        <w:rPr>
          <w:rFonts w:hint="cs"/>
          <w:sz w:val="28"/>
          <w:szCs w:val="28"/>
          <w:rtl/>
          <w:lang w:bidi="ar-SY"/>
        </w:rPr>
        <w:t>وصياغتها بناء عليه, ولا يضيعوا قدرات الشركة على العوامل الأقل فاعلية.</w:t>
      </w:r>
    </w:p>
    <w:p w:rsidR="000359B7" w:rsidRPr="00B23272" w:rsidRDefault="000359B7" w:rsidP="00B23272">
      <w:pPr>
        <w:spacing w:line="360" w:lineRule="auto"/>
        <w:jc w:val="mediumKashida"/>
        <w:rPr>
          <w:sz w:val="28"/>
          <w:szCs w:val="28"/>
          <w:rtl/>
          <w:lang w:bidi="ar-SY"/>
        </w:rPr>
      </w:pPr>
    </w:p>
    <w:p w:rsidR="00B933AE" w:rsidRDefault="00346D18" w:rsidP="00B23272">
      <w:pPr>
        <w:spacing w:line="360" w:lineRule="auto"/>
        <w:jc w:val="mediumKashida"/>
        <w:rPr>
          <w:b/>
          <w:bCs/>
          <w:sz w:val="28"/>
          <w:szCs w:val="28"/>
          <w:rtl/>
          <w:lang w:bidi="ar-SY"/>
        </w:rPr>
      </w:pPr>
      <w:r>
        <w:rPr>
          <w:rFonts w:hint="cs"/>
          <w:b/>
          <w:bCs/>
          <w:sz w:val="28"/>
          <w:szCs w:val="28"/>
          <w:rtl/>
          <w:lang w:bidi="ar-SY"/>
        </w:rPr>
        <w:lastRenderedPageBreak/>
        <w:t>ثانياً: إ</w:t>
      </w:r>
      <w:r w:rsidR="004240B2">
        <w:rPr>
          <w:rFonts w:hint="cs"/>
          <w:b/>
          <w:bCs/>
          <w:sz w:val="28"/>
          <w:szCs w:val="28"/>
          <w:rtl/>
          <w:lang w:bidi="ar-SY"/>
        </w:rPr>
        <w:t>ستراتيجية المنتج</w:t>
      </w:r>
    </w:p>
    <w:p w:rsidR="00BB3F21" w:rsidRDefault="00BB3F21" w:rsidP="00BB3F21">
      <w:pPr>
        <w:spacing w:line="360" w:lineRule="auto"/>
        <w:jc w:val="mediumKashida"/>
        <w:rPr>
          <w:sz w:val="28"/>
          <w:szCs w:val="28"/>
          <w:rtl/>
          <w:lang w:bidi="ar-SY"/>
        </w:rPr>
      </w:pPr>
      <w:r>
        <w:rPr>
          <w:rFonts w:hint="cs"/>
          <w:sz w:val="28"/>
          <w:szCs w:val="28"/>
          <w:rtl/>
          <w:lang w:bidi="ar-SY"/>
        </w:rPr>
        <w:t xml:space="preserve">       </w:t>
      </w:r>
      <w:r w:rsidRPr="00BB3F21">
        <w:rPr>
          <w:rFonts w:hint="cs"/>
          <w:sz w:val="28"/>
          <w:szCs w:val="28"/>
          <w:rtl/>
          <w:lang w:bidi="ar-SY"/>
        </w:rPr>
        <w:t>لا نبالغ القول إذا ما أشرنا إلى كون التسويق يقوم في جوهره على وجود المنتج, لكونه يمثل أساس العلاقة بين طرفي العملية التسويقية و استمرارها. و بالتالي فقد زاد الاهتمام بالمنتج من قبل الأطراف المختلفة ذات العلاقة بالعملية التسويقية, و سواء كان ذلك من قبل المنتجين, الموزعين, الوسطاء المستهلكين........ الخ. على افتراض أن كل طرف له أهداف أو منافع تتحقق من وراء حرصه على التعامل مع المنتج وسواء كان ذلك على شكل أرباح , مكانه في السوق ,قوة تأثيرية ,رضا , إشباع للحاجات ...... الخ.</w:t>
      </w:r>
    </w:p>
    <w:p w:rsidR="009A60A6" w:rsidRPr="009A60A6" w:rsidRDefault="009A60A6" w:rsidP="009A60A6">
      <w:pPr>
        <w:spacing w:line="360" w:lineRule="auto"/>
        <w:jc w:val="mediumKashida"/>
        <w:rPr>
          <w:sz w:val="28"/>
          <w:szCs w:val="28"/>
          <w:rtl/>
          <w:lang w:bidi="ar-SY"/>
        </w:rPr>
      </w:pPr>
      <w:r w:rsidRPr="009A60A6">
        <w:rPr>
          <w:rFonts w:hint="cs"/>
          <w:sz w:val="28"/>
          <w:szCs w:val="28"/>
          <w:rtl/>
          <w:lang w:bidi="ar-SY"/>
        </w:rPr>
        <w:t>ويمكن تعريف المنتج وبشكل مبسط على أنه "أي شيء مادي أو غير مادي يمكن الحصول عليه من خلال عملية التبادل".كما عرف على أنه "حزمة من الصفات المميزة والتي تتضمن الجانب المادي وغير المادي ".وهذا يعني بأن المنتج قد يكون سلعة(شيء مادي ) أو خدمة أو فكرة (شيء غير مادي ).ولكن في تعريف أشمل يمكن القول بأنه "خليط من الخصائص الملموسة وغير الملموسة والمتضمنة تشكيله من الصفات التي تميز المنتج عن غيره وما يقدمه البائع من خدمات والتي بمجملها تخلق الإشباع والرضا لدى المشتري ".</w:t>
      </w:r>
    </w:p>
    <w:p w:rsidR="009A60A6" w:rsidRDefault="009A60A6" w:rsidP="001E6D42">
      <w:pPr>
        <w:spacing w:line="360" w:lineRule="auto"/>
        <w:jc w:val="mediumKashida"/>
        <w:rPr>
          <w:sz w:val="28"/>
          <w:szCs w:val="28"/>
          <w:rtl/>
          <w:lang w:bidi="ar-SY"/>
        </w:rPr>
      </w:pPr>
      <w:r>
        <w:rPr>
          <w:rFonts w:hint="cs"/>
          <w:sz w:val="32"/>
          <w:szCs w:val="32"/>
          <w:rtl/>
          <w:lang w:bidi="ar-SY"/>
        </w:rPr>
        <w:t>وهذا التعريف يمكن أن يوضح بالشكل التالي والذي يعطي الأبعاد المختلفة للمنتج والتي يمكن أن تدور حولها استراتيجيات المنتج ذات العلاقة المباشرة (العلامة</w:t>
      </w:r>
      <w:r w:rsidR="001E6D42">
        <w:rPr>
          <w:rFonts w:hint="cs"/>
          <w:sz w:val="32"/>
          <w:szCs w:val="32"/>
          <w:rtl/>
          <w:lang w:bidi="ar-SY"/>
        </w:rPr>
        <w:t xml:space="preserve">,الجودة </w:t>
      </w:r>
      <w:r>
        <w:rPr>
          <w:rFonts w:hint="cs"/>
          <w:sz w:val="32"/>
          <w:szCs w:val="32"/>
          <w:rtl/>
          <w:lang w:bidi="ar-SY"/>
        </w:rPr>
        <w:t xml:space="preserve">) وغير </w:t>
      </w:r>
      <w:r w:rsidR="004A6DE6">
        <w:rPr>
          <w:rFonts w:hint="cs"/>
          <w:sz w:val="32"/>
          <w:szCs w:val="32"/>
          <w:rtl/>
          <w:lang w:bidi="ar-SY"/>
        </w:rPr>
        <w:t xml:space="preserve">المباشرة  (شهرة البائع,الضمانة </w:t>
      </w:r>
      <w:r>
        <w:rPr>
          <w:rFonts w:hint="cs"/>
          <w:sz w:val="32"/>
          <w:szCs w:val="32"/>
          <w:rtl/>
          <w:lang w:bidi="ar-SY"/>
        </w:rPr>
        <w:t>).</w:t>
      </w:r>
    </w:p>
    <w:p w:rsidR="00400B34" w:rsidRPr="00BB3F21" w:rsidRDefault="00400B34" w:rsidP="00BB3F21">
      <w:pPr>
        <w:spacing w:line="360" w:lineRule="auto"/>
        <w:jc w:val="mediumKashida"/>
        <w:rPr>
          <w:sz w:val="28"/>
          <w:szCs w:val="28"/>
          <w:rtl/>
          <w:lang w:bidi="ar-SY"/>
        </w:rPr>
      </w:pPr>
      <w:r>
        <w:rPr>
          <w:noProof/>
          <w:sz w:val="28"/>
          <w:szCs w:val="28"/>
          <w:rtl/>
        </w:rPr>
        <w:drawing>
          <wp:inline distT="0" distB="0" distL="0" distR="0">
            <wp:extent cx="5486400" cy="3200400"/>
            <wp:effectExtent l="0" t="19050" r="0" b="1905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03F3" w:rsidRDefault="005203F3" w:rsidP="003B3A42">
      <w:pPr>
        <w:jc w:val="mediumKashida"/>
        <w:rPr>
          <w:rFonts w:hint="cs"/>
          <w:b/>
          <w:bCs/>
          <w:sz w:val="28"/>
          <w:szCs w:val="28"/>
          <w:rtl/>
          <w:lang w:bidi="ar-SY"/>
        </w:rPr>
      </w:pPr>
      <w:r>
        <w:rPr>
          <w:rFonts w:hint="cs"/>
          <w:b/>
          <w:bCs/>
          <w:sz w:val="28"/>
          <w:szCs w:val="28"/>
          <w:rtl/>
          <w:lang w:bidi="ar-SY"/>
        </w:rPr>
        <w:lastRenderedPageBreak/>
        <w:t>إستراتيجيات المنتج:</w:t>
      </w:r>
    </w:p>
    <w:p w:rsidR="005203F3" w:rsidRPr="005203F3" w:rsidRDefault="005203F3" w:rsidP="003B3A42">
      <w:pPr>
        <w:jc w:val="mediumKashida"/>
        <w:rPr>
          <w:b/>
          <w:bCs/>
          <w:sz w:val="28"/>
          <w:szCs w:val="28"/>
          <w:rtl/>
          <w:lang w:bidi="ar-SY"/>
        </w:rPr>
      </w:pPr>
      <w:r w:rsidRPr="005203F3">
        <w:rPr>
          <w:rFonts w:hint="cs"/>
          <w:b/>
          <w:bCs/>
          <w:sz w:val="28"/>
          <w:szCs w:val="28"/>
          <w:rtl/>
          <w:lang w:bidi="ar-SY"/>
        </w:rPr>
        <w:t>أولاً:إستراتيجية التنويع:</w:t>
      </w:r>
    </w:p>
    <w:p w:rsidR="005203F3" w:rsidRPr="00194E58" w:rsidRDefault="005203F3" w:rsidP="003B3A42">
      <w:pPr>
        <w:jc w:val="mediumKashida"/>
        <w:rPr>
          <w:sz w:val="28"/>
          <w:szCs w:val="28"/>
          <w:rtl/>
          <w:lang w:bidi="ar-SY"/>
        </w:rPr>
      </w:pPr>
      <w:r w:rsidRPr="00194E58">
        <w:rPr>
          <w:rFonts w:hint="cs"/>
          <w:sz w:val="28"/>
          <w:szCs w:val="28"/>
          <w:rtl/>
          <w:lang w:bidi="ar-SY"/>
        </w:rPr>
        <w:t>وهي ال</w:t>
      </w:r>
      <w:r>
        <w:rPr>
          <w:rFonts w:hint="cs"/>
          <w:sz w:val="28"/>
          <w:szCs w:val="28"/>
          <w:rtl/>
          <w:lang w:bidi="ar-SY"/>
        </w:rPr>
        <w:t>إستراتيجية</w:t>
      </w:r>
      <w:r w:rsidRPr="00194E58">
        <w:rPr>
          <w:rFonts w:hint="cs"/>
          <w:sz w:val="28"/>
          <w:szCs w:val="28"/>
          <w:rtl/>
          <w:lang w:bidi="ar-SY"/>
        </w:rPr>
        <w:t xml:space="preserve"> التي ترمي إلى توسيع خط المنتجات ليشمل العديد من السلع المتباينة عن طريق إضافة سلع جديدة, أو إضافة أصناف جديدة أو أشكال جديدة أو حجوم جديدة أو ألوان أو طرازات جديدة أو مقاسات جديدة, أو إضافة مجموعة سلعية كاملة أو التغيير في عبواتها.</w:t>
      </w:r>
    </w:p>
    <w:p w:rsidR="005203F3" w:rsidRPr="00194E58" w:rsidRDefault="005203F3" w:rsidP="003B3A42">
      <w:pPr>
        <w:jc w:val="mediumKashida"/>
        <w:rPr>
          <w:sz w:val="28"/>
          <w:szCs w:val="28"/>
          <w:rtl/>
          <w:lang w:bidi="ar-SY"/>
        </w:rPr>
      </w:pPr>
      <w:r w:rsidRPr="00194E58">
        <w:rPr>
          <w:rFonts w:hint="cs"/>
          <w:sz w:val="28"/>
          <w:szCs w:val="28"/>
          <w:rtl/>
          <w:lang w:bidi="ar-SY"/>
        </w:rPr>
        <w:t>والدافع الأساسي لهذه ال</w:t>
      </w:r>
      <w:r>
        <w:rPr>
          <w:rFonts w:hint="cs"/>
          <w:sz w:val="28"/>
          <w:szCs w:val="28"/>
          <w:rtl/>
          <w:lang w:bidi="ar-SY"/>
        </w:rPr>
        <w:t>إستراتيجية</w:t>
      </w:r>
      <w:r w:rsidRPr="00194E58">
        <w:rPr>
          <w:rFonts w:hint="cs"/>
          <w:sz w:val="28"/>
          <w:szCs w:val="28"/>
          <w:rtl/>
          <w:lang w:bidi="ar-SY"/>
        </w:rPr>
        <w:t xml:space="preserve"> هو زيادة المبيعات عن طريق اجتذاب أكبر عدد من المستهلكين, ولكن للتنويع حدود لا يجوز تجاوزها,وهذه الحدود تعني عدم إضافة شيء جديد إذا ما كان سيؤثر سلباً على مبيعات السلع القديمة.</w:t>
      </w:r>
    </w:p>
    <w:p w:rsidR="005203F3" w:rsidRPr="00194E58" w:rsidRDefault="005203F3" w:rsidP="003B3A42">
      <w:pPr>
        <w:jc w:val="mediumKashida"/>
        <w:rPr>
          <w:sz w:val="28"/>
          <w:szCs w:val="28"/>
          <w:rtl/>
          <w:lang w:bidi="ar-SY"/>
        </w:rPr>
      </w:pPr>
      <w:r w:rsidRPr="00194E58">
        <w:rPr>
          <w:rFonts w:hint="cs"/>
          <w:sz w:val="28"/>
          <w:szCs w:val="28"/>
          <w:rtl/>
          <w:lang w:bidi="ar-SY"/>
        </w:rPr>
        <w:t>وللتنويع عادة أسلوبان هما:</w:t>
      </w:r>
    </w:p>
    <w:p w:rsidR="005203F3" w:rsidRPr="00194E58" w:rsidRDefault="005203F3" w:rsidP="003B3A42">
      <w:pPr>
        <w:jc w:val="mediumKashida"/>
        <w:rPr>
          <w:sz w:val="28"/>
          <w:szCs w:val="28"/>
          <w:rtl/>
          <w:lang w:bidi="ar-SY"/>
        </w:rPr>
      </w:pPr>
      <w:r w:rsidRPr="00194E58">
        <w:rPr>
          <w:rFonts w:hint="cs"/>
          <w:sz w:val="28"/>
          <w:szCs w:val="28"/>
          <w:rtl/>
          <w:lang w:bidi="ar-SY"/>
        </w:rPr>
        <w:t>-</w:t>
      </w:r>
      <w:r>
        <w:rPr>
          <w:rFonts w:hint="cs"/>
          <w:sz w:val="28"/>
          <w:szCs w:val="28"/>
          <w:rtl/>
          <w:lang w:bidi="ar-SY"/>
        </w:rPr>
        <w:t xml:space="preserve"> </w:t>
      </w:r>
      <w:r w:rsidRPr="00194E58">
        <w:rPr>
          <w:rFonts w:hint="cs"/>
          <w:sz w:val="28"/>
          <w:szCs w:val="28"/>
          <w:rtl/>
          <w:lang w:bidi="ar-SY"/>
        </w:rPr>
        <w:t>تخفيض الجودة والبيع بسعر أقل.</w:t>
      </w:r>
    </w:p>
    <w:p w:rsidR="005203F3" w:rsidRPr="00194E58" w:rsidRDefault="005203F3" w:rsidP="003B3A42">
      <w:pPr>
        <w:jc w:val="mediumKashida"/>
        <w:rPr>
          <w:sz w:val="28"/>
          <w:szCs w:val="28"/>
          <w:rtl/>
          <w:lang w:bidi="ar-SY"/>
        </w:rPr>
      </w:pPr>
      <w:r w:rsidRPr="00194E58">
        <w:rPr>
          <w:rFonts w:hint="cs"/>
          <w:sz w:val="28"/>
          <w:szCs w:val="28"/>
          <w:rtl/>
          <w:lang w:bidi="ar-SY"/>
        </w:rPr>
        <w:t>-</w:t>
      </w:r>
      <w:r>
        <w:rPr>
          <w:rFonts w:hint="cs"/>
          <w:sz w:val="28"/>
          <w:szCs w:val="28"/>
          <w:rtl/>
          <w:lang w:bidi="ar-SY"/>
        </w:rPr>
        <w:t xml:space="preserve"> </w:t>
      </w:r>
      <w:r w:rsidRPr="00194E58">
        <w:rPr>
          <w:rFonts w:hint="cs"/>
          <w:sz w:val="28"/>
          <w:szCs w:val="28"/>
          <w:rtl/>
          <w:lang w:bidi="ar-SY"/>
        </w:rPr>
        <w:t>رفع الجودة والبيع بسعر أعلى.</w:t>
      </w:r>
    </w:p>
    <w:p w:rsidR="005203F3" w:rsidRDefault="005203F3" w:rsidP="003B3A42">
      <w:pPr>
        <w:jc w:val="mediumKashida"/>
        <w:rPr>
          <w:rFonts w:hint="cs"/>
          <w:sz w:val="28"/>
          <w:szCs w:val="28"/>
          <w:rtl/>
          <w:lang w:bidi="ar-SY"/>
        </w:rPr>
      </w:pPr>
      <w:r w:rsidRPr="00194E58">
        <w:rPr>
          <w:rFonts w:hint="cs"/>
          <w:sz w:val="28"/>
          <w:szCs w:val="28"/>
          <w:rtl/>
          <w:lang w:bidi="ar-SY"/>
        </w:rPr>
        <w:t>وفي كلا الأسلوبين يجب أن يكون الفارق بين السعر القديم والجديد كبيراً, لك</w:t>
      </w:r>
      <w:r w:rsidRPr="00194E58">
        <w:rPr>
          <w:rFonts w:hint="eastAsia"/>
          <w:sz w:val="28"/>
          <w:szCs w:val="28"/>
          <w:rtl/>
          <w:lang w:bidi="ar-SY"/>
        </w:rPr>
        <w:t>ي</w:t>
      </w:r>
      <w:r w:rsidRPr="00194E58">
        <w:rPr>
          <w:rFonts w:hint="cs"/>
          <w:sz w:val="28"/>
          <w:szCs w:val="28"/>
          <w:rtl/>
          <w:lang w:bidi="ar-SY"/>
        </w:rPr>
        <w:t xml:space="preserve"> تستطيع كل من هاتين السلعتين أن تنال سوقها المستقلة بها, والحفاظ على عملائها الخاصين بها.</w:t>
      </w:r>
    </w:p>
    <w:p w:rsidR="005203F3" w:rsidRPr="003B3A42" w:rsidRDefault="005203F3" w:rsidP="003B3A42">
      <w:pPr>
        <w:jc w:val="mediumKashida"/>
        <w:rPr>
          <w:sz w:val="28"/>
          <w:szCs w:val="28"/>
          <w:u w:val="single"/>
          <w:rtl/>
          <w:lang w:bidi="ar-SY"/>
        </w:rPr>
      </w:pPr>
      <w:r w:rsidRPr="003B3A42">
        <w:rPr>
          <w:rFonts w:hint="cs"/>
          <w:sz w:val="28"/>
          <w:szCs w:val="28"/>
          <w:u w:val="single"/>
          <w:rtl/>
          <w:lang w:bidi="ar-SY"/>
        </w:rPr>
        <w:t>مبررات إستراتيجية التنويع:</w:t>
      </w:r>
    </w:p>
    <w:p w:rsidR="005203F3" w:rsidRPr="00194E58" w:rsidRDefault="005203F3" w:rsidP="003B3A42">
      <w:pPr>
        <w:jc w:val="mediumKashida"/>
        <w:rPr>
          <w:sz w:val="28"/>
          <w:szCs w:val="28"/>
          <w:rtl/>
          <w:lang w:bidi="ar-SY"/>
        </w:rPr>
      </w:pPr>
      <w:r w:rsidRPr="00194E58">
        <w:rPr>
          <w:rFonts w:hint="cs"/>
          <w:sz w:val="28"/>
          <w:szCs w:val="28"/>
          <w:rtl/>
          <w:lang w:bidi="ar-SY"/>
        </w:rPr>
        <w:t>1-مجاراة المنافسون في سياساتهم نحو تشكيل المنتجات.</w:t>
      </w:r>
    </w:p>
    <w:p w:rsidR="005203F3" w:rsidRPr="00194E58" w:rsidRDefault="005203F3" w:rsidP="003B3A42">
      <w:pPr>
        <w:jc w:val="mediumKashida"/>
        <w:rPr>
          <w:sz w:val="28"/>
          <w:szCs w:val="28"/>
          <w:rtl/>
          <w:lang w:bidi="ar-SY"/>
        </w:rPr>
      </w:pPr>
      <w:r w:rsidRPr="00194E58">
        <w:rPr>
          <w:rFonts w:hint="cs"/>
          <w:sz w:val="28"/>
          <w:szCs w:val="28"/>
          <w:rtl/>
          <w:lang w:bidi="ar-SY"/>
        </w:rPr>
        <w:t>2-إشباع الحاجات المتنوعة لفئات المستهلكين وخاصة المستحدثة منها.</w:t>
      </w:r>
    </w:p>
    <w:p w:rsidR="005203F3" w:rsidRPr="00194E58" w:rsidRDefault="005203F3" w:rsidP="003B3A42">
      <w:pPr>
        <w:jc w:val="mediumKashida"/>
        <w:rPr>
          <w:sz w:val="28"/>
          <w:szCs w:val="28"/>
          <w:rtl/>
          <w:lang w:bidi="ar-SY"/>
        </w:rPr>
      </w:pPr>
      <w:r w:rsidRPr="00194E58">
        <w:rPr>
          <w:rFonts w:hint="cs"/>
          <w:sz w:val="28"/>
          <w:szCs w:val="28"/>
          <w:rtl/>
          <w:lang w:bidi="ar-SY"/>
        </w:rPr>
        <w:t>3-توزيع المخاطر التي قد تنجم عن كساد أحد الأصناف.</w:t>
      </w:r>
    </w:p>
    <w:p w:rsidR="005203F3" w:rsidRPr="00194E58" w:rsidRDefault="005203F3" w:rsidP="003B3A42">
      <w:pPr>
        <w:jc w:val="mediumKashida"/>
        <w:rPr>
          <w:sz w:val="28"/>
          <w:szCs w:val="28"/>
          <w:rtl/>
          <w:lang w:bidi="ar-SY"/>
        </w:rPr>
      </w:pPr>
      <w:r w:rsidRPr="00194E58">
        <w:rPr>
          <w:rFonts w:hint="cs"/>
          <w:sz w:val="28"/>
          <w:szCs w:val="28"/>
          <w:rtl/>
          <w:lang w:bidi="ar-SY"/>
        </w:rPr>
        <w:t>4-توسيع نطاق السوق للمنظمة من خلال جذب عدد كبير من المستهلكين الإضافيين.</w:t>
      </w:r>
    </w:p>
    <w:p w:rsidR="005203F3" w:rsidRPr="00194E58" w:rsidRDefault="005203F3" w:rsidP="003B3A42">
      <w:pPr>
        <w:jc w:val="mediumKashida"/>
        <w:rPr>
          <w:sz w:val="28"/>
          <w:szCs w:val="28"/>
          <w:lang w:bidi="ar-SY"/>
        </w:rPr>
      </w:pPr>
      <w:r w:rsidRPr="00194E58">
        <w:rPr>
          <w:rFonts w:hint="cs"/>
          <w:sz w:val="28"/>
          <w:szCs w:val="28"/>
          <w:rtl/>
          <w:lang w:bidi="ar-SY"/>
        </w:rPr>
        <w:t>5-الاستفادة من قانون تناقص التكاليف (عن طريق توزيع التكاليف الثابتة على العديد من الأشكال السلعية المختلفة ).</w:t>
      </w:r>
    </w:p>
    <w:p w:rsidR="005203F3" w:rsidRPr="00194E58" w:rsidRDefault="005203F3" w:rsidP="003B3A42">
      <w:pPr>
        <w:jc w:val="mediumKashida"/>
        <w:rPr>
          <w:sz w:val="28"/>
          <w:szCs w:val="28"/>
          <w:rtl/>
          <w:lang w:bidi="ar-SY"/>
        </w:rPr>
      </w:pPr>
      <w:r w:rsidRPr="00194E58">
        <w:rPr>
          <w:rFonts w:hint="cs"/>
          <w:sz w:val="28"/>
          <w:szCs w:val="28"/>
          <w:rtl/>
          <w:lang w:bidi="ar-SY"/>
        </w:rPr>
        <w:t>6-إرضاء الموزع بسبب توفير عدد من الأشكال التي تسهل عليهم عملية البيع.</w:t>
      </w:r>
    </w:p>
    <w:p w:rsidR="005203F3" w:rsidRDefault="005203F3" w:rsidP="003B3A42">
      <w:pPr>
        <w:jc w:val="mediumKashida"/>
        <w:rPr>
          <w:rFonts w:hint="cs"/>
          <w:sz w:val="28"/>
          <w:szCs w:val="28"/>
          <w:rtl/>
          <w:lang w:bidi="ar-SY"/>
        </w:rPr>
      </w:pPr>
      <w:r w:rsidRPr="00194E58">
        <w:rPr>
          <w:rFonts w:hint="cs"/>
          <w:sz w:val="28"/>
          <w:szCs w:val="28"/>
          <w:rtl/>
          <w:lang w:bidi="ar-SY"/>
        </w:rPr>
        <w:t>7-الاستخدام الأمثل لمستلزمات الإنتاج والتسويق, كالعدد والأدوات والخامات والاستفادة من مخلفات الإنتاج.</w:t>
      </w:r>
    </w:p>
    <w:p w:rsidR="003B3A42" w:rsidRDefault="003B3A42" w:rsidP="003B3A42">
      <w:pPr>
        <w:jc w:val="mediumKashida"/>
        <w:rPr>
          <w:rFonts w:hint="cs"/>
          <w:sz w:val="28"/>
          <w:szCs w:val="28"/>
          <w:rtl/>
          <w:lang w:bidi="ar-SY"/>
        </w:rPr>
      </w:pPr>
    </w:p>
    <w:p w:rsidR="003B3A42" w:rsidRPr="003B3A42" w:rsidRDefault="003B3A42" w:rsidP="003B3A42">
      <w:pPr>
        <w:jc w:val="mediumKashida"/>
        <w:rPr>
          <w:b/>
          <w:bCs/>
          <w:sz w:val="28"/>
          <w:szCs w:val="28"/>
          <w:rtl/>
          <w:lang w:bidi="ar-SY"/>
        </w:rPr>
      </w:pPr>
      <w:r w:rsidRPr="003B3A42">
        <w:rPr>
          <w:rFonts w:hint="cs"/>
          <w:b/>
          <w:bCs/>
          <w:sz w:val="28"/>
          <w:szCs w:val="28"/>
          <w:rtl/>
          <w:lang w:bidi="ar-SY"/>
        </w:rPr>
        <w:t>ثانياً:إستراتيجية التبسيط:</w:t>
      </w:r>
    </w:p>
    <w:p w:rsidR="003B3A42" w:rsidRPr="003B3A42" w:rsidRDefault="003B3A42" w:rsidP="003B3A42">
      <w:pPr>
        <w:jc w:val="mediumKashida"/>
        <w:rPr>
          <w:sz w:val="28"/>
          <w:szCs w:val="28"/>
          <w:rtl/>
          <w:lang w:bidi="ar-SY"/>
        </w:rPr>
      </w:pPr>
      <w:r w:rsidRPr="003B3A42">
        <w:rPr>
          <w:rFonts w:hint="cs"/>
          <w:sz w:val="28"/>
          <w:szCs w:val="28"/>
          <w:rtl/>
          <w:lang w:bidi="ar-SY"/>
        </w:rPr>
        <w:t>وهي عكس الإستراتيجية السابقة, وتعني الاقتصار على عدد قليل من المنتجات المتشابهة, أو التي يكون فيما بينها فوارق ضئيلة, وذلك من أجل الاستفادة من المزايا التالية:</w:t>
      </w:r>
    </w:p>
    <w:p w:rsidR="003B3A42" w:rsidRPr="003B3A42" w:rsidRDefault="003B3A42" w:rsidP="003B3A42">
      <w:pPr>
        <w:numPr>
          <w:ilvl w:val="0"/>
          <w:numId w:val="30"/>
        </w:numPr>
        <w:jc w:val="mediumKashida"/>
        <w:rPr>
          <w:sz w:val="28"/>
          <w:szCs w:val="28"/>
          <w:rtl/>
          <w:lang w:bidi="ar-SY"/>
        </w:rPr>
      </w:pPr>
      <w:r w:rsidRPr="003B3A42">
        <w:rPr>
          <w:rFonts w:hint="cs"/>
          <w:sz w:val="28"/>
          <w:szCs w:val="28"/>
          <w:rtl/>
          <w:lang w:bidi="ar-SY"/>
        </w:rPr>
        <w:lastRenderedPageBreak/>
        <w:t>ضمان جودة المنتجات(بسبب تركيز جهود الإنتاج في عدد قليل من أنواع السلعة)</w:t>
      </w:r>
    </w:p>
    <w:p w:rsidR="003B3A42" w:rsidRPr="003B3A42" w:rsidRDefault="003B3A42" w:rsidP="003B3A42">
      <w:pPr>
        <w:numPr>
          <w:ilvl w:val="0"/>
          <w:numId w:val="30"/>
        </w:numPr>
        <w:jc w:val="mediumKashida"/>
        <w:rPr>
          <w:sz w:val="28"/>
          <w:szCs w:val="28"/>
          <w:rtl/>
          <w:lang w:bidi="ar-SY"/>
        </w:rPr>
      </w:pPr>
      <w:r w:rsidRPr="003B3A42">
        <w:rPr>
          <w:rFonts w:hint="cs"/>
          <w:sz w:val="28"/>
          <w:szCs w:val="28"/>
          <w:rtl/>
          <w:lang w:bidi="ar-SY"/>
        </w:rPr>
        <w:t>تخفيض رأس المال المستثمر (بسبب قلة الحاجات للآلات والمنشآت الأزمة).</w:t>
      </w:r>
    </w:p>
    <w:p w:rsidR="003B3A42" w:rsidRPr="003B3A42" w:rsidRDefault="003B3A42" w:rsidP="003B3A42">
      <w:pPr>
        <w:numPr>
          <w:ilvl w:val="0"/>
          <w:numId w:val="30"/>
        </w:numPr>
        <w:jc w:val="mediumKashida"/>
        <w:rPr>
          <w:sz w:val="28"/>
          <w:szCs w:val="28"/>
          <w:lang w:bidi="ar-SY"/>
        </w:rPr>
      </w:pPr>
      <w:r w:rsidRPr="003B3A42">
        <w:rPr>
          <w:rFonts w:hint="cs"/>
          <w:sz w:val="28"/>
          <w:szCs w:val="28"/>
          <w:rtl/>
          <w:lang w:bidi="ar-SY"/>
        </w:rPr>
        <w:t>سرعة دوران المخزون(بسبب تركيز جهود البيع والإعلان على عدد قليل من الأنواع والأصناف, مما يؤدي إلى زيادة المبيعات).</w:t>
      </w:r>
    </w:p>
    <w:p w:rsidR="003B3A42" w:rsidRPr="003B3A42" w:rsidRDefault="003B3A42" w:rsidP="003B3A42">
      <w:pPr>
        <w:numPr>
          <w:ilvl w:val="0"/>
          <w:numId w:val="30"/>
        </w:numPr>
        <w:jc w:val="mediumKashida"/>
        <w:rPr>
          <w:sz w:val="28"/>
          <w:szCs w:val="28"/>
          <w:lang w:bidi="ar-SY"/>
        </w:rPr>
      </w:pPr>
      <w:r w:rsidRPr="003B3A42">
        <w:rPr>
          <w:rFonts w:hint="cs"/>
          <w:sz w:val="28"/>
          <w:szCs w:val="28"/>
          <w:rtl/>
          <w:lang w:bidi="ar-SY"/>
        </w:rPr>
        <w:t>الاستفادة من مزايا التخصص(بسبب إتقان العمل والاستمرار به).</w:t>
      </w:r>
    </w:p>
    <w:p w:rsidR="003B3A42" w:rsidRPr="003B3A42" w:rsidRDefault="003B3A42" w:rsidP="003B3A42">
      <w:pPr>
        <w:numPr>
          <w:ilvl w:val="0"/>
          <w:numId w:val="30"/>
        </w:numPr>
        <w:jc w:val="mediumKashida"/>
        <w:rPr>
          <w:sz w:val="28"/>
          <w:szCs w:val="28"/>
          <w:lang w:bidi="ar-SY"/>
        </w:rPr>
      </w:pPr>
      <w:r w:rsidRPr="003B3A42">
        <w:rPr>
          <w:rFonts w:hint="cs"/>
          <w:sz w:val="28"/>
          <w:szCs w:val="28"/>
          <w:rtl/>
          <w:lang w:bidi="ar-SY"/>
        </w:rPr>
        <w:t>اكتساب الخبرة في الشراء (بسبب التعرف على أحسن المصادر وأفضلها لنوع محدد من المواد).</w:t>
      </w:r>
    </w:p>
    <w:p w:rsidR="003B3A42" w:rsidRPr="003B3A42" w:rsidRDefault="003B3A42" w:rsidP="003B3A42">
      <w:pPr>
        <w:numPr>
          <w:ilvl w:val="0"/>
          <w:numId w:val="30"/>
        </w:numPr>
        <w:jc w:val="mediumKashida"/>
        <w:rPr>
          <w:sz w:val="28"/>
          <w:szCs w:val="28"/>
          <w:lang w:bidi="ar-SY"/>
        </w:rPr>
      </w:pPr>
      <w:r w:rsidRPr="003B3A42">
        <w:rPr>
          <w:rFonts w:hint="cs"/>
          <w:sz w:val="28"/>
          <w:szCs w:val="28"/>
          <w:rtl/>
          <w:lang w:bidi="ar-SY"/>
        </w:rPr>
        <w:t xml:space="preserve">تحقيق وفورات كثيرة في مجالات الصيانة والتخزين والنقل والأعمال المكتبية والشراء).  </w:t>
      </w:r>
    </w:p>
    <w:p w:rsidR="003B3A42" w:rsidRPr="003B3A42" w:rsidRDefault="003B3A42" w:rsidP="003B3A42">
      <w:pPr>
        <w:numPr>
          <w:ilvl w:val="0"/>
          <w:numId w:val="30"/>
        </w:numPr>
        <w:jc w:val="mediumKashida"/>
        <w:rPr>
          <w:sz w:val="28"/>
          <w:szCs w:val="28"/>
          <w:lang w:bidi="ar-SY"/>
        </w:rPr>
      </w:pPr>
      <w:r w:rsidRPr="003B3A42">
        <w:rPr>
          <w:rFonts w:hint="cs"/>
          <w:sz w:val="28"/>
          <w:szCs w:val="28"/>
          <w:rtl/>
          <w:lang w:bidi="ar-SY"/>
        </w:rPr>
        <w:t>التقليل من مخاطر التلف والكساد.</w:t>
      </w:r>
    </w:p>
    <w:p w:rsidR="003B3A42" w:rsidRDefault="003B3A42" w:rsidP="003B3A42">
      <w:pPr>
        <w:numPr>
          <w:ilvl w:val="0"/>
          <w:numId w:val="30"/>
        </w:numPr>
        <w:jc w:val="mediumKashida"/>
        <w:rPr>
          <w:rFonts w:hint="cs"/>
          <w:sz w:val="28"/>
          <w:szCs w:val="28"/>
          <w:lang w:bidi="ar-SY"/>
        </w:rPr>
      </w:pPr>
      <w:r w:rsidRPr="003B3A42">
        <w:rPr>
          <w:rFonts w:hint="cs"/>
          <w:sz w:val="28"/>
          <w:szCs w:val="28"/>
          <w:rtl/>
          <w:lang w:bidi="ar-SY"/>
        </w:rPr>
        <w:t>مواجهة الظروف الاقتصادية الاضطرارية, كالعج</w:t>
      </w:r>
      <w:r w:rsidRPr="003B3A42">
        <w:rPr>
          <w:rFonts w:hint="eastAsia"/>
          <w:sz w:val="28"/>
          <w:szCs w:val="28"/>
          <w:rtl/>
          <w:lang w:bidi="ar-SY"/>
        </w:rPr>
        <w:t>ز</w:t>
      </w:r>
      <w:r w:rsidRPr="003B3A42">
        <w:rPr>
          <w:rFonts w:hint="cs"/>
          <w:sz w:val="28"/>
          <w:szCs w:val="28"/>
          <w:rtl/>
          <w:lang w:bidi="ar-SY"/>
        </w:rPr>
        <w:t xml:space="preserve"> في المواد الخام أو النقص في عدد العمال. </w:t>
      </w:r>
    </w:p>
    <w:p w:rsidR="003B3A42" w:rsidRPr="003B3A42" w:rsidRDefault="003B3A42" w:rsidP="003B3A42">
      <w:pPr>
        <w:jc w:val="mediumKashida"/>
        <w:rPr>
          <w:sz w:val="28"/>
          <w:szCs w:val="28"/>
          <w:lang w:bidi="ar-SY"/>
        </w:rPr>
      </w:pPr>
    </w:p>
    <w:p w:rsidR="003B3A42" w:rsidRPr="003B3A42" w:rsidRDefault="003B3A42" w:rsidP="003B3A42">
      <w:pPr>
        <w:jc w:val="mediumKashida"/>
        <w:rPr>
          <w:sz w:val="28"/>
          <w:szCs w:val="28"/>
          <w:u w:val="single"/>
          <w:rtl/>
          <w:lang w:bidi="ar-SY"/>
        </w:rPr>
      </w:pPr>
      <w:r w:rsidRPr="003B3A42">
        <w:rPr>
          <w:rFonts w:hint="cs"/>
          <w:sz w:val="28"/>
          <w:szCs w:val="28"/>
          <w:u w:val="single"/>
          <w:rtl/>
          <w:lang w:bidi="ar-SY"/>
        </w:rPr>
        <w:t>العقبات التي تواجه هذه الإستراتيجية:</w:t>
      </w:r>
    </w:p>
    <w:p w:rsidR="003B3A42" w:rsidRPr="003B3A42" w:rsidRDefault="003B3A42" w:rsidP="003B3A42">
      <w:pPr>
        <w:numPr>
          <w:ilvl w:val="0"/>
          <w:numId w:val="31"/>
        </w:numPr>
        <w:jc w:val="mediumKashida"/>
        <w:rPr>
          <w:sz w:val="28"/>
          <w:szCs w:val="28"/>
          <w:lang w:bidi="ar-SY"/>
        </w:rPr>
      </w:pPr>
      <w:r w:rsidRPr="003B3A42">
        <w:rPr>
          <w:rFonts w:hint="cs"/>
          <w:sz w:val="28"/>
          <w:szCs w:val="28"/>
          <w:rtl/>
          <w:lang w:bidi="ar-SY"/>
        </w:rPr>
        <w:t>احتمال فقدان المنتج لجزء من سوقه خاصة إذاكان هناك طلب على التشكيل و التنويع</w:t>
      </w:r>
    </w:p>
    <w:p w:rsidR="003B3A42" w:rsidRPr="003B3A42" w:rsidRDefault="003B3A42" w:rsidP="003B3A42">
      <w:pPr>
        <w:numPr>
          <w:ilvl w:val="0"/>
          <w:numId w:val="31"/>
        </w:numPr>
        <w:jc w:val="mediumKashida"/>
        <w:rPr>
          <w:sz w:val="28"/>
          <w:szCs w:val="28"/>
          <w:lang w:bidi="ar-SY"/>
        </w:rPr>
      </w:pPr>
      <w:r w:rsidRPr="003B3A42">
        <w:rPr>
          <w:rFonts w:hint="cs"/>
          <w:sz w:val="28"/>
          <w:szCs w:val="28"/>
          <w:rtl/>
          <w:lang w:bidi="ar-SY"/>
        </w:rPr>
        <w:t>الأثر السلبي على علاقة المنتج بموزعي سلعته خاصة إذا تم التوزيع عن طريق الوكلاء الوحيدين في مناطق و أسواق معينة</w:t>
      </w:r>
    </w:p>
    <w:p w:rsidR="003B3A42" w:rsidRDefault="003B3A42" w:rsidP="003B3A42">
      <w:pPr>
        <w:numPr>
          <w:ilvl w:val="0"/>
          <w:numId w:val="31"/>
        </w:numPr>
        <w:jc w:val="mediumKashida"/>
        <w:rPr>
          <w:rFonts w:hint="cs"/>
          <w:sz w:val="28"/>
          <w:szCs w:val="28"/>
          <w:lang w:bidi="ar-SY"/>
        </w:rPr>
      </w:pPr>
      <w:r w:rsidRPr="003B3A42">
        <w:rPr>
          <w:rFonts w:hint="cs"/>
          <w:sz w:val="28"/>
          <w:szCs w:val="28"/>
          <w:rtl/>
          <w:lang w:bidi="ar-SY"/>
        </w:rPr>
        <w:t>احتمال هبوط المبيعات الإجمالية لسلع المنتج بسبب تحول العديد من العملاء إلى سلع المنافسين الذين استمروا في إستراتيجية إنتاج مجموعة سلعية كاملة</w:t>
      </w:r>
    </w:p>
    <w:p w:rsidR="003B3A42" w:rsidRDefault="003B3A42" w:rsidP="003B3A42">
      <w:pPr>
        <w:jc w:val="mediumKashida"/>
        <w:rPr>
          <w:rFonts w:hint="cs"/>
          <w:sz w:val="28"/>
          <w:szCs w:val="28"/>
          <w:lang w:bidi="ar-SY"/>
        </w:rPr>
      </w:pPr>
    </w:p>
    <w:p w:rsidR="003B3A42" w:rsidRPr="00194E58" w:rsidRDefault="003B3A42" w:rsidP="003B3A42">
      <w:pPr>
        <w:jc w:val="mediumKashida"/>
        <w:rPr>
          <w:b/>
          <w:bCs/>
          <w:sz w:val="28"/>
          <w:szCs w:val="28"/>
          <w:rtl/>
          <w:lang w:bidi="ar-SY"/>
        </w:rPr>
      </w:pPr>
      <w:r w:rsidRPr="00194E58">
        <w:rPr>
          <w:rFonts w:hint="cs"/>
          <w:b/>
          <w:bCs/>
          <w:sz w:val="28"/>
          <w:szCs w:val="28"/>
          <w:rtl/>
          <w:lang w:bidi="ar-SY"/>
        </w:rPr>
        <w:t xml:space="preserve">ثالثاً: </w:t>
      </w:r>
      <w:r>
        <w:rPr>
          <w:rFonts w:hint="cs"/>
          <w:b/>
          <w:bCs/>
          <w:sz w:val="28"/>
          <w:szCs w:val="28"/>
          <w:rtl/>
          <w:lang w:bidi="ar-SY"/>
        </w:rPr>
        <w:t>إستراتيجية</w:t>
      </w:r>
      <w:r w:rsidRPr="00194E58">
        <w:rPr>
          <w:rFonts w:hint="cs"/>
          <w:b/>
          <w:bCs/>
          <w:sz w:val="28"/>
          <w:szCs w:val="28"/>
          <w:rtl/>
          <w:lang w:bidi="ar-SY"/>
        </w:rPr>
        <w:t xml:space="preserve"> التنميط</w:t>
      </w:r>
    </w:p>
    <w:p w:rsidR="003B3A42" w:rsidRPr="00194E58" w:rsidRDefault="003B3A42" w:rsidP="003B3A42">
      <w:pPr>
        <w:jc w:val="mediumKashida"/>
        <w:rPr>
          <w:sz w:val="28"/>
          <w:szCs w:val="28"/>
          <w:rtl/>
          <w:lang w:bidi="ar-SY"/>
        </w:rPr>
      </w:pPr>
      <w:r w:rsidRPr="00194E58">
        <w:rPr>
          <w:rFonts w:hint="cs"/>
          <w:sz w:val="28"/>
          <w:szCs w:val="28"/>
          <w:rtl/>
          <w:lang w:bidi="ar-SY"/>
        </w:rPr>
        <w:t>وهي ال</w:t>
      </w:r>
      <w:r>
        <w:rPr>
          <w:rFonts w:hint="cs"/>
          <w:sz w:val="28"/>
          <w:szCs w:val="28"/>
          <w:rtl/>
          <w:lang w:bidi="ar-SY"/>
        </w:rPr>
        <w:t>إستراتيجية</w:t>
      </w:r>
      <w:r w:rsidRPr="00194E58">
        <w:rPr>
          <w:rFonts w:hint="cs"/>
          <w:sz w:val="28"/>
          <w:szCs w:val="28"/>
          <w:rtl/>
          <w:lang w:bidi="ar-SY"/>
        </w:rPr>
        <w:t xml:space="preserve"> التي ترمي إلى وضع مواصفات قياسية ثابتة يتم على أساسها إنتاج جميع وحدات السلعة الواحدة و بالاستناد إلى هذه المواصفات يستطيع المستهلك معرفة وحدات السلعة التي تنطبق عليها المواصفات و يتم التنميط بأسلوبين:</w:t>
      </w:r>
    </w:p>
    <w:p w:rsidR="003B3A42" w:rsidRPr="00194E58" w:rsidRDefault="003B3A42" w:rsidP="003B3A42">
      <w:pPr>
        <w:pStyle w:val="a3"/>
        <w:numPr>
          <w:ilvl w:val="0"/>
          <w:numId w:val="32"/>
        </w:numPr>
        <w:jc w:val="mediumKashida"/>
        <w:rPr>
          <w:b/>
          <w:bCs/>
          <w:sz w:val="28"/>
          <w:szCs w:val="28"/>
          <w:lang w:bidi="ar-SY"/>
        </w:rPr>
      </w:pPr>
      <w:r w:rsidRPr="00194E58">
        <w:rPr>
          <w:rFonts w:hint="cs"/>
          <w:b/>
          <w:bCs/>
          <w:sz w:val="28"/>
          <w:szCs w:val="28"/>
          <w:rtl/>
          <w:lang w:bidi="ar-SY"/>
        </w:rPr>
        <w:t xml:space="preserve">أسلوب التوحيد: </w:t>
      </w:r>
      <w:r w:rsidRPr="00194E58">
        <w:rPr>
          <w:rFonts w:hint="cs"/>
          <w:sz w:val="28"/>
          <w:szCs w:val="28"/>
          <w:rtl/>
          <w:lang w:bidi="ar-SY"/>
        </w:rPr>
        <w:t>ويعني اتخاذ شكل واحد للسلعة بمواصفات مختلفة كاستخدام سلعة معينة في مجالات متعددة و هذا الأسلوب هو الأكثر رواجاً</w:t>
      </w:r>
    </w:p>
    <w:p w:rsidR="003B3A42" w:rsidRPr="003B3A42" w:rsidRDefault="003B3A42" w:rsidP="003B3A42">
      <w:pPr>
        <w:pStyle w:val="a3"/>
        <w:numPr>
          <w:ilvl w:val="0"/>
          <w:numId w:val="32"/>
        </w:numPr>
        <w:jc w:val="mediumKashida"/>
        <w:rPr>
          <w:rFonts w:hint="cs"/>
          <w:b/>
          <w:bCs/>
          <w:sz w:val="28"/>
          <w:szCs w:val="28"/>
          <w:lang w:bidi="ar-SY"/>
        </w:rPr>
      </w:pPr>
      <w:r w:rsidRPr="00194E58">
        <w:rPr>
          <w:rFonts w:hint="cs"/>
          <w:b/>
          <w:bCs/>
          <w:sz w:val="28"/>
          <w:szCs w:val="28"/>
          <w:rtl/>
          <w:lang w:bidi="ar-SY"/>
        </w:rPr>
        <w:t xml:space="preserve">أسلوب التوصيف: </w:t>
      </w:r>
      <w:r w:rsidRPr="00194E58">
        <w:rPr>
          <w:rFonts w:hint="cs"/>
          <w:sz w:val="28"/>
          <w:szCs w:val="28"/>
          <w:rtl/>
          <w:lang w:bidi="ar-SY"/>
        </w:rPr>
        <w:t xml:space="preserve">ويعني وضع وصف دقيق للسلعة و تحديد مكوناتها و نسبة كل عنصر فيها و وزنها و حجمها  وشكلها </w:t>
      </w:r>
    </w:p>
    <w:p w:rsidR="003B3A42" w:rsidRPr="00194E58" w:rsidRDefault="003B3A42" w:rsidP="003B3A42">
      <w:pPr>
        <w:jc w:val="mediumKashida"/>
        <w:rPr>
          <w:b/>
          <w:bCs/>
          <w:sz w:val="28"/>
          <w:szCs w:val="28"/>
          <w:rtl/>
          <w:lang w:bidi="ar-SY"/>
        </w:rPr>
      </w:pPr>
      <w:r w:rsidRPr="00194E58">
        <w:rPr>
          <w:rFonts w:hint="cs"/>
          <w:b/>
          <w:bCs/>
          <w:sz w:val="28"/>
          <w:szCs w:val="28"/>
          <w:rtl/>
          <w:lang w:bidi="ar-SY"/>
        </w:rPr>
        <w:lastRenderedPageBreak/>
        <w:t xml:space="preserve">رابعاً: </w:t>
      </w:r>
      <w:r>
        <w:rPr>
          <w:rFonts w:hint="cs"/>
          <w:b/>
          <w:bCs/>
          <w:sz w:val="28"/>
          <w:szCs w:val="28"/>
          <w:rtl/>
          <w:lang w:bidi="ar-SY"/>
        </w:rPr>
        <w:t>إستراتيجية</w:t>
      </w:r>
      <w:r w:rsidRPr="00194E58">
        <w:rPr>
          <w:rFonts w:hint="cs"/>
          <w:b/>
          <w:bCs/>
          <w:sz w:val="28"/>
          <w:szCs w:val="28"/>
          <w:rtl/>
          <w:lang w:bidi="ar-SY"/>
        </w:rPr>
        <w:t xml:space="preserve"> التمييز </w:t>
      </w:r>
    </w:p>
    <w:p w:rsidR="003B3A42" w:rsidRPr="00194E58" w:rsidRDefault="003B3A42" w:rsidP="003B3A42">
      <w:pPr>
        <w:jc w:val="mediumKashida"/>
        <w:rPr>
          <w:sz w:val="28"/>
          <w:szCs w:val="28"/>
          <w:rtl/>
          <w:lang w:bidi="ar-SY"/>
        </w:rPr>
      </w:pPr>
      <w:r w:rsidRPr="00194E58">
        <w:rPr>
          <w:rFonts w:hint="cs"/>
          <w:sz w:val="28"/>
          <w:szCs w:val="28"/>
          <w:rtl/>
          <w:lang w:bidi="ar-SY"/>
        </w:rPr>
        <w:t xml:space="preserve">وهي </w:t>
      </w:r>
      <w:r>
        <w:rPr>
          <w:rFonts w:hint="cs"/>
          <w:sz w:val="28"/>
          <w:szCs w:val="28"/>
          <w:rtl/>
          <w:lang w:bidi="ar-SY"/>
        </w:rPr>
        <w:t>إستراتيجية</w:t>
      </w:r>
      <w:r w:rsidRPr="00194E58">
        <w:rPr>
          <w:rFonts w:hint="cs"/>
          <w:sz w:val="28"/>
          <w:szCs w:val="28"/>
          <w:rtl/>
          <w:lang w:bidi="ar-SY"/>
        </w:rPr>
        <w:t xml:space="preserve"> تهدف إلى جعل سلع المنظمة متميزة عن غيرها من سلع المنظمات الأخرى في أمور معينة و تتخذ عادة ثلاثة اتجاهات:</w:t>
      </w:r>
    </w:p>
    <w:p w:rsidR="003B3A42" w:rsidRPr="00194E58" w:rsidRDefault="003B3A42" w:rsidP="003B3A42">
      <w:pPr>
        <w:pStyle w:val="a3"/>
        <w:numPr>
          <w:ilvl w:val="0"/>
          <w:numId w:val="37"/>
        </w:numPr>
        <w:jc w:val="mediumKashida"/>
        <w:rPr>
          <w:sz w:val="28"/>
          <w:szCs w:val="28"/>
          <w:lang w:bidi="ar-SY"/>
        </w:rPr>
      </w:pPr>
      <w:r w:rsidRPr="00194E58">
        <w:rPr>
          <w:rFonts w:hint="cs"/>
          <w:b/>
          <w:bCs/>
          <w:sz w:val="28"/>
          <w:szCs w:val="28"/>
          <w:rtl/>
          <w:lang w:bidi="ar-SY"/>
        </w:rPr>
        <w:t>العلامة التجارية:</w:t>
      </w:r>
      <w:r w:rsidRPr="00194E58">
        <w:rPr>
          <w:rFonts w:hint="cs"/>
          <w:sz w:val="28"/>
          <w:szCs w:val="28"/>
          <w:rtl/>
          <w:lang w:bidi="ar-SY"/>
        </w:rPr>
        <w:t xml:space="preserve"> </w:t>
      </w:r>
    </w:p>
    <w:p w:rsidR="003B3A42" w:rsidRPr="00194E58" w:rsidRDefault="003B3A42" w:rsidP="003B3A42">
      <w:pPr>
        <w:jc w:val="mediumKashida"/>
        <w:rPr>
          <w:sz w:val="28"/>
          <w:szCs w:val="28"/>
          <w:rtl/>
          <w:lang w:bidi="ar-SY"/>
        </w:rPr>
      </w:pPr>
      <w:r w:rsidRPr="00194E58">
        <w:rPr>
          <w:rFonts w:hint="cs"/>
          <w:sz w:val="28"/>
          <w:szCs w:val="28"/>
          <w:rtl/>
          <w:lang w:bidi="ar-SY"/>
        </w:rPr>
        <w:t>وهي كل رمز يتخذ شعاراً مميزاً لمنتجات الشركة أو يتخذ شعاراً للخدمات التي يقدمها المشروع</w:t>
      </w:r>
      <w:r>
        <w:rPr>
          <w:rFonts w:hint="cs"/>
          <w:sz w:val="28"/>
          <w:szCs w:val="28"/>
          <w:rtl/>
          <w:lang w:bidi="ar-SY"/>
        </w:rPr>
        <w:t xml:space="preserve"> , كالإمضاءات والكلمات والأرقام . والحروف. والرسوم</w:t>
      </w:r>
      <w:r w:rsidRPr="00194E58">
        <w:rPr>
          <w:rFonts w:hint="cs"/>
          <w:sz w:val="28"/>
          <w:szCs w:val="28"/>
          <w:rtl/>
          <w:lang w:bidi="ar-SY"/>
        </w:rPr>
        <w:t>.</w:t>
      </w:r>
      <w:r>
        <w:rPr>
          <w:rFonts w:hint="cs"/>
          <w:sz w:val="28"/>
          <w:szCs w:val="28"/>
          <w:rtl/>
          <w:lang w:bidi="ar-SY"/>
        </w:rPr>
        <w:t xml:space="preserve"> والأسماء التي تتخذ شكلاً مميزاً والرموز.وعناوين المحلات, والدمغات, والأختام, والصور, والنقوش النافرة.</w:t>
      </w:r>
    </w:p>
    <w:p w:rsidR="003B3A42" w:rsidRPr="003B3A42" w:rsidRDefault="003B3A42" w:rsidP="003B3A42">
      <w:pPr>
        <w:jc w:val="mediumKashida"/>
        <w:rPr>
          <w:sz w:val="28"/>
          <w:szCs w:val="28"/>
          <w:u w:val="single"/>
          <w:rtl/>
          <w:lang w:bidi="ar-SY"/>
        </w:rPr>
      </w:pPr>
      <w:r w:rsidRPr="003B3A42">
        <w:rPr>
          <w:rFonts w:hint="cs"/>
          <w:sz w:val="28"/>
          <w:szCs w:val="28"/>
          <w:u w:val="single"/>
          <w:rtl/>
          <w:lang w:bidi="ar-SY"/>
        </w:rPr>
        <w:t>الشروط الواجب توافرها في العلامة التجارية:</w:t>
      </w:r>
    </w:p>
    <w:p w:rsidR="003B3A42" w:rsidRDefault="003B3A42" w:rsidP="003B3A42">
      <w:pPr>
        <w:pStyle w:val="a3"/>
        <w:numPr>
          <w:ilvl w:val="0"/>
          <w:numId w:val="34"/>
        </w:numPr>
        <w:jc w:val="mediumKashida"/>
        <w:rPr>
          <w:sz w:val="28"/>
          <w:szCs w:val="28"/>
          <w:lang w:bidi="ar-SY"/>
        </w:rPr>
      </w:pPr>
      <w:r>
        <w:rPr>
          <w:rFonts w:hint="cs"/>
          <w:sz w:val="28"/>
          <w:szCs w:val="28"/>
          <w:rtl/>
          <w:lang w:bidi="ar-SY"/>
        </w:rPr>
        <w:t>أن تكون جذابة في شكلها وجذابة في هيئتها, لتتمكن من لفت الأنظار إليها.</w:t>
      </w:r>
    </w:p>
    <w:p w:rsidR="003B3A42" w:rsidRDefault="003B3A42" w:rsidP="003B3A42">
      <w:pPr>
        <w:pStyle w:val="a3"/>
        <w:numPr>
          <w:ilvl w:val="0"/>
          <w:numId w:val="34"/>
        </w:numPr>
        <w:jc w:val="mediumKashida"/>
        <w:rPr>
          <w:sz w:val="28"/>
          <w:szCs w:val="28"/>
          <w:lang w:bidi="ar-SY"/>
        </w:rPr>
      </w:pPr>
      <w:r>
        <w:rPr>
          <w:rFonts w:hint="cs"/>
          <w:sz w:val="28"/>
          <w:szCs w:val="28"/>
          <w:rtl/>
          <w:lang w:bidi="ar-SY"/>
        </w:rPr>
        <w:t>أن تكون معبرة عن معنى معين يرتبط بنشاط صاحبها.</w:t>
      </w:r>
    </w:p>
    <w:p w:rsidR="003B3A42" w:rsidRDefault="003B3A42" w:rsidP="003B3A42">
      <w:pPr>
        <w:pStyle w:val="a3"/>
        <w:numPr>
          <w:ilvl w:val="0"/>
          <w:numId w:val="34"/>
        </w:numPr>
        <w:jc w:val="mediumKashida"/>
        <w:rPr>
          <w:sz w:val="28"/>
          <w:szCs w:val="28"/>
          <w:lang w:bidi="ar-SY"/>
        </w:rPr>
      </w:pPr>
      <w:r>
        <w:rPr>
          <w:rFonts w:hint="cs"/>
          <w:sz w:val="28"/>
          <w:szCs w:val="28"/>
          <w:rtl/>
          <w:lang w:bidi="ar-SY"/>
        </w:rPr>
        <w:t>أن تكون متمايزة عن غيرها من العلامات بشكل واضح, وخاصة لدى المنافسين.</w:t>
      </w:r>
    </w:p>
    <w:p w:rsidR="003B3A42" w:rsidRDefault="003B3A42" w:rsidP="003B3A42">
      <w:pPr>
        <w:pStyle w:val="a3"/>
        <w:numPr>
          <w:ilvl w:val="0"/>
          <w:numId w:val="34"/>
        </w:numPr>
        <w:jc w:val="mediumKashida"/>
        <w:rPr>
          <w:sz w:val="28"/>
          <w:szCs w:val="28"/>
          <w:lang w:bidi="ar-SY"/>
        </w:rPr>
      </w:pPr>
      <w:r>
        <w:rPr>
          <w:rFonts w:hint="cs"/>
          <w:sz w:val="28"/>
          <w:szCs w:val="28"/>
          <w:rtl/>
          <w:lang w:bidi="ar-SY"/>
        </w:rPr>
        <w:t>أن تكون بسيطة في تصميمها ولا تحتوي على أشكال دقيقة.</w:t>
      </w:r>
    </w:p>
    <w:p w:rsidR="003B3A42" w:rsidRDefault="003B3A42" w:rsidP="003B3A42">
      <w:pPr>
        <w:pStyle w:val="a3"/>
        <w:numPr>
          <w:ilvl w:val="0"/>
          <w:numId w:val="34"/>
        </w:numPr>
        <w:jc w:val="mediumKashida"/>
        <w:rPr>
          <w:sz w:val="28"/>
          <w:szCs w:val="28"/>
          <w:lang w:bidi="ar-SY"/>
        </w:rPr>
      </w:pPr>
      <w:r>
        <w:rPr>
          <w:rFonts w:hint="cs"/>
          <w:sz w:val="28"/>
          <w:szCs w:val="28"/>
          <w:rtl/>
          <w:lang w:bidi="ar-SY"/>
        </w:rPr>
        <w:t>أن تظهر على العبوة السلعة أو على السلعة ذاتها, وفي جميع الإعلانات عن السلعة, وعلى جميع الهدايا التذكارية والترويجية التي يعدها المنتج لتوزيعها على عملائه.وإذا توافرت هذه الشروط في العلامة التجارية, فأنها تحقق مجموعة من الفوائد التالية:</w:t>
      </w:r>
    </w:p>
    <w:p w:rsidR="003B3A42" w:rsidRDefault="003B3A42" w:rsidP="003B3A42">
      <w:pPr>
        <w:pStyle w:val="a3"/>
        <w:numPr>
          <w:ilvl w:val="0"/>
          <w:numId w:val="35"/>
        </w:numPr>
        <w:jc w:val="mediumKashida"/>
        <w:rPr>
          <w:sz w:val="28"/>
          <w:szCs w:val="28"/>
          <w:lang w:bidi="ar-SY"/>
        </w:rPr>
      </w:pPr>
      <w:r>
        <w:rPr>
          <w:rFonts w:hint="cs"/>
          <w:sz w:val="28"/>
          <w:szCs w:val="28"/>
          <w:rtl/>
          <w:lang w:bidi="ar-SY"/>
        </w:rPr>
        <w:t>أنها تسهل عملية الإعلان عن السلعة.</w:t>
      </w:r>
    </w:p>
    <w:p w:rsidR="003B3A42" w:rsidRDefault="003B3A42" w:rsidP="003B3A42">
      <w:pPr>
        <w:pStyle w:val="a3"/>
        <w:numPr>
          <w:ilvl w:val="0"/>
          <w:numId w:val="35"/>
        </w:numPr>
        <w:jc w:val="mediumKashida"/>
        <w:rPr>
          <w:sz w:val="28"/>
          <w:szCs w:val="28"/>
          <w:lang w:bidi="ar-SY"/>
        </w:rPr>
      </w:pPr>
      <w:r>
        <w:rPr>
          <w:rFonts w:hint="cs"/>
          <w:sz w:val="28"/>
          <w:szCs w:val="28"/>
          <w:rtl/>
          <w:lang w:bidi="ar-SY"/>
        </w:rPr>
        <w:t>أنها تحمي السلعة من التقليد لأن السلعة محمية بقوة القانون.</w:t>
      </w:r>
    </w:p>
    <w:p w:rsidR="003B3A42" w:rsidRPr="00B83010" w:rsidRDefault="003B3A42" w:rsidP="003B3A42">
      <w:pPr>
        <w:ind w:left="720"/>
        <w:jc w:val="mediumKashida"/>
        <w:rPr>
          <w:sz w:val="28"/>
          <w:szCs w:val="28"/>
          <w:rtl/>
          <w:lang w:bidi="ar-SY"/>
        </w:rPr>
      </w:pPr>
      <w:r w:rsidRPr="00B83010">
        <w:rPr>
          <w:rFonts w:hint="cs"/>
          <w:sz w:val="28"/>
          <w:szCs w:val="28"/>
          <w:rtl/>
          <w:lang w:bidi="ar-SY"/>
        </w:rPr>
        <w:t>ج-أنها تضمن الجودة المناسبة وتوحي بالثقة, لأنه</w:t>
      </w:r>
      <w:r w:rsidRPr="00B83010">
        <w:rPr>
          <w:rFonts w:hint="eastAsia"/>
          <w:sz w:val="28"/>
          <w:szCs w:val="28"/>
          <w:rtl/>
          <w:lang w:bidi="ar-SY"/>
        </w:rPr>
        <w:t>ا</w:t>
      </w:r>
      <w:r w:rsidRPr="00B83010">
        <w:rPr>
          <w:rFonts w:hint="cs"/>
          <w:sz w:val="28"/>
          <w:szCs w:val="28"/>
          <w:rtl/>
          <w:lang w:bidi="ar-SY"/>
        </w:rPr>
        <w:t xml:space="preserve"> تتضمن صفات السلعة.</w:t>
      </w:r>
    </w:p>
    <w:p w:rsidR="003B3A42" w:rsidRDefault="003B3A42" w:rsidP="003B3A42">
      <w:pPr>
        <w:ind w:left="720"/>
        <w:jc w:val="mediumKashida"/>
        <w:rPr>
          <w:sz w:val="28"/>
          <w:szCs w:val="28"/>
          <w:rtl/>
          <w:lang w:bidi="ar-SY"/>
        </w:rPr>
      </w:pPr>
      <w:r w:rsidRPr="00B83010">
        <w:rPr>
          <w:rFonts w:hint="cs"/>
          <w:sz w:val="28"/>
          <w:szCs w:val="28"/>
          <w:rtl/>
          <w:lang w:bidi="ar-SY"/>
        </w:rPr>
        <w:t xml:space="preserve"> </w:t>
      </w:r>
      <w:r>
        <w:rPr>
          <w:rFonts w:hint="cs"/>
          <w:sz w:val="28"/>
          <w:szCs w:val="28"/>
          <w:rtl/>
          <w:lang w:bidi="ar-SY"/>
        </w:rPr>
        <w:t>د-أنها تساعد على تكوين الصورة الذهنية لدى المستهلكين عن السلعة لأنها تعد بمثابة رمز.</w:t>
      </w:r>
    </w:p>
    <w:p w:rsidR="003B3A42" w:rsidRPr="00B83010" w:rsidRDefault="003B3A42" w:rsidP="003B3A42">
      <w:pPr>
        <w:ind w:left="720"/>
        <w:jc w:val="mediumKashida"/>
        <w:rPr>
          <w:sz w:val="28"/>
          <w:szCs w:val="28"/>
          <w:lang w:bidi="ar-SY"/>
        </w:rPr>
      </w:pPr>
      <w:r>
        <w:rPr>
          <w:rFonts w:hint="cs"/>
          <w:sz w:val="28"/>
          <w:szCs w:val="28"/>
          <w:rtl/>
          <w:lang w:bidi="ar-SY"/>
        </w:rPr>
        <w:t>ه-أنها الوسيلة الوحيدة لتمييز السلعة عند الشحن والتفريغ في العمليات الخارجية.</w:t>
      </w:r>
    </w:p>
    <w:p w:rsidR="003B3A42" w:rsidRPr="00A739DB" w:rsidRDefault="003B3A42" w:rsidP="003B3A42">
      <w:pPr>
        <w:pStyle w:val="a3"/>
        <w:jc w:val="mediumKashida"/>
        <w:rPr>
          <w:sz w:val="28"/>
          <w:szCs w:val="28"/>
          <w:lang w:bidi="ar-SY"/>
        </w:rPr>
      </w:pPr>
    </w:p>
    <w:p w:rsidR="003B3A42" w:rsidRPr="003B3A42" w:rsidRDefault="003B3A42" w:rsidP="003B3A42">
      <w:pPr>
        <w:pStyle w:val="a3"/>
        <w:numPr>
          <w:ilvl w:val="0"/>
          <w:numId w:val="37"/>
        </w:numPr>
        <w:jc w:val="mediumKashida"/>
        <w:rPr>
          <w:b/>
          <w:bCs/>
          <w:sz w:val="28"/>
          <w:szCs w:val="28"/>
          <w:rtl/>
          <w:lang w:bidi="ar-SY"/>
        </w:rPr>
      </w:pPr>
      <w:r w:rsidRPr="003B3A42">
        <w:rPr>
          <w:rFonts w:hint="cs"/>
          <w:b/>
          <w:bCs/>
          <w:sz w:val="28"/>
          <w:szCs w:val="28"/>
          <w:rtl/>
          <w:lang w:bidi="ar-SY"/>
        </w:rPr>
        <w:t>الاسم التجاري:</w:t>
      </w:r>
    </w:p>
    <w:p w:rsidR="003B3A42" w:rsidRDefault="003B3A42" w:rsidP="003B3A42">
      <w:pPr>
        <w:jc w:val="mediumKashida"/>
        <w:rPr>
          <w:sz w:val="28"/>
          <w:szCs w:val="28"/>
          <w:rtl/>
          <w:lang w:bidi="ar-SY"/>
        </w:rPr>
      </w:pPr>
      <w:r>
        <w:rPr>
          <w:rFonts w:hint="cs"/>
          <w:sz w:val="28"/>
          <w:szCs w:val="28"/>
          <w:rtl/>
          <w:lang w:bidi="ar-SY"/>
        </w:rPr>
        <w:t xml:space="preserve">وهو لفظ يطلق على السلعة أو على المنشأة لتمييزها عن غيرها من المنشآت, وهو مماثل للعلامة التجارية من حيث الفوائد, إلا أنه أكثر وقعاً على أذهان المستهلكين من العلامة التجارية لكونه ملفوظاً, وبالتالي فهو يؤثر في حاستي السمع والنظر, وهذا ما يجعل تأثيره أكبر لأنه يخترق حاستين بدلاً من واحدة. </w:t>
      </w:r>
    </w:p>
    <w:p w:rsidR="003B3A42" w:rsidRPr="003B3A42" w:rsidRDefault="003B3A42" w:rsidP="003B3A42">
      <w:pPr>
        <w:jc w:val="mediumKashida"/>
        <w:rPr>
          <w:sz w:val="28"/>
          <w:szCs w:val="28"/>
          <w:u w:val="single"/>
          <w:rtl/>
          <w:lang w:bidi="ar-SY"/>
        </w:rPr>
      </w:pPr>
      <w:r w:rsidRPr="003B3A42">
        <w:rPr>
          <w:rFonts w:hint="cs"/>
          <w:sz w:val="28"/>
          <w:szCs w:val="28"/>
          <w:u w:val="single"/>
          <w:rtl/>
          <w:lang w:bidi="ar-SY"/>
        </w:rPr>
        <w:t>شروط استخدام الاسم التجاري لكي يحقق الفوائد المرجوة منه:</w:t>
      </w:r>
    </w:p>
    <w:p w:rsidR="003B3A42" w:rsidRDefault="003B3A42" w:rsidP="003B3A42">
      <w:pPr>
        <w:jc w:val="mediumKashida"/>
        <w:rPr>
          <w:sz w:val="28"/>
          <w:szCs w:val="28"/>
          <w:rtl/>
          <w:lang w:bidi="ar-SY"/>
        </w:rPr>
      </w:pPr>
      <w:r>
        <w:rPr>
          <w:rFonts w:hint="cs"/>
          <w:sz w:val="28"/>
          <w:szCs w:val="28"/>
          <w:rtl/>
          <w:lang w:bidi="ar-SY"/>
        </w:rPr>
        <w:t>1-أن يصاغ بشكل يسمح بتعلقه بالذاكرة لأطول فترة ممكنة, وأن يكون بسيطاً في  تكوينه, ولا يشتمل على ألفاظ معقدة أو حروف صعبة أو ثقيلة أوعديد من الكلمات.</w:t>
      </w:r>
    </w:p>
    <w:p w:rsidR="003B3A42" w:rsidRDefault="003B3A42" w:rsidP="003B3A42">
      <w:pPr>
        <w:jc w:val="mediumKashida"/>
        <w:rPr>
          <w:sz w:val="28"/>
          <w:szCs w:val="28"/>
          <w:rtl/>
          <w:lang w:bidi="ar-SY"/>
        </w:rPr>
      </w:pPr>
      <w:r>
        <w:rPr>
          <w:rFonts w:hint="cs"/>
          <w:sz w:val="28"/>
          <w:szCs w:val="28"/>
          <w:rtl/>
          <w:lang w:bidi="ar-SY"/>
        </w:rPr>
        <w:lastRenderedPageBreak/>
        <w:t>2-أن يصاغ بشكل واضح بعيدا ًعن صفة الالتباس والغموض, أي عدم احتوائه على كلمات تحمل معاني متعددة وتثير الغموض والشك والالتباس.</w:t>
      </w:r>
    </w:p>
    <w:p w:rsidR="003B3A42" w:rsidRDefault="003B3A42" w:rsidP="003B3A42">
      <w:pPr>
        <w:jc w:val="mediumKashida"/>
        <w:rPr>
          <w:sz w:val="28"/>
          <w:szCs w:val="28"/>
          <w:rtl/>
          <w:lang w:bidi="ar-SY"/>
        </w:rPr>
      </w:pPr>
      <w:r>
        <w:rPr>
          <w:rFonts w:hint="cs"/>
          <w:sz w:val="28"/>
          <w:szCs w:val="28"/>
          <w:rtl/>
          <w:lang w:bidi="ar-SY"/>
        </w:rPr>
        <w:t>3- أن يكون سهل النطق, وله وقع موسيقي في الأذن.</w:t>
      </w:r>
    </w:p>
    <w:p w:rsidR="003B3A42" w:rsidRDefault="003B3A42" w:rsidP="003B3A42">
      <w:pPr>
        <w:jc w:val="mediumKashida"/>
        <w:rPr>
          <w:sz w:val="28"/>
          <w:szCs w:val="28"/>
          <w:rtl/>
          <w:lang w:bidi="ar-SY"/>
        </w:rPr>
      </w:pPr>
      <w:r>
        <w:rPr>
          <w:rFonts w:hint="cs"/>
          <w:sz w:val="28"/>
          <w:szCs w:val="28"/>
          <w:rtl/>
          <w:lang w:bidi="ar-SY"/>
        </w:rPr>
        <w:t xml:space="preserve">4- أن يكون مشروعاً قانونياً, أي لايحدث أي اختلاط مع الأسماء التجارية الأخرى. </w:t>
      </w:r>
    </w:p>
    <w:p w:rsidR="003B3A42" w:rsidRDefault="003B3A42" w:rsidP="003B3A42">
      <w:pPr>
        <w:jc w:val="mediumKashida"/>
        <w:rPr>
          <w:rFonts w:hint="cs"/>
          <w:sz w:val="28"/>
          <w:szCs w:val="28"/>
          <w:rtl/>
          <w:lang w:bidi="ar-SY"/>
        </w:rPr>
      </w:pPr>
      <w:r>
        <w:rPr>
          <w:rFonts w:hint="cs"/>
          <w:sz w:val="28"/>
          <w:szCs w:val="28"/>
          <w:rtl/>
          <w:lang w:bidi="ar-SY"/>
        </w:rPr>
        <w:t>5-أن يكون مرتبطاً بالسلعة أو نوعها أو صنفها أو منتجها أو أحد استعمالاتها.</w:t>
      </w:r>
    </w:p>
    <w:p w:rsidR="003B3A42" w:rsidRDefault="003B3A42" w:rsidP="003B3A42">
      <w:pPr>
        <w:jc w:val="mediumKashida"/>
        <w:rPr>
          <w:sz w:val="28"/>
          <w:szCs w:val="28"/>
          <w:rtl/>
          <w:lang w:bidi="ar-SY"/>
        </w:rPr>
      </w:pPr>
    </w:p>
    <w:p w:rsidR="003B3A42" w:rsidRPr="003B3A42" w:rsidRDefault="003B3A42" w:rsidP="003B3A42">
      <w:pPr>
        <w:pStyle w:val="a3"/>
        <w:numPr>
          <w:ilvl w:val="0"/>
          <w:numId w:val="37"/>
        </w:numPr>
        <w:jc w:val="mediumKashida"/>
        <w:rPr>
          <w:rFonts w:hint="cs"/>
          <w:sz w:val="28"/>
          <w:szCs w:val="28"/>
          <w:rtl/>
          <w:lang w:bidi="ar-SY"/>
        </w:rPr>
      </w:pPr>
      <w:r w:rsidRPr="003B3A42">
        <w:rPr>
          <w:rFonts w:hint="cs"/>
          <w:b/>
          <w:bCs/>
          <w:sz w:val="28"/>
          <w:szCs w:val="28"/>
          <w:rtl/>
          <w:lang w:bidi="ar-SY"/>
        </w:rPr>
        <w:t>العبوة</w:t>
      </w:r>
      <w:r w:rsidRPr="003B3A42">
        <w:rPr>
          <w:rFonts w:hint="cs"/>
          <w:sz w:val="28"/>
          <w:szCs w:val="28"/>
          <w:rtl/>
          <w:lang w:bidi="ar-SY"/>
        </w:rPr>
        <w:t xml:space="preserve">: </w:t>
      </w:r>
    </w:p>
    <w:p w:rsidR="005203F3" w:rsidRPr="005203F3" w:rsidRDefault="003B3A42" w:rsidP="00941D42">
      <w:pPr>
        <w:jc w:val="mediumKashida"/>
        <w:rPr>
          <w:rFonts w:hint="cs"/>
          <w:sz w:val="28"/>
          <w:szCs w:val="28"/>
          <w:rtl/>
          <w:lang w:bidi="ar-SY"/>
        </w:rPr>
      </w:pPr>
      <w:r>
        <w:rPr>
          <w:rFonts w:hint="cs"/>
          <w:sz w:val="28"/>
          <w:szCs w:val="28"/>
          <w:rtl/>
          <w:lang w:bidi="ar-SY"/>
        </w:rPr>
        <w:t xml:space="preserve">ونعني بها الوعاء أو الغلاف الكرتوني أو المعدني الذي يوضع به السلعة الذي يجعل السلعة بكثير من الحالات متميزة عن السلع المشابهة لها من خلال ذكر بعض البيانات أو المعلومات على هذا الغلاف, الأمر الذي يجعل الغلاف أو العبوة تأخذ دوراً هاماً في ترويج المنتجات, وبالتالي في زيادة المبيعات, وهذا ما يعطيها أهمية مماثلة تماماً للاسم التجاري والعلامة التجارية. </w:t>
      </w:r>
    </w:p>
    <w:p w:rsidR="005203F3" w:rsidRDefault="005203F3" w:rsidP="00D10044">
      <w:pPr>
        <w:spacing w:line="360" w:lineRule="auto"/>
        <w:jc w:val="mediumKashida"/>
        <w:rPr>
          <w:rFonts w:hint="cs"/>
          <w:b/>
          <w:bCs/>
          <w:sz w:val="28"/>
          <w:szCs w:val="28"/>
          <w:rtl/>
          <w:lang w:bidi="ar-SY"/>
        </w:rPr>
      </w:pPr>
    </w:p>
    <w:p w:rsidR="00D10044" w:rsidRPr="00BC2953" w:rsidRDefault="00D10044" w:rsidP="00D10044">
      <w:pPr>
        <w:spacing w:line="360" w:lineRule="auto"/>
        <w:jc w:val="mediumKashida"/>
        <w:rPr>
          <w:b/>
          <w:bCs/>
          <w:sz w:val="28"/>
          <w:szCs w:val="28"/>
          <w:lang w:bidi="ar-SY"/>
        </w:rPr>
      </w:pPr>
      <w:r w:rsidRPr="00BC2953">
        <w:rPr>
          <w:rFonts w:hint="cs"/>
          <w:b/>
          <w:bCs/>
          <w:sz w:val="28"/>
          <w:szCs w:val="28"/>
          <w:rtl/>
          <w:lang w:bidi="ar-SY"/>
        </w:rPr>
        <w:t>دورة حياة المنتج وإستراتيجياته (</w:t>
      </w:r>
      <w:r w:rsidRPr="00BC2953">
        <w:rPr>
          <w:b/>
          <w:bCs/>
          <w:sz w:val="28"/>
          <w:szCs w:val="28"/>
          <w:lang w:bidi="ar-SY"/>
        </w:rPr>
        <w:t>: (product life cycle</w:t>
      </w:r>
    </w:p>
    <w:p w:rsidR="00D10044" w:rsidRPr="00D10044" w:rsidRDefault="00BC2953" w:rsidP="00D10044">
      <w:pPr>
        <w:spacing w:line="360" w:lineRule="auto"/>
        <w:jc w:val="mediumKashida"/>
        <w:rPr>
          <w:sz w:val="28"/>
          <w:szCs w:val="28"/>
          <w:rtl/>
          <w:lang w:bidi="ar-SY"/>
        </w:rPr>
      </w:pPr>
      <w:r>
        <w:rPr>
          <w:rFonts w:hint="cs"/>
          <w:sz w:val="28"/>
          <w:szCs w:val="28"/>
          <w:rtl/>
          <w:lang w:bidi="ar-SY"/>
        </w:rPr>
        <w:t xml:space="preserve">       </w:t>
      </w:r>
      <w:r w:rsidR="00D10044" w:rsidRPr="00D10044">
        <w:rPr>
          <w:rFonts w:hint="cs"/>
          <w:sz w:val="28"/>
          <w:szCs w:val="28"/>
          <w:rtl/>
          <w:lang w:bidi="ar-SY"/>
        </w:rPr>
        <w:t>تزايد اهتمام الباحثين في إدارة الأعمال, ولاسيما في مجال التسويق بالمفهوم الخاص بدورة حياة المنتج (</w:t>
      </w:r>
      <w:r w:rsidR="00D10044" w:rsidRPr="00D10044">
        <w:rPr>
          <w:sz w:val="28"/>
          <w:szCs w:val="28"/>
          <w:lang w:bidi="ar-SY"/>
        </w:rPr>
        <w:t>product life cycle (plc</w:t>
      </w:r>
      <w:r w:rsidR="00D10044" w:rsidRPr="00D10044">
        <w:rPr>
          <w:rFonts w:hint="cs"/>
          <w:sz w:val="28"/>
          <w:szCs w:val="28"/>
          <w:rtl/>
          <w:lang w:bidi="ar-SY"/>
        </w:rPr>
        <w:t xml:space="preserve"> وذلك منذ بداية ظهور هذا المفهوم في نهاية الخمسينات حيث أخذ حيزاً هاماً في مجمل عمل إدارة المنظمات المختلفة سواء الصغيرة منها أو الكبيرة,  والعاملة في مجال السلع الإنتاجية أو الاستهلاكية والذي يمثل في حقيقته زيادة بمتوالية عددية,وليقابله بنفس الوقت زيادة بمتوالية هندسية للمشكلات الإدارية التي تواجهها من جراء تعاملها كمنتج أو مسوق في هذا الكم الكبير من المنتجات.</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 xml:space="preserve">لذا أصبح النظر إلى مسألة تحليل دورة حياة المنتج في عمل المنظمات بمثابة توقع مستقبلي لحالة المنافسة التي ستشهدها المنتجات التي تتعامل بها عند دخولها للسوق من جانب, وجدولة لعمليات الإنتاج والتعامل من المجهزين من جانب آخر, وهذا بحد ذاته </w:t>
      </w:r>
      <w:r w:rsidR="00BC2953">
        <w:rPr>
          <w:rFonts w:hint="cs"/>
          <w:sz w:val="28"/>
          <w:szCs w:val="28"/>
          <w:rtl/>
          <w:lang w:bidi="ar-SY"/>
        </w:rPr>
        <w:t xml:space="preserve">سيكون له انعكاس كبير على مجمل </w:t>
      </w:r>
      <w:r w:rsidRPr="00D10044">
        <w:rPr>
          <w:rFonts w:hint="cs"/>
          <w:sz w:val="28"/>
          <w:szCs w:val="28"/>
          <w:rtl/>
          <w:lang w:bidi="ar-SY"/>
        </w:rPr>
        <w:t xml:space="preserve">إستراتيجيات </w:t>
      </w:r>
      <w:r w:rsidR="00BC2953" w:rsidRPr="00BC2953">
        <w:rPr>
          <w:rFonts w:hint="cs"/>
          <w:shadow/>
          <w:sz w:val="28"/>
          <w:szCs w:val="28"/>
          <w:rtl/>
          <w:lang w:bidi="ar-SY"/>
        </w:rPr>
        <w:t>المنتج</w:t>
      </w:r>
      <w:r w:rsidR="00BC2953">
        <w:rPr>
          <w:rFonts w:hint="cs"/>
          <w:sz w:val="28"/>
          <w:szCs w:val="28"/>
          <w:rtl/>
          <w:lang w:bidi="ar-SY"/>
        </w:rPr>
        <w:t xml:space="preserve"> </w:t>
      </w:r>
      <w:r w:rsidRPr="00D10044">
        <w:rPr>
          <w:rFonts w:hint="cs"/>
          <w:sz w:val="28"/>
          <w:szCs w:val="28"/>
          <w:rtl/>
          <w:lang w:bidi="ar-SY"/>
        </w:rPr>
        <w:t>التي تنتهجها المنظمات المختلفة في تعاملها باتجاه البقاء والاستمرار لتحقيق الأهداف المرسومة لها. وبالتالي فإن نجاح أو فشل المنظمات يمكن أن يعزى إلى مدى ما يتحقق من طلب وقبول لمنتجاتها المطروحة في السوق.</w:t>
      </w:r>
    </w:p>
    <w:p w:rsidR="00D10044" w:rsidRPr="00D10044" w:rsidRDefault="00D10044" w:rsidP="00BC2953">
      <w:pPr>
        <w:spacing w:line="360" w:lineRule="auto"/>
        <w:jc w:val="mediumKashida"/>
        <w:rPr>
          <w:sz w:val="28"/>
          <w:szCs w:val="28"/>
          <w:rtl/>
          <w:lang w:bidi="ar-SY"/>
        </w:rPr>
      </w:pPr>
      <w:r w:rsidRPr="00D10044">
        <w:rPr>
          <w:rFonts w:hint="cs"/>
          <w:sz w:val="28"/>
          <w:szCs w:val="28"/>
          <w:rtl/>
          <w:lang w:bidi="ar-SY"/>
        </w:rPr>
        <w:lastRenderedPageBreak/>
        <w:t xml:space="preserve">تعتبر دورة حياة المنتج إحدى أدوات التحليل الإستراتيجي التي تستخدمها المنظمات لغرض البقاء والاستمرار في الصناعة وتحقيق النجاح من خلال حجم المبيعات والحصة السوقية التي تضمن لها مستوى مرضي من الأرباح حتى أصبح هذا المفهوم من المفاهيم الشائعة عند تحليل الأوضاع الإستراتيجية للمنشآت. فهو يمثل وصف مثالي لحالة المنتج أكثر من كونه استعراض لتاريخ حياة المنتج وهو بحق عنصر </w:t>
      </w:r>
      <w:r w:rsidR="00BC2953">
        <w:rPr>
          <w:rFonts w:hint="cs"/>
          <w:sz w:val="28"/>
          <w:szCs w:val="28"/>
          <w:rtl/>
          <w:lang w:bidi="ar-SY"/>
        </w:rPr>
        <w:t xml:space="preserve">مساعد وعظيم في تطوير إستراتيجية </w:t>
      </w:r>
      <w:r w:rsidRPr="00D10044">
        <w:rPr>
          <w:rFonts w:hint="cs"/>
          <w:sz w:val="28"/>
          <w:szCs w:val="28"/>
          <w:rtl/>
          <w:lang w:bidi="ar-SY"/>
        </w:rPr>
        <w:t xml:space="preserve">المنتجات. حيث أن منفعته لا تقتصر على جعل عملية التخطيط للمنتج أكثر عقلانية وعملية,بل أنها تتيح وتساعد الإدارة في معرفة المتغيرات ذات التأثير المباشر وغير المباشر على إستراتيجية عملها في السوق. وخصوصاً في ظل المنافسة التي يواجهها المنتج وبالتالي فإن تحليل دورة حياة المنتج بإمكانها مساعدة المديرين في الإجابة على الأسئلة التالية: </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-ما هو المدى والحالة التي يكون عليها المنتج في كل مرحلة من مراحل حياته ؟</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-ما هي المرحلة التي يعيشها المنتج ؟ وما هي متطلباتها ؟</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 ما هي حدود المعرفة المطلوبة لهذا المفهوم لاستخدامه بفاعلية في السوق ؟</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 xml:space="preserve">لذلك ينظر إلى دورة حياة المنتج على أنها وصف للخطوات التي يكون بها المنتج عبر مبيعاته المتحققة, و المرتبطة معها وصف للفرص والتهديدات التي تواجهها المنظمة في تنفيذ إستراتيجيتها التسويقية والأرباح المحتملة في كل مرحلة من حياة المنتج. لذلك فهي أبعد من أن ينظر إليها على كونها وصف وتسجيل لمستوى المبيعات والأرباح المتحققة من خلال المنتج الذي تتعامل به منذ طرحه إلى السوق حتى خروجه. بل أنها تمثل في حقيقة الأمر قياس ومؤشر للإستراتيجيات التسويقية التي يمكن أن تعتمدها المنظمة و في كل مرحلة من مراحل حياة المنتج. بما يجعلها قادرة على تحقيق الطلب المستمر على المنتج وبما يوازي التخطيط المسبق لحجم المبيعات. </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ولكن من المناسب الإشارة هنا إلى أن المنتجات ليس بالضرورة أن تحقق جميعها المستوى المتوقع من المبيعات, وذلك لأسباب مختلفة لعل من أبرزها, هو عدم مرورها بجميع المراحل التي يفترض أن تمر بها المنتجات من جراء تعرضها للفشل المبكر من حياته.             وبالتالي يمكن القول بأن طول عمر المنتج في السوق, له أثر واضح في تطابق التنفيذ مع الخطة الموضوعة للمبيعات. ولكن لابد من التذكير هنا بأن دورة حياة المنتج لا يمكنها أن تخبر إدارة المنظمة عما هو طول فترة حياة المنتج؟ ولكنها بالتأكيد يمكنها أن تمنح الإدارة فرصة تقدير عمر المنتج من خلال المقارنة والتقويم للمنتجات المشابهة.</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lastRenderedPageBreak/>
        <w:t xml:space="preserve"> كما يمكن في أحيان كثيرة أن تساهم بحوث التسويق ونظم المعلومات التسويقية في تقديم توقعات مهمة لاحتمالات التنفيذ للخطط الممكن اعتمادها في كل مرحلة من مراحل حياة المنتج.</w:t>
      </w:r>
    </w:p>
    <w:p w:rsidR="00D10044" w:rsidRPr="00D10044" w:rsidRDefault="00BC2953" w:rsidP="00D10044">
      <w:pPr>
        <w:spacing w:line="360" w:lineRule="auto"/>
        <w:jc w:val="mediumKashida"/>
        <w:rPr>
          <w:sz w:val="28"/>
          <w:szCs w:val="28"/>
          <w:rtl/>
          <w:lang w:bidi="ar-SY"/>
        </w:rPr>
      </w:pPr>
      <w:r>
        <w:rPr>
          <w:rFonts w:hint="cs"/>
          <w:sz w:val="28"/>
          <w:szCs w:val="28"/>
          <w:rtl/>
          <w:lang w:bidi="ar-SY"/>
        </w:rPr>
        <w:t>وبشكل عام</w:t>
      </w:r>
      <w:r w:rsidR="00D10044" w:rsidRPr="00D10044">
        <w:rPr>
          <w:rFonts w:hint="cs"/>
          <w:sz w:val="28"/>
          <w:szCs w:val="28"/>
          <w:rtl/>
          <w:lang w:bidi="ar-SY"/>
        </w:rPr>
        <w:t xml:space="preserve"> يمكن تحديد مراحل دورة حياة المنتج والإستراتيجيات التي يمكن اعتمادها في كل مرحلة منها بالتالي:</w:t>
      </w:r>
    </w:p>
    <w:p w:rsidR="00D10044" w:rsidRPr="00D10044" w:rsidRDefault="00D10044" w:rsidP="00D10044">
      <w:pPr>
        <w:spacing w:line="360" w:lineRule="auto"/>
        <w:jc w:val="mediumKashida"/>
        <w:rPr>
          <w:sz w:val="28"/>
          <w:szCs w:val="28"/>
          <w:rtl/>
          <w:lang w:bidi="ar-SY"/>
        </w:rPr>
      </w:pPr>
    </w:p>
    <w:p w:rsidR="00D10044" w:rsidRPr="00BC2953" w:rsidRDefault="00D10044" w:rsidP="00BC2953">
      <w:pPr>
        <w:pStyle w:val="a3"/>
        <w:numPr>
          <w:ilvl w:val="0"/>
          <w:numId w:val="21"/>
        </w:numPr>
        <w:spacing w:line="360" w:lineRule="auto"/>
        <w:jc w:val="mediumKashida"/>
        <w:rPr>
          <w:b/>
          <w:bCs/>
          <w:sz w:val="28"/>
          <w:szCs w:val="28"/>
          <w:rtl/>
          <w:lang w:bidi="ar-SY"/>
        </w:rPr>
      </w:pPr>
      <w:bookmarkStart w:id="8" w:name="OLE_LINK15"/>
      <w:bookmarkStart w:id="9" w:name="OLE_LINK16"/>
      <w:r w:rsidRPr="00BC2953">
        <w:rPr>
          <w:rFonts w:hint="cs"/>
          <w:b/>
          <w:bCs/>
          <w:sz w:val="28"/>
          <w:szCs w:val="28"/>
          <w:rtl/>
          <w:lang w:bidi="ar-SY"/>
        </w:rPr>
        <w:t xml:space="preserve">مرحلة التقديم </w:t>
      </w:r>
      <w:r w:rsidRPr="00BC2953">
        <w:rPr>
          <w:b/>
          <w:bCs/>
          <w:sz w:val="28"/>
          <w:szCs w:val="28"/>
          <w:lang w:bidi="ar-SY"/>
        </w:rPr>
        <w:t>introduction stage</w:t>
      </w:r>
      <w:r w:rsidRPr="00BC2953">
        <w:rPr>
          <w:rFonts w:hint="cs"/>
          <w:b/>
          <w:bCs/>
          <w:sz w:val="28"/>
          <w:szCs w:val="28"/>
          <w:rtl/>
          <w:lang w:bidi="ar-SY"/>
        </w:rPr>
        <w:t>:</w:t>
      </w:r>
    </w:p>
    <w:bookmarkEnd w:id="8"/>
    <w:bookmarkEnd w:id="9"/>
    <w:p w:rsidR="00D10044" w:rsidRPr="00D10044" w:rsidRDefault="002D2A42" w:rsidP="00D10044">
      <w:pPr>
        <w:spacing w:line="360" w:lineRule="auto"/>
        <w:jc w:val="mediumKashida"/>
        <w:rPr>
          <w:sz w:val="28"/>
          <w:szCs w:val="28"/>
          <w:rtl/>
          <w:lang w:bidi="ar-SY"/>
        </w:rPr>
      </w:pPr>
      <w:r>
        <w:rPr>
          <w:rFonts w:hint="cs"/>
          <w:sz w:val="28"/>
          <w:szCs w:val="28"/>
          <w:rtl/>
          <w:lang w:bidi="ar-SY"/>
        </w:rPr>
        <w:t xml:space="preserve">     </w:t>
      </w:r>
      <w:r w:rsidR="00D10044" w:rsidRPr="00D10044">
        <w:rPr>
          <w:rFonts w:hint="cs"/>
          <w:sz w:val="28"/>
          <w:szCs w:val="28"/>
          <w:rtl/>
          <w:lang w:bidi="ar-SY"/>
        </w:rPr>
        <w:t>هي المرحلة الأولى من دور حياة المنتج وتمثل ولادة المنتج وخروجه من المصنع ودخوله السوق.وهذا يعني بأن المستهلك لا يعلم شيء عن المنتج الجديد لأول وهلة,وماهية الخصائص والمزايا التي يتمتع بها بالمقارنة مع سلع سابقة أو حالية مما يعني بأن المنظمة ملزمة بتعريف المستهلك بكل تلك التفاصيل فضلاً عن محاولة إقناعه والتأثير به لتحقيق عملية الشراء . وتمتاز هذه المرحلة بعدد من الخصائص والتي من أبرزها الآتي :</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أ-انخفاض واضح في حجم المبيعات مقابل ارتفاع في سعر المنتج لتغطية تكاليف الإنتاج والتسويق .</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ب-ارتفاع واضح في الكلف قياساً بمعدل المخرجات المتحققة ويعزى ذلك للمشكلات التكنولوجية الحاصلة في مجال الإنتاج وعدم تحقق الاستقرار الكامل في نمطية العمل و ضعف الرغبة للمجازفة في إنتاج عدد كبير من الوحدات لعدم تأكد المنظمة من قبولها أو رفضها في السوق.</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ج-المنافسة تكون قليلة أو محدودة بسبب حداثة المنتج المعروض في السوق وعدم تقليده من منافسين آخرين نتيجة لأحجام المستثمرون من الدخول في إنتاج سلعة لا يعرفون مصيرها بشكل دقيق.</w:t>
      </w:r>
    </w:p>
    <w:p w:rsidR="00D10044" w:rsidRPr="00D10044" w:rsidRDefault="00D10044" w:rsidP="00D10044">
      <w:pPr>
        <w:spacing w:line="360" w:lineRule="auto"/>
        <w:jc w:val="mediumKashida"/>
        <w:rPr>
          <w:sz w:val="28"/>
          <w:szCs w:val="28"/>
          <w:rtl/>
          <w:lang w:bidi="ar-SY"/>
        </w:rPr>
      </w:pPr>
      <w:r w:rsidRPr="00D10044">
        <w:rPr>
          <w:rFonts w:hint="cs"/>
          <w:sz w:val="28"/>
          <w:szCs w:val="28"/>
          <w:rtl/>
          <w:lang w:bidi="ar-SY"/>
        </w:rPr>
        <w:t>د-تخصيص هامش كبير من الإيرادات المتحققة لتغطية ودعم النشاط الترويجي المكثف بهدف الانتقال بالمنتج إلى مرحلة النمو.</w:t>
      </w:r>
    </w:p>
    <w:p w:rsidR="00270489" w:rsidRDefault="00270489" w:rsidP="00BC2953">
      <w:pPr>
        <w:spacing w:line="360" w:lineRule="auto"/>
        <w:jc w:val="mediumKashida"/>
        <w:rPr>
          <w:sz w:val="28"/>
          <w:szCs w:val="28"/>
          <w:rtl/>
          <w:lang w:bidi="ar-SY"/>
        </w:rPr>
      </w:pPr>
    </w:p>
    <w:p w:rsidR="00B933AE" w:rsidRDefault="00FA3979" w:rsidP="00941D42">
      <w:pPr>
        <w:spacing w:line="360" w:lineRule="auto"/>
        <w:jc w:val="mediumKashida"/>
        <w:rPr>
          <w:b/>
          <w:bCs/>
          <w:sz w:val="28"/>
          <w:szCs w:val="28"/>
          <w:rtl/>
          <w:lang w:bidi="ar-SY"/>
        </w:rPr>
      </w:pPr>
      <w:r w:rsidRPr="00FA3979">
        <w:rPr>
          <w:rFonts w:hint="cs"/>
          <w:b/>
          <w:bCs/>
          <w:sz w:val="28"/>
          <w:szCs w:val="28"/>
          <w:vertAlign w:val="superscript"/>
          <w:rtl/>
          <w:lang w:bidi="ar-SY"/>
        </w:rPr>
        <w:t xml:space="preserve"> </w:t>
      </w:r>
      <w:r>
        <w:rPr>
          <w:rFonts w:hint="cs"/>
          <w:b/>
          <w:bCs/>
          <w:sz w:val="28"/>
          <w:szCs w:val="28"/>
          <w:vertAlign w:val="superscript"/>
          <w:rtl/>
          <w:lang w:bidi="ar-SY"/>
        </w:rPr>
        <w:t xml:space="preserve">               </w:t>
      </w:r>
      <w:r w:rsidRPr="00FA3979">
        <w:rPr>
          <w:rFonts w:hint="cs"/>
          <w:b/>
          <w:bCs/>
          <w:sz w:val="28"/>
          <w:szCs w:val="28"/>
          <w:vertAlign w:val="superscript"/>
          <w:rtl/>
          <w:lang w:bidi="ar-SY"/>
        </w:rPr>
        <w:t xml:space="preserve"> </w:t>
      </w:r>
    </w:p>
    <w:p w:rsidR="006178A7" w:rsidRPr="006178A7" w:rsidRDefault="006178A7" w:rsidP="006178A7">
      <w:pPr>
        <w:pStyle w:val="a3"/>
        <w:numPr>
          <w:ilvl w:val="0"/>
          <w:numId w:val="21"/>
        </w:numPr>
        <w:spacing w:line="360" w:lineRule="auto"/>
        <w:jc w:val="mediumKashida"/>
        <w:rPr>
          <w:b/>
          <w:bCs/>
          <w:sz w:val="28"/>
          <w:szCs w:val="28"/>
          <w:rtl/>
          <w:lang w:bidi="ar-SY"/>
        </w:rPr>
      </w:pPr>
      <w:r w:rsidRPr="006178A7">
        <w:rPr>
          <w:rFonts w:hint="cs"/>
          <w:b/>
          <w:bCs/>
          <w:sz w:val="28"/>
          <w:szCs w:val="28"/>
          <w:rtl/>
          <w:lang w:bidi="ar-SY"/>
        </w:rPr>
        <w:lastRenderedPageBreak/>
        <w:t>مرحلة النمو</w:t>
      </w:r>
      <w:r w:rsidRPr="006178A7">
        <w:rPr>
          <w:b/>
          <w:bCs/>
          <w:sz w:val="28"/>
          <w:szCs w:val="28"/>
          <w:lang w:bidi="ar-SY"/>
        </w:rPr>
        <w:t>growth stage</w:t>
      </w:r>
      <w:r w:rsidRPr="006178A7">
        <w:rPr>
          <w:rFonts w:hint="cs"/>
          <w:b/>
          <w:bCs/>
          <w:sz w:val="28"/>
          <w:szCs w:val="28"/>
          <w:rtl/>
          <w:lang w:bidi="ar-SY"/>
        </w:rPr>
        <w:t>:</w:t>
      </w:r>
    </w:p>
    <w:p w:rsidR="006178A7" w:rsidRPr="006178A7" w:rsidRDefault="006178A7" w:rsidP="006178A7">
      <w:pPr>
        <w:spacing w:line="360" w:lineRule="auto"/>
        <w:jc w:val="mediumKashida"/>
        <w:rPr>
          <w:sz w:val="28"/>
          <w:szCs w:val="28"/>
          <w:rtl/>
          <w:lang w:bidi="ar-SY"/>
        </w:rPr>
      </w:pPr>
      <w:r>
        <w:rPr>
          <w:rFonts w:hint="cs"/>
          <w:sz w:val="28"/>
          <w:szCs w:val="28"/>
          <w:rtl/>
          <w:lang w:bidi="ar-SY"/>
        </w:rPr>
        <w:t xml:space="preserve">        </w:t>
      </w:r>
      <w:r w:rsidRPr="006178A7">
        <w:rPr>
          <w:rFonts w:hint="cs"/>
          <w:sz w:val="28"/>
          <w:szCs w:val="28"/>
          <w:rtl/>
          <w:lang w:bidi="ar-SY"/>
        </w:rPr>
        <w:t xml:space="preserve">نجاح المنتج في مرحلة التقديم يضفي على هذه المرحلة </w:t>
      </w:r>
      <w:r w:rsidR="007D04C5">
        <w:rPr>
          <w:rFonts w:hint="cs"/>
          <w:sz w:val="28"/>
          <w:szCs w:val="28"/>
          <w:rtl/>
          <w:lang w:bidi="ar-SY"/>
        </w:rPr>
        <w:t>- وهي التالية من حياة المنتج-</w:t>
      </w:r>
      <w:r w:rsidRPr="006178A7">
        <w:rPr>
          <w:rFonts w:hint="cs"/>
          <w:sz w:val="28"/>
          <w:szCs w:val="28"/>
          <w:rtl/>
          <w:lang w:bidi="ar-SY"/>
        </w:rPr>
        <w:t xml:space="preserve">المزيد من المنافسين الذين يسعون للدخول إلى السوق أيضاً وبنفس المنتج وخصوصاً بعد أن تتضح  مؤشرات الزيادة في الطلب والارتفاع في المبيعات لتنعكس على زيادة هامش الربح, ويقابلها انخفاض واضح في تكاليف الإنتاج, ويصاحبها استقرار نسبي في كلف التسويق, ولكنها حتماً أقل مما هو عليه بالمقارنة مع مرحلة التقديم. </w:t>
      </w:r>
    </w:p>
    <w:p w:rsidR="006178A7" w:rsidRPr="006178A7" w:rsidRDefault="006178A7" w:rsidP="006178A7">
      <w:pPr>
        <w:spacing w:line="360" w:lineRule="auto"/>
        <w:jc w:val="mediumKashida"/>
        <w:rPr>
          <w:sz w:val="28"/>
          <w:szCs w:val="28"/>
          <w:rtl/>
          <w:lang w:bidi="ar-SY"/>
        </w:rPr>
      </w:pPr>
      <w:r w:rsidRPr="006178A7">
        <w:rPr>
          <w:rFonts w:hint="cs"/>
          <w:sz w:val="28"/>
          <w:szCs w:val="28"/>
          <w:rtl/>
          <w:lang w:bidi="ar-SY"/>
        </w:rPr>
        <w:t>ولكن بعض المنظمات تقع بخطأ كبير في تخطيطها الاستراتيجي</w:t>
      </w:r>
      <w:r>
        <w:rPr>
          <w:rFonts w:hint="cs"/>
          <w:sz w:val="28"/>
          <w:szCs w:val="28"/>
          <w:rtl/>
          <w:lang w:bidi="ar-SY"/>
        </w:rPr>
        <w:t xml:space="preserve"> للمنتج</w:t>
      </w:r>
      <w:r w:rsidRPr="006178A7">
        <w:rPr>
          <w:rFonts w:hint="cs"/>
          <w:sz w:val="28"/>
          <w:szCs w:val="28"/>
          <w:rtl/>
          <w:lang w:bidi="ar-SY"/>
        </w:rPr>
        <w:t xml:space="preserve"> في هذه المرحلة عندما لا تضع نصب عينها فهم و استيعاب دورة حياة المنتج  وتنظر إلى مستوى المبيعات المرتفعة وما ينجم عنها من أرباح دون أن تنظر إلى ما هو أبعد من ذلك وهو بروز المنافسة في السوق ولتبدأ الفرص التسويقية بالتقلص شيئاً فشيئاً. ولكن عندما تعي المنظمة هذا الخطأ يكون الوقت قد مضى ويصعب تغير ما حصل. وعليه فإن الإداري الذي يضع نصب عينه هذا الخطر يكون أقل عرضة لاحتمالات هذه المشكلات.</w:t>
      </w:r>
    </w:p>
    <w:p w:rsidR="006178A7" w:rsidRPr="006178A7" w:rsidRDefault="006178A7" w:rsidP="006178A7">
      <w:pPr>
        <w:spacing w:line="360" w:lineRule="auto"/>
        <w:jc w:val="mediumKashida"/>
        <w:rPr>
          <w:sz w:val="28"/>
          <w:szCs w:val="28"/>
          <w:rtl/>
          <w:lang w:bidi="ar-SY"/>
        </w:rPr>
      </w:pPr>
      <w:r w:rsidRPr="006178A7">
        <w:rPr>
          <w:rFonts w:hint="cs"/>
          <w:sz w:val="28"/>
          <w:szCs w:val="28"/>
          <w:rtl/>
          <w:lang w:bidi="ar-SY"/>
        </w:rPr>
        <w:t xml:space="preserve">وإزاء ذلك وطالما كانت هذه المرحلة هي الأكثر ربحاً من باقي المراحل الأخرى فإن المنظمة تعتمد عدد من </w:t>
      </w:r>
      <w:r w:rsidRPr="00941D42">
        <w:rPr>
          <w:rFonts w:hint="cs"/>
          <w:b/>
          <w:bCs/>
          <w:sz w:val="28"/>
          <w:szCs w:val="28"/>
          <w:rtl/>
          <w:lang w:bidi="ar-SY"/>
        </w:rPr>
        <w:t>الاستراتيجيات</w:t>
      </w:r>
      <w:r w:rsidRPr="006178A7">
        <w:rPr>
          <w:rFonts w:hint="cs"/>
          <w:sz w:val="28"/>
          <w:szCs w:val="28"/>
          <w:rtl/>
          <w:lang w:bidi="ar-SY"/>
        </w:rPr>
        <w:t xml:space="preserve"> لتحاول جعل هذه المرحلة أطول ما يمكن ومن بين أبرزها الآتي:       </w:t>
      </w:r>
    </w:p>
    <w:p w:rsidR="006178A7" w:rsidRPr="00093FAE" w:rsidRDefault="006178A7" w:rsidP="00093FAE">
      <w:pPr>
        <w:pStyle w:val="a3"/>
        <w:numPr>
          <w:ilvl w:val="0"/>
          <w:numId w:val="25"/>
        </w:numPr>
        <w:spacing w:line="360" w:lineRule="auto"/>
        <w:jc w:val="mediumKashida"/>
        <w:rPr>
          <w:sz w:val="28"/>
          <w:szCs w:val="28"/>
          <w:rtl/>
          <w:lang w:bidi="ar-SY"/>
        </w:rPr>
      </w:pPr>
      <w:r w:rsidRPr="00093FAE">
        <w:rPr>
          <w:rFonts w:hint="cs"/>
          <w:sz w:val="28"/>
          <w:szCs w:val="28"/>
          <w:rtl/>
          <w:lang w:bidi="ar-SY"/>
        </w:rPr>
        <w:t>تطوير في نوعية المنتج لإزاحة المنتجات المنافسة.</w:t>
      </w:r>
    </w:p>
    <w:p w:rsidR="006178A7" w:rsidRPr="00093FAE" w:rsidRDefault="006178A7" w:rsidP="00093FAE">
      <w:pPr>
        <w:pStyle w:val="a3"/>
        <w:numPr>
          <w:ilvl w:val="0"/>
          <w:numId w:val="25"/>
        </w:numPr>
        <w:spacing w:line="360" w:lineRule="auto"/>
        <w:jc w:val="mediumKashida"/>
        <w:rPr>
          <w:sz w:val="28"/>
          <w:szCs w:val="28"/>
          <w:rtl/>
          <w:lang w:bidi="ar-SY"/>
        </w:rPr>
      </w:pPr>
      <w:r w:rsidRPr="00093FAE">
        <w:rPr>
          <w:rFonts w:hint="cs"/>
          <w:sz w:val="28"/>
          <w:szCs w:val="28"/>
          <w:rtl/>
          <w:lang w:bidi="ar-SY"/>
        </w:rPr>
        <w:t>إدخال تشكيلة جديدة من المنتج ومحققة مزيج سلعي كبير يضمن لها البقاء في مرحلة النمو عندما تكون فرص الحصول على أرباح أكبر هي الأكثر وضوحاً لها.</w:t>
      </w:r>
    </w:p>
    <w:p w:rsidR="00230691" w:rsidRPr="00230691" w:rsidRDefault="00230691" w:rsidP="00230691">
      <w:pPr>
        <w:pStyle w:val="a3"/>
        <w:spacing w:line="360" w:lineRule="auto"/>
        <w:jc w:val="mediumKashida"/>
        <w:rPr>
          <w:sz w:val="28"/>
          <w:szCs w:val="28"/>
          <w:rtl/>
          <w:lang w:bidi="ar-SY"/>
        </w:rPr>
      </w:pPr>
    </w:p>
    <w:p w:rsidR="006178A7" w:rsidRPr="00FA3E85" w:rsidRDefault="006178A7" w:rsidP="00FA3E85">
      <w:pPr>
        <w:pStyle w:val="a3"/>
        <w:numPr>
          <w:ilvl w:val="0"/>
          <w:numId w:val="21"/>
        </w:numPr>
        <w:spacing w:line="360" w:lineRule="auto"/>
        <w:jc w:val="mediumKashida"/>
        <w:rPr>
          <w:sz w:val="28"/>
          <w:szCs w:val="28"/>
          <w:rtl/>
          <w:lang w:bidi="ar-SY"/>
        </w:rPr>
      </w:pPr>
      <w:r w:rsidRPr="00FA3E85">
        <w:rPr>
          <w:rFonts w:hint="cs"/>
          <w:b/>
          <w:bCs/>
          <w:sz w:val="28"/>
          <w:szCs w:val="28"/>
          <w:rtl/>
          <w:lang w:bidi="ar-SY"/>
        </w:rPr>
        <w:t xml:space="preserve">مرحلة النضج </w:t>
      </w:r>
      <w:r w:rsidRPr="00FA3E85">
        <w:rPr>
          <w:b/>
          <w:bCs/>
          <w:sz w:val="28"/>
          <w:szCs w:val="28"/>
          <w:lang w:bidi="ar-SY"/>
        </w:rPr>
        <w:t>maturity stage</w:t>
      </w:r>
      <w:r w:rsidRPr="00FA3E85">
        <w:rPr>
          <w:rFonts w:hint="cs"/>
          <w:b/>
          <w:bCs/>
          <w:sz w:val="28"/>
          <w:szCs w:val="28"/>
          <w:rtl/>
          <w:lang w:bidi="ar-SY"/>
        </w:rPr>
        <w:t>:</w:t>
      </w:r>
    </w:p>
    <w:p w:rsidR="006178A7" w:rsidRPr="006178A7" w:rsidRDefault="006178A7" w:rsidP="006178A7">
      <w:pPr>
        <w:spacing w:line="360" w:lineRule="auto"/>
        <w:jc w:val="mediumKashida"/>
        <w:rPr>
          <w:sz w:val="28"/>
          <w:szCs w:val="28"/>
          <w:rtl/>
          <w:lang w:bidi="ar-SY"/>
        </w:rPr>
      </w:pPr>
      <w:r w:rsidRPr="006178A7">
        <w:rPr>
          <w:rFonts w:hint="cs"/>
          <w:sz w:val="28"/>
          <w:szCs w:val="28"/>
          <w:rtl/>
          <w:lang w:bidi="ar-SY"/>
        </w:rPr>
        <w:t xml:space="preserve">هي المرحلة الأطول من بين مراحل دورة حياة المنتج, وأن معظم المنتجات تكون في مرحلة النضج من دورتها.هذا يعني بأن أغلب إدارات التسويق في المنظمات المختلفة تتعامل مع هذه المرحلة. وتسعى بجد للدخول فيها, رغم ما تحمله في طياتها من تحديات كبيرة لإدارة </w:t>
      </w:r>
      <w:r w:rsidR="006075DC">
        <w:rPr>
          <w:rFonts w:hint="cs"/>
          <w:sz w:val="28"/>
          <w:szCs w:val="28"/>
          <w:rtl/>
          <w:lang w:bidi="ar-SY"/>
        </w:rPr>
        <w:t xml:space="preserve">التسويق في </w:t>
      </w:r>
      <w:r w:rsidRPr="006178A7">
        <w:rPr>
          <w:rFonts w:hint="cs"/>
          <w:sz w:val="28"/>
          <w:szCs w:val="28"/>
          <w:rtl/>
          <w:lang w:bidi="ar-SY"/>
        </w:rPr>
        <w:t xml:space="preserve">المنظمة إذ تشهد منافسة قوية تصل إلى ذروتها. لأن العديد من السلع المنافسة قد طرحت إلى السوق. وتشهد هذه المرحلة أيضاً سياسة الاندماج مع بعضهم البعض لغرض تكوين قوة جديدة في السوق. النقطة المهمة التي يجب أن تعيها إدارة التسويق هنا. هي أن الأرباح في مرحلة النضج تبدأ بالانخفاض رغم ارتفاع المبيعات. وهذه الحقيقة يجب أن </w:t>
      </w:r>
      <w:r w:rsidRPr="006178A7">
        <w:rPr>
          <w:rFonts w:hint="cs"/>
          <w:sz w:val="28"/>
          <w:szCs w:val="28"/>
          <w:rtl/>
          <w:lang w:bidi="ar-SY"/>
        </w:rPr>
        <w:lastRenderedPageBreak/>
        <w:t>تتقبلها المنظمة وتتعامل معها بسبب المنافسة التي يشهدها المنتج في السوق ضمن هذه المرحلة قياساً بمرحلة النمو. وأن تعي الإدارة أيضاً بأن الأرباح المرتفعة التي كانت في مرحلة النمو لا يمكنها أن تستمر طويلاً, لذلك عليها أن تتعايش مع هذه المرحلة وتفكر جدياً في كيفية بقاء المنتج في السوق لأطول فترة ممكنة شريطة أن تكون ناجحة.وتتمكن من استثمار الجوانب الموجبة في حالة المنافسة, وذلك بالعناية والاهتمام بتطوير المنتج وتقديمه بكلفة أقل جراء النمطية العالية في الإنتاج وارتفاع منحنى الخبرة وتراكمها, وما يصاحب ذلك أيضاً من تخفيض التكاليف التسويقية عامة وبجانبها الترويجي بخاصة.</w:t>
      </w:r>
    </w:p>
    <w:p w:rsidR="006178A7" w:rsidRPr="006178A7" w:rsidRDefault="00941D42" w:rsidP="006178A7">
      <w:pPr>
        <w:spacing w:line="360" w:lineRule="auto"/>
        <w:jc w:val="mediumKashida"/>
        <w:rPr>
          <w:sz w:val="28"/>
          <w:szCs w:val="28"/>
          <w:rtl/>
          <w:lang w:bidi="ar-SY"/>
        </w:rPr>
      </w:pPr>
      <w:r>
        <w:rPr>
          <w:rFonts w:hint="cs"/>
          <w:sz w:val="28"/>
          <w:szCs w:val="28"/>
          <w:rtl/>
          <w:lang w:bidi="ar-SY"/>
        </w:rPr>
        <w:t xml:space="preserve"> والإستراتيجية</w:t>
      </w:r>
      <w:r w:rsidR="006178A7" w:rsidRPr="006178A7">
        <w:rPr>
          <w:rFonts w:hint="cs"/>
          <w:sz w:val="28"/>
          <w:szCs w:val="28"/>
          <w:rtl/>
          <w:lang w:bidi="ar-SY"/>
        </w:rPr>
        <w:t xml:space="preserve"> الممكن اعتمادها في هذه المرحلة هي :</w:t>
      </w:r>
    </w:p>
    <w:p w:rsidR="006178A7" w:rsidRPr="006178A7" w:rsidRDefault="006178A7" w:rsidP="006178A7">
      <w:pPr>
        <w:spacing w:line="360" w:lineRule="auto"/>
        <w:jc w:val="mediumKashida"/>
        <w:rPr>
          <w:sz w:val="28"/>
          <w:szCs w:val="28"/>
          <w:lang w:bidi="ar-SY"/>
        </w:rPr>
      </w:pPr>
      <w:r w:rsidRPr="006178A7">
        <w:rPr>
          <w:rFonts w:hint="cs"/>
          <w:sz w:val="28"/>
          <w:szCs w:val="28"/>
          <w:rtl/>
          <w:lang w:bidi="ar-SY"/>
        </w:rPr>
        <w:t xml:space="preserve">     </w:t>
      </w:r>
    </w:p>
    <w:p w:rsidR="006178A7" w:rsidRPr="006075DC" w:rsidRDefault="006178A7" w:rsidP="00F81DB5">
      <w:pPr>
        <w:pStyle w:val="a3"/>
        <w:numPr>
          <w:ilvl w:val="0"/>
          <w:numId w:val="38"/>
        </w:numPr>
        <w:spacing w:line="360" w:lineRule="auto"/>
        <w:jc w:val="mediumKashida"/>
        <w:rPr>
          <w:b/>
          <w:bCs/>
          <w:sz w:val="28"/>
          <w:szCs w:val="28"/>
          <w:rtl/>
          <w:lang w:bidi="ar-SY"/>
        </w:rPr>
      </w:pPr>
      <w:r w:rsidRPr="006075DC">
        <w:rPr>
          <w:rFonts w:hint="cs"/>
          <w:b/>
          <w:bCs/>
          <w:sz w:val="28"/>
          <w:szCs w:val="28"/>
          <w:rtl/>
          <w:lang w:bidi="ar-SY"/>
        </w:rPr>
        <w:t xml:space="preserve">إستراتيجية تعديل المنتج </w:t>
      </w:r>
      <w:r w:rsidRPr="006075DC">
        <w:rPr>
          <w:b/>
          <w:bCs/>
          <w:sz w:val="28"/>
          <w:szCs w:val="28"/>
          <w:lang w:bidi="ar-SY"/>
        </w:rPr>
        <w:t>product modification strategy</w:t>
      </w:r>
      <w:r w:rsidRPr="006075DC">
        <w:rPr>
          <w:b/>
          <w:bCs/>
          <w:sz w:val="28"/>
          <w:szCs w:val="28"/>
          <w:rtl/>
          <w:lang w:bidi="ar-SY"/>
        </w:rPr>
        <w:tab/>
      </w:r>
    </w:p>
    <w:p w:rsidR="006178A7" w:rsidRPr="006178A7" w:rsidRDefault="006178A7" w:rsidP="006075DC">
      <w:pPr>
        <w:spacing w:line="360" w:lineRule="auto"/>
        <w:jc w:val="mediumKashida"/>
        <w:rPr>
          <w:sz w:val="28"/>
          <w:szCs w:val="28"/>
          <w:rtl/>
          <w:lang w:bidi="ar-SY"/>
        </w:rPr>
      </w:pPr>
      <w:r w:rsidRPr="006178A7">
        <w:rPr>
          <w:rFonts w:hint="cs"/>
          <w:sz w:val="28"/>
          <w:szCs w:val="28"/>
          <w:rtl/>
          <w:lang w:bidi="ar-SY"/>
        </w:rPr>
        <w:t>تنصب هذه على زيادة المبيعات وإجراء تطويرات في المنتج تتعلق أساساً بجودته, وذلك من خلال زيادة وظائفه المتمثلة</w:t>
      </w:r>
      <w:r w:rsidR="006075DC">
        <w:rPr>
          <w:rFonts w:hint="cs"/>
          <w:sz w:val="28"/>
          <w:szCs w:val="28"/>
          <w:rtl/>
          <w:lang w:bidi="ar-SY"/>
        </w:rPr>
        <w:t xml:space="preserve"> بالسرعة, الموثوقية</w:t>
      </w:r>
      <w:r w:rsidR="006075DC" w:rsidRPr="006178A7">
        <w:rPr>
          <w:rFonts w:hint="cs"/>
          <w:sz w:val="28"/>
          <w:szCs w:val="28"/>
          <w:rtl/>
          <w:lang w:bidi="ar-SY"/>
        </w:rPr>
        <w:t xml:space="preserve"> </w:t>
      </w:r>
      <w:r w:rsidR="006075DC">
        <w:rPr>
          <w:rFonts w:hint="cs"/>
          <w:sz w:val="28"/>
          <w:szCs w:val="28"/>
          <w:rtl/>
          <w:lang w:bidi="ar-SY"/>
        </w:rPr>
        <w:t>.</w:t>
      </w:r>
      <w:r w:rsidRPr="006178A7">
        <w:rPr>
          <w:rFonts w:hint="cs"/>
          <w:sz w:val="28"/>
          <w:szCs w:val="28"/>
          <w:rtl/>
          <w:lang w:bidi="ar-SY"/>
        </w:rPr>
        <w:t xml:space="preserve">....الخ. بحيث يمكن أن تتضمن الإعلانات الجديدة التي تقدمها الشركة عن المنتج أن تضع صفات الأقوى أو الأكبر أو الأفضل وهي صفات حقيقية تؤكدها عملية التطوير التي أجريت على المنتج قياساً بما كان عليه في مرحلة سابقة من دورة حياته. كما يمكن إجراء تعديلات على السمات البارزة في المنتج وأن يأخذ شكلاً جديداً وكما هو على سبيل المثال من حيث الحجم, الوزن, المواد التي يتكون منها, الإضافات الجديدة على المنتج......الخ. </w:t>
      </w:r>
    </w:p>
    <w:p w:rsidR="006178A7" w:rsidRDefault="006178A7" w:rsidP="006178A7">
      <w:pPr>
        <w:spacing w:line="360" w:lineRule="auto"/>
        <w:jc w:val="mediumKashida"/>
        <w:rPr>
          <w:rFonts w:hint="cs"/>
          <w:sz w:val="28"/>
          <w:szCs w:val="28"/>
          <w:rtl/>
          <w:lang w:bidi="ar-SY"/>
        </w:rPr>
      </w:pPr>
      <w:r w:rsidRPr="006178A7">
        <w:rPr>
          <w:rFonts w:hint="cs"/>
          <w:sz w:val="28"/>
          <w:szCs w:val="28"/>
          <w:rtl/>
          <w:lang w:bidi="ar-SY"/>
        </w:rPr>
        <w:t>ومن المزايا الرئيسة التي تحققها هذه الإستراتيجية هي خلق صورة إيجابية</w:t>
      </w:r>
      <w:r w:rsidRPr="006178A7">
        <w:rPr>
          <w:sz w:val="28"/>
          <w:szCs w:val="28"/>
          <w:lang w:bidi="ar-SY"/>
        </w:rPr>
        <w:t xml:space="preserve">image </w:t>
      </w:r>
      <w:r w:rsidR="00543296">
        <w:rPr>
          <w:rFonts w:hint="cs"/>
          <w:sz w:val="28"/>
          <w:szCs w:val="28"/>
          <w:rtl/>
          <w:lang w:bidi="ar-SY"/>
        </w:rPr>
        <w:t xml:space="preserve">  </w:t>
      </w:r>
      <w:r w:rsidRPr="006178A7">
        <w:rPr>
          <w:rFonts w:hint="cs"/>
          <w:sz w:val="28"/>
          <w:szCs w:val="28"/>
          <w:rtl/>
          <w:lang w:bidi="ar-SY"/>
        </w:rPr>
        <w:t>عن الشركة لدى المستهلكين, وفي كونها تسعى إلى تطوير المنتج بما يحقق رضاهم وأنها تستجيب لرغباتهم في التغير. وهذا ما سيقود إلى ميزة مضافة تتمثل بزيادة ولاء المستهلك للعلامة التجارية التي يحملها المنتج, أو إلى الشركة ذاتها.</w:t>
      </w:r>
    </w:p>
    <w:p w:rsidR="00F81DB5" w:rsidRPr="006178A7" w:rsidRDefault="00F81DB5" w:rsidP="006178A7">
      <w:pPr>
        <w:spacing w:line="360" w:lineRule="auto"/>
        <w:jc w:val="mediumKashida"/>
        <w:rPr>
          <w:sz w:val="28"/>
          <w:szCs w:val="28"/>
          <w:rtl/>
          <w:lang w:bidi="ar-SY"/>
        </w:rPr>
      </w:pPr>
    </w:p>
    <w:p w:rsidR="00FA3E85" w:rsidRPr="00FA3E85" w:rsidRDefault="00FA3E85" w:rsidP="00FA3E85">
      <w:pPr>
        <w:pStyle w:val="a3"/>
        <w:numPr>
          <w:ilvl w:val="0"/>
          <w:numId w:val="21"/>
        </w:numPr>
        <w:spacing w:line="360" w:lineRule="auto"/>
        <w:jc w:val="mediumKashida"/>
        <w:rPr>
          <w:b/>
          <w:bCs/>
          <w:sz w:val="28"/>
          <w:szCs w:val="28"/>
          <w:lang w:bidi="ar-SY"/>
        </w:rPr>
      </w:pPr>
      <w:r w:rsidRPr="00FA3E85">
        <w:rPr>
          <w:rFonts w:hint="cs"/>
          <w:b/>
          <w:bCs/>
          <w:sz w:val="28"/>
          <w:szCs w:val="28"/>
          <w:rtl/>
          <w:lang w:bidi="ar-SY"/>
        </w:rPr>
        <w:t xml:space="preserve">مرحلة الانحدار </w:t>
      </w:r>
      <w:r w:rsidRPr="00FA3E85">
        <w:rPr>
          <w:b/>
          <w:bCs/>
          <w:sz w:val="28"/>
          <w:szCs w:val="28"/>
          <w:lang w:bidi="ar-SY"/>
        </w:rPr>
        <w:t>decline line</w:t>
      </w:r>
      <w:r>
        <w:rPr>
          <w:rFonts w:hint="cs"/>
          <w:b/>
          <w:bCs/>
          <w:sz w:val="28"/>
          <w:szCs w:val="28"/>
          <w:rtl/>
          <w:lang w:bidi="ar-SY"/>
        </w:rPr>
        <w:t>:</w:t>
      </w:r>
    </w:p>
    <w:p w:rsidR="00FA3E85" w:rsidRPr="00FA3E85" w:rsidRDefault="002D2A42" w:rsidP="00FA3E85">
      <w:pPr>
        <w:spacing w:line="360" w:lineRule="auto"/>
        <w:jc w:val="mediumKashida"/>
        <w:rPr>
          <w:sz w:val="28"/>
          <w:szCs w:val="28"/>
          <w:lang w:bidi="ar-SY"/>
        </w:rPr>
      </w:pPr>
      <w:r>
        <w:rPr>
          <w:rFonts w:hint="cs"/>
          <w:sz w:val="28"/>
          <w:szCs w:val="28"/>
          <w:rtl/>
          <w:lang w:bidi="ar-SY"/>
        </w:rPr>
        <w:t xml:space="preserve">       </w:t>
      </w:r>
      <w:r w:rsidR="00FA3E85" w:rsidRPr="00FA3E85">
        <w:rPr>
          <w:rFonts w:hint="cs"/>
          <w:sz w:val="28"/>
          <w:szCs w:val="28"/>
          <w:rtl/>
          <w:lang w:bidi="ar-SY"/>
        </w:rPr>
        <w:t xml:space="preserve">المرحلة الأخيرة لدورة حياة المنتج هي الانحدار, والتي تؤول في نهايتها إلى الخروج المنتج من السوق وتحول المنظمة لإنتاج سلع جديدة تدخل بها السوق مرة أخرى, وتبدأ ملامح </w:t>
      </w:r>
      <w:r w:rsidR="00FA3E85" w:rsidRPr="00FA3E85">
        <w:rPr>
          <w:rFonts w:hint="cs"/>
          <w:sz w:val="28"/>
          <w:szCs w:val="28"/>
          <w:rtl/>
          <w:lang w:bidi="ar-SY"/>
        </w:rPr>
        <w:lastRenderedPageBreak/>
        <w:t xml:space="preserve">هذه المرحلة بالانخفاض الشديد في مستوى المبيعات,وارتفاع واضح في التكاليف تنعكس على مستوى الإيرادات النهائية المتحققة والتي قد تصل إلى مستوى الخسارة. مما يستوجب على المنظمة مغادرة السوق من خلال المنتج الذي يمثل ذلك التواجد. وعلى الرغم من ذلك قد تستمر في إنتاج السلعة قياساً بما تحصده من أرباح محددة أو حتى خسارة, مقابل ما تقدمه من منفعة اجتماعية أو إنسانية للمجتمع. وما تنوء به من مسؤولية اجتماعية ومن خلال ذلك المنتج الذي تقدمه وخصوصاً إذا ما ارتبط بحاجة أساسية للأفراد.   </w:t>
      </w:r>
    </w:p>
    <w:p w:rsidR="002D2A42" w:rsidRDefault="00FA3E85" w:rsidP="002D2A42">
      <w:pPr>
        <w:spacing w:line="360" w:lineRule="auto"/>
        <w:jc w:val="mediumKashida"/>
        <w:rPr>
          <w:sz w:val="28"/>
          <w:szCs w:val="28"/>
          <w:rtl/>
          <w:lang w:bidi="ar-SY"/>
        </w:rPr>
      </w:pPr>
      <w:r w:rsidRPr="00FA3E85">
        <w:rPr>
          <w:rFonts w:hint="cs"/>
          <w:sz w:val="28"/>
          <w:szCs w:val="28"/>
          <w:rtl/>
          <w:lang w:bidi="ar-SY"/>
        </w:rPr>
        <w:t>ولعل أحد الأسباب الكامنة وراء هذه النتيجة النهائية لمرحلة حياة المنتج تعود إلى التغيرات التكنولوجية الجديدة والمنعكسة على ابتكار سلع جديدة حتى أصبحت تقاس طول هذه المرحلة وشدة انحدار منحنى المبيعات بدرجة الغير التكنولوجي,  فإذا كان بطيء, فإن المرحلة ستكون أطول نسبيا ً وشدة  انحدار المنحنى أقل مما لو كان التغير سريع فضلاً عن سبب آخر هو زيادة حدة المنافسة وما يقابلها من تغيرات شديدة في توجهات المستهلكين والتحول في الطلب إلى سلع أخرى.</w:t>
      </w:r>
      <w:r w:rsidR="002D2A42">
        <w:rPr>
          <w:rFonts w:hint="cs"/>
          <w:sz w:val="28"/>
          <w:szCs w:val="28"/>
          <w:rtl/>
          <w:lang w:bidi="ar-SY"/>
        </w:rPr>
        <w:t xml:space="preserve"> </w:t>
      </w:r>
    </w:p>
    <w:p w:rsidR="00FA3E85" w:rsidRPr="00FA3E85" w:rsidRDefault="00FA3E85" w:rsidP="002D2A42">
      <w:pPr>
        <w:spacing w:line="360" w:lineRule="auto"/>
        <w:jc w:val="mediumKashida"/>
        <w:rPr>
          <w:sz w:val="28"/>
          <w:szCs w:val="28"/>
          <w:lang w:bidi="ar-SY"/>
        </w:rPr>
      </w:pPr>
      <w:r w:rsidRPr="00FA3E85">
        <w:rPr>
          <w:rFonts w:hint="cs"/>
          <w:sz w:val="28"/>
          <w:szCs w:val="28"/>
          <w:rtl/>
          <w:lang w:bidi="ar-SY"/>
        </w:rPr>
        <w:t xml:space="preserve">وإزاء ذلك فإن المنظمة بإمكانها الاعتماد على واحد من </w:t>
      </w:r>
      <w:r w:rsidRPr="00F81DB5">
        <w:rPr>
          <w:rFonts w:hint="cs"/>
          <w:b/>
          <w:bCs/>
          <w:sz w:val="28"/>
          <w:szCs w:val="28"/>
          <w:rtl/>
          <w:lang w:bidi="ar-SY"/>
        </w:rPr>
        <w:t>الإستراتيجيات</w:t>
      </w:r>
      <w:r w:rsidRPr="00FA3E85">
        <w:rPr>
          <w:rFonts w:hint="cs"/>
          <w:sz w:val="28"/>
          <w:szCs w:val="28"/>
          <w:rtl/>
          <w:lang w:bidi="ar-SY"/>
        </w:rPr>
        <w:t xml:space="preserve"> التالية وعلى وفق هذه المرحلة: </w:t>
      </w:r>
    </w:p>
    <w:p w:rsidR="00FA3E85" w:rsidRPr="00977190" w:rsidRDefault="00FA3E85" w:rsidP="00977190">
      <w:pPr>
        <w:pStyle w:val="a3"/>
        <w:numPr>
          <w:ilvl w:val="0"/>
          <w:numId w:val="27"/>
        </w:numPr>
        <w:spacing w:line="360" w:lineRule="auto"/>
        <w:jc w:val="mediumKashida"/>
        <w:rPr>
          <w:sz w:val="28"/>
          <w:szCs w:val="28"/>
          <w:rtl/>
          <w:lang w:bidi="ar-SY"/>
        </w:rPr>
      </w:pPr>
      <w:r w:rsidRPr="00977190">
        <w:rPr>
          <w:rFonts w:hint="cs"/>
          <w:sz w:val="28"/>
          <w:szCs w:val="28"/>
          <w:rtl/>
          <w:lang w:bidi="ar-SY"/>
        </w:rPr>
        <w:t>زيادة استثماراتها في مجال ذلك المنتج الذي تتعامل به لمواجهة المنافسة القائمة قدر المستطاع.</w:t>
      </w:r>
    </w:p>
    <w:p w:rsidR="00FA3E85" w:rsidRPr="00977190" w:rsidRDefault="00FA3E85" w:rsidP="00977190">
      <w:pPr>
        <w:pStyle w:val="a3"/>
        <w:numPr>
          <w:ilvl w:val="0"/>
          <w:numId w:val="27"/>
        </w:numPr>
        <w:spacing w:line="360" w:lineRule="auto"/>
        <w:jc w:val="mediumKashida"/>
        <w:rPr>
          <w:sz w:val="28"/>
          <w:szCs w:val="28"/>
          <w:rtl/>
          <w:lang w:bidi="ar-SY"/>
        </w:rPr>
      </w:pPr>
      <w:r w:rsidRPr="00977190">
        <w:rPr>
          <w:rFonts w:hint="cs"/>
          <w:sz w:val="28"/>
          <w:szCs w:val="28"/>
          <w:rtl/>
          <w:lang w:bidi="ar-SY"/>
        </w:rPr>
        <w:t xml:space="preserve"> المحافظة على مستوى الاستثمارات الحالية للمنظمة والانتظار لمعرفة حالة عدم التأكد التي تكون فيها الصناعة عموماً.</w:t>
      </w:r>
    </w:p>
    <w:p w:rsidR="00FA3E85" w:rsidRPr="00977190" w:rsidRDefault="00FA3E85" w:rsidP="00977190">
      <w:pPr>
        <w:pStyle w:val="a3"/>
        <w:numPr>
          <w:ilvl w:val="0"/>
          <w:numId w:val="27"/>
        </w:numPr>
        <w:spacing w:line="360" w:lineRule="auto"/>
        <w:jc w:val="mediumKashida"/>
        <w:rPr>
          <w:sz w:val="28"/>
          <w:szCs w:val="28"/>
          <w:rtl/>
          <w:lang w:bidi="ar-SY"/>
        </w:rPr>
      </w:pPr>
      <w:r w:rsidRPr="00977190">
        <w:rPr>
          <w:rFonts w:hint="cs"/>
          <w:sz w:val="28"/>
          <w:szCs w:val="28"/>
          <w:rtl/>
          <w:lang w:bidi="ar-SY"/>
        </w:rPr>
        <w:t>اختيار مستوى محدد من الاستثمار في ذلك المنتج وبمجال معين في السوق التنافسي بهدف البقاء.</w:t>
      </w:r>
    </w:p>
    <w:p w:rsidR="00B933AE" w:rsidRDefault="00B933AE" w:rsidP="00B23272">
      <w:pPr>
        <w:spacing w:line="360" w:lineRule="auto"/>
        <w:jc w:val="mediumKashida"/>
        <w:rPr>
          <w:b/>
          <w:bCs/>
          <w:sz w:val="28"/>
          <w:szCs w:val="28"/>
          <w:rtl/>
          <w:lang w:bidi="ar-SY"/>
        </w:rPr>
      </w:pPr>
    </w:p>
    <w:p w:rsidR="007B2404" w:rsidRPr="007B2404" w:rsidRDefault="007B2404" w:rsidP="007B2404">
      <w:pPr>
        <w:spacing w:line="360" w:lineRule="auto"/>
        <w:jc w:val="mediumKashida"/>
        <w:rPr>
          <w:b/>
          <w:bCs/>
          <w:sz w:val="28"/>
          <w:szCs w:val="28"/>
          <w:lang w:bidi="ar-SY"/>
        </w:rPr>
      </w:pPr>
      <w:r w:rsidRPr="007B2404">
        <w:rPr>
          <w:rFonts w:hint="cs"/>
          <w:b/>
          <w:bCs/>
          <w:sz w:val="28"/>
          <w:szCs w:val="28"/>
          <w:rtl/>
          <w:lang w:bidi="ar-SY"/>
        </w:rPr>
        <w:t xml:space="preserve">تبني المنتج </w:t>
      </w:r>
      <w:r w:rsidRPr="007B2404">
        <w:rPr>
          <w:b/>
          <w:bCs/>
          <w:sz w:val="28"/>
          <w:szCs w:val="28"/>
          <w:lang w:bidi="ar-SY"/>
        </w:rPr>
        <w:t>product adoption</w:t>
      </w:r>
      <w:r>
        <w:rPr>
          <w:rFonts w:hint="cs"/>
          <w:b/>
          <w:bCs/>
          <w:sz w:val="28"/>
          <w:szCs w:val="28"/>
          <w:rtl/>
          <w:lang w:bidi="ar-SY"/>
        </w:rPr>
        <w:t>:</w:t>
      </w:r>
      <w:r w:rsidRPr="007B2404">
        <w:rPr>
          <w:rFonts w:hint="cs"/>
          <w:b/>
          <w:bCs/>
          <w:sz w:val="28"/>
          <w:szCs w:val="28"/>
          <w:rtl/>
          <w:lang w:bidi="ar-SY"/>
        </w:rPr>
        <w:t xml:space="preserve">   </w:t>
      </w:r>
    </w:p>
    <w:p w:rsidR="007B2404" w:rsidRPr="007B2404" w:rsidRDefault="007B2404" w:rsidP="000B2B92">
      <w:pPr>
        <w:spacing w:line="360" w:lineRule="auto"/>
        <w:jc w:val="mediumKashida"/>
        <w:rPr>
          <w:sz w:val="28"/>
          <w:szCs w:val="28"/>
          <w:rtl/>
          <w:lang w:bidi="ar-SY"/>
        </w:rPr>
      </w:pPr>
      <w:r w:rsidRPr="007B2404">
        <w:rPr>
          <w:rFonts w:hint="cs"/>
          <w:sz w:val="28"/>
          <w:szCs w:val="28"/>
          <w:rtl/>
          <w:lang w:bidi="ar-SY"/>
        </w:rPr>
        <w:t xml:space="preserve">يمكن لمنظمات الأعمال وكجزء من عملية </w:t>
      </w:r>
      <w:r w:rsidR="000B2B92">
        <w:rPr>
          <w:rFonts w:hint="cs"/>
          <w:sz w:val="28"/>
          <w:szCs w:val="28"/>
          <w:rtl/>
          <w:lang w:bidi="ar-SY"/>
        </w:rPr>
        <w:t>صياغة</w:t>
      </w:r>
      <w:r w:rsidRPr="007B2404">
        <w:rPr>
          <w:rFonts w:hint="cs"/>
          <w:sz w:val="28"/>
          <w:szCs w:val="28"/>
          <w:rtl/>
          <w:lang w:bidi="ar-SY"/>
        </w:rPr>
        <w:t xml:space="preserve"> إستراتيجية المنتج من اعتماد منحنى التبني </w:t>
      </w:r>
      <w:r w:rsidR="004D4081">
        <w:rPr>
          <w:sz w:val="28"/>
          <w:szCs w:val="28"/>
          <w:lang w:bidi="ar-SY"/>
        </w:rPr>
        <w:t xml:space="preserve"> </w:t>
      </w:r>
      <w:r w:rsidRPr="007B2404">
        <w:rPr>
          <w:sz w:val="28"/>
          <w:szCs w:val="28"/>
          <w:lang w:bidi="ar-SY"/>
        </w:rPr>
        <w:t>adoption curve</w:t>
      </w:r>
      <w:r w:rsidRPr="007B2404">
        <w:rPr>
          <w:rFonts w:hint="cs"/>
          <w:sz w:val="28"/>
          <w:szCs w:val="28"/>
          <w:rtl/>
          <w:lang w:bidi="ar-SY"/>
        </w:rPr>
        <w:t xml:space="preserve">في العلاقة مع المستهلكين وتأشير الاختلافات الحاصلة فيما بين مجاميع المستهلكين, وعلى فترات معينة حول التعامل مع سلعة أو خدمة جديدة مقدمة للسوق,ودرجة الاستعداد لهم في الإقدام والتريث في التعامل معها وشرائها. وهذا النموذج يمكن أن يستدل </w:t>
      </w:r>
      <w:r w:rsidRPr="007B2404">
        <w:rPr>
          <w:rFonts w:hint="cs"/>
          <w:sz w:val="28"/>
          <w:szCs w:val="28"/>
          <w:rtl/>
          <w:lang w:bidi="ar-SY"/>
        </w:rPr>
        <w:lastRenderedPageBreak/>
        <w:t xml:space="preserve">من خلاله على الترابط الواضح بين التخطيط </w:t>
      </w:r>
      <w:r w:rsidR="000B2B92">
        <w:rPr>
          <w:rFonts w:hint="cs"/>
          <w:sz w:val="28"/>
          <w:szCs w:val="28"/>
          <w:rtl/>
          <w:lang w:bidi="ar-SY"/>
        </w:rPr>
        <w:t>لعنصر المنتج</w:t>
      </w:r>
      <w:r w:rsidRPr="007B2404">
        <w:rPr>
          <w:rFonts w:hint="cs"/>
          <w:sz w:val="28"/>
          <w:szCs w:val="28"/>
          <w:rtl/>
          <w:lang w:bidi="ar-SY"/>
        </w:rPr>
        <w:t xml:space="preserve"> التسويقي وسلوك المستهلك والذي يمكن أن يتحدد بالخطوات المتعاقبة التالية في عملية تبني المنتج:</w:t>
      </w:r>
    </w:p>
    <w:p w:rsidR="007B2404" w:rsidRPr="007B2404" w:rsidRDefault="007B2404" w:rsidP="007B2404">
      <w:pPr>
        <w:spacing w:line="360" w:lineRule="auto"/>
        <w:jc w:val="mediumKashida"/>
        <w:rPr>
          <w:b/>
          <w:bCs/>
          <w:sz w:val="28"/>
          <w:szCs w:val="28"/>
          <w:rtl/>
          <w:lang w:bidi="ar-SY"/>
        </w:rPr>
      </w:pPr>
      <w:r w:rsidRPr="007B2404">
        <w:rPr>
          <w:rFonts w:hint="cs"/>
          <w:b/>
          <w:bCs/>
          <w:sz w:val="28"/>
          <w:szCs w:val="28"/>
          <w:rtl/>
          <w:lang w:bidi="ar-SY"/>
        </w:rPr>
        <w:t xml:space="preserve">1-الإدراك </w:t>
      </w:r>
      <w:r w:rsidRPr="007B2404">
        <w:rPr>
          <w:b/>
          <w:bCs/>
          <w:sz w:val="28"/>
          <w:szCs w:val="28"/>
          <w:lang w:bidi="ar-SY"/>
        </w:rPr>
        <w:t>awareness</w:t>
      </w:r>
      <w:r w:rsidRPr="007B2404">
        <w:rPr>
          <w:rFonts w:hint="cs"/>
          <w:b/>
          <w:bCs/>
          <w:sz w:val="28"/>
          <w:szCs w:val="28"/>
          <w:rtl/>
          <w:lang w:bidi="ar-SY"/>
        </w:rPr>
        <w:t xml:space="preserve"> </w:t>
      </w:r>
    </w:p>
    <w:p w:rsidR="007B2404" w:rsidRPr="007B2404" w:rsidRDefault="007B2404" w:rsidP="007B2404">
      <w:pPr>
        <w:spacing w:line="360" w:lineRule="auto"/>
        <w:jc w:val="mediumKashida"/>
        <w:rPr>
          <w:sz w:val="28"/>
          <w:szCs w:val="28"/>
          <w:rtl/>
          <w:lang w:bidi="ar-SY"/>
        </w:rPr>
      </w:pPr>
      <w:r w:rsidRPr="007B2404">
        <w:rPr>
          <w:rFonts w:hint="cs"/>
          <w:sz w:val="28"/>
          <w:szCs w:val="28"/>
          <w:rtl/>
          <w:lang w:bidi="ar-SY"/>
        </w:rPr>
        <w:t>وهي الخطوة الأولى في تبني المنتج والتي يدرك الأفراد فيها ذلك المنتج الجديد المقدم للسوق,إلا أنهم لا يمتلكون معلومات كافية عنه وبما يتيح لهم حرية الخيار في التعامل معه.</w:t>
      </w:r>
    </w:p>
    <w:p w:rsidR="007B2404" w:rsidRPr="007B2404" w:rsidRDefault="007B2404" w:rsidP="007B2404">
      <w:pPr>
        <w:spacing w:line="360" w:lineRule="auto"/>
        <w:jc w:val="mediumKashida"/>
        <w:rPr>
          <w:b/>
          <w:bCs/>
          <w:sz w:val="28"/>
          <w:szCs w:val="28"/>
          <w:rtl/>
          <w:lang w:bidi="ar-SY"/>
        </w:rPr>
      </w:pPr>
      <w:r w:rsidRPr="007B2404">
        <w:rPr>
          <w:rFonts w:hint="cs"/>
          <w:b/>
          <w:bCs/>
          <w:sz w:val="28"/>
          <w:szCs w:val="28"/>
          <w:rtl/>
          <w:lang w:bidi="ar-SY"/>
        </w:rPr>
        <w:t>2-الاهتمام</w:t>
      </w:r>
      <w:r w:rsidRPr="007B2404">
        <w:rPr>
          <w:b/>
          <w:bCs/>
          <w:sz w:val="28"/>
          <w:szCs w:val="28"/>
          <w:lang w:bidi="ar-SY"/>
        </w:rPr>
        <w:t>interest</w:t>
      </w:r>
      <w:r w:rsidRPr="007B2404">
        <w:rPr>
          <w:rFonts w:hint="cs"/>
          <w:b/>
          <w:bCs/>
          <w:sz w:val="28"/>
          <w:szCs w:val="28"/>
          <w:rtl/>
          <w:lang w:bidi="ar-SY"/>
        </w:rPr>
        <w:t xml:space="preserve"> </w:t>
      </w:r>
    </w:p>
    <w:p w:rsidR="007B2404" w:rsidRPr="007B2404" w:rsidRDefault="007B2404" w:rsidP="005574A1">
      <w:pPr>
        <w:spacing w:line="360" w:lineRule="auto"/>
        <w:jc w:val="mediumKashida"/>
        <w:rPr>
          <w:sz w:val="28"/>
          <w:szCs w:val="28"/>
          <w:rtl/>
          <w:lang w:bidi="ar-SY"/>
        </w:rPr>
      </w:pPr>
      <w:r w:rsidRPr="007B2404">
        <w:rPr>
          <w:rFonts w:hint="cs"/>
          <w:sz w:val="28"/>
          <w:szCs w:val="28"/>
          <w:rtl/>
          <w:lang w:bidi="ar-SY"/>
        </w:rPr>
        <w:t>يبدأ الاهتمام بالمنتج عندما يقدم المسوق المعلومات التي من شأنها أن تثير لدى المستهلك ذلك الاهتمام للتحرك قدماً نحو التعامل مع المنتج. وتتمثل هذه المعلومات بالمنافع المتحققة فيه واستخداماته والمزايا التي يحتويها قياساً بغيره من المنتجات المماثلة.</w:t>
      </w:r>
    </w:p>
    <w:p w:rsidR="007B2404" w:rsidRPr="007B2404" w:rsidRDefault="007B2404" w:rsidP="007B2404">
      <w:pPr>
        <w:spacing w:line="360" w:lineRule="auto"/>
        <w:jc w:val="mediumKashida"/>
        <w:rPr>
          <w:b/>
          <w:bCs/>
          <w:sz w:val="28"/>
          <w:szCs w:val="28"/>
          <w:rtl/>
          <w:lang w:bidi="ar-SY"/>
        </w:rPr>
      </w:pPr>
    </w:p>
    <w:p w:rsidR="007B2404" w:rsidRPr="007B2404" w:rsidRDefault="007B2404" w:rsidP="007B2404">
      <w:pPr>
        <w:spacing w:line="360" w:lineRule="auto"/>
        <w:jc w:val="mediumKashida"/>
        <w:rPr>
          <w:b/>
          <w:bCs/>
          <w:sz w:val="28"/>
          <w:szCs w:val="28"/>
          <w:rtl/>
          <w:lang w:bidi="ar-SY"/>
        </w:rPr>
      </w:pPr>
      <w:r w:rsidRPr="007B2404">
        <w:rPr>
          <w:rFonts w:hint="cs"/>
          <w:b/>
          <w:bCs/>
          <w:sz w:val="28"/>
          <w:szCs w:val="28"/>
          <w:rtl/>
          <w:lang w:bidi="ar-SY"/>
        </w:rPr>
        <w:t>3-التقييم</w:t>
      </w:r>
      <w:r w:rsidRPr="007B2404">
        <w:rPr>
          <w:b/>
          <w:bCs/>
          <w:sz w:val="28"/>
          <w:szCs w:val="28"/>
          <w:lang w:bidi="ar-SY"/>
        </w:rPr>
        <w:t>evaluation</w:t>
      </w:r>
    </w:p>
    <w:p w:rsidR="007B2404" w:rsidRPr="007B2404" w:rsidRDefault="007B2404" w:rsidP="007B2404">
      <w:pPr>
        <w:spacing w:line="360" w:lineRule="auto"/>
        <w:jc w:val="mediumKashida"/>
        <w:rPr>
          <w:sz w:val="28"/>
          <w:szCs w:val="28"/>
          <w:rtl/>
          <w:lang w:bidi="ar-SY"/>
        </w:rPr>
      </w:pPr>
      <w:r w:rsidRPr="007B2404">
        <w:rPr>
          <w:rFonts w:hint="cs"/>
          <w:sz w:val="28"/>
          <w:szCs w:val="28"/>
          <w:rtl/>
          <w:lang w:bidi="ar-SY"/>
        </w:rPr>
        <w:t>هي عملية تقدير الأفراد لما يمكن أن يقدمه المنتج من إشباع حقيقي لحاجاتهم قياساً بغيره من المنتجات الأخرى.</w:t>
      </w:r>
    </w:p>
    <w:p w:rsidR="007B2404" w:rsidRPr="007B2404" w:rsidRDefault="007B2404" w:rsidP="007B2404">
      <w:pPr>
        <w:spacing w:line="360" w:lineRule="auto"/>
        <w:jc w:val="mediumKashida"/>
        <w:rPr>
          <w:b/>
          <w:bCs/>
          <w:sz w:val="28"/>
          <w:szCs w:val="28"/>
          <w:rtl/>
          <w:lang w:bidi="ar-SY"/>
        </w:rPr>
      </w:pPr>
      <w:r w:rsidRPr="007B2404">
        <w:rPr>
          <w:rFonts w:hint="cs"/>
          <w:b/>
          <w:bCs/>
          <w:sz w:val="28"/>
          <w:szCs w:val="28"/>
          <w:rtl/>
          <w:lang w:bidi="ar-SY"/>
        </w:rPr>
        <w:t>4-التجريب</w:t>
      </w:r>
      <w:r w:rsidRPr="007B2404">
        <w:rPr>
          <w:b/>
          <w:bCs/>
          <w:sz w:val="28"/>
          <w:szCs w:val="28"/>
          <w:lang w:bidi="ar-SY"/>
        </w:rPr>
        <w:t>trial</w:t>
      </w:r>
    </w:p>
    <w:p w:rsidR="007B2404" w:rsidRPr="007B2404" w:rsidRDefault="007B2404" w:rsidP="007B2404">
      <w:pPr>
        <w:spacing w:line="360" w:lineRule="auto"/>
        <w:jc w:val="mediumKashida"/>
        <w:rPr>
          <w:sz w:val="28"/>
          <w:szCs w:val="28"/>
          <w:rtl/>
          <w:lang w:bidi="ar-SY"/>
        </w:rPr>
      </w:pPr>
      <w:r w:rsidRPr="007B2404">
        <w:rPr>
          <w:rFonts w:hint="cs"/>
          <w:sz w:val="28"/>
          <w:szCs w:val="28"/>
          <w:rtl/>
          <w:lang w:bidi="ar-SY"/>
        </w:rPr>
        <w:t>يعتمد الفرد في عملية التجريب على ما يمتلكه من خبرة لتقييم حقيقة المنتج عند الشراء لأول مرة, وتكو</w:t>
      </w:r>
      <w:r w:rsidRPr="007B2404">
        <w:rPr>
          <w:rFonts w:hint="eastAsia"/>
          <w:sz w:val="28"/>
          <w:szCs w:val="28"/>
          <w:rtl/>
          <w:lang w:bidi="ar-SY"/>
        </w:rPr>
        <w:t>ن</w:t>
      </w:r>
      <w:r w:rsidRPr="007B2404">
        <w:rPr>
          <w:rFonts w:hint="cs"/>
          <w:sz w:val="28"/>
          <w:szCs w:val="28"/>
          <w:rtl/>
          <w:lang w:bidi="ar-SY"/>
        </w:rPr>
        <w:t xml:space="preserve"> كمية الشراء في الغالب قليلة لغرض التأكد من خصائص المنتج. فضلاً عن عدم رغبته بتحمل التكاليف أو خسارة كبيرة إذا ما كان قرار الشراء خاطئ. ولمعالجة حالة التردد في الشراء لدى المستهلك فإن العديد من المتاجر والأسواق التجارية تضع عينات أو نماذج من المنتج لكي تتيح الفرصة أمام المستهلك في تجربته و التأكد منه قبل الإقدام على شرائه, وذلك لتشجيعه على الشراء بكمية كبيرة بدل الكمية الصغيرة.</w:t>
      </w:r>
    </w:p>
    <w:p w:rsidR="007B2404" w:rsidRPr="007B2404" w:rsidRDefault="007B2404" w:rsidP="007B2404">
      <w:pPr>
        <w:spacing w:line="360" w:lineRule="auto"/>
        <w:jc w:val="mediumKashida"/>
        <w:rPr>
          <w:b/>
          <w:bCs/>
          <w:sz w:val="28"/>
          <w:szCs w:val="28"/>
          <w:rtl/>
          <w:lang w:bidi="ar-SY"/>
        </w:rPr>
      </w:pPr>
      <w:r w:rsidRPr="007B2404">
        <w:rPr>
          <w:rFonts w:hint="cs"/>
          <w:b/>
          <w:bCs/>
          <w:sz w:val="28"/>
          <w:szCs w:val="28"/>
          <w:rtl/>
          <w:lang w:bidi="ar-SY"/>
        </w:rPr>
        <w:t>5-التبني</w:t>
      </w:r>
      <w:r w:rsidRPr="007B2404">
        <w:rPr>
          <w:b/>
          <w:bCs/>
          <w:sz w:val="28"/>
          <w:szCs w:val="28"/>
          <w:lang w:bidi="ar-SY"/>
        </w:rPr>
        <w:t>adoption</w:t>
      </w:r>
      <w:r w:rsidRPr="007B2404">
        <w:rPr>
          <w:rFonts w:hint="cs"/>
          <w:b/>
          <w:bCs/>
          <w:sz w:val="28"/>
          <w:szCs w:val="28"/>
          <w:rtl/>
          <w:lang w:bidi="ar-SY"/>
        </w:rPr>
        <w:t xml:space="preserve"> </w:t>
      </w:r>
    </w:p>
    <w:p w:rsidR="007B2404" w:rsidRPr="007B2404" w:rsidRDefault="007B2404" w:rsidP="007B2404">
      <w:pPr>
        <w:spacing w:line="360" w:lineRule="auto"/>
        <w:jc w:val="mediumKashida"/>
        <w:rPr>
          <w:sz w:val="28"/>
          <w:szCs w:val="28"/>
          <w:rtl/>
          <w:lang w:bidi="ar-SY"/>
        </w:rPr>
      </w:pPr>
      <w:r w:rsidRPr="007B2404">
        <w:rPr>
          <w:rFonts w:hint="cs"/>
          <w:sz w:val="28"/>
          <w:szCs w:val="28"/>
          <w:rtl/>
          <w:lang w:bidi="ar-SY"/>
        </w:rPr>
        <w:t>عندما يقوم المستهلك باختيار المنتج بشكل نهائي فإنه يمثل عملية تبني وقبول له, إلا أن ذلك لا يعني الاستمرار والبقاء بشكل دائم, حيث أنه قد يغير رأيه ويرفض التعامل مع المنتج في أي مرحلة أو وقت لاحق.</w:t>
      </w:r>
    </w:p>
    <w:p w:rsidR="00B933AE" w:rsidRPr="007B2404" w:rsidRDefault="007B2404" w:rsidP="005574A1">
      <w:pPr>
        <w:spacing w:line="360" w:lineRule="auto"/>
        <w:jc w:val="mediumKashida"/>
        <w:rPr>
          <w:sz w:val="28"/>
          <w:szCs w:val="28"/>
          <w:rtl/>
          <w:lang w:bidi="ar-SY"/>
        </w:rPr>
      </w:pPr>
      <w:r w:rsidRPr="007B2404">
        <w:rPr>
          <w:rFonts w:hint="cs"/>
          <w:sz w:val="28"/>
          <w:szCs w:val="28"/>
          <w:rtl/>
          <w:lang w:bidi="ar-SY"/>
        </w:rPr>
        <w:lastRenderedPageBreak/>
        <w:t>وعموماً فإن المنظمة التي تخطط لأن يتم تبني المنتج من قبل المستهلكين بشكل سريع وكبير فإنه يفترض أن تقوم بحملة ترويجية واسعة ومعمقة لتكوين الإدراك لدى المستهلكين بالمنافع والمزايا المتحققة منه. فضلاً عن تقديم عينات ونماذج ذات جودة حقيقية وتتطابق مع مواصفات المنتج الأساسي لإقناع المستهلك الأساسي بالتجريب والشراء.مع وجوب فرض رقابة عالية على جودة المنتج وسرعة حركته عبر المنافذ التوزيعية لكي تصل إلى الجمهور بالشكل والتوقيت والمكان المناسب.</w:t>
      </w:r>
    </w:p>
    <w:p w:rsidR="00DE0A05" w:rsidRDefault="00DE0A05" w:rsidP="00B23272">
      <w:pPr>
        <w:spacing w:line="360" w:lineRule="auto"/>
        <w:jc w:val="mediumKashida"/>
        <w:rPr>
          <w:b/>
          <w:bCs/>
          <w:sz w:val="28"/>
          <w:szCs w:val="28"/>
          <w:rtl/>
          <w:lang w:bidi="ar-SY"/>
        </w:rPr>
      </w:pPr>
    </w:p>
    <w:p w:rsidR="00DE0A05" w:rsidRDefault="00DE0A05" w:rsidP="00B23272">
      <w:pPr>
        <w:spacing w:line="360" w:lineRule="auto"/>
        <w:jc w:val="mediumKashida"/>
        <w:rPr>
          <w:b/>
          <w:bCs/>
          <w:sz w:val="28"/>
          <w:szCs w:val="28"/>
          <w:rtl/>
          <w:lang w:bidi="ar-SY"/>
        </w:rPr>
      </w:pPr>
    </w:p>
    <w:p w:rsidR="00DE0A05" w:rsidRDefault="00DE0A05" w:rsidP="00B23272">
      <w:pPr>
        <w:spacing w:line="360" w:lineRule="auto"/>
        <w:jc w:val="mediumKashida"/>
        <w:rPr>
          <w:b/>
          <w:bCs/>
          <w:sz w:val="28"/>
          <w:szCs w:val="28"/>
          <w:rtl/>
          <w:lang w:bidi="ar-SY"/>
        </w:rPr>
      </w:pPr>
    </w:p>
    <w:p w:rsidR="00DE0A05" w:rsidRDefault="00DE0A05" w:rsidP="00B23272">
      <w:pPr>
        <w:spacing w:line="360" w:lineRule="auto"/>
        <w:jc w:val="mediumKashida"/>
        <w:rPr>
          <w:b/>
          <w:bCs/>
          <w:sz w:val="28"/>
          <w:szCs w:val="28"/>
          <w:rtl/>
          <w:lang w:bidi="ar-SY"/>
        </w:rPr>
      </w:pPr>
    </w:p>
    <w:p w:rsidR="008E65B9" w:rsidRPr="00B23272" w:rsidRDefault="008E65B9" w:rsidP="00B23272">
      <w:pPr>
        <w:spacing w:line="360" w:lineRule="auto"/>
        <w:jc w:val="mediumKashida"/>
        <w:rPr>
          <w:sz w:val="28"/>
          <w:szCs w:val="28"/>
          <w:rtl/>
          <w:lang w:bidi="ar-SY"/>
        </w:rPr>
      </w:pPr>
      <w:r w:rsidRPr="00B23272">
        <w:rPr>
          <w:rFonts w:hint="cs"/>
          <w:b/>
          <w:bCs/>
          <w:sz w:val="28"/>
          <w:szCs w:val="28"/>
          <w:rtl/>
          <w:lang w:bidi="ar-SY"/>
        </w:rPr>
        <w:t>وفي النهاية</w:t>
      </w:r>
      <w:r w:rsidRPr="00B23272">
        <w:rPr>
          <w:rFonts w:hint="cs"/>
          <w:sz w:val="28"/>
          <w:szCs w:val="28"/>
          <w:rtl/>
          <w:lang w:bidi="ar-SY"/>
        </w:rPr>
        <w:t>:</w:t>
      </w:r>
    </w:p>
    <w:p w:rsidR="00FF2742" w:rsidRPr="00B23272" w:rsidRDefault="008E65B9" w:rsidP="009F1D8D">
      <w:pPr>
        <w:spacing w:line="480" w:lineRule="auto"/>
        <w:jc w:val="mediumKashida"/>
        <w:rPr>
          <w:sz w:val="28"/>
          <w:szCs w:val="28"/>
          <w:rtl/>
          <w:lang w:bidi="ar-SY"/>
        </w:rPr>
      </w:pPr>
      <w:r w:rsidRPr="009F1D8D">
        <w:rPr>
          <w:rFonts w:hint="cs"/>
          <w:color w:val="984806" w:themeColor="accent6" w:themeShade="80"/>
          <w:sz w:val="28"/>
          <w:szCs w:val="28"/>
          <w:rtl/>
          <w:lang w:bidi="ar-SY"/>
        </w:rPr>
        <w:t xml:space="preserve">أن تحليل </w:t>
      </w:r>
      <w:r w:rsidR="0029566B" w:rsidRPr="009F1D8D">
        <w:rPr>
          <w:rFonts w:hint="cs"/>
          <w:color w:val="984806" w:themeColor="accent6" w:themeShade="80"/>
          <w:sz w:val="28"/>
          <w:szCs w:val="28"/>
          <w:rtl/>
          <w:lang w:bidi="ar-SY"/>
        </w:rPr>
        <w:t>البيئة التنافسية</w:t>
      </w:r>
      <w:r w:rsidRPr="009F1D8D">
        <w:rPr>
          <w:rFonts w:hint="cs"/>
          <w:color w:val="984806" w:themeColor="accent6" w:themeShade="80"/>
          <w:sz w:val="28"/>
          <w:szCs w:val="28"/>
          <w:rtl/>
          <w:lang w:bidi="ar-SY"/>
        </w:rPr>
        <w:t xml:space="preserve"> يعد عنصراً لازماً لخلق</w:t>
      </w:r>
      <w:r w:rsidR="006A2BB5" w:rsidRPr="009F1D8D">
        <w:rPr>
          <w:rFonts w:hint="cs"/>
          <w:color w:val="984806" w:themeColor="accent6" w:themeShade="80"/>
          <w:sz w:val="28"/>
          <w:szCs w:val="28"/>
          <w:rtl/>
          <w:lang w:bidi="ar-SY"/>
        </w:rPr>
        <w:t xml:space="preserve"> </w:t>
      </w:r>
      <w:r w:rsidR="004777B5" w:rsidRPr="009F1D8D">
        <w:rPr>
          <w:rFonts w:hint="cs"/>
          <w:color w:val="984806" w:themeColor="accent6" w:themeShade="80"/>
          <w:sz w:val="28"/>
          <w:szCs w:val="28"/>
          <w:rtl/>
          <w:lang w:bidi="ar-SY"/>
        </w:rPr>
        <w:t xml:space="preserve">و صياغة إستراتيجية </w:t>
      </w:r>
      <w:r w:rsidR="00BA73BE" w:rsidRPr="009F1D8D">
        <w:rPr>
          <w:rFonts w:hint="cs"/>
          <w:color w:val="984806" w:themeColor="accent6" w:themeShade="80"/>
          <w:sz w:val="28"/>
          <w:szCs w:val="28"/>
          <w:rtl/>
          <w:lang w:bidi="ar-SY"/>
        </w:rPr>
        <w:t xml:space="preserve">منتج </w:t>
      </w:r>
      <w:r w:rsidR="004777B5" w:rsidRPr="009F1D8D">
        <w:rPr>
          <w:rFonts w:hint="cs"/>
          <w:color w:val="984806" w:themeColor="accent6" w:themeShade="80"/>
          <w:sz w:val="28"/>
          <w:szCs w:val="28"/>
          <w:rtl/>
          <w:lang w:bidi="ar-SY"/>
        </w:rPr>
        <w:t xml:space="preserve">ناجحة للأعمال حيث إن تحليل </w:t>
      </w:r>
      <w:r w:rsidR="009F1D8D" w:rsidRPr="009F1D8D">
        <w:rPr>
          <w:rFonts w:hint="cs"/>
          <w:color w:val="984806" w:themeColor="accent6" w:themeShade="80"/>
          <w:sz w:val="28"/>
          <w:szCs w:val="28"/>
          <w:rtl/>
          <w:lang w:bidi="ar-SY"/>
        </w:rPr>
        <w:t xml:space="preserve">الفعال </w:t>
      </w:r>
      <w:r w:rsidR="009F1D8D">
        <w:rPr>
          <w:rFonts w:hint="cs"/>
          <w:color w:val="984806" w:themeColor="accent6" w:themeShade="80"/>
          <w:sz w:val="28"/>
          <w:szCs w:val="28"/>
          <w:rtl/>
          <w:lang w:bidi="ar-SY"/>
        </w:rPr>
        <w:t>ل</w:t>
      </w:r>
      <w:r w:rsidR="00BA73BE" w:rsidRPr="009F1D8D">
        <w:rPr>
          <w:rFonts w:hint="cs"/>
          <w:color w:val="984806" w:themeColor="accent6" w:themeShade="80"/>
          <w:sz w:val="28"/>
          <w:szCs w:val="28"/>
          <w:rtl/>
          <w:lang w:bidi="ar-SY"/>
        </w:rPr>
        <w:t xml:space="preserve">لبيئة التنافسية </w:t>
      </w:r>
      <w:r w:rsidR="004777B5" w:rsidRPr="009F1D8D">
        <w:rPr>
          <w:rFonts w:hint="cs"/>
          <w:color w:val="984806" w:themeColor="accent6" w:themeShade="80"/>
          <w:sz w:val="28"/>
          <w:szCs w:val="28"/>
          <w:rtl/>
          <w:lang w:bidi="ar-SY"/>
        </w:rPr>
        <w:t xml:space="preserve">يعد كفيل بالتعرف على تقارير واضحة سهلة الفهم عن بيئة الشركة الخارجية كما يوفر أيضاً </w:t>
      </w:r>
      <w:r w:rsidR="00396996" w:rsidRPr="009F1D8D">
        <w:rPr>
          <w:rFonts w:hint="cs"/>
          <w:color w:val="984806" w:themeColor="accent6" w:themeShade="80"/>
          <w:sz w:val="28"/>
          <w:szCs w:val="28"/>
          <w:rtl/>
          <w:lang w:bidi="ar-SY"/>
        </w:rPr>
        <w:t>تفهماً مناسباً لبيئة عمل الشركة الكلية بحيث تتوافق الإستراتيجية بشكل تام مع موقف الشركة الخارجي</w:t>
      </w:r>
      <w:r w:rsidR="00396996" w:rsidRPr="00B23272">
        <w:rPr>
          <w:rFonts w:hint="cs"/>
          <w:sz w:val="28"/>
          <w:szCs w:val="28"/>
          <w:rtl/>
          <w:lang w:bidi="ar-SY"/>
        </w:rPr>
        <w:t>.</w:t>
      </w:r>
    </w:p>
    <w:p w:rsidR="009F1D8D" w:rsidRDefault="009F1D8D" w:rsidP="00A94E5E">
      <w:pPr>
        <w:rPr>
          <w:b/>
          <w:bCs/>
          <w:sz w:val="32"/>
          <w:szCs w:val="32"/>
          <w:rtl/>
          <w:lang w:bidi="ar-SY"/>
        </w:rPr>
      </w:pPr>
    </w:p>
    <w:p w:rsidR="009F1D8D" w:rsidRDefault="009F1D8D" w:rsidP="00A94E5E">
      <w:pPr>
        <w:rPr>
          <w:b/>
          <w:bCs/>
          <w:sz w:val="32"/>
          <w:szCs w:val="32"/>
          <w:rtl/>
          <w:lang w:bidi="ar-SY"/>
        </w:rPr>
      </w:pPr>
    </w:p>
    <w:p w:rsidR="009F1D8D" w:rsidRDefault="009F1D8D" w:rsidP="00A94E5E">
      <w:pPr>
        <w:rPr>
          <w:b/>
          <w:bCs/>
          <w:sz w:val="32"/>
          <w:szCs w:val="32"/>
          <w:rtl/>
          <w:lang w:bidi="ar-SY"/>
        </w:rPr>
      </w:pPr>
    </w:p>
    <w:p w:rsidR="009F1D8D" w:rsidRDefault="009F1D8D" w:rsidP="00A94E5E">
      <w:pPr>
        <w:rPr>
          <w:b/>
          <w:bCs/>
          <w:sz w:val="32"/>
          <w:szCs w:val="32"/>
          <w:rtl/>
          <w:lang w:bidi="ar-SY"/>
        </w:rPr>
      </w:pPr>
    </w:p>
    <w:p w:rsidR="009F1D8D" w:rsidRDefault="009F1D8D" w:rsidP="00A94E5E">
      <w:pPr>
        <w:rPr>
          <w:b/>
          <w:bCs/>
          <w:sz w:val="32"/>
          <w:szCs w:val="32"/>
          <w:rtl/>
          <w:lang w:bidi="ar-SY"/>
        </w:rPr>
      </w:pPr>
    </w:p>
    <w:p w:rsidR="009F1D8D" w:rsidRDefault="009F1D8D" w:rsidP="00A94E5E">
      <w:pPr>
        <w:rPr>
          <w:b/>
          <w:bCs/>
          <w:sz w:val="32"/>
          <w:szCs w:val="32"/>
          <w:rtl/>
          <w:lang w:bidi="ar-SY"/>
        </w:rPr>
      </w:pPr>
    </w:p>
    <w:p w:rsidR="00DE0A05" w:rsidRDefault="00DE0A05" w:rsidP="00A94E5E">
      <w:pPr>
        <w:rPr>
          <w:b/>
          <w:bCs/>
          <w:sz w:val="32"/>
          <w:szCs w:val="32"/>
          <w:rtl/>
          <w:lang w:bidi="ar-SY"/>
        </w:rPr>
      </w:pPr>
    </w:p>
    <w:p w:rsidR="00DE0A05" w:rsidRDefault="00DE0A05" w:rsidP="00A94E5E">
      <w:pPr>
        <w:rPr>
          <w:b/>
          <w:bCs/>
          <w:sz w:val="32"/>
          <w:szCs w:val="32"/>
          <w:rtl/>
          <w:lang w:bidi="ar-SY"/>
        </w:rPr>
      </w:pPr>
    </w:p>
    <w:p w:rsidR="00F275D7" w:rsidRDefault="00355DCB" w:rsidP="00A94E5E">
      <w:pPr>
        <w:rPr>
          <w:b/>
          <w:bCs/>
          <w:sz w:val="32"/>
          <w:szCs w:val="32"/>
          <w:rtl/>
          <w:lang w:bidi="ar-SY"/>
        </w:rPr>
      </w:pPr>
      <w:r>
        <w:rPr>
          <w:rFonts w:hint="cs"/>
          <w:b/>
          <w:bCs/>
          <w:sz w:val="32"/>
          <w:szCs w:val="32"/>
          <w:rtl/>
          <w:lang w:bidi="ar-SY"/>
        </w:rPr>
        <w:t>**</w:t>
      </w:r>
      <w:r w:rsidR="005E62FF">
        <w:rPr>
          <w:rFonts w:hint="cs"/>
          <w:b/>
          <w:bCs/>
          <w:sz w:val="32"/>
          <w:szCs w:val="32"/>
          <w:rtl/>
          <w:lang w:bidi="ar-SY"/>
        </w:rPr>
        <w:t xml:space="preserve"> </w:t>
      </w:r>
      <w:r w:rsidR="00F275D7" w:rsidRPr="00F275D7">
        <w:rPr>
          <w:rFonts w:hint="cs"/>
          <w:b/>
          <w:bCs/>
          <w:sz w:val="32"/>
          <w:szCs w:val="32"/>
          <w:rtl/>
          <w:lang w:bidi="ar-SY"/>
        </w:rPr>
        <w:t>المراجع:</w:t>
      </w:r>
    </w:p>
    <w:p w:rsidR="00D02674" w:rsidRDefault="00D02674" w:rsidP="00A94E5E">
      <w:pPr>
        <w:rPr>
          <w:b/>
          <w:bCs/>
          <w:sz w:val="32"/>
          <w:szCs w:val="32"/>
          <w:rtl/>
          <w:lang w:bidi="ar-SY"/>
        </w:rPr>
      </w:pPr>
    </w:p>
    <w:p w:rsidR="00F275D7" w:rsidRPr="00633A92" w:rsidRDefault="00D02674" w:rsidP="00F36ABA">
      <w:pPr>
        <w:pStyle w:val="a3"/>
        <w:numPr>
          <w:ilvl w:val="0"/>
          <w:numId w:val="17"/>
        </w:numPr>
        <w:spacing w:line="480" w:lineRule="auto"/>
        <w:rPr>
          <w:sz w:val="32"/>
          <w:szCs w:val="32"/>
          <w:lang w:bidi="ar-SY"/>
        </w:rPr>
      </w:pPr>
      <w:r w:rsidRPr="00633A92">
        <w:rPr>
          <w:rFonts w:hint="cs"/>
          <w:sz w:val="32"/>
          <w:szCs w:val="32"/>
          <w:rtl/>
          <w:lang w:bidi="ar-SY"/>
        </w:rPr>
        <w:t>ثامر البكري , إستراتيجيات التسويق , دار جهينة للنشر و التوزيع, 2007</w:t>
      </w:r>
      <w:r w:rsidR="00DE0A05">
        <w:rPr>
          <w:rFonts w:hint="cs"/>
          <w:sz w:val="32"/>
          <w:szCs w:val="32"/>
          <w:rtl/>
          <w:lang w:bidi="ar-SY"/>
        </w:rPr>
        <w:t>.</w:t>
      </w:r>
    </w:p>
    <w:p w:rsidR="00011DB0" w:rsidRPr="00633A92" w:rsidRDefault="00011DB0" w:rsidP="00F36ABA">
      <w:pPr>
        <w:pStyle w:val="a3"/>
        <w:numPr>
          <w:ilvl w:val="0"/>
          <w:numId w:val="17"/>
        </w:numPr>
        <w:spacing w:line="480" w:lineRule="auto"/>
        <w:rPr>
          <w:sz w:val="32"/>
          <w:szCs w:val="32"/>
          <w:rtl/>
          <w:lang w:bidi="ar-SY"/>
        </w:rPr>
      </w:pPr>
      <w:r w:rsidRPr="00633A92">
        <w:rPr>
          <w:rFonts w:hint="cs"/>
          <w:sz w:val="32"/>
          <w:szCs w:val="32"/>
          <w:rtl/>
          <w:lang w:bidi="ar-SY"/>
        </w:rPr>
        <w:t>محمد عبد العظيم , التسويق المتقدم , الدار الجامعية , الاسكندرية , 2008</w:t>
      </w:r>
      <w:r w:rsidR="00DE0A05">
        <w:rPr>
          <w:rFonts w:hint="cs"/>
          <w:sz w:val="32"/>
          <w:szCs w:val="32"/>
          <w:rtl/>
          <w:lang w:bidi="ar-SY"/>
        </w:rPr>
        <w:t>.</w:t>
      </w:r>
    </w:p>
    <w:p w:rsidR="00DE0A05" w:rsidRDefault="00F275D7" w:rsidP="00F36ABA">
      <w:pPr>
        <w:pStyle w:val="a3"/>
        <w:numPr>
          <w:ilvl w:val="0"/>
          <w:numId w:val="16"/>
        </w:numPr>
        <w:spacing w:line="480" w:lineRule="auto"/>
        <w:rPr>
          <w:sz w:val="32"/>
          <w:szCs w:val="32"/>
          <w:lang w:bidi="ar-SY"/>
        </w:rPr>
      </w:pPr>
      <w:r w:rsidRPr="0087761C">
        <w:rPr>
          <w:rFonts w:hint="cs"/>
          <w:sz w:val="32"/>
          <w:szCs w:val="32"/>
          <w:rtl/>
          <w:lang w:bidi="ar-SY"/>
        </w:rPr>
        <w:t xml:space="preserve">آرثر أيه تومسون  -  أيه جي ستريكلاند , </w:t>
      </w:r>
      <w:bookmarkStart w:id="10" w:name="OLE_LINK1"/>
      <w:bookmarkStart w:id="11" w:name="OLE_LINK2"/>
      <w:r w:rsidRPr="0087761C">
        <w:rPr>
          <w:rFonts w:hint="cs"/>
          <w:sz w:val="32"/>
          <w:szCs w:val="32"/>
          <w:rtl/>
          <w:lang w:bidi="ar-SY"/>
        </w:rPr>
        <w:t>الإدارة الإستراتيجية</w:t>
      </w:r>
      <w:bookmarkEnd w:id="10"/>
      <w:bookmarkEnd w:id="11"/>
      <w:r w:rsidRPr="0087761C">
        <w:rPr>
          <w:rFonts w:hint="cs"/>
          <w:sz w:val="32"/>
          <w:szCs w:val="32"/>
          <w:rtl/>
          <w:lang w:bidi="ar-SY"/>
        </w:rPr>
        <w:t>: المفاهيم و الحالات العملية , ترجمة :مكتبة لبنان ناشرون , 2006 .</w:t>
      </w:r>
    </w:p>
    <w:p w:rsidR="00F275D7" w:rsidRDefault="00DE0A05" w:rsidP="00F36ABA">
      <w:pPr>
        <w:pStyle w:val="a3"/>
        <w:numPr>
          <w:ilvl w:val="0"/>
          <w:numId w:val="16"/>
        </w:numPr>
        <w:spacing w:line="480" w:lineRule="auto"/>
        <w:rPr>
          <w:sz w:val="32"/>
          <w:szCs w:val="32"/>
          <w:lang w:bidi="ar-SY"/>
        </w:rPr>
      </w:pPr>
      <w:r>
        <w:rPr>
          <w:rFonts w:hint="cs"/>
          <w:sz w:val="32"/>
          <w:szCs w:val="32"/>
          <w:rtl/>
          <w:lang w:bidi="ar-SY"/>
        </w:rPr>
        <w:t>أمين عبد العزيز حسن , إستراتيجيات التسويق في القرن الحادي و العشرين , دار قباء للنشر , 2001.</w:t>
      </w:r>
    </w:p>
    <w:p w:rsidR="00F36ABA" w:rsidRPr="0087761C" w:rsidRDefault="00F36ABA" w:rsidP="00F36ABA">
      <w:pPr>
        <w:pStyle w:val="a3"/>
        <w:numPr>
          <w:ilvl w:val="0"/>
          <w:numId w:val="16"/>
        </w:numPr>
        <w:spacing w:line="480" w:lineRule="auto"/>
        <w:rPr>
          <w:sz w:val="32"/>
          <w:szCs w:val="32"/>
          <w:lang w:bidi="ar-SY"/>
        </w:rPr>
      </w:pPr>
      <w:r w:rsidRPr="0087761C">
        <w:rPr>
          <w:rFonts w:hint="cs"/>
          <w:sz w:val="32"/>
          <w:szCs w:val="32"/>
          <w:rtl/>
          <w:lang w:bidi="ar-SY"/>
        </w:rPr>
        <w:t>جريدة القبس , عدد الخميس 10 كانون الأول 2009 .</w:t>
      </w:r>
    </w:p>
    <w:p w:rsidR="00F36ABA" w:rsidRDefault="00F36ABA" w:rsidP="00F36ABA">
      <w:pPr>
        <w:pStyle w:val="a3"/>
        <w:spacing w:line="480" w:lineRule="auto"/>
        <w:rPr>
          <w:sz w:val="32"/>
          <w:szCs w:val="32"/>
          <w:lang w:bidi="ar-SY"/>
        </w:rPr>
      </w:pPr>
    </w:p>
    <w:p w:rsidR="00484E0E" w:rsidRPr="00484E0E" w:rsidRDefault="00484E0E" w:rsidP="00F36ABA">
      <w:pPr>
        <w:pStyle w:val="a3"/>
        <w:numPr>
          <w:ilvl w:val="0"/>
          <w:numId w:val="16"/>
        </w:numPr>
        <w:bidi w:val="0"/>
        <w:spacing w:line="480" w:lineRule="auto"/>
        <w:rPr>
          <w:sz w:val="32"/>
          <w:szCs w:val="32"/>
          <w:lang w:bidi="ar-SY"/>
        </w:rPr>
      </w:pPr>
      <w:bookmarkStart w:id="12" w:name="OLE_LINK19"/>
      <w:bookmarkStart w:id="13" w:name="OLE_LINK20"/>
      <w:r>
        <w:rPr>
          <w:sz w:val="32"/>
          <w:szCs w:val="32"/>
          <w:lang w:bidi="ar-SY"/>
        </w:rPr>
        <w:t xml:space="preserve">Philip Kotler – </w:t>
      </w:r>
      <w:r w:rsidRPr="00484E0E">
        <w:rPr>
          <w:sz w:val="32"/>
          <w:szCs w:val="32"/>
          <w:lang w:bidi="ar-SY"/>
        </w:rPr>
        <w:t>K</w:t>
      </w:r>
      <w:r>
        <w:rPr>
          <w:sz w:val="32"/>
          <w:szCs w:val="32"/>
          <w:lang w:bidi="ar-SY"/>
        </w:rPr>
        <w:t xml:space="preserve">evin </w:t>
      </w:r>
      <w:r w:rsidRPr="00484E0E">
        <w:rPr>
          <w:sz w:val="32"/>
          <w:szCs w:val="32"/>
          <w:lang w:bidi="ar-SY"/>
        </w:rPr>
        <w:t>L</w:t>
      </w:r>
      <w:r>
        <w:rPr>
          <w:sz w:val="32"/>
          <w:szCs w:val="32"/>
          <w:lang w:bidi="ar-SY"/>
        </w:rPr>
        <w:t>ane</w:t>
      </w:r>
      <w:r w:rsidRPr="00484E0E">
        <w:rPr>
          <w:sz w:val="32"/>
          <w:szCs w:val="32"/>
          <w:lang w:bidi="ar-SY"/>
        </w:rPr>
        <w:t xml:space="preserve"> K</w:t>
      </w:r>
      <w:r>
        <w:rPr>
          <w:sz w:val="32"/>
          <w:szCs w:val="32"/>
          <w:lang w:bidi="ar-SY"/>
        </w:rPr>
        <w:t>eller ,</w:t>
      </w:r>
      <w:r w:rsidRPr="00484E0E">
        <w:rPr>
          <w:sz w:val="32"/>
          <w:szCs w:val="32"/>
          <w:lang w:bidi="ar-SY"/>
        </w:rPr>
        <w:t xml:space="preserve"> Marketing Management (12th Edition</w:t>
      </w:r>
      <w:r>
        <w:rPr>
          <w:sz w:val="32"/>
          <w:szCs w:val="32"/>
          <w:lang w:bidi="ar-SY"/>
        </w:rPr>
        <w:t>) ,</w:t>
      </w:r>
      <w:r w:rsidRPr="00484E0E">
        <w:rPr>
          <w:rFonts w:ascii="Times New Roman" w:hAnsi="Times New Roman" w:cs="Times New Roman"/>
          <w:color w:val="000000"/>
          <w:sz w:val="24"/>
          <w:szCs w:val="24"/>
        </w:rPr>
        <w:t xml:space="preserve"> </w:t>
      </w:r>
      <w:r w:rsidRPr="00484E0E">
        <w:rPr>
          <w:sz w:val="32"/>
          <w:szCs w:val="32"/>
          <w:lang w:bidi="ar-SY"/>
        </w:rPr>
        <w:t>Pearson Education</w:t>
      </w:r>
      <w:r>
        <w:rPr>
          <w:sz w:val="32"/>
          <w:szCs w:val="32"/>
          <w:lang w:bidi="ar-SY"/>
        </w:rPr>
        <w:t xml:space="preserve"> , 2006</w:t>
      </w:r>
    </w:p>
    <w:bookmarkEnd w:id="12"/>
    <w:bookmarkEnd w:id="13"/>
    <w:p w:rsidR="009135FF" w:rsidRPr="00F36ABA" w:rsidRDefault="00484E0E" w:rsidP="00F36ABA">
      <w:pPr>
        <w:bidi w:val="0"/>
        <w:spacing w:line="480" w:lineRule="auto"/>
        <w:rPr>
          <w:sz w:val="32"/>
          <w:szCs w:val="32"/>
          <w:lang w:bidi="ar-SY"/>
        </w:rPr>
      </w:pPr>
      <w:r w:rsidRPr="00484E0E">
        <w:rPr>
          <w:rFonts w:ascii="Arial" w:hAnsi="Arial" w:cs="Arial"/>
          <w:color w:val="000000"/>
          <w:sz w:val="24"/>
          <w:szCs w:val="24"/>
        </w:rPr>
        <w:t xml:space="preserve"> </w:t>
      </w:r>
    </w:p>
    <w:p w:rsidR="009135FF" w:rsidRPr="0087761C" w:rsidRDefault="009135FF" w:rsidP="009135FF">
      <w:pPr>
        <w:pStyle w:val="a3"/>
        <w:rPr>
          <w:sz w:val="32"/>
          <w:szCs w:val="32"/>
          <w:rtl/>
          <w:lang w:bidi="ar-SY"/>
        </w:rPr>
      </w:pPr>
    </w:p>
    <w:sectPr w:rsidR="009135FF" w:rsidRPr="0087761C" w:rsidSect="00F86EB8">
      <w:footerReference w:type="default" r:id="rId13"/>
      <w:pgSz w:w="11906" w:h="16838"/>
      <w:pgMar w:top="1440" w:right="1440" w:bottom="1440" w:left="1440" w:header="720" w:footer="720" w:gutter="0"/>
      <w:pgBorders w:display="firstPage" w:offsetFrom="page">
        <w:top w:val="thinThickThinSmallGap" w:sz="36" w:space="24" w:color="E36C0A" w:themeColor="accent6" w:themeShade="BF"/>
        <w:left w:val="thinThickThinSmallGap" w:sz="36" w:space="24" w:color="E36C0A" w:themeColor="accent6" w:themeShade="BF"/>
        <w:bottom w:val="thinThickThinSmallGap" w:sz="36" w:space="24" w:color="E36C0A" w:themeColor="accent6" w:themeShade="BF"/>
        <w:right w:val="thinThickThinSmallGap" w:sz="36" w:space="24" w:color="E36C0A" w:themeColor="accent6"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F6" w:rsidRDefault="00171AF6" w:rsidP="00D44937">
      <w:pPr>
        <w:spacing w:after="0" w:line="240" w:lineRule="auto"/>
      </w:pPr>
      <w:r>
        <w:separator/>
      </w:r>
    </w:p>
  </w:endnote>
  <w:endnote w:type="continuationSeparator" w:id="1">
    <w:p w:rsidR="00171AF6" w:rsidRDefault="00171AF6" w:rsidP="00D44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mj-ea">
    <w:panose1 w:val="00000000000000000000"/>
    <w:charset w:val="00"/>
    <w:family w:val="roman"/>
    <w:notTrueType/>
    <w:pitch w:val="default"/>
    <w:sig w:usb0="00000000" w:usb1="00000000" w:usb2="00000000" w:usb3="00000000" w:csb0="0000000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33782"/>
      <w:docPartObj>
        <w:docPartGallery w:val="Page Numbers (Bottom of Page)"/>
        <w:docPartUnique/>
      </w:docPartObj>
    </w:sdtPr>
    <w:sdtContent>
      <w:p w:rsidR="00D44937" w:rsidRDefault="00BC2B22">
        <w:pPr>
          <w:pStyle w:val="a6"/>
        </w:pPr>
        <w:r>
          <w:rPr>
            <w:noProof/>
            <w:lang w:eastAsia="zh-TW"/>
          </w:rPr>
          <w:pict>
            <v:group id="_x0000_s1025" style="position:absolute;left:0;text-align:left;margin-left:0;margin-top:0;width:32.95pt;height:34.5pt;z-index:251660288;mso-position-horizontal:center;mso-position-horizontal-relative:lef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D44937" w:rsidRDefault="00BC2B22">
                      <w:pPr>
                        <w:pStyle w:val="a6"/>
                        <w:jc w:val="right"/>
                        <w:rPr>
                          <w:b/>
                          <w:i/>
                          <w:color w:val="FFFFFF" w:themeColor="background1"/>
                          <w:sz w:val="36"/>
                          <w:szCs w:val="36"/>
                        </w:rPr>
                      </w:pPr>
                      <w:fldSimple w:instr=" PAGE    \* MERGEFORMAT ">
                        <w:r w:rsidR="009C668A" w:rsidRPr="009C668A">
                          <w:rPr>
                            <w:rFonts w:cs="Calibri"/>
                            <w:b/>
                            <w:bCs/>
                            <w:i/>
                            <w:iCs/>
                            <w:noProof/>
                            <w:color w:val="FFFFFF" w:themeColor="background1"/>
                            <w:sz w:val="36"/>
                            <w:szCs w:val="36"/>
                            <w:rtl/>
                            <w:lang w:val="ar-SA"/>
                          </w:rPr>
                          <w:t>28</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F6" w:rsidRDefault="00171AF6" w:rsidP="00D44937">
      <w:pPr>
        <w:spacing w:after="0" w:line="240" w:lineRule="auto"/>
      </w:pPr>
      <w:r>
        <w:separator/>
      </w:r>
    </w:p>
  </w:footnote>
  <w:footnote w:type="continuationSeparator" w:id="1">
    <w:p w:rsidR="00171AF6" w:rsidRDefault="00171AF6" w:rsidP="00D44937">
      <w:pPr>
        <w:spacing w:after="0" w:line="240" w:lineRule="auto"/>
      </w:pPr>
      <w:r>
        <w:continuationSeparator/>
      </w:r>
    </w:p>
  </w:footnote>
  <w:footnote w:id="2">
    <w:p w:rsidR="00F812A4" w:rsidRPr="00DD35F5" w:rsidRDefault="00F812A4" w:rsidP="00DD35F5">
      <w:pPr>
        <w:bidi w:val="0"/>
        <w:spacing w:line="480" w:lineRule="auto"/>
        <w:ind w:left="360"/>
        <w:rPr>
          <w:sz w:val="16"/>
          <w:szCs w:val="16"/>
          <w:lang w:bidi="ar-SY"/>
        </w:rPr>
      </w:pPr>
      <w:r w:rsidRPr="00DD35F5">
        <w:rPr>
          <w:rStyle w:val="a8"/>
          <w:sz w:val="16"/>
          <w:szCs w:val="16"/>
        </w:rPr>
        <w:footnoteRef/>
      </w:r>
      <w:r w:rsidRPr="00DD35F5">
        <w:rPr>
          <w:sz w:val="16"/>
          <w:szCs w:val="16"/>
          <w:rtl/>
        </w:rPr>
        <w:t xml:space="preserve"> </w:t>
      </w:r>
      <w:r w:rsidR="00DD35F5" w:rsidRPr="00DD35F5">
        <w:rPr>
          <w:sz w:val="16"/>
          <w:szCs w:val="16"/>
          <w:lang w:bidi="ar-SY"/>
        </w:rPr>
        <w:t>Philip Kotler – Kevin Lane Keller , Marketing Management (12th Edition) ,</w:t>
      </w:r>
      <w:r w:rsidR="00DD35F5" w:rsidRPr="00DD35F5">
        <w:rPr>
          <w:rFonts w:ascii="Times New Roman" w:hAnsi="Times New Roman" w:cs="Times New Roman"/>
          <w:color w:val="000000"/>
          <w:sz w:val="16"/>
          <w:szCs w:val="16"/>
        </w:rPr>
        <w:t xml:space="preserve"> </w:t>
      </w:r>
      <w:r w:rsidR="00DD35F5" w:rsidRPr="00DD35F5">
        <w:rPr>
          <w:sz w:val="16"/>
          <w:szCs w:val="16"/>
          <w:lang w:bidi="ar-SY"/>
        </w:rPr>
        <w:t>Pearson Education , 2006</w:t>
      </w:r>
      <w:r w:rsidR="00DD35F5">
        <w:rPr>
          <w:sz w:val="16"/>
          <w:szCs w:val="16"/>
          <w:lang w:bidi="ar-SY"/>
        </w:rPr>
        <w:t xml:space="preserve"> , p 384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A15"/>
    <w:multiLevelType w:val="hybridMultilevel"/>
    <w:tmpl w:val="8CD40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5DB"/>
    <w:multiLevelType w:val="hybridMultilevel"/>
    <w:tmpl w:val="4932557A"/>
    <w:lvl w:ilvl="0" w:tplc="BC4AFEFA">
      <w:start w:val="1"/>
      <w:numFmt w:val="bullet"/>
      <w:lvlText w:val=""/>
      <w:lvlJc w:val="left"/>
      <w:pPr>
        <w:tabs>
          <w:tab w:val="num" w:pos="720"/>
        </w:tabs>
        <w:ind w:left="720" w:hanging="360"/>
      </w:pPr>
      <w:rPr>
        <w:rFonts w:ascii="Wingdings 3" w:hAnsi="Wingdings 3" w:hint="default"/>
      </w:rPr>
    </w:lvl>
    <w:lvl w:ilvl="1" w:tplc="859C1370" w:tentative="1">
      <w:start w:val="1"/>
      <w:numFmt w:val="bullet"/>
      <w:lvlText w:val=""/>
      <w:lvlJc w:val="left"/>
      <w:pPr>
        <w:tabs>
          <w:tab w:val="num" w:pos="1440"/>
        </w:tabs>
        <w:ind w:left="1440" w:hanging="360"/>
      </w:pPr>
      <w:rPr>
        <w:rFonts w:ascii="Wingdings 3" w:hAnsi="Wingdings 3" w:hint="default"/>
      </w:rPr>
    </w:lvl>
    <w:lvl w:ilvl="2" w:tplc="1344877E" w:tentative="1">
      <w:start w:val="1"/>
      <w:numFmt w:val="bullet"/>
      <w:lvlText w:val=""/>
      <w:lvlJc w:val="left"/>
      <w:pPr>
        <w:tabs>
          <w:tab w:val="num" w:pos="2160"/>
        </w:tabs>
        <w:ind w:left="2160" w:hanging="360"/>
      </w:pPr>
      <w:rPr>
        <w:rFonts w:ascii="Wingdings 3" w:hAnsi="Wingdings 3" w:hint="default"/>
      </w:rPr>
    </w:lvl>
    <w:lvl w:ilvl="3" w:tplc="56603368" w:tentative="1">
      <w:start w:val="1"/>
      <w:numFmt w:val="bullet"/>
      <w:lvlText w:val=""/>
      <w:lvlJc w:val="left"/>
      <w:pPr>
        <w:tabs>
          <w:tab w:val="num" w:pos="2880"/>
        </w:tabs>
        <w:ind w:left="2880" w:hanging="360"/>
      </w:pPr>
      <w:rPr>
        <w:rFonts w:ascii="Wingdings 3" w:hAnsi="Wingdings 3" w:hint="default"/>
      </w:rPr>
    </w:lvl>
    <w:lvl w:ilvl="4" w:tplc="97BA4242" w:tentative="1">
      <w:start w:val="1"/>
      <w:numFmt w:val="bullet"/>
      <w:lvlText w:val=""/>
      <w:lvlJc w:val="left"/>
      <w:pPr>
        <w:tabs>
          <w:tab w:val="num" w:pos="3600"/>
        </w:tabs>
        <w:ind w:left="3600" w:hanging="360"/>
      </w:pPr>
      <w:rPr>
        <w:rFonts w:ascii="Wingdings 3" w:hAnsi="Wingdings 3" w:hint="default"/>
      </w:rPr>
    </w:lvl>
    <w:lvl w:ilvl="5" w:tplc="6EBCA572" w:tentative="1">
      <w:start w:val="1"/>
      <w:numFmt w:val="bullet"/>
      <w:lvlText w:val=""/>
      <w:lvlJc w:val="left"/>
      <w:pPr>
        <w:tabs>
          <w:tab w:val="num" w:pos="4320"/>
        </w:tabs>
        <w:ind w:left="4320" w:hanging="360"/>
      </w:pPr>
      <w:rPr>
        <w:rFonts w:ascii="Wingdings 3" w:hAnsi="Wingdings 3" w:hint="default"/>
      </w:rPr>
    </w:lvl>
    <w:lvl w:ilvl="6" w:tplc="8D72C014" w:tentative="1">
      <w:start w:val="1"/>
      <w:numFmt w:val="bullet"/>
      <w:lvlText w:val=""/>
      <w:lvlJc w:val="left"/>
      <w:pPr>
        <w:tabs>
          <w:tab w:val="num" w:pos="5040"/>
        </w:tabs>
        <w:ind w:left="5040" w:hanging="360"/>
      </w:pPr>
      <w:rPr>
        <w:rFonts w:ascii="Wingdings 3" w:hAnsi="Wingdings 3" w:hint="default"/>
      </w:rPr>
    </w:lvl>
    <w:lvl w:ilvl="7" w:tplc="46E04BCC" w:tentative="1">
      <w:start w:val="1"/>
      <w:numFmt w:val="bullet"/>
      <w:lvlText w:val=""/>
      <w:lvlJc w:val="left"/>
      <w:pPr>
        <w:tabs>
          <w:tab w:val="num" w:pos="5760"/>
        </w:tabs>
        <w:ind w:left="5760" w:hanging="360"/>
      </w:pPr>
      <w:rPr>
        <w:rFonts w:ascii="Wingdings 3" w:hAnsi="Wingdings 3" w:hint="default"/>
      </w:rPr>
    </w:lvl>
    <w:lvl w:ilvl="8" w:tplc="4E4AF700" w:tentative="1">
      <w:start w:val="1"/>
      <w:numFmt w:val="bullet"/>
      <w:lvlText w:val=""/>
      <w:lvlJc w:val="left"/>
      <w:pPr>
        <w:tabs>
          <w:tab w:val="num" w:pos="6480"/>
        </w:tabs>
        <w:ind w:left="6480" w:hanging="360"/>
      </w:pPr>
      <w:rPr>
        <w:rFonts w:ascii="Wingdings 3" w:hAnsi="Wingdings 3" w:hint="default"/>
      </w:rPr>
    </w:lvl>
  </w:abstractNum>
  <w:abstractNum w:abstractNumId="2">
    <w:nsid w:val="031C7A14"/>
    <w:multiLevelType w:val="hybridMultilevel"/>
    <w:tmpl w:val="769256B6"/>
    <w:lvl w:ilvl="0" w:tplc="705E5F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337E7"/>
    <w:multiLevelType w:val="hybridMultilevel"/>
    <w:tmpl w:val="BB727FC8"/>
    <w:lvl w:ilvl="0" w:tplc="53D462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E5810"/>
    <w:multiLevelType w:val="hybridMultilevel"/>
    <w:tmpl w:val="2A3C847E"/>
    <w:lvl w:ilvl="0" w:tplc="7812C544">
      <w:start w:val="1"/>
      <w:numFmt w:val="bullet"/>
      <w:lvlText w:val=""/>
      <w:lvlJc w:val="left"/>
      <w:pPr>
        <w:tabs>
          <w:tab w:val="num" w:pos="720"/>
        </w:tabs>
        <w:ind w:left="720" w:hanging="360"/>
      </w:pPr>
      <w:rPr>
        <w:rFonts w:ascii="Wingdings 3" w:hAnsi="Wingdings 3" w:hint="default"/>
      </w:rPr>
    </w:lvl>
    <w:lvl w:ilvl="1" w:tplc="7ED078D2" w:tentative="1">
      <w:start w:val="1"/>
      <w:numFmt w:val="bullet"/>
      <w:lvlText w:val=""/>
      <w:lvlJc w:val="left"/>
      <w:pPr>
        <w:tabs>
          <w:tab w:val="num" w:pos="1440"/>
        </w:tabs>
        <w:ind w:left="1440" w:hanging="360"/>
      </w:pPr>
      <w:rPr>
        <w:rFonts w:ascii="Wingdings 3" w:hAnsi="Wingdings 3" w:hint="default"/>
      </w:rPr>
    </w:lvl>
    <w:lvl w:ilvl="2" w:tplc="75584A34" w:tentative="1">
      <w:start w:val="1"/>
      <w:numFmt w:val="bullet"/>
      <w:lvlText w:val=""/>
      <w:lvlJc w:val="left"/>
      <w:pPr>
        <w:tabs>
          <w:tab w:val="num" w:pos="2160"/>
        </w:tabs>
        <w:ind w:left="2160" w:hanging="360"/>
      </w:pPr>
      <w:rPr>
        <w:rFonts w:ascii="Wingdings 3" w:hAnsi="Wingdings 3" w:hint="default"/>
      </w:rPr>
    </w:lvl>
    <w:lvl w:ilvl="3" w:tplc="14EE47D8" w:tentative="1">
      <w:start w:val="1"/>
      <w:numFmt w:val="bullet"/>
      <w:lvlText w:val=""/>
      <w:lvlJc w:val="left"/>
      <w:pPr>
        <w:tabs>
          <w:tab w:val="num" w:pos="2880"/>
        </w:tabs>
        <w:ind w:left="2880" w:hanging="360"/>
      </w:pPr>
      <w:rPr>
        <w:rFonts w:ascii="Wingdings 3" w:hAnsi="Wingdings 3" w:hint="default"/>
      </w:rPr>
    </w:lvl>
    <w:lvl w:ilvl="4" w:tplc="86782DC8" w:tentative="1">
      <w:start w:val="1"/>
      <w:numFmt w:val="bullet"/>
      <w:lvlText w:val=""/>
      <w:lvlJc w:val="left"/>
      <w:pPr>
        <w:tabs>
          <w:tab w:val="num" w:pos="3600"/>
        </w:tabs>
        <w:ind w:left="3600" w:hanging="360"/>
      </w:pPr>
      <w:rPr>
        <w:rFonts w:ascii="Wingdings 3" w:hAnsi="Wingdings 3" w:hint="default"/>
      </w:rPr>
    </w:lvl>
    <w:lvl w:ilvl="5" w:tplc="DE1A0C22" w:tentative="1">
      <w:start w:val="1"/>
      <w:numFmt w:val="bullet"/>
      <w:lvlText w:val=""/>
      <w:lvlJc w:val="left"/>
      <w:pPr>
        <w:tabs>
          <w:tab w:val="num" w:pos="4320"/>
        </w:tabs>
        <w:ind w:left="4320" w:hanging="360"/>
      </w:pPr>
      <w:rPr>
        <w:rFonts w:ascii="Wingdings 3" w:hAnsi="Wingdings 3" w:hint="default"/>
      </w:rPr>
    </w:lvl>
    <w:lvl w:ilvl="6" w:tplc="F5FEA44A" w:tentative="1">
      <w:start w:val="1"/>
      <w:numFmt w:val="bullet"/>
      <w:lvlText w:val=""/>
      <w:lvlJc w:val="left"/>
      <w:pPr>
        <w:tabs>
          <w:tab w:val="num" w:pos="5040"/>
        </w:tabs>
        <w:ind w:left="5040" w:hanging="360"/>
      </w:pPr>
      <w:rPr>
        <w:rFonts w:ascii="Wingdings 3" w:hAnsi="Wingdings 3" w:hint="default"/>
      </w:rPr>
    </w:lvl>
    <w:lvl w:ilvl="7" w:tplc="4A621C7C" w:tentative="1">
      <w:start w:val="1"/>
      <w:numFmt w:val="bullet"/>
      <w:lvlText w:val=""/>
      <w:lvlJc w:val="left"/>
      <w:pPr>
        <w:tabs>
          <w:tab w:val="num" w:pos="5760"/>
        </w:tabs>
        <w:ind w:left="5760" w:hanging="360"/>
      </w:pPr>
      <w:rPr>
        <w:rFonts w:ascii="Wingdings 3" w:hAnsi="Wingdings 3" w:hint="default"/>
      </w:rPr>
    </w:lvl>
    <w:lvl w:ilvl="8" w:tplc="0E620C1E" w:tentative="1">
      <w:start w:val="1"/>
      <w:numFmt w:val="bullet"/>
      <w:lvlText w:val=""/>
      <w:lvlJc w:val="left"/>
      <w:pPr>
        <w:tabs>
          <w:tab w:val="num" w:pos="6480"/>
        </w:tabs>
        <w:ind w:left="6480" w:hanging="360"/>
      </w:pPr>
      <w:rPr>
        <w:rFonts w:ascii="Wingdings 3" w:hAnsi="Wingdings 3" w:hint="default"/>
      </w:rPr>
    </w:lvl>
  </w:abstractNum>
  <w:abstractNum w:abstractNumId="5">
    <w:nsid w:val="0E0A550B"/>
    <w:multiLevelType w:val="hybridMultilevel"/>
    <w:tmpl w:val="A63CE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E4A61"/>
    <w:multiLevelType w:val="hybridMultilevel"/>
    <w:tmpl w:val="6A5A89D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2514"/>
    <w:multiLevelType w:val="hybridMultilevel"/>
    <w:tmpl w:val="53E01562"/>
    <w:lvl w:ilvl="0" w:tplc="9300EA28">
      <w:start w:val="1"/>
      <w:numFmt w:val="bullet"/>
      <w:lvlText w:val=""/>
      <w:lvlJc w:val="left"/>
      <w:pPr>
        <w:tabs>
          <w:tab w:val="num" w:pos="720"/>
        </w:tabs>
        <w:ind w:left="720" w:hanging="360"/>
      </w:pPr>
      <w:rPr>
        <w:rFonts w:ascii="Wingdings 3" w:hAnsi="Wingdings 3" w:hint="default"/>
      </w:rPr>
    </w:lvl>
    <w:lvl w:ilvl="1" w:tplc="A302315A" w:tentative="1">
      <w:start w:val="1"/>
      <w:numFmt w:val="bullet"/>
      <w:lvlText w:val=""/>
      <w:lvlJc w:val="left"/>
      <w:pPr>
        <w:tabs>
          <w:tab w:val="num" w:pos="1440"/>
        </w:tabs>
        <w:ind w:left="1440" w:hanging="360"/>
      </w:pPr>
      <w:rPr>
        <w:rFonts w:ascii="Wingdings 3" w:hAnsi="Wingdings 3" w:hint="default"/>
      </w:rPr>
    </w:lvl>
    <w:lvl w:ilvl="2" w:tplc="C62AE48A" w:tentative="1">
      <w:start w:val="1"/>
      <w:numFmt w:val="bullet"/>
      <w:lvlText w:val=""/>
      <w:lvlJc w:val="left"/>
      <w:pPr>
        <w:tabs>
          <w:tab w:val="num" w:pos="2160"/>
        </w:tabs>
        <w:ind w:left="2160" w:hanging="360"/>
      </w:pPr>
      <w:rPr>
        <w:rFonts w:ascii="Wingdings 3" w:hAnsi="Wingdings 3" w:hint="default"/>
      </w:rPr>
    </w:lvl>
    <w:lvl w:ilvl="3" w:tplc="09B4B3E2" w:tentative="1">
      <w:start w:val="1"/>
      <w:numFmt w:val="bullet"/>
      <w:lvlText w:val=""/>
      <w:lvlJc w:val="left"/>
      <w:pPr>
        <w:tabs>
          <w:tab w:val="num" w:pos="2880"/>
        </w:tabs>
        <w:ind w:left="2880" w:hanging="360"/>
      </w:pPr>
      <w:rPr>
        <w:rFonts w:ascii="Wingdings 3" w:hAnsi="Wingdings 3" w:hint="default"/>
      </w:rPr>
    </w:lvl>
    <w:lvl w:ilvl="4" w:tplc="85442AF2" w:tentative="1">
      <w:start w:val="1"/>
      <w:numFmt w:val="bullet"/>
      <w:lvlText w:val=""/>
      <w:lvlJc w:val="left"/>
      <w:pPr>
        <w:tabs>
          <w:tab w:val="num" w:pos="3600"/>
        </w:tabs>
        <w:ind w:left="3600" w:hanging="360"/>
      </w:pPr>
      <w:rPr>
        <w:rFonts w:ascii="Wingdings 3" w:hAnsi="Wingdings 3" w:hint="default"/>
      </w:rPr>
    </w:lvl>
    <w:lvl w:ilvl="5" w:tplc="E5129D9C" w:tentative="1">
      <w:start w:val="1"/>
      <w:numFmt w:val="bullet"/>
      <w:lvlText w:val=""/>
      <w:lvlJc w:val="left"/>
      <w:pPr>
        <w:tabs>
          <w:tab w:val="num" w:pos="4320"/>
        </w:tabs>
        <w:ind w:left="4320" w:hanging="360"/>
      </w:pPr>
      <w:rPr>
        <w:rFonts w:ascii="Wingdings 3" w:hAnsi="Wingdings 3" w:hint="default"/>
      </w:rPr>
    </w:lvl>
    <w:lvl w:ilvl="6" w:tplc="E5DEFA42" w:tentative="1">
      <w:start w:val="1"/>
      <w:numFmt w:val="bullet"/>
      <w:lvlText w:val=""/>
      <w:lvlJc w:val="left"/>
      <w:pPr>
        <w:tabs>
          <w:tab w:val="num" w:pos="5040"/>
        </w:tabs>
        <w:ind w:left="5040" w:hanging="360"/>
      </w:pPr>
      <w:rPr>
        <w:rFonts w:ascii="Wingdings 3" w:hAnsi="Wingdings 3" w:hint="default"/>
      </w:rPr>
    </w:lvl>
    <w:lvl w:ilvl="7" w:tplc="496C1942" w:tentative="1">
      <w:start w:val="1"/>
      <w:numFmt w:val="bullet"/>
      <w:lvlText w:val=""/>
      <w:lvlJc w:val="left"/>
      <w:pPr>
        <w:tabs>
          <w:tab w:val="num" w:pos="5760"/>
        </w:tabs>
        <w:ind w:left="5760" w:hanging="360"/>
      </w:pPr>
      <w:rPr>
        <w:rFonts w:ascii="Wingdings 3" w:hAnsi="Wingdings 3" w:hint="default"/>
      </w:rPr>
    </w:lvl>
    <w:lvl w:ilvl="8" w:tplc="717AC81E" w:tentative="1">
      <w:start w:val="1"/>
      <w:numFmt w:val="bullet"/>
      <w:lvlText w:val=""/>
      <w:lvlJc w:val="left"/>
      <w:pPr>
        <w:tabs>
          <w:tab w:val="num" w:pos="6480"/>
        </w:tabs>
        <w:ind w:left="6480" w:hanging="360"/>
      </w:pPr>
      <w:rPr>
        <w:rFonts w:ascii="Wingdings 3" w:hAnsi="Wingdings 3" w:hint="default"/>
      </w:rPr>
    </w:lvl>
  </w:abstractNum>
  <w:abstractNum w:abstractNumId="8">
    <w:nsid w:val="127B26F3"/>
    <w:multiLevelType w:val="hybridMultilevel"/>
    <w:tmpl w:val="BAC49924"/>
    <w:lvl w:ilvl="0" w:tplc="A1ACAF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02431"/>
    <w:multiLevelType w:val="hybridMultilevel"/>
    <w:tmpl w:val="0D8890A6"/>
    <w:lvl w:ilvl="0" w:tplc="70EEBEC0">
      <w:start w:val="1"/>
      <w:numFmt w:val="bullet"/>
      <w:lvlText w:val=""/>
      <w:lvlJc w:val="left"/>
      <w:pPr>
        <w:tabs>
          <w:tab w:val="num" w:pos="720"/>
        </w:tabs>
        <w:ind w:left="720" w:hanging="360"/>
      </w:pPr>
      <w:rPr>
        <w:rFonts w:ascii="Wingdings 3" w:hAnsi="Wingdings 3" w:hint="default"/>
      </w:rPr>
    </w:lvl>
    <w:lvl w:ilvl="1" w:tplc="4740B29C" w:tentative="1">
      <w:start w:val="1"/>
      <w:numFmt w:val="bullet"/>
      <w:lvlText w:val=""/>
      <w:lvlJc w:val="left"/>
      <w:pPr>
        <w:tabs>
          <w:tab w:val="num" w:pos="1440"/>
        </w:tabs>
        <w:ind w:left="1440" w:hanging="360"/>
      </w:pPr>
      <w:rPr>
        <w:rFonts w:ascii="Wingdings 3" w:hAnsi="Wingdings 3" w:hint="default"/>
      </w:rPr>
    </w:lvl>
    <w:lvl w:ilvl="2" w:tplc="B448B646" w:tentative="1">
      <w:start w:val="1"/>
      <w:numFmt w:val="bullet"/>
      <w:lvlText w:val=""/>
      <w:lvlJc w:val="left"/>
      <w:pPr>
        <w:tabs>
          <w:tab w:val="num" w:pos="2160"/>
        </w:tabs>
        <w:ind w:left="2160" w:hanging="360"/>
      </w:pPr>
      <w:rPr>
        <w:rFonts w:ascii="Wingdings 3" w:hAnsi="Wingdings 3" w:hint="default"/>
      </w:rPr>
    </w:lvl>
    <w:lvl w:ilvl="3" w:tplc="2BD4E396" w:tentative="1">
      <w:start w:val="1"/>
      <w:numFmt w:val="bullet"/>
      <w:lvlText w:val=""/>
      <w:lvlJc w:val="left"/>
      <w:pPr>
        <w:tabs>
          <w:tab w:val="num" w:pos="2880"/>
        </w:tabs>
        <w:ind w:left="2880" w:hanging="360"/>
      </w:pPr>
      <w:rPr>
        <w:rFonts w:ascii="Wingdings 3" w:hAnsi="Wingdings 3" w:hint="default"/>
      </w:rPr>
    </w:lvl>
    <w:lvl w:ilvl="4" w:tplc="6D1C6DC0" w:tentative="1">
      <w:start w:val="1"/>
      <w:numFmt w:val="bullet"/>
      <w:lvlText w:val=""/>
      <w:lvlJc w:val="left"/>
      <w:pPr>
        <w:tabs>
          <w:tab w:val="num" w:pos="3600"/>
        </w:tabs>
        <w:ind w:left="3600" w:hanging="360"/>
      </w:pPr>
      <w:rPr>
        <w:rFonts w:ascii="Wingdings 3" w:hAnsi="Wingdings 3" w:hint="default"/>
      </w:rPr>
    </w:lvl>
    <w:lvl w:ilvl="5" w:tplc="E2D494BE" w:tentative="1">
      <w:start w:val="1"/>
      <w:numFmt w:val="bullet"/>
      <w:lvlText w:val=""/>
      <w:lvlJc w:val="left"/>
      <w:pPr>
        <w:tabs>
          <w:tab w:val="num" w:pos="4320"/>
        </w:tabs>
        <w:ind w:left="4320" w:hanging="360"/>
      </w:pPr>
      <w:rPr>
        <w:rFonts w:ascii="Wingdings 3" w:hAnsi="Wingdings 3" w:hint="default"/>
      </w:rPr>
    </w:lvl>
    <w:lvl w:ilvl="6" w:tplc="E2F0A648" w:tentative="1">
      <w:start w:val="1"/>
      <w:numFmt w:val="bullet"/>
      <w:lvlText w:val=""/>
      <w:lvlJc w:val="left"/>
      <w:pPr>
        <w:tabs>
          <w:tab w:val="num" w:pos="5040"/>
        </w:tabs>
        <w:ind w:left="5040" w:hanging="360"/>
      </w:pPr>
      <w:rPr>
        <w:rFonts w:ascii="Wingdings 3" w:hAnsi="Wingdings 3" w:hint="default"/>
      </w:rPr>
    </w:lvl>
    <w:lvl w:ilvl="7" w:tplc="C3B23DAE" w:tentative="1">
      <w:start w:val="1"/>
      <w:numFmt w:val="bullet"/>
      <w:lvlText w:val=""/>
      <w:lvlJc w:val="left"/>
      <w:pPr>
        <w:tabs>
          <w:tab w:val="num" w:pos="5760"/>
        </w:tabs>
        <w:ind w:left="5760" w:hanging="360"/>
      </w:pPr>
      <w:rPr>
        <w:rFonts w:ascii="Wingdings 3" w:hAnsi="Wingdings 3" w:hint="default"/>
      </w:rPr>
    </w:lvl>
    <w:lvl w:ilvl="8" w:tplc="976C8AE8" w:tentative="1">
      <w:start w:val="1"/>
      <w:numFmt w:val="bullet"/>
      <w:lvlText w:val=""/>
      <w:lvlJc w:val="left"/>
      <w:pPr>
        <w:tabs>
          <w:tab w:val="num" w:pos="6480"/>
        </w:tabs>
        <w:ind w:left="6480" w:hanging="360"/>
      </w:pPr>
      <w:rPr>
        <w:rFonts w:ascii="Wingdings 3" w:hAnsi="Wingdings 3" w:hint="default"/>
      </w:rPr>
    </w:lvl>
  </w:abstractNum>
  <w:abstractNum w:abstractNumId="10">
    <w:nsid w:val="1E47425A"/>
    <w:multiLevelType w:val="hybridMultilevel"/>
    <w:tmpl w:val="50C62F72"/>
    <w:lvl w:ilvl="0" w:tplc="705E5F30">
      <w:start w:val="1"/>
      <w:numFmt w:val="arabicAlpha"/>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23CA4494"/>
    <w:multiLevelType w:val="hybridMultilevel"/>
    <w:tmpl w:val="7BC82592"/>
    <w:lvl w:ilvl="0" w:tplc="D6D8CD0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6B7177"/>
    <w:multiLevelType w:val="hybridMultilevel"/>
    <w:tmpl w:val="F5AED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9776F"/>
    <w:multiLevelType w:val="hybridMultilevel"/>
    <w:tmpl w:val="AA342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92576"/>
    <w:multiLevelType w:val="hybridMultilevel"/>
    <w:tmpl w:val="E8024812"/>
    <w:lvl w:ilvl="0" w:tplc="560A23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61F74"/>
    <w:multiLevelType w:val="hybridMultilevel"/>
    <w:tmpl w:val="3F1ED4A6"/>
    <w:lvl w:ilvl="0" w:tplc="5A4C6A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A0551"/>
    <w:multiLevelType w:val="hybridMultilevel"/>
    <w:tmpl w:val="4A66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D66FE"/>
    <w:multiLevelType w:val="hybridMultilevel"/>
    <w:tmpl w:val="E3A6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B75C3"/>
    <w:multiLevelType w:val="hybridMultilevel"/>
    <w:tmpl w:val="F650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B36A2"/>
    <w:multiLevelType w:val="hybridMultilevel"/>
    <w:tmpl w:val="11A4FEA4"/>
    <w:lvl w:ilvl="0" w:tplc="F44CA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56FF8"/>
    <w:multiLevelType w:val="hybridMultilevel"/>
    <w:tmpl w:val="B90A661C"/>
    <w:lvl w:ilvl="0" w:tplc="B6008E7E">
      <w:start w:val="1"/>
      <w:numFmt w:val="decimal"/>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F084E89"/>
    <w:multiLevelType w:val="hybridMultilevel"/>
    <w:tmpl w:val="B72CC33E"/>
    <w:lvl w:ilvl="0" w:tplc="4D40E15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B5716"/>
    <w:multiLevelType w:val="hybridMultilevel"/>
    <w:tmpl w:val="61149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A4D4B"/>
    <w:multiLevelType w:val="hybridMultilevel"/>
    <w:tmpl w:val="7322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01E15"/>
    <w:multiLevelType w:val="hybridMultilevel"/>
    <w:tmpl w:val="8A04470E"/>
    <w:lvl w:ilvl="0" w:tplc="9300EA2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335DB"/>
    <w:multiLevelType w:val="hybridMultilevel"/>
    <w:tmpl w:val="81DC4D9C"/>
    <w:lvl w:ilvl="0" w:tplc="705E5F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707CA"/>
    <w:multiLevelType w:val="hybridMultilevel"/>
    <w:tmpl w:val="4EF815FC"/>
    <w:lvl w:ilvl="0" w:tplc="705E5F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D71F3"/>
    <w:multiLevelType w:val="hybridMultilevel"/>
    <w:tmpl w:val="7570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82C44"/>
    <w:multiLevelType w:val="hybridMultilevel"/>
    <w:tmpl w:val="ABBCC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1587E"/>
    <w:multiLevelType w:val="hybridMultilevel"/>
    <w:tmpl w:val="32BE02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F235EC"/>
    <w:multiLevelType w:val="hybridMultilevel"/>
    <w:tmpl w:val="B838E5FC"/>
    <w:lvl w:ilvl="0" w:tplc="80A23B00">
      <w:start w:val="1"/>
      <w:numFmt w:val="arabicAlpha"/>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11518"/>
    <w:multiLevelType w:val="hybridMultilevel"/>
    <w:tmpl w:val="F1525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31F6D"/>
    <w:multiLevelType w:val="hybridMultilevel"/>
    <w:tmpl w:val="A7F29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E5F1E"/>
    <w:multiLevelType w:val="hybridMultilevel"/>
    <w:tmpl w:val="9FF05A1E"/>
    <w:lvl w:ilvl="0" w:tplc="550C0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96903"/>
    <w:multiLevelType w:val="hybridMultilevel"/>
    <w:tmpl w:val="EB3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8018FD"/>
    <w:multiLevelType w:val="hybridMultilevel"/>
    <w:tmpl w:val="A32C58A4"/>
    <w:lvl w:ilvl="0" w:tplc="4D40E15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55513"/>
    <w:multiLevelType w:val="hybridMultilevel"/>
    <w:tmpl w:val="CD34D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F5BD3"/>
    <w:multiLevelType w:val="hybridMultilevel"/>
    <w:tmpl w:val="D9A2B914"/>
    <w:lvl w:ilvl="0" w:tplc="53D462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1"/>
  </w:num>
  <w:num w:numId="4">
    <w:abstractNumId w:val="35"/>
  </w:num>
  <w:num w:numId="5">
    <w:abstractNumId w:val="32"/>
  </w:num>
  <w:num w:numId="6">
    <w:abstractNumId w:val="7"/>
  </w:num>
  <w:num w:numId="7">
    <w:abstractNumId w:val="0"/>
  </w:num>
  <w:num w:numId="8">
    <w:abstractNumId w:val="4"/>
  </w:num>
  <w:num w:numId="9">
    <w:abstractNumId w:val="29"/>
  </w:num>
  <w:num w:numId="10">
    <w:abstractNumId w:val="1"/>
  </w:num>
  <w:num w:numId="11">
    <w:abstractNumId w:val="9"/>
  </w:num>
  <w:num w:numId="12">
    <w:abstractNumId w:val="36"/>
  </w:num>
  <w:num w:numId="13">
    <w:abstractNumId w:val="24"/>
  </w:num>
  <w:num w:numId="14">
    <w:abstractNumId w:val="12"/>
  </w:num>
  <w:num w:numId="15">
    <w:abstractNumId w:val="16"/>
  </w:num>
  <w:num w:numId="16">
    <w:abstractNumId w:val="5"/>
  </w:num>
  <w:num w:numId="17">
    <w:abstractNumId w:val="6"/>
  </w:num>
  <w:num w:numId="18">
    <w:abstractNumId w:val="13"/>
  </w:num>
  <w:num w:numId="19">
    <w:abstractNumId w:val="28"/>
  </w:num>
  <w:num w:numId="20">
    <w:abstractNumId w:val="37"/>
  </w:num>
  <w:num w:numId="21">
    <w:abstractNumId w:val="8"/>
  </w:num>
  <w:num w:numId="22">
    <w:abstractNumId w:val="26"/>
  </w:num>
  <w:num w:numId="23">
    <w:abstractNumId w:val="25"/>
  </w:num>
  <w:num w:numId="24">
    <w:abstractNumId w:val="10"/>
  </w:num>
  <w:num w:numId="25">
    <w:abstractNumId w:val="22"/>
  </w:num>
  <w:num w:numId="26">
    <w:abstractNumId w:val="30"/>
  </w:num>
  <w:num w:numId="27">
    <w:abstractNumId w:val="2"/>
  </w:num>
  <w:num w:numId="28">
    <w:abstractNumId w:val="27"/>
  </w:num>
  <w:num w:numId="29">
    <w:abstractNumId w:val="3"/>
  </w:num>
  <w:num w:numId="30">
    <w:abstractNumId w:val="33"/>
  </w:num>
  <w:num w:numId="31">
    <w:abstractNumId w:val="18"/>
  </w:num>
  <w:num w:numId="32">
    <w:abstractNumId w:val="34"/>
  </w:num>
  <w:num w:numId="33">
    <w:abstractNumId w:val="20"/>
  </w:num>
  <w:num w:numId="34">
    <w:abstractNumId w:val="19"/>
  </w:num>
  <w:num w:numId="35">
    <w:abstractNumId w:val="11"/>
  </w:num>
  <w:num w:numId="36">
    <w:abstractNumId w:val="14"/>
  </w:num>
  <w:num w:numId="37">
    <w:abstractNumId w:val="1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3794">
      <o:colormenu v:ext="edit" strokecolor="none [3213]"/>
    </o:shapedefaults>
    <o:shapelayout v:ext="edit">
      <o:idmap v:ext="edit" data="1"/>
    </o:shapelayout>
  </w:hdrShapeDefaults>
  <w:footnotePr>
    <w:footnote w:id="0"/>
    <w:footnote w:id="1"/>
  </w:footnotePr>
  <w:endnotePr>
    <w:endnote w:id="0"/>
    <w:endnote w:id="1"/>
  </w:endnotePr>
  <w:compat>
    <w:useFELayout/>
  </w:compat>
  <w:rsids>
    <w:rsidRoot w:val="00D44937"/>
    <w:rsid w:val="00002C04"/>
    <w:rsid w:val="00003010"/>
    <w:rsid w:val="00005458"/>
    <w:rsid w:val="000057F4"/>
    <w:rsid w:val="000079C3"/>
    <w:rsid w:val="00011DB0"/>
    <w:rsid w:val="00013E02"/>
    <w:rsid w:val="00020DFA"/>
    <w:rsid w:val="000210B1"/>
    <w:rsid w:val="0002550F"/>
    <w:rsid w:val="00032712"/>
    <w:rsid w:val="000359B7"/>
    <w:rsid w:val="00047005"/>
    <w:rsid w:val="0005196E"/>
    <w:rsid w:val="00057AE6"/>
    <w:rsid w:val="00060284"/>
    <w:rsid w:val="00064A2C"/>
    <w:rsid w:val="00064D99"/>
    <w:rsid w:val="000659D5"/>
    <w:rsid w:val="00077115"/>
    <w:rsid w:val="00081926"/>
    <w:rsid w:val="00093FAE"/>
    <w:rsid w:val="00094853"/>
    <w:rsid w:val="000A6322"/>
    <w:rsid w:val="000A7EEB"/>
    <w:rsid w:val="000B24CE"/>
    <w:rsid w:val="000B2B92"/>
    <w:rsid w:val="000B317E"/>
    <w:rsid w:val="000C49E9"/>
    <w:rsid w:val="000D0FDD"/>
    <w:rsid w:val="000D27B4"/>
    <w:rsid w:val="000E0A57"/>
    <w:rsid w:val="000E2A55"/>
    <w:rsid w:val="000E2E3A"/>
    <w:rsid w:val="000E4FA1"/>
    <w:rsid w:val="000F0782"/>
    <w:rsid w:val="00124388"/>
    <w:rsid w:val="00133336"/>
    <w:rsid w:val="00133A90"/>
    <w:rsid w:val="00141AB8"/>
    <w:rsid w:val="00143637"/>
    <w:rsid w:val="00154170"/>
    <w:rsid w:val="00160252"/>
    <w:rsid w:val="00171AF6"/>
    <w:rsid w:val="00173FC4"/>
    <w:rsid w:val="00175E49"/>
    <w:rsid w:val="00187478"/>
    <w:rsid w:val="00191757"/>
    <w:rsid w:val="001A0718"/>
    <w:rsid w:val="001C4B05"/>
    <w:rsid w:val="001D6E73"/>
    <w:rsid w:val="001D7957"/>
    <w:rsid w:val="001E3C0F"/>
    <w:rsid w:val="001E6D42"/>
    <w:rsid w:val="001F6CA8"/>
    <w:rsid w:val="001F6FF4"/>
    <w:rsid w:val="0021553E"/>
    <w:rsid w:val="002215FE"/>
    <w:rsid w:val="00230691"/>
    <w:rsid w:val="00231045"/>
    <w:rsid w:val="00232268"/>
    <w:rsid w:val="002419D3"/>
    <w:rsid w:val="00244510"/>
    <w:rsid w:val="00251ED1"/>
    <w:rsid w:val="002525A5"/>
    <w:rsid w:val="0025765B"/>
    <w:rsid w:val="00257818"/>
    <w:rsid w:val="002639D8"/>
    <w:rsid w:val="002656BB"/>
    <w:rsid w:val="00270489"/>
    <w:rsid w:val="00271288"/>
    <w:rsid w:val="0029566B"/>
    <w:rsid w:val="002A7648"/>
    <w:rsid w:val="002B318C"/>
    <w:rsid w:val="002B3937"/>
    <w:rsid w:val="002C3430"/>
    <w:rsid w:val="002C5D9E"/>
    <w:rsid w:val="002C605B"/>
    <w:rsid w:val="002D2A42"/>
    <w:rsid w:val="002D4330"/>
    <w:rsid w:val="002E41EA"/>
    <w:rsid w:val="002E6F67"/>
    <w:rsid w:val="002F3D0E"/>
    <w:rsid w:val="00302CF1"/>
    <w:rsid w:val="00303218"/>
    <w:rsid w:val="00304752"/>
    <w:rsid w:val="003047DB"/>
    <w:rsid w:val="00311A18"/>
    <w:rsid w:val="003241C1"/>
    <w:rsid w:val="0032579C"/>
    <w:rsid w:val="0033053B"/>
    <w:rsid w:val="00330E10"/>
    <w:rsid w:val="00336F81"/>
    <w:rsid w:val="00346D18"/>
    <w:rsid w:val="00355DCB"/>
    <w:rsid w:val="00364977"/>
    <w:rsid w:val="00365BA4"/>
    <w:rsid w:val="00367B2E"/>
    <w:rsid w:val="00371E7D"/>
    <w:rsid w:val="003723D4"/>
    <w:rsid w:val="0038061C"/>
    <w:rsid w:val="00384188"/>
    <w:rsid w:val="00396996"/>
    <w:rsid w:val="00397B83"/>
    <w:rsid w:val="003B3A42"/>
    <w:rsid w:val="003C3AEA"/>
    <w:rsid w:val="003E1DF4"/>
    <w:rsid w:val="003E3229"/>
    <w:rsid w:val="003E58D5"/>
    <w:rsid w:val="003F3B03"/>
    <w:rsid w:val="00400B34"/>
    <w:rsid w:val="004010C2"/>
    <w:rsid w:val="004116E0"/>
    <w:rsid w:val="00412237"/>
    <w:rsid w:val="004161FF"/>
    <w:rsid w:val="004203C9"/>
    <w:rsid w:val="00421DC1"/>
    <w:rsid w:val="004240B2"/>
    <w:rsid w:val="00436DE3"/>
    <w:rsid w:val="00440423"/>
    <w:rsid w:val="00451A35"/>
    <w:rsid w:val="0045357F"/>
    <w:rsid w:val="00461D1C"/>
    <w:rsid w:val="00464FE0"/>
    <w:rsid w:val="004777B5"/>
    <w:rsid w:val="00484E0E"/>
    <w:rsid w:val="004939C2"/>
    <w:rsid w:val="004A3876"/>
    <w:rsid w:val="004A6DE6"/>
    <w:rsid w:val="004B2AE4"/>
    <w:rsid w:val="004C0445"/>
    <w:rsid w:val="004D180F"/>
    <w:rsid w:val="004D4081"/>
    <w:rsid w:val="004F7423"/>
    <w:rsid w:val="005163BB"/>
    <w:rsid w:val="00517642"/>
    <w:rsid w:val="005203F3"/>
    <w:rsid w:val="00523689"/>
    <w:rsid w:val="00527BC6"/>
    <w:rsid w:val="00534852"/>
    <w:rsid w:val="00536A66"/>
    <w:rsid w:val="00540245"/>
    <w:rsid w:val="00543296"/>
    <w:rsid w:val="005469BA"/>
    <w:rsid w:val="005574A1"/>
    <w:rsid w:val="00565561"/>
    <w:rsid w:val="00592E42"/>
    <w:rsid w:val="005936DF"/>
    <w:rsid w:val="00597731"/>
    <w:rsid w:val="005A08D0"/>
    <w:rsid w:val="005A14CC"/>
    <w:rsid w:val="005A20F7"/>
    <w:rsid w:val="005A4CB4"/>
    <w:rsid w:val="005C23FD"/>
    <w:rsid w:val="005E0A7C"/>
    <w:rsid w:val="005E62FF"/>
    <w:rsid w:val="0060128A"/>
    <w:rsid w:val="006024FC"/>
    <w:rsid w:val="00605BA7"/>
    <w:rsid w:val="006075DC"/>
    <w:rsid w:val="00615551"/>
    <w:rsid w:val="0061647E"/>
    <w:rsid w:val="006178A7"/>
    <w:rsid w:val="00617F1D"/>
    <w:rsid w:val="00633A92"/>
    <w:rsid w:val="00644119"/>
    <w:rsid w:val="00645F62"/>
    <w:rsid w:val="00656B27"/>
    <w:rsid w:val="00656DB3"/>
    <w:rsid w:val="00667C56"/>
    <w:rsid w:val="006860E6"/>
    <w:rsid w:val="0068779F"/>
    <w:rsid w:val="006915D1"/>
    <w:rsid w:val="0069613F"/>
    <w:rsid w:val="0069735A"/>
    <w:rsid w:val="006A2BB5"/>
    <w:rsid w:val="006A3F1F"/>
    <w:rsid w:val="006A718D"/>
    <w:rsid w:val="006B36A7"/>
    <w:rsid w:val="006D7C2A"/>
    <w:rsid w:val="006E1AFF"/>
    <w:rsid w:val="0071084E"/>
    <w:rsid w:val="00713D16"/>
    <w:rsid w:val="007157C2"/>
    <w:rsid w:val="00715E6C"/>
    <w:rsid w:val="00717283"/>
    <w:rsid w:val="0073040D"/>
    <w:rsid w:val="007500AB"/>
    <w:rsid w:val="00753EA0"/>
    <w:rsid w:val="0075405C"/>
    <w:rsid w:val="00756E48"/>
    <w:rsid w:val="007571CC"/>
    <w:rsid w:val="007616E8"/>
    <w:rsid w:val="007677BF"/>
    <w:rsid w:val="0078402D"/>
    <w:rsid w:val="0078717B"/>
    <w:rsid w:val="007A3B61"/>
    <w:rsid w:val="007B22B6"/>
    <w:rsid w:val="007B2404"/>
    <w:rsid w:val="007B605D"/>
    <w:rsid w:val="007C240F"/>
    <w:rsid w:val="007C52C1"/>
    <w:rsid w:val="007D04C5"/>
    <w:rsid w:val="007D66B1"/>
    <w:rsid w:val="007D7DD5"/>
    <w:rsid w:val="007E52C0"/>
    <w:rsid w:val="00811342"/>
    <w:rsid w:val="00811645"/>
    <w:rsid w:val="00813F88"/>
    <w:rsid w:val="0082566C"/>
    <w:rsid w:val="008273B1"/>
    <w:rsid w:val="00831B78"/>
    <w:rsid w:val="00835D67"/>
    <w:rsid w:val="00835E97"/>
    <w:rsid w:val="00845D5C"/>
    <w:rsid w:val="00862B27"/>
    <w:rsid w:val="0087761C"/>
    <w:rsid w:val="0088573C"/>
    <w:rsid w:val="0089538E"/>
    <w:rsid w:val="008A78E7"/>
    <w:rsid w:val="008C17D8"/>
    <w:rsid w:val="008C727A"/>
    <w:rsid w:val="008D0D33"/>
    <w:rsid w:val="008D540F"/>
    <w:rsid w:val="008E65B9"/>
    <w:rsid w:val="008E726A"/>
    <w:rsid w:val="008F6E7D"/>
    <w:rsid w:val="00910B31"/>
    <w:rsid w:val="009135FF"/>
    <w:rsid w:val="00921711"/>
    <w:rsid w:val="00941D42"/>
    <w:rsid w:val="00952051"/>
    <w:rsid w:val="00975ED8"/>
    <w:rsid w:val="00977190"/>
    <w:rsid w:val="009772CF"/>
    <w:rsid w:val="009811C0"/>
    <w:rsid w:val="0099125A"/>
    <w:rsid w:val="00992963"/>
    <w:rsid w:val="009A19AA"/>
    <w:rsid w:val="009A4EF9"/>
    <w:rsid w:val="009A60A6"/>
    <w:rsid w:val="009A65E2"/>
    <w:rsid w:val="009B1F17"/>
    <w:rsid w:val="009B1F25"/>
    <w:rsid w:val="009C31AB"/>
    <w:rsid w:val="009C44AF"/>
    <w:rsid w:val="009C4E19"/>
    <w:rsid w:val="009C668A"/>
    <w:rsid w:val="009D1C00"/>
    <w:rsid w:val="009E0E40"/>
    <w:rsid w:val="009E104F"/>
    <w:rsid w:val="009E1BF4"/>
    <w:rsid w:val="009F1D8D"/>
    <w:rsid w:val="009F7905"/>
    <w:rsid w:val="00A0389F"/>
    <w:rsid w:val="00A071F4"/>
    <w:rsid w:val="00A21358"/>
    <w:rsid w:val="00A36EAB"/>
    <w:rsid w:val="00A608C9"/>
    <w:rsid w:val="00A70336"/>
    <w:rsid w:val="00A70C25"/>
    <w:rsid w:val="00A94E5E"/>
    <w:rsid w:val="00A972D1"/>
    <w:rsid w:val="00AA1879"/>
    <w:rsid w:val="00AB4565"/>
    <w:rsid w:val="00AB750C"/>
    <w:rsid w:val="00AC39E4"/>
    <w:rsid w:val="00AD61A7"/>
    <w:rsid w:val="00AE603D"/>
    <w:rsid w:val="00B06983"/>
    <w:rsid w:val="00B23272"/>
    <w:rsid w:val="00B27CED"/>
    <w:rsid w:val="00B43013"/>
    <w:rsid w:val="00B5131C"/>
    <w:rsid w:val="00B5660A"/>
    <w:rsid w:val="00B6222E"/>
    <w:rsid w:val="00B6571B"/>
    <w:rsid w:val="00B67858"/>
    <w:rsid w:val="00B70425"/>
    <w:rsid w:val="00B85860"/>
    <w:rsid w:val="00B86EBE"/>
    <w:rsid w:val="00B926B4"/>
    <w:rsid w:val="00B933AE"/>
    <w:rsid w:val="00B93BA2"/>
    <w:rsid w:val="00BA184C"/>
    <w:rsid w:val="00BA1C24"/>
    <w:rsid w:val="00BA73BE"/>
    <w:rsid w:val="00BA7943"/>
    <w:rsid w:val="00BB3F21"/>
    <w:rsid w:val="00BC24E6"/>
    <w:rsid w:val="00BC2953"/>
    <w:rsid w:val="00BC2B22"/>
    <w:rsid w:val="00BC5AC9"/>
    <w:rsid w:val="00BE1ADA"/>
    <w:rsid w:val="00BE48D9"/>
    <w:rsid w:val="00BF5B39"/>
    <w:rsid w:val="00C07F4D"/>
    <w:rsid w:val="00C123F2"/>
    <w:rsid w:val="00C33CC9"/>
    <w:rsid w:val="00C77C3A"/>
    <w:rsid w:val="00C8147C"/>
    <w:rsid w:val="00C970EB"/>
    <w:rsid w:val="00CB309C"/>
    <w:rsid w:val="00CB31BB"/>
    <w:rsid w:val="00CB4836"/>
    <w:rsid w:val="00CE1A9F"/>
    <w:rsid w:val="00CF7578"/>
    <w:rsid w:val="00D00F14"/>
    <w:rsid w:val="00D02674"/>
    <w:rsid w:val="00D10044"/>
    <w:rsid w:val="00D30A01"/>
    <w:rsid w:val="00D315CF"/>
    <w:rsid w:val="00D41CA2"/>
    <w:rsid w:val="00D44937"/>
    <w:rsid w:val="00D5318E"/>
    <w:rsid w:val="00D53304"/>
    <w:rsid w:val="00D65BDF"/>
    <w:rsid w:val="00D72988"/>
    <w:rsid w:val="00D91CC4"/>
    <w:rsid w:val="00D942D0"/>
    <w:rsid w:val="00D94400"/>
    <w:rsid w:val="00D9493F"/>
    <w:rsid w:val="00DA0F07"/>
    <w:rsid w:val="00DA15B4"/>
    <w:rsid w:val="00DA1E5A"/>
    <w:rsid w:val="00DB2938"/>
    <w:rsid w:val="00DB7832"/>
    <w:rsid w:val="00DD1673"/>
    <w:rsid w:val="00DD2650"/>
    <w:rsid w:val="00DD35F5"/>
    <w:rsid w:val="00DE0A05"/>
    <w:rsid w:val="00DE2113"/>
    <w:rsid w:val="00DF35B8"/>
    <w:rsid w:val="00E2142D"/>
    <w:rsid w:val="00E22FDC"/>
    <w:rsid w:val="00E26214"/>
    <w:rsid w:val="00E263C3"/>
    <w:rsid w:val="00E35EE4"/>
    <w:rsid w:val="00E528C1"/>
    <w:rsid w:val="00E62A64"/>
    <w:rsid w:val="00E7718C"/>
    <w:rsid w:val="00E824F6"/>
    <w:rsid w:val="00E84755"/>
    <w:rsid w:val="00E9487A"/>
    <w:rsid w:val="00E95BA3"/>
    <w:rsid w:val="00EA705E"/>
    <w:rsid w:val="00EB0FAE"/>
    <w:rsid w:val="00EB23F8"/>
    <w:rsid w:val="00EC27DE"/>
    <w:rsid w:val="00ED6005"/>
    <w:rsid w:val="00F02B6C"/>
    <w:rsid w:val="00F06C4C"/>
    <w:rsid w:val="00F20A5D"/>
    <w:rsid w:val="00F275D7"/>
    <w:rsid w:val="00F27D55"/>
    <w:rsid w:val="00F3396E"/>
    <w:rsid w:val="00F359D9"/>
    <w:rsid w:val="00F36ABA"/>
    <w:rsid w:val="00F573B3"/>
    <w:rsid w:val="00F615CE"/>
    <w:rsid w:val="00F62D7F"/>
    <w:rsid w:val="00F74F92"/>
    <w:rsid w:val="00F812A4"/>
    <w:rsid w:val="00F81DB5"/>
    <w:rsid w:val="00F86EB8"/>
    <w:rsid w:val="00F9724B"/>
    <w:rsid w:val="00FA0B82"/>
    <w:rsid w:val="00FA3979"/>
    <w:rsid w:val="00FA3E85"/>
    <w:rsid w:val="00FA4234"/>
    <w:rsid w:val="00FB2FE5"/>
    <w:rsid w:val="00FB68E5"/>
    <w:rsid w:val="00FD3B7E"/>
    <w:rsid w:val="00FE0CEA"/>
    <w:rsid w:val="00FE0FEE"/>
    <w:rsid w:val="00FE42BE"/>
    <w:rsid w:val="00FE7103"/>
    <w:rsid w:val="00FF18F2"/>
    <w:rsid w:val="00FF2019"/>
    <w:rsid w:val="00FF2742"/>
    <w:rsid w:val="00FF4E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3]"/>
    </o:shapedefaults>
    <o:shapelayout v:ext="edit">
      <o:idmap v:ext="edit" data="2"/>
      <o:rules v:ext="edit">
        <o:r id="V:Rule3" type="callout" idref="#_x0000_s2056"/>
        <o:r id="V:Rule4" type="callout" idref="#_x0000_s2057"/>
        <o:r id="V:Rule5" type="callout" idref="#_x0000_s2058"/>
        <o:r id="V:Rule13" type="connector" idref="#_x0000_s2050"/>
        <o:r id="V:Rule14" type="connector" idref="#_x0000_s2059"/>
        <o:r id="V:Rule15" type="connector" idref="#_x0000_s2060"/>
        <o:r id="V:Rule16" type="connector" idref="#_x0000_s2061"/>
        <o:r id="V:Rule17"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A8"/>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937"/>
    <w:pPr>
      <w:ind w:left="720"/>
      <w:contextualSpacing/>
    </w:pPr>
  </w:style>
  <w:style w:type="paragraph" w:styleId="a4">
    <w:name w:val="Balloon Text"/>
    <w:basedOn w:val="a"/>
    <w:link w:val="Char"/>
    <w:uiPriority w:val="99"/>
    <w:semiHidden/>
    <w:unhideWhenUsed/>
    <w:rsid w:val="00D449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44937"/>
    <w:rPr>
      <w:rFonts w:ascii="Tahoma" w:hAnsi="Tahoma" w:cs="Tahoma"/>
      <w:sz w:val="16"/>
      <w:szCs w:val="16"/>
    </w:rPr>
  </w:style>
  <w:style w:type="paragraph" w:styleId="a5">
    <w:name w:val="header"/>
    <w:basedOn w:val="a"/>
    <w:link w:val="Char0"/>
    <w:uiPriority w:val="99"/>
    <w:semiHidden/>
    <w:unhideWhenUsed/>
    <w:rsid w:val="00D44937"/>
    <w:pPr>
      <w:tabs>
        <w:tab w:val="center" w:pos="4513"/>
        <w:tab w:val="right" w:pos="9026"/>
      </w:tabs>
      <w:spacing w:after="0" w:line="240" w:lineRule="auto"/>
    </w:pPr>
  </w:style>
  <w:style w:type="character" w:customStyle="1" w:styleId="Char0">
    <w:name w:val="رأس صفحة Char"/>
    <w:basedOn w:val="a0"/>
    <w:link w:val="a5"/>
    <w:uiPriority w:val="99"/>
    <w:semiHidden/>
    <w:rsid w:val="00D44937"/>
  </w:style>
  <w:style w:type="paragraph" w:styleId="a6">
    <w:name w:val="footer"/>
    <w:basedOn w:val="a"/>
    <w:link w:val="Char1"/>
    <w:uiPriority w:val="99"/>
    <w:unhideWhenUsed/>
    <w:rsid w:val="00D44937"/>
    <w:pPr>
      <w:tabs>
        <w:tab w:val="center" w:pos="4513"/>
        <w:tab w:val="right" w:pos="9026"/>
      </w:tabs>
      <w:spacing w:after="0" w:line="240" w:lineRule="auto"/>
    </w:pPr>
  </w:style>
  <w:style w:type="character" w:customStyle="1" w:styleId="Char1">
    <w:name w:val="تذييل صفحة Char"/>
    <w:basedOn w:val="a0"/>
    <w:link w:val="a6"/>
    <w:uiPriority w:val="99"/>
    <w:rsid w:val="00D44937"/>
  </w:style>
  <w:style w:type="character" w:customStyle="1" w:styleId="apple-style-span">
    <w:name w:val="apple-style-span"/>
    <w:basedOn w:val="a0"/>
    <w:rsid w:val="00FD3B7E"/>
  </w:style>
  <w:style w:type="character" w:customStyle="1" w:styleId="apple-converted-space">
    <w:name w:val="apple-converted-space"/>
    <w:basedOn w:val="a0"/>
    <w:rsid w:val="00FD3B7E"/>
  </w:style>
  <w:style w:type="paragraph" w:styleId="a7">
    <w:name w:val="footnote text"/>
    <w:basedOn w:val="a"/>
    <w:link w:val="Char2"/>
    <w:uiPriority w:val="99"/>
    <w:semiHidden/>
    <w:unhideWhenUsed/>
    <w:rsid w:val="00F812A4"/>
    <w:pPr>
      <w:spacing w:after="0" w:line="240" w:lineRule="auto"/>
    </w:pPr>
    <w:rPr>
      <w:sz w:val="20"/>
      <w:szCs w:val="20"/>
    </w:rPr>
  </w:style>
  <w:style w:type="character" w:customStyle="1" w:styleId="Char2">
    <w:name w:val="نص حاشية سفلية Char"/>
    <w:basedOn w:val="a0"/>
    <w:link w:val="a7"/>
    <w:uiPriority w:val="99"/>
    <w:semiHidden/>
    <w:rsid w:val="00F812A4"/>
    <w:rPr>
      <w:sz w:val="20"/>
      <w:szCs w:val="20"/>
    </w:rPr>
  </w:style>
  <w:style w:type="character" w:styleId="a8">
    <w:name w:val="footnote reference"/>
    <w:basedOn w:val="a0"/>
    <w:uiPriority w:val="99"/>
    <w:semiHidden/>
    <w:unhideWhenUsed/>
    <w:rsid w:val="00F812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F4F82C-8016-417E-8D65-2AF792E1B5B1}" type="doc">
      <dgm:prSet loTypeId="urn:microsoft.com/office/officeart/2005/8/layout/radial5" loCatId="relationship" qsTypeId="urn:microsoft.com/office/officeart/2005/8/quickstyle/3d1" qsCatId="3D" csTypeId="urn:microsoft.com/office/officeart/2005/8/colors/accent0_3" csCatId="mainScheme" phldr="1"/>
      <dgm:spPr/>
      <dgm:t>
        <a:bodyPr/>
        <a:lstStyle/>
        <a:p>
          <a:pPr rtl="1"/>
          <a:endParaRPr lang="ar-SA"/>
        </a:p>
      </dgm:t>
    </dgm:pt>
    <dgm:pt modelId="{DDACF0B1-54A1-4657-B1BC-327301111CB1}">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المنتج</a:t>
          </a:r>
          <a:endParaRPr lang="ar-SA"/>
        </a:p>
      </dgm:t>
    </dgm:pt>
    <dgm:pt modelId="{6356A796-4524-4C76-9062-B32AD459E775}" type="parTrans" cxnId="{757FCF21-7042-4781-81E5-A0AEE7E252A5}">
      <dgm:prSet/>
      <dgm:spPr/>
      <dgm:t>
        <a:bodyPr/>
        <a:lstStyle/>
        <a:p>
          <a:pPr rtl="1"/>
          <a:endParaRPr lang="ar-SA"/>
        </a:p>
      </dgm:t>
    </dgm:pt>
    <dgm:pt modelId="{4BE90A0B-262E-441C-AFCD-E9A733F7EC91}" type="sibTrans" cxnId="{757FCF21-7042-4781-81E5-A0AEE7E252A5}">
      <dgm:prSet/>
      <dgm:spPr/>
      <dgm:t>
        <a:bodyPr/>
        <a:lstStyle/>
        <a:p>
          <a:pPr rtl="1"/>
          <a:endParaRPr lang="ar-SA"/>
        </a:p>
      </dgm:t>
    </dgm:pt>
    <dgm:pt modelId="{465B8EDB-3236-49D4-A2B9-20281884C70D}">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التصميم</a:t>
          </a:r>
          <a:endParaRPr lang="ar-SA"/>
        </a:p>
      </dgm:t>
    </dgm:pt>
    <dgm:pt modelId="{42546065-4D34-4D37-9648-C2E7EE3E0DF5}" type="parTrans" cxnId="{94835727-4ECD-4996-A236-8DD247C3DF12}">
      <dgm:prSet/>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endParaRPr lang="ar-SA"/>
        </a:p>
      </dgm:t>
    </dgm:pt>
    <dgm:pt modelId="{F89C03B4-CA6D-4D55-AD71-68A00BF7BD15}" type="sibTrans" cxnId="{94835727-4ECD-4996-A236-8DD247C3DF12}">
      <dgm:prSet/>
      <dgm:spPr/>
      <dgm:t>
        <a:bodyPr/>
        <a:lstStyle/>
        <a:p>
          <a:pPr rtl="1"/>
          <a:endParaRPr lang="ar-SA"/>
        </a:p>
      </dgm:t>
    </dgm:pt>
    <dgm:pt modelId="{B0170985-2261-4072-8BE2-C78AAB7F551E}">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الخصائص المادية</a:t>
          </a:r>
          <a:endParaRPr lang="ar-SA"/>
        </a:p>
      </dgm:t>
    </dgm:pt>
    <dgm:pt modelId="{E63B52A3-A0FE-49CB-BCB3-BF452BC1A49D}" type="parTrans" cxnId="{FCF66D39-8647-4817-AC4F-DC51F9653802}">
      <dgm:prSet/>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endParaRPr lang="ar-SA"/>
        </a:p>
      </dgm:t>
    </dgm:pt>
    <dgm:pt modelId="{CFA5501A-9786-4444-8806-8C3C1CAF6730}" type="sibTrans" cxnId="{FCF66D39-8647-4817-AC4F-DC51F9653802}">
      <dgm:prSet/>
      <dgm:spPr/>
      <dgm:t>
        <a:bodyPr/>
        <a:lstStyle/>
        <a:p>
          <a:pPr rtl="1"/>
          <a:endParaRPr lang="ar-SA"/>
        </a:p>
      </dgm:t>
    </dgm:pt>
    <dgm:pt modelId="{068E355A-0457-4260-9117-C81A6617DB9D}">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العلامة</a:t>
          </a:r>
          <a:endParaRPr lang="ar-SA"/>
        </a:p>
      </dgm:t>
    </dgm:pt>
    <dgm:pt modelId="{2DC2FFBB-ED8E-4274-B9E5-7016169B674B}" type="parTrans" cxnId="{23C05788-C7F7-4C9A-989C-F94DAFFD7AC7}">
      <dgm:prSet/>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endParaRPr lang="ar-SA"/>
        </a:p>
      </dgm:t>
    </dgm:pt>
    <dgm:pt modelId="{643695B6-B9ED-433B-9F76-A8FFF1BE2173}" type="sibTrans" cxnId="{23C05788-C7F7-4C9A-989C-F94DAFFD7AC7}">
      <dgm:prSet/>
      <dgm:spPr/>
      <dgm:t>
        <a:bodyPr/>
        <a:lstStyle/>
        <a:p>
          <a:pPr rtl="1"/>
          <a:endParaRPr lang="ar-SA"/>
        </a:p>
      </dgm:t>
    </dgm:pt>
    <dgm:pt modelId="{871489CC-678C-404E-9667-86F42C3E2CE1}">
      <dgm:prSet phldrT="[نص]" phldr="1"/>
      <dgm:spPr/>
      <dgm:t>
        <a:bodyPr/>
        <a:lstStyle/>
        <a:p>
          <a:pPr rtl="1"/>
          <a:endParaRPr lang="ar-SA"/>
        </a:p>
      </dgm:t>
    </dgm:pt>
    <dgm:pt modelId="{A1B1AE75-068F-40B7-928C-89BEEC8BBA43}" type="parTrans" cxnId="{1D4FD59E-3B4E-466D-95A0-FE0CE44D1E44}">
      <dgm:prSet/>
      <dgm:spPr/>
      <dgm:t>
        <a:bodyPr/>
        <a:lstStyle/>
        <a:p>
          <a:pPr rtl="1"/>
          <a:endParaRPr lang="ar-SA"/>
        </a:p>
      </dgm:t>
    </dgm:pt>
    <dgm:pt modelId="{D4089D51-FB0E-4BC5-B6F3-1EAF645F6C6F}" type="sibTrans" cxnId="{1D4FD59E-3B4E-466D-95A0-FE0CE44D1E44}">
      <dgm:prSet/>
      <dgm:spPr/>
      <dgm:t>
        <a:bodyPr/>
        <a:lstStyle/>
        <a:p>
          <a:pPr rtl="1"/>
          <a:endParaRPr lang="ar-SA"/>
        </a:p>
      </dgm:t>
    </dgm:pt>
    <dgm:pt modelId="{84C06904-D086-42B5-8717-14EA3B10997E}">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الجودة</a:t>
          </a:r>
          <a:endParaRPr lang="ar-SA"/>
        </a:p>
      </dgm:t>
    </dgm:pt>
    <dgm:pt modelId="{AE8E6D08-8589-4427-BF28-021575E46759}" type="parTrans" cxnId="{55B3DCC9-2B7F-4EDA-95B2-31D0E5C1D5A7}">
      <dgm:prSet/>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endParaRPr lang="ar-SA"/>
        </a:p>
      </dgm:t>
    </dgm:pt>
    <dgm:pt modelId="{30BB0EE7-085B-4F53-AFFE-F22F18C51BF5}" type="sibTrans" cxnId="{55B3DCC9-2B7F-4EDA-95B2-31D0E5C1D5A7}">
      <dgm:prSet/>
      <dgm:spPr/>
      <dgm:t>
        <a:bodyPr/>
        <a:lstStyle/>
        <a:p>
          <a:pPr rtl="1"/>
          <a:endParaRPr lang="ar-SA"/>
        </a:p>
      </dgm:t>
    </dgm:pt>
    <dgm:pt modelId="{65633442-C575-4896-9411-F66EAAECBA22}">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الضمانات</a:t>
          </a:r>
          <a:endParaRPr lang="ar-SA"/>
        </a:p>
      </dgm:t>
    </dgm:pt>
    <dgm:pt modelId="{9D34D0B5-5894-43CB-9404-53A196B440C3}" type="parTrans" cxnId="{6D950EDB-EBCC-4683-8791-9BEADA4C7AC3}">
      <dgm:prSet/>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endParaRPr lang="ar-SA"/>
        </a:p>
      </dgm:t>
    </dgm:pt>
    <dgm:pt modelId="{17EFF729-B47D-43C5-9831-6700947891E6}" type="sibTrans" cxnId="{6D950EDB-EBCC-4683-8791-9BEADA4C7AC3}">
      <dgm:prSet/>
      <dgm:spPr/>
      <dgm:t>
        <a:bodyPr/>
        <a:lstStyle/>
        <a:p>
          <a:pPr rtl="1"/>
          <a:endParaRPr lang="ar-SA"/>
        </a:p>
      </dgm:t>
    </dgm:pt>
    <dgm:pt modelId="{2243742D-752B-47F3-8091-0EB505DA2995}">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شهرة البائع</a:t>
          </a:r>
          <a:endParaRPr lang="ar-SA"/>
        </a:p>
      </dgm:t>
    </dgm:pt>
    <dgm:pt modelId="{1AA9D9EC-F16E-48E0-A89C-4BA184D0032A}" type="parTrans" cxnId="{AADB5540-5058-43D0-BCD8-39421DB3EE04}">
      <dgm:prSet/>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endParaRPr lang="ar-SA"/>
        </a:p>
      </dgm:t>
    </dgm:pt>
    <dgm:pt modelId="{3699F8DD-0945-439F-AD23-319D97DD7A10}" type="sibTrans" cxnId="{AADB5540-5058-43D0-BCD8-39421DB3EE04}">
      <dgm:prSet/>
      <dgm:spPr/>
      <dgm:t>
        <a:bodyPr/>
        <a:lstStyle/>
        <a:p>
          <a:pPr rtl="1"/>
          <a:endParaRPr lang="ar-SA"/>
        </a:p>
      </dgm:t>
    </dgm:pt>
    <dgm:pt modelId="{4C5A431C-36AB-481B-93FF-19B913B216D1}">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اللون</a:t>
          </a:r>
          <a:endParaRPr lang="ar-SA"/>
        </a:p>
      </dgm:t>
    </dgm:pt>
    <dgm:pt modelId="{6522F164-8ACE-4279-91CB-8AA9106FBB2E}" type="parTrans" cxnId="{6A56753E-BDCC-408B-A32E-34AED8C04589}">
      <dgm:prSet/>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endParaRPr lang="ar-SA"/>
        </a:p>
      </dgm:t>
    </dgm:pt>
    <dgm:pt modelId="{AA468BB8-DEC9-4239-86EE-2CDE2C718451}" type="sibTrans" cxnId="{6A56753E-BDCC-408B-A32E-34AED8C04589}">
      <dgm:prSet/>
      <dgm:spPr/>
      <dgm:t>
        <a:bodyPr/>
        <a:lstStyle/>
        <a:p>
          <a:pPr rtl="1"/>
          <a:endParaRPr lang="ar-SA"/>
        </a:p>
      </dgm:t>
    </dgm:pt>
    <dgm:pt modelId="{E6392F25-59C2-4F23-A768-B32D4CC7794A}">
      <dgm:prSet phldrT="[نص]"/>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r>
            <a:rPr lang="ar-SY"/>
            <a:t>خدمات ما بعد البيع</a:t>
          </a:r>
          <a:endParaRPr lang="ar-SA"/>
        </a:p>
      </dgm:t>
    </dgm:pt>
    <dgm:pt modelId="{23421E4E-AFC1-41AB-9122-5FD2AEA2400D}" type="parTrans" cxnId="{448609A4-1CAF-40BA-9326-93BA0E281DE9}">
      <dgm:prSet/>
      <dgm:spPr>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dgm:spPr>
      <dgm:t>
        <a:bodyPr/>
        <a:lstStyle/>
        <a:p>
          <a:pPr rtl="1"/>
          <a:endParaRPr lang="ar-SA"/>
        </a:p>
      </dgm:t>
    </dgm:pt>
    <dgm:pt modelId="{4FC58E99-9A72-458B-A2B0-513EDC0F1F03}" type="sibTrans" cxnId="{448609A4-1CAF-40BA-9326-93BA0E281DE9}">
      <dgm:prSet/>
      <dgm:spPr/>
      <dgm:t>
        <a:bodyPr/>
        <a:lstStyle/>
        <a:p>
          <a:pPr rtl="1"/>
          <a:endParaRPr lang="ar-SA"/>
        </a:p>
      </dgm:t>
    </dgm:pt>
    <dgm:pt modelId="{F5E57C89-D6FD-430E-A6DE-22BBCE6AB9D4}" type="pres">
      <dgm:prSet presAssocID="{BBF4F82C-8016-417E-8D65-2AF792E1B5B1}" presName="Name0" presStyleCnt="0">
        <dgm:presLayoutVars>
          <dgm:chMax val="1"/>
          <dgm:dir/>
          <dgm:animLvl val="ctr"/>
          <dgm:resizeHandles val="exact"/>
        </dgm:presLayoutVars>
      </dgm:prSet>
      <dgm:spPr/>
      <dgm:t>
        <a:bodyPr/>
        <a:lstStyle/>
        <a:p>
          <a:pPr rtl="1"/>
          <a:endParaRPr lang="ar-SA"/>
        </a:p>
      </dgm:t>
    </dgm:pt>
    <dgm:pt modelId="{B5607755-8B0C-44A5-A9FB-62703E2C336A}" type="pres">
      <dgm:prSet presAssocID="{DDACF0B1-54A1-4657-B1BC-327301111CB1}" presName="centerShape" presStyleLbl="node0" presStyleIdx="0" presStyleCnt="1"/>
      <dgm:spPr/>
      <dgm:t>
        <a:bodyPr/>
        <a:lstStyle/>
        <a:p>
          <a:pPr rtl="1"/>
          <a:endParaRPr lang="ar-SA"/>
        </a:p>
      </dgm:t>
    </dgm:pt>
    <dgm:pt modelId="{4031B4ED-B0D9-4C41-866C-237D93ED3150}" type="pres">
      <dgm:prSet presAssocID="{42546065-4D34-4D37-9648-C2E7EE3E0DF5}" presName="parTrans" presStyleLbl="sibTrans2D1" presStyleIdx="0" presStyleCnt="8"/>
      <dgm:spPr/>
      <dgm:t>
        <a:bodyPr/>
        <a:lstStyle/>
        <a:p>
          <a:pPr rtl="1"/>
          <a:endParaRPr lang="ar-SA"/>
        </a:p>
      </dgm:t>
    </dgm:pt>
    <dgm:pt modelId="{BDD0DB86-EC3E-4DD1-8A3E-4ABAFAE324B4}" type="pres">
      <dgm:prSet presAssocID="{42546065-4D34-4D37-9648-C2E7EE3E0DF5}" presName="connectorText" presStyleLbl="sibTrans2D1" presStyleIdx="0" presStyleCnt="8"/>
      <dgm:spPr/>
      <dgm:t>
        <a:bodyPr/>
        <a:lstStyle/>
        <a:p>
          <a:pPr rtl="1"/>
          <a:endParaRPr lang="ar-SA"/>
        </a:p>
      </dgm:t>
    </dgm:pt>
    <dgm:pt modelId="{06E673E7-EA36-4C2C-B04A-EC4CB548575F}" type="pres">
      <dgm:prSet presAssocID="{465B8EDB-3236-49D4-A2B9-20281884C70D}" presName="node" presStyleLbl="node1" presStyleIdx="0" presStyleCnt="8">
        <dgm:presLayoutVars>
          <dgm:bulletEnabled val="1"/>
        </dgm:presLayoutVars>
      </dgm:prSet>
      <dgm:spPr/>
      <dgm:t>
        <a:bodyPr/>
        <a:lstStyle/>
        <a:p>
          <a:pPr rtl="1"/>
          <a:endParaRPr lang="ar-SA"/>
        </a:p>
      </dgm:t>
    </dgm:pt>
    <dgm:pt modelId="{5019E599-9F04-404B-8952-B5D2BFC56049}" type="pres">
      <dgm:prSet presAssocID="{E63B52A3-A0FE-49CB-BCB3-BF452BC1A49D}" presName="parTrans" presStyleLbl="sibTrans2D1" presStyleIdx="1" presStyleCnt="8"/>
      <dgm:spPr/>
      <dgm:t>
        <a:bodyPr/>
        <a:lstStyle/>
        <a:p>
          <a:pPr rtl="1"/>
          <a:endParaRPr lang="ar-SA"/>
        </a:p>
      </dgm:t>
    </dgm:pt>
    <dgm:pt modelId="{B251DEDC-F306-4D81-A370-39A6A756CFD1}" type="pres">
      <dgm:prSet presAssocID="{E63B52A3-A0FE-49CB-BCB3-BF452BC1A49D}" presName="connectorText" presStyleLbl="sibTrans2D1" presStyleIdx="1" presStyleCnt="8"/>
      <dgm:spPr/>
      <dgm:t>
        <a:bodyPr/>
        <a:lstStyle/>
        <a:p>
          <a:pPr rtl="1"/>
          <a:endParaRPr lang="ar-SA"/>
        </a:p>
      </dgm:t>
    </dgm:pt>
    <dgm:pt modelId="{7A4A1861-8351-497C-9089-54C4AE5A126C}" type="pres">
      <dgm:prSet presAssocID="{B0170985-2261-4072-8BE2-C78AAB7F551E}" presName="node" presStyleLbl="node1" presStyleIdx="1" presStyleCnt="8">
        <dgm:presLayoutVars>
          <dgm:bulletEnabled val="1"/>
        </dgm:presLayoutVars>
      </dgm:prSet>
      <dgm:spPr/>
      <dgm:t>
        <a:bodyPr/>
        <a:lstStyle/>
        <a:p>
          <a:pPr rtl="1"/>
          <a:endParaRPr lang="ar-SA"/>
        </a:p>
      </dgm:t>
    </dgm:pt>
    <dgm:pt modelId="{39A6116B-F5D2-4384-9239-DBB106E8955B}" type="pres">
      <dgm:prSet presAssocID="{2DC2FFBB-ED8E-4274-B9E5-7016169B674B}" presName="parTrans" presStyleLbl="sibTrans2D1" presStyleIdx="2" presStyleCnt="8"/>
      <dgm:spPr/>
      <dgm:t>
        <a:bodyPr/>
        <a:lstStyle/>
        <a:p>
          <a:pPr rtl="1"/>
          <a:endParaRPr lang="ar-SA"/>
        </a:p>
      </dgm:t>
    </dgm:pt>
    <dgm:pt modelId="{E010490B-C89B-4233-95A9-C1DC37F3790D}" type="pres">
      <dgm:prSet presAssocID="{2DC2FFBB-ED8E-4274-B9E5-7016169B674B}" presName="connectorText" presStyleLbl="sibTrans2D1" presStyleIdx="2" presStyleCnt="8"/>
      <dgm:spPr/>
      <dgm:t>
        <a:bodyPr/>
        <a:lstStyle/>
        <a:p>
          <a:pPr rtl="1"/>
          <a:endParaRPr lang="ar-SA"/>
        </a:p>
      </dgm:t>
    </dgm:pt>
    <dgm:pt modelId="{B5B83EB6-6207-4AB4-A506-7EF3A58AB961}" type="pres">
      <dgm:prSet presAssocID="{068E355A-0457-4260-9117-C81A6617DB9D}" presName="node" presStyleLbl="node1" presStyleIdx="2" presStyleCnt="8">
        <dgm:presLayoutVars>
          <dgm:bulletEnabled val="1"/>
        </dgm:presLayoutVars>
      </dgm:prSet>
      <dgm:spPr/>
      <dgm:t>
        <a:bodyPr/>
        <a:lstStyle/>
        <a:p>
          <a:pPr rtl="1"/>
          <a:endParaRPr lang="ar-SA"/>
        </a:p>
      </dgm:t>
    </dgm:pt>
    <dgm:pt modelId="{EA558369-EBBE-4FB1-996E-C8358CCC4664}" type="pres">
      <dgm:prSet presAssocID="{AE8E6D08-8589-4427-BF28-021575E46759}" presName="parTrans" presStyleLbl="sibTrans2D1" presStyleIdx="3" presStyleCnt="8"/>
      <dgm:spPr/>
      <dgm:t>
        <a:bodyPr/>
        <a:lstStyle/>
        <a:p>
          <a:pPr rtl="1"/>
          <a:endParaRPr lang="ar-SA"/>
        </a:p>
      </dgm:t>
    </dgm:pt>
    <dgm:pt modelId="{8A215EDE-A1EA-467A-90A6-C066E5272CB7}" type="pres">
      <dgm:prSet presAssocID="{AE8E6D08-8589-4427-BF28-021575E46759}" presName="connectorText" presStyleLbl="sibTrans2D1" presStyleIdx="3" presStyleCnt="8"/>
      <dgm:spPr/>
      <dgm:t>
        <a:bodyPr/>
        <a:lstStyle/>
        <a:p>
          <a:pPr rtl="1"/>
          <a:endParaRPr lang="ar-SA"/>
        </a:p>
      </dgm:t>
    </dgm:pt>
    <dgm:pt modelId="{A253486A-81D7-4290-8F6D-D6DBD7FA5ED8}" type="pres">
      <dgm:prSet presAssocID="{84C06904-D086-42B5-8717-14EA3B10997E}" presName="node" presStyleLbl="node1" presStyleIdx="3" presStyleCnt="8">
        <dgm:presLayoutVars>
          <dgm:bulletEnabled val="1"/>
        </dgm:presLayoutVars>
      </dgm:prSet>
      <dgm:spPr/>
      <dgm:t>
        <a:bodyPr/>
        <a:lstStyle/>
        <a:p>
          <a:pPr rtl="1"/>
          <a:endParaRPr lang="ar-SA"/>
        </a:p>
      </dgm:t>
    </dgm:pt>
    <dgm:pt modelId="{ABFDE394-0400-4CCE-BAFB-A79EE76AF9F6}" type="pres">
      <dgm:prSet presAssocID="{9D34D0B5-5894-43CB-9404-53A196B440C3}" presName="parTrans" presStyleLbl="sibTrans2D1" presStyleIdx="4" presStyleCnt="8"/>
      <dgm:spPr/>
      <dgm:t>
        <a:bodyPr/>
        <a:lstStyle/>
        <a:p>
          <a:pPr rtl="1"/>
          <a:endParaRPr lang="ar-SA"/>
        </a:p>
      </dgm:t>
    </dgm:pt>
    <dgm:pt modelId="{BD22D573-05A9-4810-BDE8-EE96BE90C148}" type="pres">
      <dgm:prSet presAssocID="{9D34D0B5-5894-43CB-9404-53A196B440C3}" presName="connectorText" presStyleLbl="sibTrans2D1" presStyleIdx="4" presStyleCnt="8"/>
      <dgm:spPr/>
      <dgm:t>
        <a:bodyPr/>
        <a:lstStyle/>
        <a:p>
          <a:pPr rtl="1"/>
          <a:endParaRPr lang="ar-SA"/>
        </a:p>
      </dgm:t>
    </dgm:pt>
    <dgm:pt modelId="{F589CB31-2FAB-4BC5-B250-EAAEF004BBD3}" type="pres">
      <dgm:prSet presAssocID="{65633442-C575-4896-9411-F66EAAECBA22}" presName="node" presStyleLbl="node1" presStyleIdx="4" presStyleCnt="8">
        <dgm:presLayoutVars>
          <dgm:bulletEnabled val="1"/>
        </dgm:presLayoutVars>
      </dgm:prSet>
      <dgm:spPr/>
      <dgm:t>
        <a:bodyPr/>
        <a:lstStyle/>
        <a:p>
          <a:pPr rtl="1"/>
          <a:endParaRPr lang="ar-SA"/>
        </a:p>
      </dgm:t>
    </dgm:pt>
    <dgm:pt modelId="{02780668-DA36-4865-9A93-B11A22855D86}" type="pres">
      <dgm:prSet presAssocID="{1AA9D9EC-F16E-48E0-A89C-4BA184D0032A}" presName="parTrans" presStyleLbl="sibTrans2D1" presStyleIdx="5" presStyleCnt="8"/>
      <dgm:spPr/>
      <dgm:t>
        <a:bodyPr/>
        <a:lstStyle/>
        <a:p>
          <a:pPr rtl="1"/>
          <a:endParaRPr lang="ar-SA"/>
        </a:p>
      </dgm:t>
    </dgm:pt>
    <dgm:pt modelId="{ADB44BA7-7FB1-4EDB-900D-B44A3E551459}" type="pres">
      <dgm:prSet presAssocID="{1AA9D9EC-F16E-48E0-A89C-4BA184D0032A}" presName="connectorText" presStyleLbl="sibTrans2D1" presStyleIdx="5" presStyleCnt="8"/>
      <dgm:spPr/>
      <dgm:t>
        <a:bodyPr/>
        <a:lstStyle/>
        <a:p>
          <a:pPr rtl="1"/>
          <a:endParaRPr lang="ar-SA"/>
        </a:p>
      </dgm:t>
    </dgm:pt>
    <dgm:pt modelId="{0885D8D1-0754-4788-BAFA-718C9005F16A}" type="pres">
      <dgm:prSet presAssocID="{2243742D-752B-47F3-8091-0EB505DA2995}" presName="node" presStyleLbl="node1" presStyleIdx="5" presStyleCnt="8">
        <dgm:presLayoutVars>
          <dgm:bulletEnabled val="1"/>
        </dgm:presLayoutVars>
      </dgm:prSet>
      <dgm:spPr/>
      <dgm:t>
        <a:bodyPr/>
        <a:lstStyle/>
        <a:p>
          <a:pPr rtl="1"/>
          <a:endParaRPr lang="ar-SA"/>
        </a:p>
      </dgm:t>
    </dgm:pt>
    <dgm:pt modelId="{FEB36047-94F1-4D95-9C9C-D7FCD691AFE2}" type="pres">
      <dgm:prSet presAssocID="{6522F164-8ACE-4279-91CB-8AA9106FBB2E}" presName="parTrans" presStyleLbl="sibTrans2D1" presStyleIdx="6" presStyleCnt="8"/>
      <dgm:spPr/>
      <dgm:t>
        <a:bodyPr/>
        <a:lstStyle/>
        <a:p>
          <a:pPr rtl="1"/>
          <a:endParaRPr lang="ar-SA"/>
        </a:p>
      </dgm:t>
    </dgm:pt>
    <dgm:pt modelId="{480B679F-62B0-4D03-9392-2530666EC0FC}" type="pres">
      <dgm:prSet presAssocID="{6522F164-8ACE-4279-91CB-8AA9106FBB2E}" presName="connectorText" presStyleLbl="sibTrans2D1" presStyleIdx="6" presStyleCnt="8"/>
      <dgm:spPr/>
      <dgm:t>
        <a:bodyPr/>
        <a:lstStyle/>
        <a:p>
          <a:pPr rtl="1"/>
          <a:endParaRPr lang="ar-SA"/>
        </a:p>
      </dgm:t>
    </dgm:pt>
    <dgm:pt modelId="{E5F940B8-EF43-4DAF-A518-39D22FF52B77}" type="pres">
      <dgm:prSet presAssocID="{4C5A431C-36AB-481B-93FF-19B913B216D1}" presName="node" presStyleLbl="node1" presStyleIdx="6" presStyleCnt="8">
        <dgm:presLayoutVars>
          <dgm:bulletEnabled val="1"/>
        </dgm:presLayoutVars>
      </dgm:prSet>
      <dgm:spPr/>
      <dgm:t>
        <a:bodyPr/>
        <a:lstStyle/>
        <a:p>
          <a:pPr rtl="1"/>
          <a:endParaRPr lang="ar-SA"/>
        </a:p>
      </dgm:t>
    </dgm:pt>
    <dgm:pt modelId="{850DD10D-4B15-45A5-8181-CDC85C475DD1}" type="pres">
      <dgm:prSet presAssocID="{23421E4E-AFC1-41AB-9122-5FD2AEA2400D}" presName="parTrans" presStyleLbl="sibTrans2D1" presStyleIdx="7" presStyleCnt="8"/>
      <dgm:spPr/>
      <dgm:t>
        <a:bodyPr/>
        <a:lstStyle/>
        <a:p>
          <a:pPr rtl="1"/>
          <a:endParaRPr lang="ar-SA"/>
        </a:p>
      </dgm:t>
    </dgm:pt>
    <dgm:pt modelId="{87EF2E2F-5979-4BA9-96D1-342860335FD1}" type="pres">
      <dgm:prSet presAssocID="{23421E4E-AFC1-41AB-9122-5FD2AEA2400D}" presName="connectorText" presStyleLbl="sibTrans2D1" presStyleIdx="7" presStyleCnt="8"/>
      <dgm:spPr/>
      <dgm:t>
        <a:bodyPr/>
        <a:lstStyle/>
        <a:p>
          <a:pPr rtl="1"/>
          <a:endParaRPr lang="ar-SA"/>
        </a:p>
      </dgm:t>
    </dgm:pt>
    <dgm:pt modelId="{1FEA65B5-5408-42B8-BE08-0581A49E8D3A}" type="pres">
      <dgm:prSet presAssocID="{E6392F25-59C2-4F23-A768-B32D4CC7794A}" presName="node" presStyleLbl="node1" presStyleIdx="7" presStyleCnt="8" custRadScaleRad="101774" custRadScaleInc="-7514">
        <dgm:presLayoutVars>
          <dgm:bulletEnabled val="1"/>
        </dgm:presLayoutVars>
      </dgm:prSet>
      <dgm:spPr/>
      <dgm:t>
        <a:bodyPr/>
        <a:lstStyle/>
        <a:p>
          <a:pPr rtl="1"/>
          <a:endParaRPr lang="ar-SA"/>
        </a:p>
      </dgm:t>
    </dgm:pt>
  </dgm:ptLst>
  <dgm:cxnLst>
    <dgm:cxn modelId="{662650A2-5988-4398-8238-394C5A77575E}" type="presOf" srcId="{1AA9D9EC-F16E-48E0-A89C-4BA184D0032A}" destId="{ADB44BA7-7FB1-4EDB-900D-B44A3E551459}" srcOrd="1" destOrd="0" presId="urn:microsoft.com/office/officeart/2005/8/layout/radial5"/>
    <dgm:cxn modelId="{C1499544-58C5-4BC6-AF00-C36C2E06EDA5}" type="presOf" srcId="{068E355A-0457-4260-9117-C81A6617DB9D}" destId="{B5B83EB6-6207-4AB4-A506-7EF3A58AB961}" srcOrd="0" destOrd="0" presId="urn:microsoft.com/office/officeart/2005/8/layout/radial5"/>
    <dgm:cxn modelId="{94835727-4ECD-4996-A236-8DD247C3DF12}" srcId="{DDACF0B1-54A1-4657-B1BC-327301111CB1}" destId="{465B8EDB-3236-49D4-A2B9-20281884C70D}" srcOrd="0" destOrd="0" parTransId="{42546065-4D34-4D37-9648-C2E7EE3E0DF5}" sibTransId="{F89C03B4-CA6D-4D55-AD71-68A00BF7BD15}"/>
    <dgm:cxn modelId="{718F8908-4949-4C30-830C-1894A46C224B}" type="presOf" srcId="{23421E4E-AFC1-41AB-9122-5FD2AEA2400D}" destId="{850DD10D-4B15-45A5-8181-CDC85C475DD1}" srcOrd="0" destOrd="0" presId="urn:microsoft.com/office/officeart/2005/8/layout/radial5"/>
    <dgm:cxn modelId="{DB9DD983-788E-4752-9AD2-CE8A83841C9D}" type="presOf" srcId="{84C06904-D086-42B5-8717-14EA3B10997E}" destId="{A253486A-81D7-4290-8F6D-D6DBD7FA5ED8}" srcOrd="0" destOrd="0" presId="urn:microsoft.com/office/officeart/2005/8/layout/radial5"/>
    <dgm:cxn modelId="{76BABA7B-C0BD-47D6-9621-E4B3899E049D}" type="presOf" srcId="{465B8EDB-3236-49D4-A2B9-20281884C70D}" destId="{06E673E7-EA36-4C2C-B04A-EC4CB548575F}" srcOrd="0" destOrd="0" presId="urn:microsoft.com/office/officeart/2005/8/layout/radial5"/>
    <dgm:cxn modelId="{757FCF21-7042-4781-81E5-A0AEE7E252A5}" srcId="{BBF4F82C-8016-417E-8D65-2AF792E1B5B1}" destId="{DDACF0B1-54A1-4657-B1BC-327301111CB1}" srcOrd="0" destOrd="0" parTransId="{6356A796-4524-4C76-9062-B32AD459E775}" sibTransId="{4BE90A0B-262E-441C-AFCD-E9A733F7EC91}"/>
    <dgm:cxn modelId="{0C310F67-7799-4BDC-BD33-40D233CBCEC6}" type="presOf" srcId="{9D34D0B5-5894-43CB-9404-53A196B440C3}" destId="{ABFDE394-0400-4CCE-BAFB-A79EE76AF9F6}" srcOrd="0" destOrd="0" presId="urn:microsoft.com/office/officeart/2005/8/layout/radial5"/>
    <dgm:cxn modelId="{932B60E6-33A5-458F-BF11-D05BA319764C}" type="presOf" srcId="{B0170985-2261-4072-8BE2-C78AAB7F551E}" destId="{7A4A1861-8351-497C-9089-54C4AE5A126C}" srcOrd="0" destOrd="0" presId="urn:microsoft.com/office/officeart/2005/8/layout/radial5"/>
    <dgm:cxn modelId="{89452A6E-7B21-4D31-B68C-AB9689E0B35C}" type="presOf" srcId="{23421E4E-AFC1-41AB-9122-5FD2AEA2400D}" destId="{87EF2E2F-5979-4BA9-96D1-342860335FD1}" srcOrd="1" destOrd="0" presId="urn:microsoft.com/office/officeart/2005/8/layout/radial5"/>
    <dgm:cxn modelId="{FCF66D39-8647-4817-AC4F-DC51F9653802}" srcId="{DDACF0B1-54A1-4657-B1BC-327301111CB1}" destId="{B0170985-2261-4072-8BE2-C78AAB7F551E}" srcOrd="1" destOrd="0" parTransId="{E63B52A3-A0FE-49CB-BCB3-BF452BC1A49D}" sibTransId="{CFA5501A-9786-4444-8806-8C3C1CAF6730}"/>
    <dgm:cxn modelId="{74412793-B7B9-45EB-9C97-CA43B9CBF364}" type="presOf" srcId="{6522F164-8ACE-4279-91CB-8AA9106FBB2E}" destId="{FEB36047-94F1-4D95-9C9C-D7FCD691AFE2}" srcOrd="0" destOrd="0" presId="urn:microsoft.com/office/officeart/2005/8/layout/radial5"/>
    <dgm:cxn modelId="{02C26F81-5B50-471B-89B5-6FAD8F6F3F37}" type="presOf" srcId="{2DC2FFBB-ED8E-4274-B9E5-7016169B674B}" destId="{39A6116B-F5D2-4384-9239-DBB106E8955B}" srcOrd="0" destOrd="0" presId="urn:microsoft.com/office/officeart/2005/8/layout/radial5"/>
    <dgm:cxn modelId="{4088D2F0-ECBC-425B-A12F-E4276A793512}" type="presOf" srcId="{2DC2FFBB-ED8E-4274-B9E5-7016169B674B}" destId="{E010490B-C89B-4233-95A9-C1DC37F3790D}" srcOrd="1" destOrd="0" presId="urn:microsoft.com/office/officeart/2005/8/layout/radial5"/>
    <dgm:cxn modelId="{23C05788-C7F7-4C9A-989C-F94DAFFD7AC7}" srcId="{DDACF0B1-54A1-4657-B1BC-327301111CB1}" destId="{068E355A-0457-4260-9117-C81A6617DB9D}" srcOrd="2" destOrd="0" parTransId="{2DC2FFBB-ED8E-4274-B9E5-7016169B674B}" sibTransId="{643695B6-B9ED-433B-9F76-A8FFF1BE2173}"/>
    <dgm:cxn modelId="{6D950EDB-EBCC-4683-8791-9BEADA4C7AC3}" srcId="{DDACF0B1-54A1-4657-B1BC-327301111CB1}" destId="{65633442-C575-4896-9411-F66EAAECBA22}" srcOrd="4" destOrd="0" parTransId="{9D34D0B5-5894-43CB-9404-53A196B440C3}" sibTransId="{17EFF729-B47D-43C5-9831-6700947891E6}"/>
    <dgm:cxn modelId="{19B6C5E0-DBB1-4E26-A332-B0348AC24FC2}" type="presOf" srcId="{E6392F25-59C2-4F23-A768-B32D4CC7794A}" destId="{1FEA65B5-5408-42B8-BE08-0581A49E8D3A}" srcOrd="0" destOrd="0" presId="urn:microsoft.com/office/officeart/2005/8/layout/radial5"/>
    <dgm:cxn modelId="{CB7CA885-3832-42FA-8E09-DE520678EEC7}" type="presOf" srcId="{DDACF0B1-54A1-4657-B1BC-327301111CB1}" destId="{B5607755-8B0C-44A5-A9FB-62703E2C336A}" srcOrd="0" destOrd="0" presId="urn:microsoft.com/office/officeart/2005/8/layout/radial5"/>
    <dgm:cxn modelId="{954A768C-4334-4B5B-943E-19D6D585147F}" type="presOf" srcId="{65633442-C575-4896-9411-F66EAAECBA22}" destId="{F589CB31-2FAB-4BC5-B250-EAAEF004BBD3}" srcOrd="0" destOrd="0" presId="urn:microsoft.com/office/officeart/2005/8/layout/radial5"/>
    <dgm:cxn modelId="{AADB5540-5058-43D0-BCD8-39421DB3EE04}" srcId="{DDACF0B1-54A1-4657-B1BC-327301111CB1}" destId="{2243742D-752B-47F3-8091-0EB505DA2995}" srcOrd="5" destOrd="0" parTransId="{1AA9D9EC-F16E-48E0-A89C-4BA184D0032A}" sibTransId="{3699F8DD-0945-439F-AD23-319D97DD7A10}"/>
    <dgm:cxn modelId="{47BA0ED6-FBD4-4D2E-8359-A8551A77E404}" type="presOf" srcId="{4C5A431C-36AB-481B-93FF-19B913B216D1}" destId="{E5F940B8-EF43-4DAF-A518-39D22FF52B77}" srcOrd="0" destOrd="0" presId="urn:microsoft.com/office/officeart/2005/8/layout/radial5"/>
    <dgm:cxn modelId="{2AAAB4EF-F402-4A51-9E66-07B308F4B40A}" type="presOf" srcId="{42546065-4D34-4D37-9648-C2E7EE3E0DF5}" destId="{BDD0DB86-EC3E-4DD1-8A3E-4ABAFAE324B4}" srcOrd="1" destOrd="0" presId="urn:microsoft.com/office/officeart/2005/8/layout/radial5"/>
    <dgm:cxn modelId="{8AFBE762-A1BE-405B-A1D4-E383B5621FAE}" type="presOf" srcId="{1AA9D9EC-F16E-48E0-A89C-4BA184D0032A}" destId="{02780668-DA36-4865-9A93-B11A22855D86}" srcOrd="0" destOrd="0" presId="urn:microsoft.com/office/officeart/2005/8/layout/radial5"/>
    <dgm:cxn modelId="{D1503072-B2BE-4CDE-B66E-6FE41402F17A}" type="presOf" srcId="{42546065-4D34-4D37-9648-C2E7EE3E0DF5}" destId="{4031B4ED-B0D9-4C41-866C-237D93ED3150}" srcOrd="0" destOrd="0" presId="urn:microsoft.com/office/officeart/2005/8/layout/radial5"/>
    <dgm:cxn modelId="{6A56753E-BDCC-408B-A32E-34AED8C04589}" srcId="{DDACF0B1-54A1-4657-B1BC-327301111CB1}" destId="{4C5A431C-36AB-481B-93FF-19B913B216D1}" srcOrd="6" destOrd="0" parTransId="{6522F164-8ACE-4279-91CB-8AA9106FBB2E}" sibTransId="{AA468BB8-DEC9-4239-86EE-2CDE2C718451}"/>
    <dgm:cxn modelId="{448609A4-1CAF-40BA-9326-93BA0E281DE9}" srcId="{DDACF0B1-54A1-4657-B1BC-327301111CB1}" destId="{E6392F25-59C2-4F23-A768-B32D4CC7794A}" srcOrd="7" destOrd="0" parTransId="{23421E4E-AFC1-41AB-9122-5FD2AEA2400D}" sibTransId="{4FC58E99-9A72-458B-A2B0-513EDC0F1F03}"/>
    <dgm:cxn modelId="{145244E1-7B1B-4B74-9B10-BA4AD976C429}" type="presOf" srcId="{6522F164-8ACE-4279-91CB-8AA9106FBB2E}" destId="{480B679F-62B0-4D03-9392-2530666EC0FC}" srcOrd="1" destOrd="0" presId="urn:microsoft.com/office/officeart/2005/8/layout/radial5"/>
    <dgm:cxn modelId="{1D4FD59E-3B4E-466D-95A0-FE0CE44D1E44}" srcId="{BBF4F82C-8016-417E-8D65-2AF792E1B5B1}" destId="{871489CC-678C-404E-9667-86F42C3E2CE1}" srcOrd="1" destOrd="0" parTransId="{A1B1AE75-068F-40B7-928C-89BEEC8BBA43}" sibTransId="{D4089D51-FB0E-4BC5-B6F3-1EAF645F6C6F}"/>
    <dgm:cxn modelId="{699DE07B-33E7-4DEB-9041-0205019FA75C}" type="presOf" srcId="{BBF4F82C-8016-417E-8D65-2AF792E1B5B1}" destId="{F5E57C89-D6FD-430E-A6DE-22BBCE6AB9D4}" srcOrd="0" destOrd="0" presId="urn:microsoft.com/office/officeart/2005/8/layout/radial5"/>
    <dgm:cxn modelId="{534CF6AA-6067-476D-8F96-B431D845E777}" type="presOf" srcId="{E63B52A3-A0FE-49CB-BCB3-BF452BC1A49D}" destId="{B251DEDC-F306-4D81-A370-39A6A756CFD1}" srcOrd="1" destOrd="0" presId="urn:microsoft.com/office/officeart/2005/8/layout/radial5"/>
    <dgm:cxn modelId="{79AFD976-CB00-4F37-86E9-3B26369BDAC8}" type="presOf" srcId="{AE8E6D08-8589-4427-BF28-021575E46759}" destId="{8A215EDE-A1EA-467A-90A6-C066E5272CB7}" srcOrd="1" destOrd="0" presId="urn:microsoft.com/office/officeart/2005/8/layout/radial5"/>
    <dgm:cxn modelId="{5D773399-D78C-4055-A9A0-0A406775A335}" type="presOf" srcId="{E63B52A3-A0FE-49CB-BCB3-BF452BC1A49D}" destId="{5019E599-9F04-404B-8952-B5D2BFC56049}" srcOrd="0" destOrd="0" presId="urn:microsoft.com/office/officeart/2005/8/layout/radial5"/>
    <dgm:cxn modelId="{409FEBC1-7FB5-4BE9-884F-E64F3455B154}" type="presOf" srcId="{9D34D0B5-5894-43CB-9404-53A196B440C3}" destId="{BD22D573-05A9-4810-BDE8-EE96BE90C148}" srcOrd="1" destOrd="0" presId="urn:microsoft.com/office/officeart/2005/8/layout/radial5"/>
    <dgm:cxn modelId="{407963EF-2B97-40E5-A397-8FE4A83ED698}" type="presOf" srcId="{2243742D-752B-47F3-8091-0EB505DA2995}" destId="{0885D8D1-0754-4788-BAFA-718C9005F16A}" srcOrd="0" destOrd="0" presId="urn:microsoft.com/office/officeart/2005/8/layout/radial5"/>
    <dgm:cxn modelId="{6C0890E1-C748-400B-A67F-35B749B06F8D}" type="presOf" srcId="{AE8E6D08-8589-4427-BF28-021575E46759}" destId="{EA558369-EBBE-4FB1-996E-C8358CCC4664}" srcOrd="0" destOrd="0" presId="urn:microsoft.com/office/officeart/2005/8/layout/radial5"/>
    <dgm:cxn modelId="{55B3DCC9-2B7F-4EDA-95B2-31D0E5C1D5A7}" srcId="{DDACF0B1-54A1-4657-B1BC-327301111CB1}" destId="{84C06904-D086-42B5-8717-14EA3B10997E}" srcOrd="3" destOrd="0" parTransId="{AE8E6D08-8589-4427-BF28-021575E46759}" sibTransId="{30BB0EE7-085B-4F53-AFFE-F22F18C51BF5}"/>
    <dgm:cxn modelId="{BB8A8F41-4810-4C2F-98E7-FB951043E4DC}" type="presParOf" srcId="{F5E57C89-D6FD-430E-A6DE-22BBCE6AB9D4}" destId="{B5607755-8B0C-44A5-A9FB-62703E2C336A}" srcOrd="0" destOrd="0" presId="urn:microsoft.com/office/officeart/2005/8/layout/radial5"/>
    <dgm:cxn modelId="{35E8CA81-A8DC-4CC6-A98B-BFB90F4860C1}" type="presParOf" srcId="{F5E57C89-D6FD-430E-A6DE-22BBCE6AB9D4}" destId="{4031B4ED-B0D9-4C41-866C-237D93ED3150}" srcOrd="1" destOrd="0" presId="urn:microsoft.com/office/officeart/2005/8/layout/radial5"/>
    <dgm:cxn modelId="{F121D071-7DC8-4CCF-8CB6-A26C91973C8C}" type="presParOf" srcId="{4031B4ED-B0D9-4C41-866C-237D93ED3150}" destId="{BDD0DB86-EC3E-4DD1-8A3E-4ABAFAE324B4}" srcOrd="0" destOrd="0" presId="urn:microsoft.com/office/officeart/2005/8/layout/radial5"/>
    <dgm:cxn modelId="{27265F0D-811E-49F3-B445-563129CBB17E}" type="presParOf" srcId="{F5E57C89-D6FD-430E-A6DE-22BBCE6AB9D4}" destId="{06E673E7-EA36-4C2C-B04A-EC4CB548575F}" srcOrd="2" destOrd="0" presId="urn:microsoft.com/office/officeart/2005/8/layout/radial5"/>
    <dgm:cxn modelId="{9A0BD71D-2EFE-4142-99AF-6941F37134CB}" type="presParOf" srcId="{F5E57C89-D6FD-430E-A6DE-22BBCE6AB9D4}" destId="{5019E599-9F04-404B-8952-B5D2BFC56049}" srcOrd="3" destOrd="0" presId="urn:microsoft.com/office/officeart/2005/8/layout/radial5"/>
    <dgm:cxn modelId="{E6AB6C64-2AD6-463A-860B-46FC080F3F34}" type="presParOf" srcId="{5019E599-9F04-404B-8952-B5D2BFC56049}" destId="{B251DEDC-F306-4D81-A370-39A6A756CFD1}" srcOrd="0" destOrd="0" presId="urn:microsoft.com/office/officeart/2005/8/layout/radial5"/>
    <dgm:cxn modelId="{862B6A35-4E3B-40FF-88B3-E4952274C53E}" type="presParOf" srcId="{F5E57C89-D6FD-430E-A6DE-22BBCE6AB9D4}" destId="{7A4A1861-8351-497C-9089-54C4AE5A126C}" srcOrd="4" destOrd="0" presId="urn:microsoft.com/office/officeart/2005/8/layout/radial5"/>
    <dgm:cxn modelId="{C7DB07BE-98EC-49AF-B9BF-83546247A42F}" type="presParOf" srcId="{F5E57C89-D6FD-430E-A6DE-22BBCE6AB9D4}" destId="{39A6116B-F5D2-4384-9239-DBB106E8955B}" srcOrd="5" destOrd="0" presId="urn:microsoft.com/office/officeart/2005/8/layout/radial5"/>
    <dgm:cxn modelId="{FF981AF1-52AE-424A-B959-99905A061694}" type="presParOf" srcId="{39A6116B-F5D2-4384-9239-DBB106E8955B}" destId="{E010490B-C89B-4233-95A9-C1DC37F3790D}" srcOrd="0" destOrd="0" presId="urn:microsoft.com/office/officeart/2005/8/layout/radial5"/>
    <dgm:cxn modelId="{77ABB6E0-34C8-4A0D-B957-BBB6EB4D5EE4}" type="presParOf" srcId="{F5E57C89-D6FD-430E-A6DE-22BBCE6AB9D4}" destId="{B5B83EB6-6207-4AB4-A506-7EF3A58AB961}" srcOrd="6" destOrd="0" presId="urn:microsoft.com/office/officeart/2005/8/layout/radial5"/>
    <dgm:cxn modelId="{02071057-5718-43DF-8B4C-CC0C7EC27D4B}" type="presParOf" srcId="{F5E57C89-D6FD-430E-A6DE-22BBCE6AB9D4}" destId="{EA558369-EBBE-4FB1-996E-C8358CCC4664}" srcOrd="7" destOrd="0" presId="urn:microsoft.com/office/officeart/2005/8/layout/radial5"/>
    <dgm:cxn modelId="{A00A53AE-F455-4478-95AF-7125950B9E35}" type="presParOf" srcId="{EA558369-EBBE-4FB1-996E-C8358CCC4664}" destId="{8A215EDE-A1EA-467A-90A6-C066E5272CB7}" srcOrd="0" destOrd="0" presId="urn:microsoft.com/office/officeart/2005/8/layout/radial5"/>
    <dgm:cxn modelId="{8017E249-8E89-43C0-81F3-FE1DEF9E1055}" type="presParOf" srcId="{F5E57C89-D6FD-430E-A6DE-22BBCE6AB9D4}" destId="{A253486A-81D7-4290-8F6D-D6DBD7FA5ED8}" srcOrd="8" destOrd="0" presId="urn:microsoft.com/office/officeart/2005/8/layout/radial5"/>
    <dgm:cxn modelId="{11DB95CD-4D91-4AA9-874E-C60F047A2703}" type="presParOf" srcId="{F5E57C89-D6FD-430E-A6DE-22BBCE6AB9D4}" destId="{ABFDE394-0400-4CCE-BAFB-A79EE76AF9F6}" srcOrd="9" destOrd="0" presId="urn:microsoft.com/office/officeart/2005/8/layout/radial5"/>
    <dgm:cxn modelId="{B610F073-D7A4-4800-A157-AC3527A44C44}" type="presParOf" srcId="{ABFDE394-0400-4CCE-BAFB-A79EE76AF9F6}" destId="{BD22D573-05A9-4810-BDE8-EE96BE90C148}" srcOrd="0" destOrd="0" presId="urn:microsoft.com/office/officeart/2005/8/layout/radial5"/>
    <dgm:cxn modelId="{5067C614-FECE-4141-8E2C-81070BE2FC89}" type="presParOf" srcId="{F5E57C89-D6FD-430E-A6DE-22BBCE6AB9D4}" destId="{F589CB31-2FAB-4BC5-B250-EAAEF004BBD3}" srcOrd="10" destOrd="0" presId="urn:microsoft.com/office/officeart/2005/8/layout/radial5"/>
    <dgm:cxn modelId="{40D1E2D9-5C0F-49FA-B206-5E4624156609}" type="presParOf" srcId="{F5E57C89-D6FD-430E-A6DE-22BBCE6AB9D4}" destId="{02780668-DA36-4865-9A93-B11A22855D86}" srcOrd="11" destOrd="0" presId="urn:microsoft.com/office/officeart/2005/8/layout/radial5"/>
    <dgm:cxn modelId="{FAC17EC0-F985-443A-BF40-E11421F6D0F2}" type="presParOf" srcId="{02780668-DA36-4865-9A93-B11A22855D86}" destId="{ADB44BA7-7FB1-4EDB-900D-B44A3E551459}" srcOrd="0" destOrd="0" presId="urn:microsoft.com/office/officeart/2005/8/layout/radial5"/>
    <dgm:cxn modelId="{1FBD448C-7AC2-44C1-B913-2B07EBD53748}" type="presParOf" srcId="{F5E57C89-D6FD-430E-A6DE-22BBCE6AB9D4}" destId="{0885D8D1-0754-4788-BAFA-718C9005F16A}" srcOrd="12" destOrd="0" presId="urn:microsoft.com/office/officeart/2005/8/layout/radial5"/>
    <dgm:cxn modelId="{0F49BA0D-9810-4F34-9E82-CBD8F8B668F1}" type="presParOf" srcId="{F5E57C89-D6FD-430E-A6DE-22BBCE6AB9D4}" destId="{FEB36047-94F1-4D95-9C9C-D7FCD691AFE2}" srcOrd="13" destOrd="0" presId="urn:microsoft.com/office/officeart/2005/8/layout/radial5"/>
    <dgm:cxn modelId="{D8637548-4D90-4234-807C-11DBE4906357}" type="presParOf" srcId="{FEB36047-94F1-4D95-9C9C-D7FCD691AFE2}" destId="{480B679F-62B0-4D03-9392-2530666EC0FC}" srcOrd="0" destOrd="0" presId="urn:microsoft.com/office/officeart/2005/8/layout/radial5"/>
    <dgm:cxn modelId="{6B8644F5-9EC4-4CDA-9DF0-2DA1BEF13E1D}" type="presParOf" srcId="{F5E57C89-D6FD-430E-A6DE-22BBCE6AB9D4}" destId="{E5F940B8-EF43-4DAF-A518-39D22FF52B77}" srcOrd="14" destOrd="0" presId="urn:microsoft.com/office/officeart/2005/8/layout/radial5"/>
    <dgm:cxn modelId="{A7CFDADB-1F70-41CE-8671-0375EF954209}" type="presParOf" srcId="{F5E57C89-D6FD-430E-A6DE-22BBCE6AB9D4}" destId="{850DD10D-4B15-45A5-8181-CDC85C475DD1}" srcOrd="15" destOrd="0" presId="urn:microsoft.com/office/officeart/2005/8/layout/radial5"/>
    <dgm:cxn modelId="{A22ACA24-412A-44F4-ABC7-8413F205F66C}" type="presParOf" srcId="{850DD10D-4B15-45A5-8181-CDC85C475DD1}" destId="{87EF2E2F-5979-4BA9-96D1-342860335FD1}" srcOrd="0" destOrd="0" presId="urn:microsoft.com/office/officeart/2005/8/layout/radial5"/>
    <dgm:cxn modelId="{225DA0BA-F421-473C-83AB-F5AF882D1369}" type="presParOf" srcId="{F5E57C89-D6FD-430E-A6DE-22BBCE6AB9D4}" destId="{1FEA65B5-5408-42B8-BE08-0581A49E8D3A}" srcOrd="16" destOrd="0" presId="urn:microsoft.com/office/officeart/2005/8/layout/radial5"/>
  </dgm:cxnLst>
  <dgm:bg>
    <a:noFill/>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ADC6B2-912C-4B3A-91C2-A9700C2E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33</Pages>
  <Words>6331</Words>
  <Characters>36090</Characters>
  <Application>Microsoft Office Word</Application>
  <DocSecurity>0</DocSecurity>
  <Lines>300</Lines>
  <Paragraphs>84</Paragraphs>
  <ScaleCrop>false</ScaleCrop>
  <HeadingPairs>
    <vt:vector size="2" baseType="variant">
      <vt:variant>
        <vt:lpstr>العنوان</vt:lpstr>
      </vt:variant>
      <vt:variant>
        <vt:i4>1</vt:i4>
      </vt:variant>
    </vt:vector>
  </HeadingPairs>
  <TitlesOfParts>
    <vt:vector size="1" baseType="lpstr">
      <vt:lpstr/>
    </vt:vector>
  </TitlesOfParts>
  <Company>ALSALEM</Company>
  <LinksUpToDate>false</LinksUpToDate>
  <CharactersWithSpaces>42337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dc:creator>
  <cp:keywords/>
  <dc:description/>
  <cp:lastModifiedBy>Salem</cp:lastModifiedBy>
  <cp:revision>369</cp:revision>
  <dcterms:created xsi:type="dcterms:W3CDTF">2010-05-02T22:56:00Z</dcterms:created>
  <dcterms:modified xsi:type="dcterms:W3CDTF">2010-06-13T09:37:00Z</dcterms:modified>
</cp:coreProperties>
</file>