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48"/>
          <w:szCs w:val="48"/>
          <w:rtl/>
          <w:lang w:val="en-GB" w:eastAsia="en-GB"/>
        </w:rPr>
        <w:id w:val="1820080"/>
        <w:docPartObj>
          <w:docPartGallery w:val="Cover Pages"/>
          <w:docPartUnique/>
        </w:docPartObj>
      </w:sdtPr>
      <w:sdtEndPr>
        <w:rPr>
          <w:rFonts w:asciiTheme="minorHAnsi" w:eastAsiaTheme="minorEastAsia" w:hAnsiTheme="minorHAnsi" w:cstheme="minorBidi"/>
          <w:sz w:val="22"/>
          <w:szCs w:val="22"/>
          <w:rtl w:val="0"/>
          <w:lang w:bidi="ar-SY"/>
        </w:rPr>
      </w:sdtEndPr>
      <w:sdtContent>
        <w:p w:rsidR="00D66C77" w:rsidRDefault="00D66C77" w:rsidP="00D66C77">
          <w:pPr>
            <w:pStyle w:val="NoSpacing"/>
            <w:bidi/>
            <w:rPr>
              <w:rFonts w:asciiTheme="majorHAnsi" w:eastAsiaTheme="majorEastAsia" w:hAnsiTheme="majorHAnsi" w:cstheme="majorBidi"/>
              <w:sz w:val="48"/>
              <w:szCs w:val="48"/>
              <w:rtl/>
            </w:rPr>
          </w:pPr>
        </w:p>
        <w:p w:rsidR="00D66C77" w:rsidRPr="00D66C77" w:rsidRDefault="00D66C77" w:rsidP="00A543F5">
          <w:pPr>
            <w:pStyle w:val="NoSpacing"/>
            <w:bidi/>
            <w:ind w:left="360"/>
            <w:rPr>
              <w:rFonts w:asciiTheme="majorHAnsi" w:eastAsiaTheme="majorEastAsia" w:hAnsiTheme="majorHAnsi" w:cstheme="majorBidi"/>
              <w:sz w:val="48"/>
              <w:szCs w:val="48"/>
              <w:rtl/>
            </w:rPr>
          </w:pPr>
          <w:r w:rsidRPr="00D66C77">
            <w:rPr>
              <w:rFonts w:asciiTheme="majorHAnsi" w:eastAsiaTheme="majorEastAsia" w:hAnsiTheme="majorHAnsi" w:cstheme="majorBidi" w:hint="cs"/>
              <w:sz w:val="48"/>
              <w:szCs w:val="48"/>
              <w:rtl/>
            </w:rPr>
            <w:t xml:space="preserve">جامعة دمشق </w:t>
          </w:r>
        </w:p>
        <w:p w:rsidR="00D66C77" w:rsidRPr="00D66C77" w:rsidRDefault="00D66C77" w:rsidP="00A543F5">
          <w:pPr>
            <w:pStyle w:val="NoSpacing"/>
            <w:bidi/>
            <w:ind w:left="360"/>
            <w:rPr>
              <w:rFonts w:asciiTheme="majorHAnsi" w:eastAsiaTheme="majorEastAsia" w:hAnsiTheme="majorHAnsi" w:cstheme="majorBidi"/>
              <w:sz w:val="48"/>
              <w:szCs w:val="48"/>
              <w:rtl/>
            </w:rPr>
          </w:pPr>
          <w:r w:rsidRPr="00D66C77">
            <w:rPr>
              <w:rFonts w:asciiTheme="majorHAnsi" w:eastAsiaTheme="majorEastAsia" w:hAnsiTheme="majorHAnsi" w:cstheme="majorBidi" w:hint="cs"/>
              <w:sz w:val="48"/>
              <w:szCs w:val="48"/>
              <w:rtl/>
            </w:rPr>
            <w:t xml:space="preserve">كلية الاقتصاد </w:t>
          </w:r>
        </w:p>
        <w:p w:rsidR="00D66C77" w:rsidRPr="00D66C77" w:rsidRDefault="00D66C77" w:rsidP="00A543F5">
          <w:pPr>
            <w:pStyle w:val="NoSpacing"/>
            <w:bidi/>
            <w:ind w:left="360"/>
            <w:rPr>
              <w:rFonts w:asciiTheme="majorHAnsi" w:eastAsiaTheme="majorEastAsia" w:hAnsiTheme="majorHAnsi" w:cstheme="majorBidi"/>
              <w:sz w:val="52"/>
              <w:szCs w:val="52"/>
              <w:rtl/>
            </w:rPr>
          </w:pPr>
          <w:r w:rsidRPr="00D66C77">
            <w:rPr>
              <w:rFonts w:asciiTheme="majorHAnsi" w:eastAsiaTheme="majorEastAsia" w:hAnsiTheme="majorHAnsi" w:cstheme="majorBidi" w:hint="cs"/>
              <w:sz w:val="52"/>
              <w:szCs w:val="52"/>
              <w:rtl/>
            </w:rPr>
            <w:t xml:space="preserve">ماجستير تسويق </w:t>
          </w:r>
        </w:p>
        <w:p w:rsidR="00D66C77" w:rsidRDefault="00D66C77" w:rsidP="00A543F5">
          <w:pPr>
            <w:pStyle w:val="NoSpacing"/>
            <w:rPr>
              <w:rFonts w:asciiTheme="majorHAnsi" w:eastAsiaTheme="majorEastAsia" w:hAnsiTheme="majorHAnsi" w:cstheme="majorBidi"/>
              <w:sz w:val="72"/>
              <w:szCs w:val="72"/>
              <w:rtl/>
            </w:rPr>
          </w:pPr>
        </w:p>
        <w:p w:rsidR="00D66C77" w:rsidRDefault="00D66C77" w:rsidP="00A543F5">
          <w:pPr>
            <w:pStyle w:val="NoSpacing"/>
            <w:rPr>
              <w:rFonts w:asciiTheme="majorHAnsi" w:eastAsiaTheme="majorEastAsia" w:hAnsiTheme="majorHAnsi" w:cstheme="majorBidi"/>
              <w:sz w:val="72"/>
              <w:szCs w:val="72"/>
              <w:rtl/>
            </w:rPr>
          </w:pPr>
        </w:p>
        <w:p w:rsidR="004E4353" w:rsidRDefault="004E4353" w:rsidP="00A543F5">
          <w:pPr>
            <w:pStyle w:val="NoSpacing"/>
            <w:rPr>
              <w:rFonts w:asciiTheme="majorHAnsi" w:eastAsiaTheme="majorEastAsia" w:hAnsiTheme="majorHAnsi" w:cstheme="majorBidi"/>
              <w:sz w:val="72"/>
              <w:szCs w:val="72"/>
              <w:rtl/>
            </w:rPr>
          </w:pPr>
        </w:p>
        <w:p w:rsidR="00D66C77" w:rsidRDefault="00C02E7A" w:rsidP="00A543F5">
          <w:pPr>
            <w:pStyle w:val="NoSpacing"/>
            <w:bidi/>
            <w:ind w:left="360"/>
            <w:rPr>
              <w:rFonts w:asciiTheme="majorHAnsi" w:eastAsiaTheme="majorEastAsia" w:hAnsiTheme="majorHAnsi" w:cstheme="majorBidi"/>
              <w:sz w:val="72"/>
              <w:szCs w:val="72"/>
            </w:rPr>
          </w:pPr>
          <w:r w:rsidRPr="00C02E7A">
            <w:rPr>
              <w:rFonts w:eastAsiaTheme="majorEastAsia" w:cstheme="majorBidi"/>
              <w:noProof/>
              <w:lang w:eastAsia="zh-TW"/>
            </w:rPr>
            <w:pict>
              <v:rect id="_x0000_s1026" style="position:absolute;left:0;text-align:left;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C02E7A">
            <w:rPr>
              <w:rFonts w:eastAsiaTheme="majorEastAsia" w:cstheme="majorBidi"/>
              <w:noProof/>
              <w:lang w:eastAsia="zh-TW"/>
            </w:rPr>
            <w:pict>
              <v:rect id="_x0000_s1029" style="position:absolute;left:0;text-align:left;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C02E7A">
            <w:rPr>
              <w:rFonts w:eastAsiaTheme="majorEastAsia" w:cstheme="majorBidi"/>
              <w:noProof/>
              <w:lang w:eastAsia="zh-TW"/>
            </w:rPr>
            <w:pict>
              <v:rect id="_x0000_s1028" style="position:absolute;left:0;text-align:left;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C02E7A">
            <w:rPr>
              <w:rFonts w:eastAsiaTheme="majorEastAsia" w:cstheme="majorBidi"/>
              <w:noProof/>
              <w:lang w:eastAsia="zh-TW"/>
            </w:rPr>
            <w:pict>
              <v:rect id="_x0000_s1027" style="position:absolute;left:0;text-align:left;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sdt>
            <w:sdtPr>
              <w:rPr>
                <w:rFonts w:asciiTheme="majorHAnsi" w:eastAsiaTheme="majorEastAsia" w:hAnsiTheme="majorHAnsi" w:cstheme="majorBidi"/>
                <w:sz w:val="72"/>
                <w:szCs w:val="72"/>
                <w:rtl/>
              </w:rPr>
              <w:alias w:val="Title"/>
              <w:id w:val="14700071"/>
              <w:placeholder>
                <w:docPart w:val="7FDCDECF1CB8416CBC5DD764487DC864"/>
              </w:placeholder>
              <w:dataBinding w:prefixMappings="xmlns:ns0='http://schemas.openxmlformats.org/package/2006/metadata/core-properties' xmlns:ns1='http://purl.org/dc/elements/1.1/'" w:xpath="/ns0:coreProperties[1]/ns1:title[1]" w:storeItemID="{6C3C8BC8-F283-45AE-878A-BAB7291924A1}"/>
              <w:text/>
            </w:sdtPr>
            <w:sdtContent>
              <w:r w:rsidR="00D66C77">
                <w:rPr>
                  <w:rFonts w:asciiTheme="majorHAnsi" w:eastAsiaTheme="majorEastAsia" w:hAnsiTheme="majorHAnsi" w:cstheme="majorBidi" w:hint="cs"/>
                  <w:sz w:val="72"/>
                  <w:szCs w:val="72"/>
                  <w:rtl/>
                </w:rPr>
                <w:t xml:space="preserve">         </w:t>
              </w:r>
              <w:r w:rsidR="004E4353">
                <w:rPr>
                  <w:rFonts w:asciiTheme="majorHAnsi" w:eastAsiaTheme="majorEastAsia" w:hAnsiTheme="majorHAnsi" w:cstheme="majorBidi"/>
                  <w:sz w:val="72"/>
                  <w:szCs w:val="72"/>
                </w:rPr>
                <w:t xml:space="preserve">  </w:t>
              </w:r>
              <w:r w:rsidR="00D66C77">
                <w:rPr>
                  <w:rFonts w:asciiTheme="majorHAnsi" w:eastAsiaTheme="majorEastAsia" w:hAnsiTheme="majorHAnsi" w:cstheme="majorBidi" w:hint="cs"/>
                  <w:sz w:val="72"/>
                  <w:szCs w:val="72"/>
                  <w:rtl/>
                </w:rPr>
                <w:t>ادارة ع</w:t>
              </w:r>
              <w:r w:rsidR="004E4353">
                <w:rPr>
                  <w:rFonts w:asciiTheme="majorHAnsi" w:eastAsiaTheme="majorEastAsia" w:hAnsiTheme="majorHAnsi" w:cstheme="majorBidi" w:hint="cs"/>
                  <w:sz w:val="72"/>
                  <w:szCs w:val="72"/>
                  <w:rtl/>
                  <w:lang w:bidi="ar-SY"/>
                </w:rPr>
                <w:t>ــ</w:t>
              </w:r>
              <w:r w:rsidR="00D66C77">
                <w:rPr>
                  <w:rFonts w:asciiTheme="majorHAnsi" w:eastAsiaTheme="majorEastAsia" w:hAnsiTheme="majorHAnsi" w:cstheme="majorBidi" w:hint="cs"/>
                  <w:sz w:val="72"/>
                  <w:szCs w:val="72"/>
                  <w:rtl/>
                </w:rPr>
                <w:t>لاق</w:t>
              </w:r>
              <w:r w:rsidR="004E4353">
                <w:rPr>
                  <w:rFonts w:asciiTheme="majorHAnsi" w:eastAsiaTheme="majorEastAsia" w:hAnsiTheme="majorHAnsi" w:cstheme="majorBidi" w:hint="cs"/>
                  <w:sz w:val="72"/>
                  <w:szCs w:val="72"/>
                  <w:rtl/>
                </w:rPr>
                <w:t>ـ</w:t>
              </w:r>
              <w:r w:rsidR="00D66C77">
                <w:rPr>
                  <w:rFonts w:asciiTheme="majorHAnsi" w:eastAsiaTheme="majorEastAsia" w:hAnsiTheme="majorHAnsi" w:cstheme="majorBidi" w:hint="cs"/>
                  <w:sz w:val="72"/>
                  <w:szCs w:val="72"/>
                  <w:rtl/>
                </w:rPr>
                <w:t>ات الع</w:t>
              </w:r>
              <w:r w:rsidR="004E4353">
                <w:rPr>
                  <w:rFonts w:asciiTheme="majorHAnsi" w:eastAsiaTheme="majorEastAsia" w:hAnsiTheme="majorHAnsi" w:cstheme="majorBidi" w:hint="cs"/>
                  <w:sz w:val="72"/>
                  <w:szCs w:val="72"/>
                  <w:rtl/>
                </w:rPr>
                <w:t>ـ</w:t>
              </w:r>
              <w:r w:rsidR="00D66C77">
                <w:rPr>
                  <w:rFonts w:asciiTheme="majorHAnsi" w:eastAsiaTheme="majorEastAsia" w:hAnsiTheme="majorHAnsi" w:cstheme="majorBidi" w:hint="cs"/>
                  <w:sz w:val="72"/>
                  <w:szCs w:val="72"/>
                  <w:rtl/>
                </w:rPr>
                <w:t>م</w:t>
              </w:r>
              <w:r w:rsidR="004E4353">
                <w:rPr>
                  <w:rFonts w:asciiTheme="majorHAnsi" w:eastAsiaTheme="majorEastAsia" w:hAnsiTheme="majorHAnsi" w:cstheme="majorBidi" w:hint="cs"/>
                  <w:sz w:val="72"/>
                  <w:szCs w:val="72"/>
                  <w:rtl/>
                </w:rPr>
                <w:t>ـ</w:t>
              </w:r>
              <w:r w:rsidR="00D66C77">
                <w:rPr>
                  <w:rFonts w:asciiTheme="majorHAnsi" w:eastAsiaTheme="majorEastAsia" w:hAnsiTheme="majorHAnsi" w:cstheme="majorBidi" w:hint="cs"/>
                  <w:sz w:val="72"/>
                  <w:szCs w:val="72"/>
                  <w:rtl/>
                </w:rPr>
                <w:t xml:space="preserve">لاء               </w:t>
              </w:r>
            </w:sdtContent>
          </w:sdt>
        </w:p>
        <w:sdt>
          <w:sdtPr>
            <w:rPr>
              <w:rFonts w:asciiTheme="majorHAnsi" w:eastAsiaTheme="majorEastAsia" w:hAnsiTheme="majorHAnsi" w:cstheme="majorBidi"/>
              <w:sz w:val="36"/>
              <w:szCs w:val="36"/>
              <w:rtl/>
            </w:rPr>
            <w:alias w:val="Subtitle"/>
            <w:id w:val="14700077"/>
            <w:placeholder>
              <w:docPart w:val="BEA5DE9C09D74F05B8520022031AF0B6"/>
            </w:placeholder>
            <w:dataBinding w:prefixMappings="xmlns:ns0='http://schemas.openxmlformats.org/package/2006/metadata/core-properties' xmlns:ns1='http://purl.org/dc/elements/1.1/'" w:xpath="/ns0:coreProperties[1]/ns1:subject[1]" w:storeItemID="{6C3C8BC8-F283-45AE-878A-BAB7291924A1}"/>
            <w:text/>
          </w:sdtPr>
          <w:sdtContent>
            <w:p w:rsidR="00D66C77" w:rsidRDefault="00D66C77" w:rsidP="00A543F5">
              <w:pPr>
                <w:pStyle w:val="NoSpacing"/>
                <w:bidi/>
                <w:ind w:left="360"/>
                <w:jc w:val="center"/>
                <w:rPr>
                  <w:rFonts w:asciiTheme="majorHAnsi" w:eastAsiaTheme="majorEastAsia" w:hAnsiTheme="majorHAnsi" w:cstheme="majorBidi"/>
                  <w:sz w:val="36"/>
                  <w:szCs w:val="36"/>
                </w:rPr>
              </w:pPr>
              <w:r>
                <w:rPr>
                  <w:rFonts w:asciiTheme="majorHAnsi" w:eastAsiaTheme="majorEastAsia" w:hAnsiTheme="majorHAnsi" w:cstheme="majorBidi" w:hint="cs"/>
                  <w:sz w:val="36"/>
                  <w:szCs w:val="36"/>
                  <w:rtl/>
                </w:rPr>
                <w:t>العلاق</w:t>
              </w:r>
              <w:r w:rsidR="004E4353">
                <w:rPr>
                  <w:rFonts w:asciiTheme="majorHAnsi" w:eastAsiaTheme="majorEastAsia" w:hAnsiTheme="majorHAnsi" w:cstheme="majorBidi" w:hint="cs"/>
                  <w:sz w:val="36"/>
                  <w:szCs w:val="36"/>
                  <w:rtl/>
                </w:rPr>
                <w:t>ـ</w:t>
              </w:r>
              <w:r>
                <w:rPr>
                  <w:rFonts w:asciiTheme="majorHAnsi" w:eastAsiaTheme="majorEastAsia" w:hAnsiTheme="majorHAnsi" w:cstheme="majorBidi" w:hint="cs"/>
                  <w:sz w:val="36"/>
                  <w:szCs w:val="36"/>
                  <w:rtl/>
                </w:rPr>
                <w:t>ات الع</w:t>
              </w:r>
              <w:r w:rsidR="004E4353">
                <w:rPr>
                  <w:rFonts w:asciiTheme="majorHAnsi" w:eastAsiaTheme="majorEastAsia" w:hAnsiTheme="majorHAnsi" w:cstheme="majorBidi" w:hint="cs"/>
                  <w:sz w:val="36"/>
                  <w:szCs w:val="36"/>
                  <w:rtl/>
                </w:rPr>
                <w:t>ـ</w:t>
              </w:r>
              <w:r>
                <w:rPr>
                  <w:rFonts w:asciiTheme="majorHAnsi" w:eastAsiaTheme="majorEastAsia" w:hAnsiTheme="majorHAnsi" w:cstheme="majorBidi" w:hint="cs"/>
                  <w:sz w:val="36"/>
                  <w:szCs w:val="36"/>
                  <w:rtl/>
                </w:rPr>
                <w:t>ام</w:t>
              </w:r>
              <w:r w:rsidR="004E4353">
                <w:rPr>
                  <w:rFonts w:asciiTheme="majorHAnsi" w:eastAsiaTheme="majorEastAsia" w:hAnsiTheme="majorHAnsi" w:cstheme="majorBidi" w:hint="cs"/>
                  <w:sz w:val="36"/>
                  <w:szCs w:val="36"/>
                  <w:rtl/>
                </w:rPr>
                <w:t>ـ</w:t>
              </w:r>
              <w:r>
                <w:rPr>
                  <w:rFonts w:asciiTheme="majorHAnsi" w:eastAsiaTheme="majorEastAsia" w:hAnsiTheme="majorHAnsi" w:cstheme="majorBidi" w:hint="cs"/>
                  <w:sz w:val="36"/>
                  <w:szCs w:val="36"/>
                  <w:rtl/>
                </w:rPr>
                <w:t xml:space="preserve">ة </w:t>
              </w:r>
            </w:p>
          </w:sdtContent>
        </w:sdt>
        <w:p w:rsidR="00D66C77" w:rsidRDefault="00D66C77" w:rsidP="00A543F5">
          <w:pPr>
            <w:pStyle w:val="NoSpacing"/>
            <w:rPr>
              <w:rFonts w:asciiTheme="majorHAnsi" w:eastAsiaTheme="majorEastAsia" w:hAnsiTheme="majorHAnsi" w:cstheme="majorBidi"/>
              <w:sz w:val="36"/>
              <w:szCs w:val="36"/>
            </w:rPr>
          </w:pPr>
        </w:p>
        <w:p w:rsidR="00D66C77" w:rsidRDefault="00D66C77" w:rsidP="00A543F5">
          <w:pPr>
            <w:pStyle w:val="NoSpacing"/>
            <w:rPr>
              <w:rFonts w:asciiTheme="majorHAnsi" w:eastAsiaTheme="majorEastAsia" w:hAnsiTheme="majorHAnsi" w:cstheme="majorBidi"/>
              <w:sz w:val="36"/>
              <w:szCs w:val="36"/>
            </w:rPr>
          </w:pPr>
        </w:p>
        <w:p w:rsidR="004E4353" w:rsidRDefault="004E4353" w:rsidP="00A543F5">
          <w:pPr>
            <w:pStyle w:val="NoSpacing"/>
            <w:rPr>
              <w:rFonts w:asciiTheme="majorHAnsi" w:eastAsiaTheme="majorEastAsia" w:hAnsiTheme="majorHAnsi" w:cstheme="majorBidi"/>
              <w:sz w:val="36"/>
              <w:szCs w:val="36"/>
            </w:rPr>
          </w:pPr>
        </w:p>
        <w:p w:rsidR="004E4353" w:rsidRDefault="004E4353" w:rsidP="00A543F5">
          <w:pPr>
            <w:pStyle w:val="NoSpacing"/>
            <w:rPr>
              <w:rFonts w:asciiTheme="majorHAnsi" w:eastAsiaTheme="majorEastAsia" w:hAnsiTheme="majorHAnsi" w:cstheme="majorBidi"/>
              <w:sz w:val="36"/>
              <w:szCs w:val="36"/>
            </w:rPr>
          </w:pPr>
        </w:p>
        <w:p w:rsidR="004E4353" w:rsidRPr="004E4353" w:rsidRDefault="004E4353" w:rsidP="00A543F5">
          <w:pPr>
            <w:pStyle w:val="NoSpacing"/>
            <w:bidi/>
            <w:ind w:left="360"/>
            <w:jc w:val="center"/>
            <w:rPr>
              <w:rFonts w:asciiTheme="majorHAnsi" w:eastAsiaTheme="majorEastAsia" w:hAnsiTheme="majorHAnsi" w:cstheme="majorBidi"/>
              <w:sz w:val="44"/>
              <w:szCs w:val="44"/>
              <w:rtl/>
            </w:rPr>
          </w:pPr>
          <w:r w:rsidRPr="004E4353">
            <w:rPr>
              <w:rFonts w:asciiTheme="majorHAnsi" w:eastAsiaTheme="majorEastAsia" w:hAnsiTheme="majorHAnsi" w:cstheme="majorBidi" w:hint="cs"/>
              <w:sz w:val="44"/>
              <w:szCs w:val="44"/>
              <w:rtl/>
            </w:rPr>
            <w:t>اعـ</w:t>
          </w:r>
          <w:r>
            <w:rPr>
              <w:rFonts w:asciiTheme="majorHAnsi" w:eastAsiaTheme="majorEastAsia" w:hAnsiTheme="majorHAnsi" w:cstheme="majorBidi" w:hint="cs"/>
              <w:sz w:val="44"/>
              <w:szCs w:val="44"/>
              <w:rtl/>
            </w:rPr>
            <w:t xml:space="preserve">داد </w:t>
          </w:r>
          <w:r w:rsidR="00A543F5">
            <w:rPr>
              <w:rFonts w:asciiTheme="majorHAnsi" w:eastAsiaTheme="majorEastAsia" w:hAnsiTheme="majorHAnsi" w:cstheme="majorBidi" w:hint="cs"/>
              <w:sz w:val="44"/>
              <w:szCs w:val="44"/>
              <w:rtl/>
            </w:rPr>
            <w:t xml:space="preserve"> </w:t>
          </w:r>
        </w:p>
        <w:p w:rsidR="004E4353" w:rsidRPr="004E4353" w:rsidRDefault="004E4353" w:rsidP="00A543F5">
          <w:pPr>
            <w:pStyle w:val="NoSpacing"/>
            <w:tabs>
              <w:tab w:val="right" w:pos="3356"/>
            </w:tabs>
            <w:bidi/>
            <w:ind w:left="360"/>
            <w:jc w:val="center"/>
            <w:rPr>
              <w:rFonts w:asciiTheme="majorHAnsi" w:eastAsiaTheme="majorEastAsia" w:hAnsiTheme="majorHAnsi" w:cstheme="majorBidi"/>
              <w:sz w:val="36"/>
              <w:szCs w:val="36"/>
              <w:rtl/>
            </w:rPr>
          </w:pPr>
          <w:r w:rsidRPr="004E4353">
            <w:rPr>
              <w:rFonts w:asciiTheme="majorHAnsi" w:eastAsiaTheme="majorEastAsia" w:hAnsiTheme="majorHAnsi" w:cstheme="majorBidi" w:hint="cs"/>
              <w:sz w:val="36"/>
              <w:szCs w:val="36"/>
              <w:rtl/>
            </w:rPr>
            <w:t>اسـيـل الـجـراح</w:t>
          </w:r>
          <w:r w:rsidR="00A543F5">
            <w:rPr>
              <w:rFonts w:asciiTheme="majorHAnsi" w:eastAsiaTheme="majorEastAsia" w:hAnsiTheme="majorHAnsi" w:cstheme="majorBidi" w:hint="cs"/>
              <w:sz w:val="36"/>
              <w:szCs w:val="36"/>
              <w:rtl/>
            </w:rPr>
            <w:t xml:space="preserve">    </w:t>
          </w:r>
        </w:p>
        <w:p w:rsidR="004E4353" w:rsidRDefault="004E4353" w:rsidP="00A543F5">
          <w:pPr>
            <w:pStyle w:val="NoSpacing"/>
            <w:bidi/>
            <w:ind w:left="360"/>
            <w:jc w:val="center"/>
            <w:rPr>
              <w:rFonts w:asciiTheme="majorHAnsi" w:eastAsiaTheme="majorEastAsia" w:hAnsiTheme="majorHAnsi" w:cstheme="majorBidi"/>
              <w:sz w:val="36"/>
              <w:szCs w:val="36"/>
              <w:rtl/>
            </w:rPr>
          </w:pPr>
          <w:r w:rsidRPr="004E4353">
            <w:rPr>
              <w:rFonts w:asciiTheme="majorHAnsi" w:eastAsiaTheme="majorEastAsia" w:hAnsiTheme="majorHAnsi" w:cstheme="majorBidi" w:hint="cs"/>
              <w:sz w:val="36"/>
              <w:szCs w:val="36"/>
              <w:rtl/>
            </w:rPr>
            <w:t>ســايـا غـوجـل</w:t>
          </w:r>
          <w:r w:rsidR="00A543F5">
            <w:rPr>
              <w:rFonts w:asciiTheme="majorHAnsi" w:eastAsiaTheme="majorEastAsia" w:hAnsiTheme="majorHAnsi" w:cstheme="majorBidi" w:hint="cs"/>
              <w:sz w:val="36"/>
              <w:szCs w:val="36"/>
              <w:rtl/>
            </w:rPr>
            <w:t xml:space="preserve">   </w:t>
          </w:r>
        </w:p>
        <w:p w:rsidR="004E4353" w:rsidRPr="004E4353" w:rsidRDefault="004E4353" w:rsidP="00A543F5">
          <w:pPr>
            <w:pStyle w:val="NoSpacing"/>
            <w:bidi/>
            <w:jc w:val="center"/>
            <w:rPr>
              <w:rFonts w:asciiTheme="majorHAnsi" w:eastAsiaTheme="majorEastAsia" w:hAnsiTheme="majorHAnsi" w:cstheme="majorBidi"/>
              <w:sz w:val="36"/>
              <w:szCs w:val="36"/>
            </w:rPr>
          </w:pPr>
        </w:p>
        <w:p w:rsidR="004E4353" w:rsidRPr="004E4353" w:rsidRDefault="004E4353" w:rsidP="00A543F5">
          <w:pPr>
            <w:pStyle w:val="NoSpacing"/>
            <w:ind w:left="360"/>
            <w:jc w:val="center"/>
            <w:rPr>
              <w:rFonts w:asciiTheme="majorHAnsi" w:eastAsiaTheme="majorEastAsia" w:hAnsiTheme="majorHAnsi" w:cstheme="majorBidi"/>
              <w:sz w:val="36"/>
              <w:szCs w:val="36"/>
            </w:rPr>
          </w:pPr>
          <w:r w:rsidRPr="004E4353">
            <w:rPr>
              <w:rFonts w:asciiTheme="majorHAnsi" w:eastAsiaTheme="majorEastAsia" w:hAnsiTheme="majorHAnsi" w:cstheme="majorBidi" w:hint="cs"/>
              <w:sz w:val="36"/>
              <w:szCs w:val="36"/>
              <w:rtl/>
            </w:rPr>
            <w:t>اش</w:t>
          </w:r>
          <w:r>
            <w:rPr>
              <w:rFonts w:asciiTheme="majorHAnsi" w:eastAsiaTheme="majorEastAsia" w:hAnsiTheme="majorHAnsi" w:cstheme="majorBidi" w:hint="cs"/>
              <w:sz w:val="36"/>
              <w:szCs w:val="36"/>
              <w:rtl/>
            </w:rPr>
            <w:t>ـ</w:t>
          </w:r>
          <w:r w:rsidRPr="004E4353">
            <w:rPr>
              <w:rFonts w:asciiTheme="majorHAnsi" w:eastAsiaTheme="majorEastAsia" w:hAnsiTheme="majorHAnsi" w:cstheme="majorBidi" w:hint="cs"/>
              <w:sz w:val="36"/>
              <w:szCs w:val="36"/>
              <w:rtl/>
            </w:rPr>
            <w:t>راف ال</w:t>
          </w:r>
          <w:r>
            <w:rPr>
              <w:rFonts w:asciiTheme="majorHAnsi" w:eastAsiaTheme="majorEastAsia" w:hAnsiTheme="majorHAnsi" w:cstheme="majorBidi" w:hint="cs"/>
              <w:sz w:val="36"/>
              <w:szCs w:val="36"/>
              <w:rtl/>
            </w:rPr>
            <w:t>ـ</w:t>
          </w:r>
          <w:r w:rsidRPr="004E4353">
            <w:rPr>
              <w:rFonts w:asciiTheme="majorHAnsi" w:eastAsiaTheme="majorEastAsia" w:hAnsiTheme="majorHAnsi" w:cstheme="majorBidi" w:hint="cs"/>
              <w:sz w:val="36"/>
              <w:szCs w:val="36"/>
              <w:rtl/>
            </w:rPr>
            <w:t>دك</w:t>
          </w:r>
          <w:r>
            <w:rPr>
              <w:rFonts w:asciiTheme="majorHAnsi" w:eastAsiaTheme="majorEastAsia" w:hAnsiTheme="majorHAnsi" w:cstheme="majorBidi" w:hint="cs"/>
              <w:sz w:val="36"/>
              <w:szCs w:val="36"/>
              <w:rtl/>
            </w:rPr>
            <w:t>ـ</w:t>
          </w:r>
          <w:r w:rsidRPr="004E4353">
            <w:rPr>
              <w:rFonts w:asciiTheme="majorHAnsi" w:eastAsiaTheme="majorEastAsia" w:hAnsiTheme="majorHAnsi" w:cstheme="majorBidi" w:hint="cs"/>
              <w:sz w:val="36"/>
              <w:szCs w:val="36"/>
              <w:rtl/>
            </w:rPr>
            <w:t>ت</w:t>
          </w:r>
          <w:r>
            <w:rPr>
              <w:rFonts w:asciiTheme="majorHAnsi" w:eastAsiaTheme="majorEastAsia" w:hAnsiTheme="majorHAnsi" w:cstheme="majorBidi" w:hint="cs"/>
              <w:sz w:val="36"/>
              <w:szCs w:val="36"/>
              <w:rtl/>
            </w:rPr>
            <w:t>ـ</w:t>
          </w:r>
          <w:r w:rsidRPr="004E4353">
            <w:rPr>
              <w:rFonts w:asciiTheme="majorHAnsi" w:eastAsiaTheme="majorEastAsia" w:hAnsiTheme="majorHAnsi" w:cstheme="majorBidi" w:hint="cs"/>
              <w:sz w:val="36"/>
              <w:szCs w:val="36"/>
              <w:rtl/>
            </w:rPr>
            <w:t>ور : تيس</w:t>
          </w:r>
          <w:r>
            <w:rPr>
              <w:rFonts w:asciiTheme="majorHAnsi" w:eastAsiaTheme="majorEastAsia" w:hAnsiTheme="majorHAnsi" w:cstheme="majorBidi" w:hint="cs"/>
              <w:sz w:val="36"/>
              <w:szCs w:val="36"/>
              <w:rtl/>
            </w:rPr>
            <w:t>ـ</w:t>
          </w:r>
          <w:r w:rsidRPr="004E4353">
            <w:rPr>
              <w:rFonts w:asciiTheme="majorHAnsi" w:eastAsiaTheme="majorEastAsia" w:hAnsiTheme="majorHAnsi" w:cstheme="majorBidi" w:hint="cs"/>
              <w:sz w:val="36"/>
              <w:szCs w:val="36"/>
              <w:rtl/>
            </w:rPr>
            <w:t>ير زاه</w:t>
          </w:r>
          <w:r>
            <w:rPr>
              <w:rFonts w:asciiTheme="majorHAnsi" w:eastAsiaTheme="majorEastAsia" w:hAnsiTheme="majorHAnsi" w:cstheme="majorBidi" w:hint="cs"/>
              <w:sz w:val="36"/>
              <w:szCs w:val="36"/>
              <w:rtl/>
            </w:rPr>
            <w:t>ــ</w:t>
          </w:r>
          <w:r w:rsidRPr="004E4353">
            <w:rPr>
              <w:rFonts w:asciiTheme="majorHAnsi" w:eastAsiaTheme="majorEastAsia" w:hAnsiTheme="majorHAnsi" w:cstheme="majorBidi" w:hint="cs"/>
              <w:sz w:val="36"/>
              <w:szCs w:val="36"/>
              <w:rtl/>
            </w:rPr>
            <w:t>ر</w:t>
          </w:r>
        </w:p>
        <w:p w:rsidR="004E4353" w:rsidRDefault="004E4353" w:rsidP="00A543F5">
          <w:pPr>
            <w:pStyle w:val="NoSpacing"/>
            <w:rPr>
              <w:rFonts w:asciiTheme="majorHAnsi" w:eastAsiaTheme="majorEastAsia" w:hAnsiTheme="majorHAnsi" w:cstheme="majorBidi"/>
              <w:sz w:val="36"/>
              <w:szCs w:val="36"/>
              <w:rtl/>
            </w:rPr>
          </w:pPr>
        </w:p>
        <w:p w:rsidR="004E4353" w:rsidRDefault="004E4353" w:rsidP="00A543F5">
          <w:pPr>
            <w:pStyle w:val="NoSpacing"/>
            <w:rPr>
              <w:rFonts w:asciiTheme="majorHAnsi" w:eastAsiaTheme="majorEastAsia" w:hAnsiTheme="majorHAnsi" w:cstheme="majorBidi"/>
              <w:sz w:val="36"/>
              <w:szCs w:val="36"/>
              <w:rtl/>
            </w:rPr>
          </w:pPr>
        </w:p>
        <w:p w:rsidR="004E4353" w:rsidRDefault="004E4353" w:rsidP="00A543F5">
          <w:pPr>
            <w:pStyle w:val="NoSpacing"/>
            <w:rPr>
              <w:rFonts w:asciiTheme="majorHAnsi" w:eastAsiaTheme="majorEastAsia" w:hAnsiTheme="majorHAnsi" w:cstheme="majorBidi"/>
              <w:sz w:val="36"/>
              <w:szCs w:val="36"/>
              <w:rtl/>
            </w:rPr>
          </w:pPr>
        </w:p>
        <w:p w:rsidR="004E4353" w:rsidRDefault="004E4353" w:rsidP="00A543F5">
          <w:pPr>
            <w:pStyle w:val="NoSpacing"/>
            <w:rPr>
              <w:rFonts w:asciiTheme="majorHAnsi" w:eastAsiaTheme="majorEastAsia" w:hAnsiTheme="majorHAnsi" w:cstheme="majorBidi"/>
              <w:sz w:val="36"/>
              <w:szCs w:val="36"/>
              <w:rtl/>
            </w:rPr>
          </w:pPr>
        </w:p>
        <w:p w:rsidR="004E4353" w:rsidRDefault="004E4353" w:rsidP="00A543F5">
          <w:pPr>
            <w:pStyle w:val="NoSpacing"/>
            <w:rPr>
              <w:rFonts w:asciiTheme="majorHAnsi" w:eastAsiaTheme="majorEastAsia" w:hAnsiTheme="majorHAnsi" w:cstheme="majorBidi"/>
              <w:sz w:val="36"/>
              <w:szCs w:val="36"/>
              <w:rtl/>
            </w:rPr>
          </w:pPr>
        </w:p>
        <w:p w:rsidR="004E4353" w:rsidRDefault="004E4353" w:rsidP="00A543F5">
          <w:pPr>
            <w:pStyle w:val="NoSpacing"/>
            <w:rPr>
              <w:rFonts w:asciiTheme="majorHAnsi" w:eastAsiaTheme="majorEastAsia" w:hAnsiTheme="majorHAnsi" w:cstheme="majorBidi"/>
              <w:sz w:val="36"/>
              <w:szCs w:val="36"/>
              <w:rtl/>
            </w:rPr>
          </w:pPr>
        </w:p>
        <w:p w:rsidR="004E4353" w:rsidRDefault="004E4353" w:rsidP="00A543F5">
          <w:pPr>
            <w:pStyle w:val="NoSpacing"/>
            <w:rPr>
              <w:rFonts w:asciiTheme="majorHAnsi" w:eastAsiaTheme="majorEastAsia" w:hAnsiTheme="majorHAnsi" w:cstheme="majorBidi"/>
              <w:sz w:val="36"/>
              <w:szCs w:val="36"/>
              <w:rtl/>
            </w:rPr>
          </w:pPr>
        </w:p>
        <w:p w:rsidR="004E4353" w:rsidRDefault="004E4353" w:rsidP="00A543F5">
          <w:pPr>
            <w:pStyle w:val="NoSpacing"/>
            <w:rPr>
              <w:rFonts w:asciiTheme="majorHAnsi" w:eastAsiaTheme="majorEastAsia" w:hAnsiTheme="majorHAnsi" w:cstheme="majorBidi"/>
              <w:sz w:val="36"/>
              <w:szCs w:val="36"/>
              <w:rtl/>
            </w:rPr>
          </w:pPr>
        </w:p>
        <w:sdt>
          <w:sdtPr>
            <w:rPr>
              <w:rFonts w:ascii="AR BLANCA" w:hAnsi="AR BLANCA"/>
              <w:sz w:val="32"/>
              <w:szCs w:val="32"/>
            </w:rPr>
            <w:alias w:val="Date"/>
            <w:id w:val="14700083"/>
            <w:placeholder>
              <w:docPart w:val="6402FC03C08B4B4CBF4611199E1FFC85"/>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D66C77" w:rsidRPr="004E4353" w:rsidRDefault="00D66C77" w:rsidP="00A543F5">
              <w:pPr>
                <w:pStyle w:val="NoSpacing"/>
                <w:ind w:left="360"/>
                <w:rPr>
                  <w:rFonts w:ascii="AR BLANCA" w:hAnsi="AR BLANCA"/>
                  <w:sz w:val="32"/>
                  <w:szCs w:val="32"/>
                </w:rPr>
              </w:pPr>
              <w:r w:rsidRPr="004E4353">
                <w:rPr>
                  <w:rFonts w:ascii="AR BLANCA" w:hAnsi="AR BLANCA"/>
                  <w:sz w:val="32"/>
                  <w:szCs w:val="32"/>
                </w:rPr>
                <w:t>Customer Relation</w:t>
              </w:r>
              <w:r w:rsidR="004E4353" w:rsidRPr="004E4353">
                <w:rPr>
                  <w:rFonts w:ascii="AR BLANCA" w:hAnsi="AR BLANCA"/>
                  <w:sz w:val="32"/>
                  <w:szCs w:val="32"/>
                </w:rPr>
                <w:t>ship Management</w:t>
              </w:r>
              <w:r w:rsidR="004E4353">
                <w:rPr>
                  <w:rFonts w:ascii="AR BLANCA" w:hAnsi="AR BLANCA" w:hint="cs"/>
                  <w:sz w:val="32"/>
                  <w:szCs w:val="32"/>
                  <w:rtl/>
                </w:rPr>
                <w:t xml:space="preserve">   </w:t>
              </w:r>
              <w:r w:rsidR="004E4353" w:rsidRPr="004E4353">
                <w:rPr>
                  <w:rFonts w:ascii="AR BLANCA" w:hAnsi="AR BLANCA"/>
                  <w:sz w:val="32"/>
                  <w:szCs w:val="32"/>
                </w:rPr>
                <w:t xml:space="preserve"> </w:t>
              </w:r>
              <w:r w:rsidRPr="004E4353">
                <w:rPr>
                  <w:rFonts w:ascii="AR BLANCA" w:hAnsi="AR BLANCA"/>
                  <w:sz w:val="32"/>
                  <w:szCs w:val="32"/>
                </w:rPr>
                <w:t xml:space="preserve"> </w:t>
              </w:r>
            </w:p>
          </w:sdtContent>
        </w:sdt>
        <w:sdt>
          <w:sdtPr>
            <w:rPr>
              <w:rFonts w:ascii="AR BLANCA" w:hAnsi="AR BLANCA"/>
              <w:sz w:val="32"/>
              <w:szCs w:val="32"/>
            </w:rPr>
            <w:alias w:val="Company"/>
            <w:id w:val="14700089"/>
            <w:placeholder>
              <w:docPart w:val="05F611F53AC14B18A9FED17AC95E4572"/>
            </w:placeholder>
            <w:dataBinding w:prefixMappings="xmlns:ns0='http://schemas.openxmlformats.org/officeDocument/2006/extended-properties'" w:xpath="/ns0:Properties[1]/ns0:Company[1]" w:storeItemID="{6668398D-A668-4E3E-A5EB-62B293D839F1}"/>
            <w:text/>
          </w:sdtPr>
          <w:sdtContent>
            <w:p w:rsidR="00D66C77" w:rsidRDefault="004E4353" w:rsidP="00A543F5">
              <w:pPr>
                <w:pStyle w:val="NoSpacing"/>
                <w:ind w:left="1800"/>
              </w:pPr>
              <w:r w:rsidRPr="004E4353">
                <w:rPr>
                  <w:rFonts w:ascii="AR BLANCA" w:hAnsi="AR BLANCA"/>
                  <w:sz w:val="32"/>
                  <w:szCs w:val="32"/>
                </w:rPr>
                <w:t>CRM</w:t>
              </w:r>
            </w:p>
          </w:sdtContent>
        </w:sdt>
        <w:p w:rsidR="00D66C77" w:rsidRPr="00C16199" w:rsidRDefault="004E4353" w:rsidP="00C16199">
          <w:pPr>
            <w:bidi/>
            <w:jc w:val="both"/>
            <w:rPr>
              <w:rFonts w:ascii="Simplified Arabic" w:hAnsi="Simplified Arabic" w:cs="Simplified Arabic"/>
              <w:sz w:val="32"/>
              <w:szCs w:val="32"/>
              <w:rtl/>
            </w:rPr>
          </w:pPr>
          <w:r w:rsidRPr="00C16199">
            <w:rPr>
              <w:rFonts w:ascii="Simplified Arabic" w:hAnsi="Simplified Arabic" w:cs="Simplified Arabic" w:hint="cs"/>
              <w:sz w:val="32"/>
              <w:szCs w:val="32"/>
              <w:rtl/>
            </w:rPr>
            <w:lastRenderedPageBreak/>
            <w:t>الفهرس :</w:t>
          </w:r>
        </w:p>
        <w:p w:rsidR="004E4353" w:rsidRPr="00C16199" w:rsidRDefault="004E4353" w:rsidP="00C16199">
          <w:pPr>
            <w:pStyle w:val="ListParagraph"/>
            <w:numPr>
              <w:ilvl w:val="0"/>
              <w:numId w:val="19"/>
            </w:numPr>
            <w:bidi/>
            <w:spacing w:line="240" w:lineRule="auto"/>
            <w:jc w:val="both"/>
            <w:rPr>
              <w:rFonts w:ascii="Simplified Arabic" w:hAnsi="Simplified Arabic" w:cs="Simplified Arabic"/>
              <w:sz w:val="32"/>
              <w:szCs w:val="32"/>
              <w:rtl/>
            </w:rPr>
          </w:pPr>
          <w:r w:rsidRPr="00C16199">
            <w:rPr>
              <w:rFonts w:ascii="Simplified Arabic" w:hAnsi="Simplified Arabic" w:cs="Simplified Arabic" w:hint="cs"/>
              <w:sz w:val="32"/>
              <w:szCs w:val="32"/>
              <w:rtl/>
            </w:rPr>
            <w:t>مقدمة .</w:t>
          </w:r>
        </w:p>
        <w:p w:rsidR="004E4353" w:rsidRPr="00C16199" w:rsidRDefault="004E4353" w:rsidP="00C16199">
          <w:pPr>
            <w:pStyle w:val="ListParagraph"/>
            <w:numPr>
              <w:ilvl w:val="0"/>
              <w:numId w:val="19"/>
            </w:numPr>
            <w:bidi/>
            <w:spacing w:line="240" w:lineRule="auto"/>
            <w:jc w:val="both"/>
            <w:rPr>
              <w:rFonts w:ascii="Simplified Arabic" w:hAnsi="Simplified Arabic" w:cs="Simplified Arabic"/>
              <w:sz w:val="32"/>
              <w:szCs w:val="32"/>
              <w:rtl/>
            </w:rPr>
          </w:pPr>
          <w:r w:rsidRPr="00C16199">
            <w:rPr>
              <w:rFonts w:ascii="Simplified Arabic" w:hAnsi="Simplified Arabic" w:cs="Simplified Arabic" w:hint="cs"/>
              <w:sz w:val="32"/>
              <w:szCs w:val="32"/>
              <w:rtl/>
            </w:rPr>
            <w:t>مفهوم ادارة علاقات العملاء .</w:t>
          </w:r>
        </w:p>
        <w:p w:rsidR="004E4353" w:rsidRPr="00C16199" w:rsidRDefault="004E4353" w:rsidP="00C16199">
          <w:pPr>
            <w:pStyle w:val="ListParagraph"/>
            <w:numPr>
              <w:ilvl w:val="0"/>
              <w:numId w:val="19"/>
            </w:numPr>
            <w:bidi/>
            <w:spacing w:line="240" w:lineRule="auto"/>
            <w:jc w:val="both"/>
            <w:rPr>
              <w:rFonts w:ascii="Simplified Arabic" w:hAnsi="Simplified Arabic" w:cs="Simplified Arabic"/>
              <w:sz w:val="32"/>
              <w:szCs w:val="32"/>
              <w:rtl/>
            </w:rPr>
          </w:pPr>
          <w:r w:rsidRPr="00C16199">
            <w:rPr>
              <w:rFonts w:ascii="Simplified Arabic" w:hAnsi="Simplified Arabic" w:cs="Simplified Arabic" w:hint="cs"/>
              <w:sz w:val="32"/>
              <w:szCs w:val="32"/>
              <w:rtl/>
            </w:rPr>
            <w:t>اهمية ادارة علاقات العملاء .</w:t>
          </w:r>
        </w:p>
        <w:p w:rsidR="004E4353" w:rsidRPr="00C16199" w:rsidRDefault="004E4353" w:rsidP="00C16199">
          <w:pPr>
            <w:pStyle w:val="ListParagraph"/>
            <w:numPr>
              <w:ilvl w:val="0"/>
              <w:numId w:val="19"/>
            </w:numPr>
            <w:bidi/>
            <w:spacing w:line="240" w:lineRule="auto"/>
            <w:jc w:val="both"/>
            <w:rPr>
              <w:rFonts w:ascii="Simplified Arabic" w:hAnsi="Simplified Arabic" w:cs="Simplified Arabic"/>
              <w:sz w:val="32"/>
              <w:szCs w:val="32"/>
              <w:rtl/>
            </w:rPr>
          </w:pPr>
          <w:r w:rsidRPr="00C16199">
            <w:rPr>
              <w:rFonts w:ascii="Simplified Arabic" w:hAnsi="Simplified Arabic" w:cs="Simplified Arabic" w:hint="cs"/>
              <w:sz w:val="32"/>
              <w:szCs w:val="32"/>
              <w:rtl/>
            </w:rPr>
            <w:t>اهداف ادارة علاقات العملاء .</w:t>
          </w:r>
        </w:p>
        <w:p w:rsidR="004E4353" w:rsidRPr="00C16199" w:rsidRDefault="00C16199" w:rsidP="00C16199">
          <w:pPr>
            <w:pStyle w:val="ListParagraph"/>
            <w:numPr>
              <w:ilvl w:val="0"/>
              <w:numId w:val="19"/>
            </w:numPr>
            <w:bidi/>
            <w:spacing w:line="240" w:lineRule="auto"/>
            <w:jc w:val="both"/>
            <w:rPr>
              <w:rFonts w:ascii="Simplified Arabic" w:hAnsi="Simplified Arabic" w:cs="Simplified Arabic"/>
              <w:sz w:val="32"/>
              <w:szCs w:val="32"/>
              <w:rtl/>
            </w:rPr>
          </w:pPr>
          <w:r w:rsidRPr="00C16199">
            <w:rPr>
              <w:rFonts w:ascii="Simplified Arabic" w:hAnsi="Simplified Arabic" w:cs="Simplified Arabic" w:hint="cs"/>
              <w:sz w:val="32"/>
              <w:szCs w:val="32"/>
              <w:rtl/>
            </w:rPr>
            <w:t>مراحل تنفيذ ادارة علاقات العملاء .</w:t>
          </w:r>
        </w:p>
        <w:p w:rsidR="00C16199" w:rsidRPr="00C16199" w:rsidRDefault="00C16199" w:rsidP="00C16199">
          <w:pPr>
            <w:pStyle w:val="ListParagraph"/>
            <w:numPr>
              <w:ilvl w:val="0"/>
              <w:numId w:val="19"/>
            </w:numPr>
            <w:bidi/>
            <w:spacing w:line="240" w:lineRule="auto"/>
            <w:jc w:val="both"/>
            <w:rPr>
              <w:rFonts w:ascii="Simplified Arabic" w:hAnsi="Simplified Arabic" w:cs="Simplified Arabic"/>
              <w:sz w:val="32"/>
              <w:szCs w:val="32"/>
              <w:rtl/>
            </w:rPr>
          </w:pPr>
          <w:r w:rsidRPr="00C16199">
            <w:rPr>
              <w:rFonts w:ascii="Simplified Arabic" w:hAnsi="Simplified Arabic" w:cs="Simplified Arabic" w:hint="cs"/>
              <w:sz w:val="32"/>
              <w:szCs w:val="32"/>
              <w:rtl/>
            </w:rPr>
            <w:t>التغيير الذي تتطلبه ادارة علاقات العملاء .</w:t>
          </w:r>
        </w:p>
        <w:p w:rsidR="00C16199" w:rsidRPr="00C16199" w:rsidRDefault="00C16199" w:rsidP="00C16199">
          <w:pPr>
            <w:pStyle w:val="ListParagraph"/>
            <w:numPr>
              <w:ilvl w:val="0"/>
              <w:numId w:val="19"/>
            </w:numPr>
            <w:bidi/>
            <w:spacing w:line="240" w:lineRule="auto"/>
            <w:jc w:val="both"/>
            <w:rPr>
              <w:rFonts w:ascii="Simplified Arabic" w:hAnsi="Simplified Arabic" w:cs="Simplified Arabic"/>
              <w:sz w:val="32"/>
              <w:szCs w:val="32"/>
              <w:rtl/>
            </w:rPr>
          </w:pPr>
          <w:r w:rsidRPr="00C16199">
            <w:rPr>
              <w:rFonts w:ascii="Simplified Arabic" w:hAnsi="Simplified Arabic" w:cs="Simplified Arabic" w:hint="cs"/>
              <w:sz w:val="32"/>
              <w:szCs w:val="32"/>
              <w:rtl/>
            </w:rPr>
            <w:t>طبيعة المنظمات التي يمكنها تنفيذ ادارة علاقات العملاء .</w:t>
          </w:r>
        </w:p>
        <w:p w:rsidR="00C16199" w:rsidRPr="00C16199" w:rsidRDefault="00C16199" w:rsidP="00C16199">
          <w:pPr>
            <w:pStyle w:val="ListParagraph"/>
            <w:numPr>
              <w:ilvl w:val="0"/>
              <w:numId w:val="19"/>
            </w:numPr>
            <w:bidi/>
            <w:spacing w:line="240" w:lineRule="auto"/>
            <w:jc w:val="both"/>
            <w:rPr>
              <w:rFonts w:ascii="Simplified Arabic" w:hAnsi="Simplified Arabic" w:cs="Simplified Arabic"/>
              <w:sz w:val="32"/>
              <w:szCs w:val="32"/>
            </w:rPr>
          </w:pPr>
          <w:r w:rsidRPr="00C16199">
            <w:rPr>
              <w:rFonts w:ascii="Simplified Arabic" w:hAnsi="Simplified Arabic" w:cs="Simplified Arabic" w:hint="cs"/>
              <w:sz w:val="32"/>
              <w:szCs w:val="32"/>
              <w:rtl/>
            </w:rPr>
            <w:t>اسباب فشل مشروعات ادارة علاقات العملاء .</w:t>
          </w:r>
        </w:p>
        <w:p w:rsidR="00D66C77" w:rsidRPr="00C16199" w:rsidRDefault="00D66C77" w:rsidP="00C16199">
          <w:pPr>
            <w:pStyle w:val="ListParagraph"/>
            <w:numPr>
              <w:ilvl w:val="0"/>
              <w:numId w:val="19"/>
            </w:numPr>
            <w:rPr>
              <w:sz w:val="32"/>
              <w:szCs w:val="32"/>
              <w:rtl/>
              <w:lang w:bidi="ar-SY"/>
            </w:rPr>
          </w:pPr>
          <w:r w:rsidRPr="00C16199">
            <w:rPr>
              <w:sz w:val="32"/>
              <w:szCs w:val="32"/>
              <w:rtl/>
              <w:lang w:bidi="ar-SY"/>
            </w:rPr>
            <w:br w:type="page"/>
          </w:r>
        </w:p>
      </w:sdtContent>
    </w:sdt>
    <w:p w:rsidR="00D66C77" w:rsidRDefault="00710E47" w:rsidP="00D66C77">
      <w:pPr>
        <w:bidi/>
        <w:jc w:val="both"/>
        <w:rPr>
          <w:sz w:val="32"/>
          <w:szCs w:val="32"/>
          <w:rtl/>
          <w:lang w:bidi="ar-SY"/>
        </w:rPr>
      </w:pPr>
      <w:r w:rsidRPr="00710E47">
        <w:rPr>
          <w:rFonts w:hint="cs"/>
          <w:sz w:val="32"/>
          <w:szCs w:val="32"/>
          <w:rtl/>
          <w:lang w:bidi="ar-SY"/>
        </w:rPr>
        <w:lastRenderedPageBreak/>
        <w:t xml:space="preserve">مقدمة </w:t>
      </w:r>
      <w:r>
        <w:rPr>
          <w:rFonts w:hint="cs"/>
          <w:sz w:val="32"/>
          <w:szCs w:val="32"/>
          <w:rtl/>
          <w:lang w:bidi="ar-SY"/>
        </w:rPr>
        <w:t>:</w:t>
      </w:r>
    </w:p>
    <w:p w:rsidR="00710E47" w:rsidRPr="00D976CD" w:rsidRDefault="00710E47" w:rsidP="009142AC">
      <w:pPr>
        <w:bidi/>
        <w:ind w:firstLine="397"/>
        <w:jc w:val="both"/>
        <w:rPr>
          <w:rFonts w:ascii="Simplified Arabic" w:hAnsi="Simplified Arabic" w:cs="Simplified Arabic"/>
          <w:sz w:val="28"/>
          <w:szCs w:val="28"/>
          <w:rtl/>
          <w:lang w:bidi="ar-SY"/>
        </w:rPr>
      </w:pPr>
      <w:r w:rsidRPr="00D976CD">
        <w:rPr>
          <w:rFonts w:ascii="Simplified Arabic" w:hAnsi="Simplified Arabic" w:cs="Simplified Arabic"/>
          <w:sz w:val="28"/>
          <w:szCs w:val="28"/>
          <w:rtl/>
          <w:lang w:bidi="ar-SY"/>
        </w:rPr>
        <w:t>في عالم يسوده الانترنت وتطور التقنيات الحديثة في وسائل الاتصال ، وصناعة المعلومات وخدمات حلول الاعمال الالكترونية ، وفي عالم ل</w:t>
      </w:r>
      <w:r w:rsidR="009142AC" w:rsidRPr="00D976CD">
        <w:rPr>
          <w:rFonts w:ascii="Simplified Arabic" w:hAnsi="Simplified Arabic" w:cs="Simplified Arabic"/>
          <w:sz w:val="28"/>
          <w:szCs w:val="28"/>
          <w:rtl/>
          <w:lang w:bidi="ar-SY"/>
        </w:rPr>
        <w:t>ا يبتعد فيه المنافسون عنك سوى حر</w:t>
      </w:r>
      <w:r w:rsidRPr="00D976CD">
        <w:rPr>
          <w:rFonts w:ascii="Simplified Arabic" w:hAnsi="Simplified Arabic" w:cs="Simplified Arabic"/>
          <w:sz w:val="28"/>
          <w:szCs w:val="28"/>
          <w:rtl/>
          <w:lang w:bidi="ar-SY"/>
        </w:rPr>
        <w:t>كة بسيطة (بالماوس) ، وفي سوق لا تعرف لولاء العملاء معنى مع كثرة الخيارات امام المستهلكين فان التحدي لايكمن في البحث عن عملاء جدد فقط ، ولكن في فهم وادراك متطلبات العملاء الحاليين والاحتفاظ بهم ، لذلك ظهرت التقنيات الحديثة التي تهدف الى توفير حلول كاملة لادارة جهود الشركات التسويقية وتنفيذ قرارات تعتمد على العملاء الحاليين والمحتمليين ومدى تجاوبهم مع ماتقدمه الشركة من خدمات .</w:t>
      </w:r>
    </w:p>
    <w:p w:rsidR="00710E47" w:rsidRPr="00D976CD" w:rsidRDefault="00710E47" w:rsidP="009142AC">
      <w:pPr>
        <w:bidi/>
        <w:ind w:firstLine="397"/>
        <w:jc w:val="both"/>
        <w:rPr>
          <w:rFonts w:ascii="Simplified Arabic" w:hAnsi="Simplified Arabic" w:cs="Simplified Arabic"/>
          <w:sz w:val="28"/>
          <w:szCs w:val="28"/>
          <w:rtl/>
          <w:lang w:bidi="ar-SY"/>
        </w:rPr>
      </w:pPr>
      <w:r w:rsidRPr="00D976CD">
        <w:rPr>
          <w:rFonts w:ascii="Simplified Arabic" w:hAnsi="Simplified Arabic" w:cs="Simplified Arabic"/>
          <w:sz w:val="28"/>
          <w:szCs w:val="28"/>
          <w:rtl/>
          <w:lang w:bidi="ar-SY"/>
        </w:rPr>
        <w:t xml:space="preserve">فالكثير من الاعمال سواء كانت تجارية ام خدمية </w:t>
      </w:r>
      <w:r w:rsidR="00844C84" w:rsidRPr="00D976CD">
        <w:rPr>
          <w:rFonts w:ascii="Simplified Arabic" w:hAnsi="Simplified Arabic" w:cs="Simplified Arabic"/>
          <w:sz w:val="28"/>
          <w:szCs w:val="28"/>
          <w:rtl/>
          <w:lang w:bidi="ar-SY"/>
        </w:rPr>
        <w:t xml:space="preserve">تتشابه في طبيعة عملها ، ولكن تختلف في طبيعة اداراتها وقائمة اهدافها التي تسعى الى تحقيقها ، </w:t>
      </w:r>
      <w:r w:rsidR="00C16199">
        <w:rPr>
          <w:rFonts w:ascii="Simplified Arabic" w:hAnsi="Simplified Arabic" w:cs="Simplified Arabic"/>
          <w:sz w:val="28"/>
          <w:szCs w:val="28"/>
          <w:rtl/>
          <w:lang w:bidi="ar-SY"/>
        </w:rPr>
        <w:t>العملاء</w:t>
      </w:r>
      <w:r w:rsidR="00844C84" w:rsidRPr="00D976CD">
        <w:rPr>
          <w:rFonts w:ascii="Simplified Arabic" w:hAnsi="Simplified Arabic" w:cs="Simplified Arabic"/>
          <w:sz w:val="28"/>
          <w:szCs w:val="28"/>
          <w:rtl/>
          <w:lang w:bidi="ar-SY"/>
        </w:rPr>
        <w:t>او العملاء يعتبروا من العوامل الهامة والركائز الاساسية في كل عمل تجاري او خدمي فمن غيرهم تختفي الاهداف وتتلاشى الافكار والاستراتيجيات،  ولتعزيز وتوسيع قاعدة العملاء والمحافظة عليها وجب وضع استراتيجيات لتحقيق هذا الهدف عن طريق وجود فرع اداري يهتم بالعملاء يطلق عليه ادارة علاقات العملاء .</w:t>
      </w:r>
    </w:p>
    <w:p w:rsidR="00844C84" w:rsidRPr="00D976CD" w:rsidRDefault="00844C84" w:rsidP="009142AC">
      <w:pPr>
        <w:bidi/>
        <w:ind w:firstLine="397"/>
        <w:jc w:val="both"/>
        <w:rPr>
          <w:rFonts w:ascii="Simplified Arabic" w:hAnsi="Simplified Arabic" w:cs="Simplified Arabic"/>
          <w:sz w:val="28"/>
          <w:szCs w:val="28"/>
          <w:rtl/>
          <w:lang w:bidi="ar-SY"/>
        </w:rPr>
      </w:pPr>
      <w:r w:rsidRPr="00D976CD">
        <w:rPr>
          <w:rFonts w:ascii="Simplified Arabic" w:hAnsi="Simplified Arabic" w:cs="Simplified Arabic"/>
          <w:sz w:val="28"/>
          <w:szCs w:val="28"/>
          <w:rtl/>
          <w:lang w:bidi="ar-SY"/>
        </w:rPr>
        <w:t xml:space="preserve">ومما لا شك فيه ايضا ان المنافسة وماتحمله من ضراوة قد باتت السمة البارزة في عالم الاعمال اليوم ومن هنا فانه كان لزاما على الشركات البحث عن المميزات ونقاط القوة التي تعينها على خوض غمار هذه المنافسة وبالتالي </w:t>
      </w:r>
      <w:r w:rsidR="008424B3" w:rsidRPr="00D976CD">
        <w:rPr>
          <w:rFonts w:ascii="Simplified Arabic" w:hAnsi="Simplified Arabic" w:cs="Simplified Arabic"/>
          <w:sz w:val="28"/>
          <w:szCs w:val="28"/>
          <w:rtl/>
          <w:lang w:bidi="ar-SY"/>
        </w:rPr>
        <w:t xml:space="preserve">يعتبر معرفة الشركة لعملائها وتفضيلاتهم احدى اهم المميزات التنافسية التي يمكن ان تمتلكها الشركة ، ومن هنا جاءت اهمية ادارة علاقات العملاء . </w:t>
      </w:r>
    </w:p>
    <w:p w:rsidR="008424B3" w:rsidRPr="00D976CD" w:rsidRDefault="008424B3" w:rsidP="009142AC">
      <w:pPr>
        <w:bidi/>
        <w:ind w:firstLine="397"/>
        <w:jc w:val="both"/>
        <w:rPr>
          <w:rFonts w:ascii="Simplified Arabic" w:hAnsi="Simplified Arabic" w:cs="Simplified Arabic"/>
          <w:sz w:val="28"/>
          <w:szCs w:val="28"/>
          <w:lang w:bidi="ar-SY"/>
        </w:rPr>
      </w:pPr>
      <w:r w:rsidRPr="00D976CD">
        <w:rPr>
          <w:rFonts w:ascii="Simplified Arabic" w:hAnsi="Simplified Arabic" w:cs="Simplified Arabic"/>
          <w:sz w:val="28"/>
          <w:szCs w:val="28"/>
          <w:rtl/>
          <w:lang w:bidi="ar-SY"/>
        </w:rPr>
        <w:t xml:space="preserve">وتعتبر </w:t>
      </w:r>
      <w:r w:rsidR="00480729" w:rsidRPr="00D976CD">
        <w:rPr>
          <w:rFonts w:ascii="Simplified Arabic" w:hAnsi="Simplified Arabic" w:cs="Simplified Arabic"/>
          <w:sz w:val="28"/>
          <w:szCs w:val="28"/>
          <w:rtl/>
          <w:lang w:bidi="ar-SY"/>
        </w:rPr>
        <w:t>ادارة علاقات العملاء الموضوع الم</w:t>
      </w:r>
      <w:r w:rsidRPr="00D976CD">
        <w:rPr>
          <w:rFonts w:ascii="Simplified Arabic" w:hAnsi="Simplified Arabic" w:cs="Simplified Arabic"/>
          <w:sz w:val="28"/>
          <w:szCs w:val="28"/>
          <w:rtl/>
          <w:lang w:bidi="ar-SY"/>
        </w:rPr>
        <w:t>فضل لعشرات الاكادميين والمستشاريين في الادارة ولاكثر من عقد من الزمان ، اذ يؤكد خبراء التسويق وممارسي ادارة العلاقات العامة ان ثورة العملاء قد حولت القوة في العلاقة بين العميل والبائع من الشركات الى العملاء .</w:t>
      </w:r>
    </w:p>
    <w:p w:rsidR="00D976CD" w:rsidRDefault="00D976CD" w:rsidP="00D976CD">
      <w:pPr>
        <w:bidi/>
        <w:ind w:firstLine="397"/>
        <w:jc w:val="both"/>
        <w:rPr>
          <w:rFonts w:ascii="Simplified Arabic" w:hAnsi="Simplified Arabic" w:cs="Simplified Arabic"/>
          <w:sz w:val="28"/>
          <w:szCs w:val="28"/>
          <w:lang w:bidi="ar-SY"/>
        </w:rPr>
      </w:pPr>
    </w:p>
    <w:p w:rsidR="00D976CD" w:rsidRDefault="00D976CD" w:rsidP="00D976CD">
      <w:pPr>
        <w:bidi/>
        <w:ind w:firstLine="397"/>
        <w:jc w:val="both"/>
        <w:rPr>
          <w:rFonts w:ascii="Simplified Arabic" w:hAnsi="Simplified Arabic" w:cs="Simplified Arabic"/>
          <w:sz w:val="28"/>
          <w:szCs w:val="28"/>
          <w:lang w:bidi="ar-SY"/>
        </w:rPr>
      </w:pPr>
    </w:p>
    <w:p w:rsidR="00D976CD" w:rsidRDefault="00D976CD" w:rsidP="00D976CD">
      <w:pPr>
        <w:bidi/>
        <w:ind w:firstLine="397"/>
        <w:jc w:val="both"/>
        <w:rPr>
          <w:rFonts w:ascii="Simplified Arabic" w:hAnsi="Simplified Arabic" w:cs="Simplified Arabic"/>
          <w:sz w:val="28"/>
          <w:szCs w:val="28"/>
          <w:lang w:bidi="ar-SY"/>
        </w:rPr>
      </w:pPr>
    </w:p>
    <w:p w:rsidR="00D976CD" w:rsidRPr="00D976CD" w:rsidRDefault="00D976CD" w:rsidP="00D976CD">
      <w:pPr>
        <w:bidi/>
        <w:ind w:firstLine="397"/>
        <w:jc w:val="both"/>
        <w:rPr>
          <w:rFonts w:ascii="Simplified Arabic" w:hAnsi="Simplified Arabic" w:cs="Simplified Arabic"/>
          <w:sz w:val="28"/>
          <w:szCs w:val="28"/>
          <w:lang w:bidi="ar-SY"/>
        </w:rPr>
      </w:pPr>
    </w:p>
    <w:p w:rsidR="00D976CD" w:rsidRPr="00D976CD" w:rsidRDefault="00D976CD" w:rsidP="00D976CD">
      <w:pPr>
        <w:pStyle w:val="ListParagraph"/>
        <w:numPr>
          <w:ilvl w:val="0"/>
          <w:numId w:val="2"/>
        </w:numPr>
        <w:bidi/>
        <w:jc w:val="both"/>
        <w:rPr>
          <w:rFonts w:ascii="Simplified Arabic" w:hAnsi="Simplified Arabic" w:cs="Simplified Arabic"/>
          <w:sz w:val="28"/>
          <w:szCs w:val="28"/>
          <w:u w:val="single"/>
          <w:rtl/>
          <w:lang w:bidi="ar-SY"/>
        </w:rPr>
      </w:pPr>
      <w:r w:rsidRPr="00D976CD">
        <w:rPr>
          <w:rFonts w:ascii="Simplified Arabic" w:hAnsi="Simplified Arabic" w:cs="Simplified Arabic"/>
          <w:sz w:val="32"/>
          <w:szCs w:val="32"/>
          <w:u w:val="single"/>
          <w:rtl/>
          <w:lang w:bidi="ar-SY"/>
        </w:rPr>
        <w:lastRenderedPageBreak/>
        <w:t xml:space="preserve">مفهوم إدارة علاقات </w:t>
      </w:r>
      <w:r>
        <w:rPr>
          <w:rFonts w:ascii="Simplified Arabic" w:hAnsi="Simplified Arabic" w:cs="Simplified Arabic" w:hint="cs"/>
          <w:sz w:val="32"/>
          <w:szCs w:val="32"/>
          <w:u w:val="single"/>
          <w:rtl/>
          <w:lang w:bidi="ar-SY"/>
        </w:rPr>
        <w:t>العملاء</w:t>
      </w:r>
      <w:r w:rsidRPr="00D976CD">
        <w:rPr>
          <w:rFonts w:ascii="Simplified Arabic" w:hAnsi="Simplified Arabic" w:cs="Simplified Arabic"/>
          <w:sz w:val="32"/>
          <w:szCs w:val="32"/>
          <w:u w:val="single"/>
          <w:rtl/>
          <w:lang w:bidi="ar-SY"/>
        </w:rPr>
        <w:t xml:space="preserve">: </w:t>
      </w:r>
    </w:p>
    <w:p w:rsidR="00D976CD" w:rsidRPr="00D976CD" w:rsidRDefault="00D976CD" w:rsidP="00C16199">
      <w:pPr>
        <w:bidi/>
        <w:jc w:val="both"/>
        <w:rPr>
          <w:rFonts w:ascii="Simplified Arabic" w:hAnsi="Simplified Arabic" w:cs="Simplified Arabic"/>
          <w:sz w:val="28"/>
          <w:szCs w:val="28"/>
          <w:rtl/>
          <w:lang w:bidi="ar-SY"/>
        </w:rPr>
      </w:pPr>
      <w:r w:rsidRPr="00D976CD">
        <w:rPr>
          <w:rFonts w:ascii="Simplified Arabic" w:hAnsi="Simplified Arabic" w:cs="Simplified Arabic"/>
          <w:b/>
          <w:bCs/>
          <w:sz w:val="28"/>
          <w:szCs w:val="28"/>
          <w:rtl/>
          <w:lang w:bidi="ar-SY"/>
        </w:rPr>
        <w:t>تخيل</w:t>
      </w:r>
      <w:r w:rsidRPr="00D976CD">
        <w:rPr>
          <w:rFonts w:ascii="Simplified Arabic" w:hAnsi="Simplified Arabic" w:cs="Simplified Arabic"/>
          <w:sz w:val="28"/>
          <w:szCs w:val="28"/>
          <w:rtl/>
          <w:lang w:bidi="ar-SY"/>
        </w:rPr>
        <w:t xml:space="preserve"> أنك تعمل مديراً لأحد البنوك, وأن </w:t>
      </w:r>
      <w:r w:rsidR="00C16199">
        <w:rPr>
          <w:rFonts w:ascii="Simplified Arabic" w:hAnsi="Simplified Arabic" w:cs="Simplified Arabic" w:hint="cs"/>
          <w:sz w:val="28"/>
          <w:szCs w:val="28"/>
          <w:rtl/>
          <w:lang w:bidi="ar-SY"/>
        </w:rPr>
        <w:t>عميلا</w:t>
      </w:r>
      <w:r w:rsidRPr="00D976CD">
        <w:rPr>
          <w:rFonts w:ascii="Simplified Arabic" w:hAnsi="Simplified Arabic" w:cs="Simplified Arabic"/>
          <w:sz w:val="28"/>
          <w:szCs w:val="28"/>
          <w:rtl/>
          <w:lang w:bidi="ar-SY"/>
        </w:rPr>
        <w:t xml:space="preserve"> اتصل بمسئول خدمات </w:t>
      </w:r>
      <w:r w:rsidR="00C16199">
        <w:rPr>
          <w:rFonts w:ascii="Simplified Arabic" w:hAnsi="Simplified Arabic" w:cs="Simplified Arabic"/>
          <w:sz w:val="28"/>
          <w:szCs w:val="28"/>
          <w:rtl/>
          <w:lang w:bidi="ar-SY"/>
        </w:rPr>
        <w:t>العملاء</w:t>
      </w:r>
      <w:r w:rsidR="00C16199">
        <w:rPr>
          <w:rFonts w:ascii="Simplified Arabic" w:hAnsi="Simplified Arabic" w:cs="Simplified Arabic" w:hint="cs"/>
          <w:sz w:val="28"/>
          <w:szCs w:val="28"/>
          <w:rtl/>
          <w:lang w:bidi="ar-SY"/>
        </w:rPr>
        <w:t xml:space="preserve"> </w:t>
      </w:r>
      <w:r w:rsidRPr="00D976CD">
        <w:rPr>
          <w:rFonts w:ascii="Simplified Arabic" w:hAnsi="Simplified Arabic" w:cs="Simplified Arabic"/>
          <w:sz w:val="28"/>
          <w:szCs w:val="28"/>
          <w:rtl/>
          <w:lang w:bidi="ar-SY"/>
        </w:rPr>
        <w:t xml:space="preserve">ليبلغ عن تغيير عنوانه فقط. وما إن بدأ مسئول علاقات </w:t>
      </w:r>
      <w:r w:rsidR="00C16199">
        <w:rPr>
          <w:rFonts w:ascii="Simplified Arabic" w:hAnsi="Simplified Arabic" w:cs="Simplified Arabic"/>
          <w:sz w:val="28"/>
          <w:szCs w:val="28"/>
          <w:rtl/>
          <w:lang w:bidi="ar-SY"/>
        </w:rPr>
        <w:t>العملاء</w:t>
      </w:r>
      <w:r w:rsidR="00C16199">
        <w:rPr>
          <w:rFonts w:ascii="Simplified Arabic" w:hAnsi="Simplified Arabic" w:cs="Simplified Arabic" w:hint="cs"/>
          <w:sz w:val="28"/>
          <w:szCs w:val="28"/>
          <w:rtl/>
          <w:lang w:bidi="ar-SY"/>
        </w:rPr>
        <w:t xml:space="preserve"> </w:t>
      </w:r>
      <w:r w:rsidRPr="00D976CD">
        <w:rPr>
          <w:rFonts w:ascii="Simplified Arabic" w:hAnsi="Simplified Arabic" w:cs="Simplified Arabic"/>
          <w:sz w:val="28"/>
          <w:szCs w:val="28"/>
          <w:rtl/>
          <w:lang w:bidi="ar-SY"/>
        </w:rPr>
        <w:t>بإدخال بيانات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xml:space="preserve"> الجديدة, حتى أظهر له نظام المعلومات ما يلي:</w:t>
      </w:r>
    </w:p>
    <w:p w:rsidR="00D976CD" w:rsidRPr="00D976CD" w:rsidRDefault="00D976CD" w:rsidP="00C16199">
      <w:pPr>
        <w:numPr>
          <w:ilvl w:val="0"/>
          <w:numId w:val="1"/>
        </w:numPr>
        <w:bidi/>
        <w:spacing w:after="0" w:line="240" w:lineRule="auto"/>
        <w:jc w:val="both"/>
        <w:rPr>
          <w:rFonts w:ascii="Simplified Arabic" w:hAnsi="Simplified Arabic" w:cs="Simplified Arabic"/>
          <w:sz w:val="28"/>
          <w:szCs w:val="28"/>
          <w:lang w:bidi="ar-SY"/>
        </w:rPr>
      </w:pPr>
      <w:r w:rsidRPr="00D976CD">
        <w:rPr>
          <w:rFonts w:ascii="Simplified Arabic" w:hAnsi="Simplified Arabic" w:cs="Simplified Arabic"/>
          <w:sz w:val="28"/>
          <w:szCs w:val="28"/>
          <w:rtl/>
          <w:lang w:bidi="ar-SY"/>
        </w:rPr>
        <w:t>أن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xml:space="preserve"> من أهم </w:t>
      </w:r>
      <w:r w:rsidR="00C16199">
        <w:rPr>
          <w:rFonts w:ascii="Simplified Arabic" w:hAnsi="Simplified Arabic" w:cs="Simplified Arabic" w:hint="cs"/>
          <w:sz w:val="28"/>
          <w:szCs w:val="28"/>
          <w:rtl/>
          <w:lang w:bidi="ar-SY"/>
        </w:rPr>
        <w:t>عملاء</w:t>
      </w:r>
      <w:r w:rsidRPr="00D976CD">
        <w:rPr>
          <w:rFonts w:ascii="Simplified Arabic" w:hAnsi="Simplified Arabic" w:cs="Simplified Arabic"/>
          <w:sz w:val="28"/>
          <w:szCs w:val="28"/>
          <w:rtl/>
          <w:lang w:bidi="ar-SY"/>
        </w:rPr>
        <w:t xml:space="preserve"> البنك لأنه صاحب وديعة كبيرة.</w:t>
      </w:r>
    </w:p>
    <w:p w:rsidR="00D976CD" w:rsidRPr="00D976CD" w:rsidRDefault="00D976CD" w:rsidP="00D976CD">
      <w:pPr>
        <w:numPr>
          <w:ilvl w:val="0"/>
          <w:numId w:val="1"/>
        </w:numPr>
        <w:bidi/>
        <w:spacing w:after="0" w:line="240" w:lineRule="auto"/>
        <w:jc w:val="both"/>
        <w:rPr>
          <w:rFonts w:ascii="Simplified Arabic" w:hAnsi="Simplified Arabic" w:cs="Simplified Arabic"/>
          <w:sz w:val="28"/>
          <w:szCs w:val="28"/>
          <w:lang w:bidi="ar-SY"/>
        </w:rPr>
      </w:pPr>
      <w:r w:rsidRPr="00D976CD">
        <w:rPr>
          <w:rFonts w:ascii="Simplified Arabic" w:hAnsi="Simplified Arabic" w:cs="Simplified Arabic"/>
          <w:sz w:val="28"/>
          <w:szCs w:val="28"/>
          <w:rtl/>
          <w:lang w:bidi="ar-SY"/>
        </w:rPr>
        <w:t>ربحية البنك من تعاملات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xml:space="preserve"> جيدة جداً.</w:t>
      </w:r>
    </w:p>
    <w:p w:rsidR="00D976CD" w:rsidRPr="00D976CD" w:rsidRDefault="00D976CD" w:rsidP="00D976CD">
      <w:pPr>
        <w:numPr>
          <w:ilvl w:val="0"/>
          <w:numId w:val="1"/>
        </w:numPr>
        <w:bidi/>
        <w:spacing w:after="0" w:line="240" w:lineRule="auto"/>
        <w:jc w:val="both"/>
        <w:rPr>
          <w:rFonts w:ascii="Simplified Arabic" w:hAnsi="Simplified Arabic" w:cs="Simplified Arabic"/>
          <w:sz w:val="28"/>
          <w:szCs w:val="28"/>
          <w:lang w:bidi="ar-SY"/>
        </w:rPr>
      </w:pPr>
      <w:r w:rsidRPr="00D976CD">
        <w:rPr>
          <w:rFonts w:ascii="Simplified Arabic" w:hAnsi="Simplified Arabic" w:cs="Simplified Arabic"/>
          <w:sz w:val="28"/>
          <w:szCs w:val="28"/>
          <w:rtl/>
          <w:lang w:bidi="ar-SY"/>
        </w:rPr>
        <w:t>السنة المالية الحالية توشك على الانتهاء, مما يزيد من فرصة تسرب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w:t>
      </w:r>
    </w:p>
    <w:p w:rsidR="00D976CD" w:rsidRPr="00D976CD" w:rsidRDefault="00D976CD" w:rsidP="00D976CD">
      <w:pPr>
        <w:numPr>
          <w:ilvl w:val="0"/>
          <w:numId w:val="1"/>
        </w:numPr>
        <w:bidi/>
        <w:spacing w:after="0" w:line="240" w:lineRule="auto"/>
        <w:jc w:val="both"/>
        <w:rPr>
          <w:rFonts w:ascii="Simplified Arabic" w:hAnsi="Simplified Arabic" w:cs="Simplified Arabic"/>
          <w:sz w:val="28"/>
          <w:szCs w:val="28"/>
          <w:lang w:bidi="ar-SY"/>
        </w:rPr>
      </w:pPr>
      <w:r w:rsidRPr="00D976CD">
        <w:rPr>
          <w:rFonts w:ascii="Simplified Arabic" w:hAnsi="Simplified Arabic" w:cs="Simplified Arabic"/>
          <w:sz w:val="28"/>
          <w:szCs w:val="28"/>
          <w:rtl/>
          <w:lang w:bidi="ar-SY"/>
        </w:rPr>
        <w:t>وديعة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xml:space="preserve"> على وشك الانتهاء وعليك أن تذكره بتجديدها.</w:t>
      </w:r>
    </w:p>
    <w:p w:rsidR="00D976CD" w:rsidRPr="00D976CD" w:rsidRDefault="00D976CD" w:rsidP="00D976CD">
      <w:pPr>
        <w:numPr>
          <w:ilvl w:val="0"/>
          <w:numId w:val="1"/>
        </w:numPr>
        <w:bidi/>
        <w:spacing w:after="0" w:line="240" w:lineRule="auto"/>
        <w:jc w:val="both"/>
        <w:rPr>
          <w:rFonts w:ascii="Simplified Arabic" w:hAnsi="Simplified Arabic" w:cs="Simplified Arabic"/>
          <w:sz w:val="28"/>
          <w:szCs w:val="28"/>
          <w:lang w:bidi="ar-SY"/>
        </w:rPr>
      </w:pPr>
      <w:r w:rsidRPr="00D976CD">
        <w:rPr>
          <w:rFonts w:ascii="Simplified Arabic" w:hAnsi="Simplified Arabic" w:cs="Simplified Arabic"/>
          <w:sz w:val="28"/>
          <w:szCs w:val="28"/>
          <w:rtl/>
          <w:lang w:bidi="ar-SY"/>
        </w:rPr>
        <w:t>العنوان الجديد الذي سينتقل إليه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xml:space="preserve"> بعيد عن فروع البنك، وقريب من فروع أحد البنوك المنافسة.</w:t>
      </w:r>
    </w:p>
    <w:p w:rsidR="00D976CD" w:rsidRPr="00D976CD" w:rsidRDefault="00D976CD" w:rsidP="00D976CD">
      <w:pPr>
        <w:numPr>
          <w:ilvl w:val="0"/>
          <w:numId w:val="1"/>
        </w:numPr>
        <w:bidi/>
        <w:spacing w:after="0" w:line="240" w:lineRule="auto"/>
        <w:jc w:val="both"/>
        <w:rPr>
          <w:rFonts w:ascii="Simplified Arabic" w:hAnsi="Simplified Arabic" w:cs="Simplified Arabic"/>
          <w:sz w:val="28"/>
          <w:szCs w:val="28"/>
          <w:lang w:bidi="ar-SY"/>
        </w:rPr>
      </w:pPr>
      <w:r w:rsidRPr="00D976CD">
        <w:rPr>
          <w:rFonts w:ascii="Simplified Arabic" w:hAnsi="Simplified Arabic" w:cs="Simplified Arabic"/>
          <w:sz w:val="28"/>
          <w:szCs w:val="28"/>
          <w:rtl/>
          <w:lang w:bidi="ar-SY"/>
        </w:rPr>
        <w:t>معامل ولاء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xml:space="preserve"> ضعيف جداً, فلا يوجد لديك عنه أية بيانات شخصية.</w:t>
      </w:r>
    </w:p>
    <w:p w:rsidR="00D976CD" w:rsidRPr="00D976CD" w:rsidRDefault="00D976CD" w:rsidP="00D976CD">
      <w:pPr>
        <w:numPr>
          <w:ilvl w:val="0"/>
          <w:numId w:val="1"/>
        </w:numPr>
        <w:bidi/>
        <w:spacing w:after="0" w:line="240" w:lineRule="auto"/>
        <w:jc w:val="both"/>
        <w:rPr>
          <w:rFonts w:ascii="Simplified Arabic" w:hAnsi="Simplified Arabic" w:cs="Simplified Arabic"/>
          <w:sz w:val="28"/>
          <w:szCs w:val="28"/>
          <w:lang w:bidi="ar-SY"/>
        </w:rPr>
      </w:pPr>
      <w:r w:rsidRPr="00D976CD">
        <w:rPr>
          <w:rFonts w:ascii="Simplified Arabic" w:hAnsi="Simplified Arabic" w:cs="Simplified Arabic"/>
          <w:sz w:val="28"/>
          <w:szCs w:val="28"/>
          <w:rtl/>
          <w:lang w:bidi="ar-SY"/>
        </w:rPr>
        <w:t xml:space="preserve">يظهر أمام موظف علاقات </w:t>
      </w:r>
      <w:r w:rsidR="00C16199">
        <w:rPr>
          <w:rFonts w:ascii="Simplified Arabic" w:hAnsi="Simplified Arabic" w:cs="Simplified Arabic"/>
          <w:sz w:val="28"/>
          <w:szCs w:val="28"/>
          <w:rtl/>
          <w:lang w:bidi="ar-SY"/>
        </w:rPr>
        <w:t>العملاء</w:t>
      </w:r>
      <w:r w:rsidR="00C16199">
        <w:rPr>
          <w:rFonts w:ascii="Simplified Arabic" w:hAnsi="Simplified Arabic" w:cs="Simplified Arabic" w:hint="cs"/>
          <w:sz w:val="28"/>
          <w:szCs w:val="28"/>
          <w:rtl/>
          <w:lang w:bidi="ar-SY"/>
        </w:rPr>
        <w:t xml:space="preserve"> </w:t>
      </w:r>
      <w:r w:rsidRPr="00D976CD">
        <w:rPr>
          <w:rFonts w:ascii="Simplified Arabic" w:hAnsi="Simplified Arabic" w:cs="Simplified Arabic"/>
          <w:sz w:val="28"/>
          <w:szCs w:val="28"/>
          <w:rtl/>
          <w:lang w:bidi="ar-SY"/>
        </w:rPr>
        <w:t>على الشاشة تحذير بأن احتمال ضياع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xml:space="preserve"> يصل إلى 55%.</w:t>
      </w:r>
    </w:p>
    <w:p w:rsidR="00D976CD" w:rsidRPr="00D976CD" w:rsidRDefault="00D976CD" w:rsidP="00D976CD">
      <w:pPr>
        <w:numPr>
          <w:ilvl w:val="0"/>
          <w:numId w:val="1"/>
        </w:numPr>
        <w:bidi/>
        <w:spacing w:after="0" w:line="240" w:lineRule="auto"/>
        <w:jc w:val="both"/>
        <w:rPr>
          <w:rFonts w:ascii="Simplified Arabic" w:hAnsi="Simplified Arabic" w:cs="Simplified Arabic"/>
          <w:sz w:val="28"/>
          <w:szCs w:val="28"/>
          <w:lang w:bidi="ar-SY"/>
        </w:rPr>
      </w:pPr>
      <w:r w:rsidRPr="00D976CD">
        <w:rPr>
          <w:rFonts w:ascii="Simplified Arabic" w:hAnsi="Simplified Arabic" w:cs="Simplified Arabic"/>
          <w:sz w:val="28"/>
          <w:szCs w:val="28"/>
          <w:rtl/>
          <w:lang w:bidi="ar-SY"/>
        </w:rPr>
        <w:t xml:space="preserve">يقترح نظام </w:t>
      </w:r>
      <w:r w:rsidRPr="00D976CD">
        <w:rPr>
          <w:rFonts w:ascii="Simplified Arabic" w:hAnsi="Simplified Arabic" w:cs="Simplified Arabic"/>
          <w:b/>
          <w:bCs/>
          <w:sz w:val="28"/>
          <w:szCs w:val="28"/>
          <w:rtl/>
          <w:lang w:bidi="ar-SY"/>
        </w:rPr>
        <w:t xml:space="preserve">إدارة علاقات </w:t>
      </w:r>
      <w:r w:rsidR="00C16199">
        <w:rPr>
          <w:rFonts w:ascii="Simplified Arabic" w:hAnsi="Simplified Arabic" w:cs="Simplified Arabic"/>
          <w:b/>
          <w:bCs/>
          <w:sz w:val="28"/>
          <w:szCs w:val="28"/>
          <w:rtl/>
          <w:lang w:bidi="ar-SY"/>
        </w:rPr>
        <w:t>العملاء</w:t>
      </w:r>
      <w:r w:rsidRPr="00D976CD">
        <w:rPr>
          <w:rFonts w:ascii="Simplified Arabic" w:hAnsi="Simplified Arabic" w:cs="Simplified Arabic"/>
          <w:sz w:val="28"/>
          <w:szCs w:val="28"/>
          <w:rtl/>
          <w:lang w:bidi="ar-SY"/>
        </w:rPr>
        <w:t>على الموظف تقديم عرض خاص يمنح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xml:space="preserve"> ميزات إضافية في حال تجديد الوديعة.</w:t>
      </w:r>
    </w:p>
    <w:p w:rsidR="00D976CD" w:rsidRDefault="00D976CD" w:rsidP="00D976CD">
      <w:pPr>
        <w:numPr>
          <w:ilvl w:val="0"/>
          <w:numId w:val="1"/>
        </w:numPr>
        <w:bidi/>
        <w:spacing w:after="0" w:line="240" w:lineRule="auto"/>
        <w:jc w:val="both"/>
        <w:rPr>
          <w:rFonts w:ascii="Simplified Arabic" w:hAnsi="Simplified Arabic" w:cs="Simplified Arabic"/>
          <w:sz w:val="28"/>
          <w:szCs w:val="28"/>
          <w:lang w:bidi="ar-SY"/>
        </w:rPr>
      </w:pPr>
      <w:r w:rsidRPr="00D976CD">
        <w:rPr>
          <w:rFonts w:ascii="Simplified Arabic" w:hAnsi="Simplified Arabic" w:cs="Simplified Arabic"/>
          <w:sz w:val="28"/>
          <w:szCs w:val="28"/>
          <w:rtl/>
          <w:lang w:bidi="ar-SY"/>
        </w:rPr>
        <w:t>وللمحافظة على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يقترح النظام أيضاً إبلاغ ال</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xml:space="preserve"> بتوقيتات سير العمل لافتتاح فرع جديد للبنك بالقرب من عنوانه الجديد.</w:t>
      </w:r>
    </w:p>
    <w:p w:rsidR="00D976CD" w:rsidRPr="00D976CD" w:rsidRDefault="00D976CD" w:rsidP="00D976CD">
      <w:pPr>
        <w:bidi/>
        <w:spacing w:after="0" w:line="240" w:lineRule="auto"/>
        <w:ind w:left="360"/>
        <w:jc w:val="both"/>
        <w:rPr>
          <w:rFonts w:ascii="Simplified Arabic" w:hAnsi="Simplified Arabic" w:cs="Simplified Arabic"/>
          <w:sz w:val="28"/>
          <w:szCs w:val="28"/>
          <w:lang w:bidi="ar-SY"/>
        </w:rPr>
      </w:pPr>
    </w:p>
    <w:p w:rsidR="00D976CD" w:rsidRPr="00D976CD" w:rsidRDefault="00D976CD" w:rsidP="00D976CD">
      <w:pPr>
        <w:bidi/>
        <w:jc w:val="both"/>
        <w:rPr>
          <w:rFonts w:ascii="Simplified Arabic" w:hAnsi="Simplified Arabic" w:cs="Simplified Arabic"/>
          <w:sz w:val="28"/>
          <w:szCs w:val="28"/>
          <w:rtl/>
          <w:lang w:bidi="ar-SY"/>
        </w:rPr>
      </w:pPr>
      <w:r w:rsidRPr="00D976CD">
        <w:rPr>
          <w:rFonts w:ascii="Simplified Arabic" w:hAnsi="Simplified Arabic" w:cs="Simplified Arabic"/>
          <w:b/>
          <w:bCs/>
          <w:sz w:val="28"/>
          <w:szCs w:val="28"/>
          <w:rtl/>
          <w:lang w:bidi="ar-SY"/>
        </w:rPr>
        <w:t xml:space="preserve">فما رأيك بهذا النظام؟ </w:t>
      </w:r>
      <w:r w:rsidRPr="00D976CD">
        <w:rPr>
          <w:rFonts w:ascii="Simplified Arabic" w:hAnsi="Simplified Arabic" w:cs="Simplified Arabic"/>
          <w:sz w:val="28"/>
          <w:szCs w:val="28"/>
          <w:rtl/>
          <w:lang w:bidi="ar-SY"/>
        </w:rPr>
        <w:t xml:space="preserve">ذلك هو نظام إدارة علاقات </w:t>
      </w:r>
      <w:r w:rsidR="00C16199">
        <w:rPr>
          <w:rFonts w:ascii="Simplified Arabic" w:hAnsi="Simplified Arabic" w:cs="Simplified Arabic"/>
          <w:sz w:val="28"/>
          <w:szCs w:val="28"/>
          <w:rtl/>
          <w:lang w:bidi="ar-SY"/>
        </w:rPr>
        <w:t>العملاء</w:t>
      </w:r>
      <w:r w:rsidR="00C16199">
        <w:rPr>
          <w:rFonts w:ascii="Simplified Arabic" w:hAnsi="Simplified Arabic" w:cs="Simplified Arabic" w:hint="cs"/>
          <w:sz w:val="28"/>
          <w:szCs w:val="28"/>
          <w:rtl/>
          <w:lang w:bidi="ar-SY"/>
        </w:rPr>
        <w:t xml:space="preserve"> </w:t>
      </w:r>
      <w:r w:rsidRPr="00D976CD">
        <w:rPr>
          <w:rFonts w:ascii="Simplified Arabic" w:hAnsi="Simplified Arabic" w:cs="Simplified Arabic"/>
          <w:sz w:val="28"/>
          <w:szCs w:val="28"/>
          <w:rtl/>
          <w:lang w:bidi="ar-SY"/>
        </w:rPr>
        <w:t xml:space="preserve">الذي هو نظام ذكي يتعامل مع كل </w:t>
      </w:r>
      <w:r w:rsidR="00C16199">
        <w:rPr>
          <w:rFonts w:ascii="Simplified Arabic" w:hAnsi="Simplified Arabic" w:cs="Simplified Arabic"/>
          <w:sz w:val="28"/>
          <w:szCs w:val="28"/>
          <w:rtl/>
          <w:lang w:bidi="ar-SY"/>
        </w:rPr>
        <w:t>عميل</w:t>
      </w:r>
      <w:r w:rsidRPr="00D976CD">
        <w:rPr>
          <w:rFonts w:ascii="Simplified Arabic" w:hAnsi="Simplified Arabic" w:cs="Simplified Arabic"/>
          <w:sz w:val="28"/>
          <w:szCs w:val="28"/>
          <w:rtl/>
          <w:lang w:bidi="ar-SY"/>
        </w:rPr>
        <w:t xml:space="preserve"> بطريقة مختلفة لأنه يتعلم وهو يعمل, ويؤسس علاقات جديدة بين عناصر ووحدات قاعدة البيانات كلما جرى تعديلها أو تغييرها.</w:t>
      </w:r>
    </w:p>
    <w:p w:rsidR="00D976CD" w:rsidRPr="00D976CD" w:rsidRDefault="00D976CD" w:rsidP="00D976CD">
      <w:pPr>
        <w:bidi/>
        <w:jc w:val="both"/>
        <w:rPr>
          <w:rFonts w:ascii="Simplified Arabic" w:hAnsi="Simplified Arabic" w:cs="Simplified Arabic"/>
          <w:sz w:val="28"/>
          <w:szCs w:val="28"/>
          <w:rtl/>
          <w:lang w:bidi="ar-SY"/>
        </w:rPr>
      </w:pPr>
      <w:r w:rsidRPr="00D976CD">
        <w:rPr>
          <w:rFonts w:ascii="Simplified Arabic" w:hAnsi="Simplified Arabic" w:cs="Simplified Arabic"/>
          <w:sz w:val="28"/>
          <w:szCs w:val="28"/>
          <w:rtl/>
          <w:lang w:bidi="ar-SY"/>
        </w:rPr>
        <w:t xml:space="preserve">تعددت تعاريف إدارة علاقات </w:t>
      </w:r>
      <w:r w:rsidR="00C16199">
        <w:rPr>
          <w:rFonts w:ascii="Simplified Arabic" w:hAnsi="Simplified Arabic" w:cs="Simplified Arabic"/>
          <w:sz w:val="28"/>
          <w:szCs w:val="28"/>
          <w:rtl/>
          <w:lang w:bidi="ar-SY"/>
        </w:rPr>
        <w:t>العملاء</w:t>
      </w:r>
      <w:r w:rsidR="00C16199">
        <w:rPr>
          <w:rFonts w:ascii="Simplified Arabic" w:hAnsi="Simplified Arabic" w:cs="Simplified Arabic" w:hint="cs"/>
          <w:sz w:val="28"/>
          <w:szCs w:val="28"/>
          <w:rtl/>
          <w:lang w:bidi="ar-SY"/>
        </w:rPr>
        <w:t xml:space="preserve"> </w:t>
      </w:r>
      <w:r w:rsidRPr="00D976CD">
        <w:rPr>
          <w:rFonts w:ascii="Simplified Arabic" w:hAnsi="Simplified Arabic" w:cs="Simplified Arabic"/>
          <w:sz w:val="28"/>
          <w:szCs w:val="28"/>
          <w:rtl/>
          <w:lang w:bidi="ar-SY"/>
        </w:rPr>
        <w:t xml:space="preserve">ولكن من خلال مراجعتها يتضح أن هناك مدخلان أساسيان يتبعها الباحثون لتحديد مفهوم إدارة علاقات </w:t>
      </w:r>
      <w:r w:rsidR="00C16199">
        <w:rPr>
          <w:rFonts w:ascii="Simplified Arabic" w:hAnsi="Simplified Arabic" w:cs="Simplified Arabic"/>
          <w:sz w:val="28"/>
          <w:szCs w:val="28"/>
          <w:rtl/>
          <w:lang w:bidi="ar-SY"/>
        </w:rPr>
        <w:t>العملاء</w:t>
      </w:r>
      <w:r w:rsidRPr="00D976CD">
        <w:rPr>
          <w:rFonts w:ascii="Simplified Arabic" w:hAnsi="Simplified Arabic" w:cs="Simplified Arabic"/>
          <w:sz w:val="28"/>
          <w:szCs w:val="28"/>
          <w:rtl/>
          <w:lang w:bidi="ar-SY"/>
        </w:rPr>
        <w:t xml:space="preserve">هما: </w:t>
      </w:r>
    </w:p>
    <w:p w:rsidR="00D976CD" w:rsidRPr="00D976CD" w:rsidRDefault="00D976CD" w:rsidP="00D976CD">
      <w:pPr>
        <w:bidi/>
        <w:jc w:val="both"/>
        <w:rPr>
          <w:rFonts w:ascii="Simplified Arabic" w:hAnsi="Simplified Arabic" w:cs="Simplified Arabic"/>
          <w:sz w:val="28"/>
          <w:szCs w:val="28"/>
          <w:rtl/>
          <w:lang w:bidi="ar-SY"/>
        </w:rPr>
      </w:pPr>
    </w:p>
    <w:p w:rsidR="00D976CD" w:rsidRPr="00D976CD" w:rsidRDefault="00D976CD" w:rsidP="00D976CD">
      <w:pPr>
        <w:bidi/>
        <w:jc w:val="both"/>
        <w:rPr>
          <w:rFonts w:ascii="Simplified Arabic" w:hAnsi="Simplified Arabic" w:cs="Simplified Arabic"/>
          <w:sz w:val="28"/>
          <w:szCs w:val="28"/>
          <w:rtl/>
          <w:lang w:bidi="ar-SY"/>
        </w:rPr>
      </w:pPr>
      <w:r w:rsidRPr="00D976CD">
        <w:rPr>
          <w:rFonts w:ascii="Simplified Arabic" w:hAnsi="Simplified Arabic" w:cs="Simplified Arabic"/>
          <w:b/>
          <w:bCs/>
          <w:sz w:val="28"/>
          <w:szCs w:val="28"/>
          <w:rtl/>
          <w:lang w:bidi="ar-SY"/>
        </w:rPr>
        <w:lastRenderedPageBreak/>
        <w:t>1- مدخل تكنولوجيا المعلومات:</w:t>
      </w:r>
      <w:r w:rsidRPr="00D976CD">
        <w:rPr>
          <w:rFonts w:ascii="Simplified Arabic" w:hAnsi="Simplified Arabic" w:cs="Simplified Arabic"/>
          <w:sz w:val="28"/>
          <w:szCs w:val="28"/>
          <w:rtl/>
          <w:lang w:bidi="ar-SY"/>
        </w:rPr>
        <w:t xml:space="preserve"> حيث عرفها </w:t>
      </w:r>
      <w:r w:rsidRPr="00D976CD">
        <w:rPr>
          <w:rFonts w:ascii="Simplified Arabic" w:hAnsi="Simplified Arabic" w:cs="Simplified Arabic"/>
          <w:sz w:val="28"/>
          <w:szCs w:val="28"/>
          <w:lang w:bidi="ar-SY"/>
        </w:rPr>
        <w:t>Hamilton</w:t>
      </w:r>
      <w:r w:rsidRPr="00D976CD">
        <w:rPr>
          <w:rFonts w:ascii="Simplified Arabic" w:hAnsi="Simplified Arabic" w:cs="Simplified Arabic"/>
          <w:sz w:val="28"/>
          <w:szCs w:val="28"/>
          <w:rtl/>
          <w:lang w:bidi="ar-SY"/>
        </w:rPr>
        <w:t xml:space="preserve"> ( 2001 ) على أنها"</w:t>
      </w:r>
      <w:r w:rsidRPr="00D976CD">
        <w:rPr>
          <w:rStyle w:val="FootnoteReference"/>
          <w:rFonts w:ascii="Simplified Arabic" w:hAnsi="Simplified Arabic" w:cs="Simplified Arabic"/>
          <w:sz w:val="28"/>
          <w:szCs w:val="28"/>
          <w:rtl/>
          <w:lang w:bidi="ar-SY"/>
        </w:rPr>
        <w:footnoteReference w:id="2"/>
      </w:r>
      <w:r w:rsidRPr="00D976CD">
        <w:rPr>
          <w:rFonts w:ascii="Simplified Arabic" w:hAnsi="Simplified Arabic" w:cs="Simplified Arabic"/>
          <w:sz w:val="28"/>
          <w:szCs w:val="28"/>
          <w:rtl/>
          <w:lang w:bidi="ar-SY"/>
        </w:rPr>
        <w:t xml:space="preserve">": </w:t>
      </w:r>
    </w:p>
    <w:p w:rsidR="00D976CD" w:rsidRPr="00D976CD" w:rsidRDefault="00D976CD" w:rsidP="00D976CD">
      <w:pPr>
        <w:bidi/>
        <w:jc w:val="both"/>
        <w:rPr>
          <w:rFonts w:ascii="Simplified Arabic" w:hAnsi="Simplified Arabic" w:cs="Simplified Arabic"/>
          <w:sz w:val="28"/>
          <w:szCs w:val="28"/>
          <w:rtl/>
          <w:lang w:bidi="ar-SY"/>
        </w:rPr>
      </w:pPr>
      <w:r w:rsidRPr="00D976CD">
        <w:rPr>
          <w:rFonts w:ascii="Simplified Arabic" w:hAnsi="Simplified Arabic" w:cs="Simplified Arabic"/>
          <w:sz w:val="28"/>
          <w:szCs w:val="28"/>
          <w:rtl/>
          <w:lang w:bidi="ar-SY"/>
        </w:rPr>
        <w:t xml:space="preserve">"عملية تخزين وتحليل كميات ضخمة من بيانات تم الحصول عليها من اتصالات المبيعات ومراكز خدمات </w:t>
      </w:r>
      <w:r w:rsidR="00C16199">
        <w:rPr>
          <w:rFonts w:ascii="Simplified Arabic" w:hAnsi="Simplified Arabic" w:cs="Simplified Arabic"/>
          <w:sz w:val="28"/>
          <w:szCs w:val="28"/>
          <w:rtl/>
          <w:lang w:bidi="ar-SY"/>
        </w:rPr>
        <w:t>العملاء</w:t>
      </w:r>
      <w:r w:rsidRPr="00D976CD">
        <w:rPr>
          <w:rFonts w:ascii="Simplified Arabic" w:hAnsi="Simplified Arabic" w:cs="Simplified Arabic"/>
          <w:sz w:val="28"/>
          <w:szCs w:val="28"/>
          <w:rtl/>
          <w:lang w:bidi="ar-SY"/>
        </w:rPr>
        <w:t xml:space="preserve">, لإعطاء صورة واضحة ومفيدة عن سلوك </w:t>
      </w:r>
      <w:r w:rsidR="00C16199">
        <w:rPr>
          <w:rFonts w:ascii="Simplified Arabic" w:hAnsi="Simplified Arabic" w:cs="Simplified Arabic"/>
          <w:sz w:val="28"/>
          <w:szCs w:val="28"/>
          <w:rtl/>
          <w:lang w:bidi="ar-SY"/>
        </w:rPr>
        <w:t>العملاء</w:t>
      </w:r>
      <w:r w:rsidRPr="00D976CD">
        <w:rPr>
          <w:rFonts w:ascii="Simplified Arabic" w:hAnsi="Simplified Arabic" w:cs="Simplified Arabic"/>
          <w:sz w:val="28"/>
          <w:szCs w:val="28"/>
          <w:rtl/>
          <w:lang w:bidi="ar-SY"/>
        </w:rPr>
        <w:t xml:space="preserve">, وللسماح بمعالجة الاختلافات المتنوعة في الاحتياجات ومتطلبات </w:t>
      </w:r>
      <w:r w:rsidR="00C16199">
        <w:rPr>
          <w:rFonts w:ascii="Simplified Arabic" w:hAnsi="Simplified Arabic" w:cs="Simplified Arabic"/>
          <w:sz w:val="28"/>
          <w:szCs w:val="28"/>
          <w:rtl/>
          <w:lang w:bidi="ar-SY"/>
        </w:rPr>
        <w:t>العملاء</w:t>
      </w:r>
      <w:r w:rsidRPr="00D976CD">
        <w:rPr>
          <w:rFonts w:ascii="Simplified Arabic" w:hAnsi="Simplified Arabic" w:cs="Simplified Arabic"/>
          <w:sz w:val="28"/>
          <w:szCs w:val="28"/>
          <w:rtl/>
          <w:lang w:bidi="ar-SY"/>
        </w:rPr>
        <w:t xml:space="preserve">". </w:t>
      </w:r>
    </w:p>
    <w:p w:rsidR="00D976CD" w:rsidRPr="00D976CD" w:rsidRDefault="00D976CD" w:rsidP="00D976CD">
      <w:pPr>
        <w:bidi/>
        <w:jc w:val="both"/>
        <w:rPr>
          <w:rFonts w:ascii="Simplified Arabic" w:hAnsi="Simplified Arabic" w:cs="Simplified Arabic"/>
          <w:b/>
          <w:bCs/>
          <w:sz w:val="28"/>
          <w:szCs w:val="28"/>
          <w:rtl/>
          <w:lang w:bidi="ar-SY"/>
        </w:rPr>
      </w:pPr>
      <w:r w:rsidRPr="00D976CD">
        <w:rPr>
          <w:rFonts w:ascii="Simplified Arabic" w:hAnsi="Simplified Arabic" w:cs="Simplified Arabic"/>
          <w:b/>
          <w:bCs/>
          <w:sz w:val="28"/>
          <w:szCs w:val="28"/>
          <w:rtl/>
          <w:lang w:bidi="ar-SY"/>
        </w:rPr>
        <w:t xml:space="preserve">2- المدخل التسويقي الاستراتيجي: </w:t>
      </w:r>
      <w:r>
        <w:rPr>
          <w:rFonts w:ascii="Simplified Arabic" w:hAnsi="Simplified Arabic" w:cs="Simplified Arabic"/>
          <w:sz w:val="28"/>
          <w:szCs w:val="28"/>
          <w:rtl/>
          <w:lang w:bidi="ar-SY"/>
        </w:rPr>
        <w:t>حيث عرفه</w:t>
      </w:r>
      <w:r>
        <w:rPr>
          <w:rFonts w:ascii="Simplified Arabic" w:hAnsi="Simplified Arabic" w:cs="Simplified Arabic" w:hint="cs"/>
          <w:sz w:val="28"/>
          <w:szCs w:val="28"/>
          <w:rtl/>
          <w:lang w:bidi="ar-SY"/>
        </w:rPr>
        <w:t xml:space="preserve">ا </w:t>
      </w:r>
      <w:r w:rsidRPr="00D976CD">
        <w:rPr>
          <w:rFonts w:ascii="Simplified Arabic" w:hAnsi="Simplified Arabic" w:cs="Simplified Arabic"/>
          <w:sz w:val="28"/>
          <w:szCs w:val="28"/>
          <w:lang w:bidi="ar-AE"/>
        </w:rPr>
        <w:t>Swift</w:t>
      </w:r>
      <w:r w:rsidRPr="00D976CD">
        <w:rPr>
          <w:rFonts w:ascii="Simplified Arabic" w:hAnsi="Simplified Arabic" w:cs="Simplified Arabic"/>
          <w:sz w:val="28"/>
          <w:szCs w:val="28"/>
          <w:rtl/>
          <w:lang w:bidi="ar-AE"/>
        </w:rPr>
        <w:t xml:space="preserve"> على أنها"</w:t>
      </w:r>
      <w:r w:rsidRPr="00D976CD">
        <w:rPr>
          <w:rStyle w:val="FootnoteReference"/>
          <w:rFonts w:ascii="Simplified Arabic" w:hAnsi="Simplified Arabic" w:cs="Simplified Arabic"/>
          <w:sz w:val="28"/>
          <w:szCs w:val="28"/>
          <w:rtl/>
          <w:lang w:bidi="ar-AE"/>
        </w:rPr>
        <w:footnoteReference w:id="3"/>
      </w:r>
      <w:r w:rsidRPr="00D976CD">
        <w:rPr>
          <w:rFonts w:ascii="Simplified Arabic" w:hAnsi="Simplified Arabic" w:cs="Simplified Arabic"/>
          <w:sz w:val="28"/>
          <w:szCs w:val="28"/>
          <w:rtl/>
          <w:lang w:bidi="ar-AE"/>
        </w:rPr>
        <w:t>":</w:t>
      </w:r>
    </w:p>
    <w:p w:rsidR="00D976CD" w:rsidRPr="00D976CD" w:rsidRDefault="00D976CD" w:rsidP="00D976CD">
      <w:pPr>
        <w:bidi/>
        <w:jc w:val="both"/>
        <w:rPr>
          <w:rFonts w:ascii="Simplified Arabic" w:hAnsi="Simplified Arabic" w:cs="Simplified Arabic"/>
          <w:b/>
          <w:bCs/>
          <w:sz w:val="28"/>
          <w:szCs w:val="28"/>
          <w:rtl/>
          <w:lang w:bidi="ar-SY"/>
        </w:rPr>
      </w:pPr>
      <w:r w:rsidRPr="00D976CD">
        <w:rPr>
          <w:rFonts w:ascii="Simplified Arabic" w:hAnsi="Simplified Arabic" w:cs="Simplified Arabic"/>
          <w:sz w:val="28"/>
          <w:szCs w:val="28"/>
          <w:rtl/>
          <w:lang w:bidi="ar-SY"/>
        </w:rPr>
        <w:t xml:space="preserve">"مفهوم جديد بدأ يغزو لغة التسويق ويقصد به: نظام جذب واكتساب العملاء المربحين والاحتفاظ بهم، من خلال تحليل معلوماتهم وفهم متطلباتهم، عبر عملية طويلة الأجل تأخذ بالاعتبار التوفيق بين نشاط المنظمة وإستراتيجيتها، لتوطيد علاقات قوية مع العملاء المربحين فقط، وتقليص مستوى العلاقات مع العملاء غير المربحين". </w:t>
      </w:r>
    </w:p>
    <w:p w:rsidR="00D976CD" w:rsidRPr="00D976CD" w:rsidRDefault="00D976CD" w:rsidP="00C16199">
      <w:pPr>
        <w:bidi/>
        <w:jc w:val="both"/>
        <w:rPr>
          <w:rFonts w:ascii="Simplified Arabic" w:hAnsi="Simplified Arabic" w:cs="Simplified Arabic"/>
          <w:sz w:val="28"/>
          <w:szCs w:val="28"/>
          <w:rtl/>
          <w:lang w:bidi="ar-SY"/>
        </w:rPr>
      </w:pPr>
      <w:r w:rsidRPr="00D976CD">
        <w:rPr>
          <w:rFonts w:ascii="Simplified Arabic" w:hAnsi="Simplified Arabic" w:cs="Simplified Arabic"/>
          <w:sz w:val="28"/>
          <w:szCs w:val="28"/>
          <w:rtl/>
          <w:lang w:bidi="ar-SY"/>
        </w:rPr>
        <w:t xml:space="preserve">ونحن نرى أن المدخل الاستراتيجي هو المدخل الصحيح، </w:t>
      </w:r>
      <w:r w:rsidR="00C16199">
        <w:rPr>
          <w:rFonts w:ascii="Simplified Arabic" w:hAnsi="Simplified Arabic" w:cs="Simplified Arabic" w:hint="cs"/>
          <w:sz w:val="28"/>
          <w:szCs w:val="28"/>
          <w:rtl/>
          <w:lang w:bidi="ar-SY"/>
        </w:rPr>
        <w:t>اذ</w:t>
      </w:r>
      <w:r w:rsidRPr="00D976CD">
        <w:rPr>
          <w:rFonts w:ascii="Simplified Arabic" w:hAnsi="Simplified Arabic" w:cs="Simplified Arabic"/>
          <w:sz w:val="28"/>
          <w:szCs w:val="28"/>
          <w:rtl/>
          <w:lang w:bidi="ar-SY"/>
        </w:rPr>
        <w:t xml:space="preserve"> أن إدارة علاقات </w:t>
      </w:r>
      <w:r w:rsidR="00C16199">
        <w:rPr>
          <w:rFonts w:ascii="Simplified Arabic" w:hAnsi="Simplified Arabic" w:cs="Simplified Arabic"/>
          <w:sz w:val="28"/>
          <w:szCs w:val="28"/>
          <w:rtl/>
          <w:lang w:bidi="ar-SY"/>
        </w:rPr>
        <w:t>العملاء</w:t>
      </w:r>
      <w:r w:rsidR="00C16199">
        <w:rPr>
          <w:rFonts w:ascii="Simplified Arabic" w:hAnsi="Simplified Arabic" w:cs="Simplified Arabic" w:hint="cs"/>
          <w:sz w:val="28"/>
          <w:szCs w:val="28"/>
          <w:rtl/>
          <w:lang w:bidi="ar-SY"/>
        </w:rPr>
        <w:t xml:space="preserve"> </w:t>
      </w:r>
      <w:r w:rsidRPr="00D976CD">
        <w:rPr>
          <w:rFonts w:ascii="Simplified Arabic" w:hAnsi="Simplified Arabic" w:cs="Simplified Arabic"/>
          <w:sz w:val="28"/>
          <w:szCs w:val="28"/>
          <w:rtl/>
          <w:lang w:bidi="ar-SY"/>
        </w:rPr>
        <w:t xml:space="preserve">ليست مجرد تطبيقات برمجية تتعلق مسؤوليتها بقسم تكنولوجيا المعلومات في الشركة أو حتى في قسم التسويق فقط، بل هي إستراتيجية شاملة للمنظمة تستخدم وتستثمر تكنولوجيا المعلومات لتحقيق أهدافها، وهذا ما أكد عليه كوتلر(1997) حين عرف إدارة علاقات </w:t>
      </w:r>
      <w:r w:rsidR="00C16199">
        <w:rPr>
          <w:rFonts w:ascii="Simplified Arabic" w:hAnsi="Simplified Arabic" w:cs="Simplified Arabic"/>
          <w:sz w:val="28"/>
          <w:szCs w:val="28"/>
          <w:rtl/>
          <w:lang w:bidi="ar-SY"/>
        </w:rPr>
        <w:t>العملاء</w:t>
      </w:r>
      <w:r w:rsidRPr="00D976CD">
        <w:rPr>
          <w:rFonts w:ascii="Simplified Arabic" w:hAnsi="Simplified Arabic" w:cs="Simplified Arabic"/>
          <w:sz w:val="28"/>
          <w:szCs w:val="28"/>
          <w:rtl/>
          <w:lang w:bidi="ar-SY"/>
        </w:rPr>
        <w:t>فقال"</w:t>
      </w:r>
      <w:r w:rsidRPr="00D976CD">
        <w:rPr>
          <w:rStyle w:val="FootnoteReference"/>
          <w:rFonts w:ascii="Simplified Arabic" w:hAnsi="Simplified Arabic" w:cs="Simplified Arabic"/>
          <w:sz w:val="28"/>
          <w:szCs w:val="28"/>
          <w:rtl/>
          <w:lang w:bidi="ar-SY"/>
        </w:rPr>
        <w:footnoteReference w:id="4"/>
      </w:r>
      <w:r w:rsidRPr="00D976CD">
        <w:rPr>
          <w:rFonts w:ascii="Simplified Arabic" w:hAnsi="Simplified Arabic" w:cs="Simplified Arabic"/>
          <w:sz w:val="28"/>
          <w:szCs w:val="28"/>
          <w:rtl/>
          <w:lang w:bidi="ar-SY"/>
        </w:rPr>
        <w:t xml:space="preserve">": </w:t>
      </w:r>
    </w:p>
    <w:p w:rsidR="00D976CD" w:rsidRPr="00D976CD" w:rsidRDefault="00D976CD" w:rsidP="00D976CD">
      <w:pPr>
        <w:bidi/>
        <w:jc w:val="both"/>
        <w:rPr>
          <w:rFonts w:ascii="Simplified Arabic" w:hAnsi="Simplified Arabic" w:cs="Simplified Arabic"/>
          <w:sz w:val="28"/>
          <w:szCs w:val="28"/>
          <w:rtl/>
          <w:lang w:bidi="ar-SY"/>
        </w:rPr>
      </w:pPr>
      <w:r w:rsidRPr="00D976CD">
        <w:rPr>
          <w:rFonts w:ascii="Simplified Arabic" w:hAnsi="Simplified Arabic" w:cs="Simplified Arabic"/>
          <w:sz w:val="28"/>
          <w:szCs w:val="28"/>
          <w:rtl/>
          <w:lang w:bidi="ar-SY"/>
        </w:rPr>
        <w:t xml:space="preserve">"إن نظام إدارة علاقات </w:t>
      </w:r>
      <w:r w:rsidR="00C16199">
        <w:rPr>
          <w:rFonts w:ascii="Simplified Arabic" w:hAnsi="Simplified Arabic" w:cs="Simplified Arabic"/>
          <w:sz w:val="28"/>
          <w:szCs w:val="28"/>
          <w:rtl/>
          <w:lang w:bidi="ar-SY"/>
        </w:rPr>
        <w:t>العملاء</w:t>
      </w:r>
      <w:r w:rsidR="00C16199">
        <w:rPr>
          <w:rFonts w:ascii="Simplified Arabic" w:hAnsi="Simplified Arabic" w:cs="Simplified Arabic" w:hint="cs"/>
          <w:sz w:val="28"/>
          <w:szCs w:val="28"/>
          <w:rtl/>
          <w:lang w:bidi="ar-SY"/>
        </w:rPr>
        <w:t xml:space="preserve"> </w:t>
      </w:r>
      <w:r w:rsidRPr="00D976CD">
        <w:rPr>
          <w:rFonts w:ascii="Simplified Arabic" w:hAnsi="Simplified Arabic" w:cs="Simplified Arabic"/>
          <w:sz w:val="28"/>
          <w:szCs w:val="28"/>
          <w:rtl/>
          <w:lang w:bidi="ar-SY"/>
        </w:rPr>
        <w:t xml:space="preserve">يبدأ بالتحليل العميق لسلوك المستهلك، فهو يستخدم تكنولوجيا المعلومات لجمع البيانات التي يمكن استخدامها لاحقاً لتطوير المعلومات المطلوبة لخلق تفاعل ذو طابع شخصي مع </w:t>
      </w:r>
      <w:r w:rsidR="00C16199">
        <w:rPr>
          <w:rFonts w:ascii="Simplified Arabic" w:hAnsi="Simplified Arabic" w:cs="Simplified Arabic"/>
          <w:sz w:val="28"/>
          <w:szCs w:val="28"/>
          <w:rtl/>
          <w:lang w:bidi="ar-SY"/>
        </w:rPr>
        <w:t>العملاء</w:t>
      </w:r>
      <w:r w:rsidRPr="00D976CD">
        <w:rPr>
          <w:rFonts w:ascii="Simplified Arabic" w:hAnsi="Simplified Arabic" w:cs="Simplified Arabic"/>
          <w:sz w:val="28"/>
          <w:szCs w:val="28"/>
          <w:rtl/>
          <w:lang w:bidi="ar-SY"/>
        </w:rPr>
        <w:t xml:space="preserve">". </w:t>
      </w:r>
    </w:p>
    <w:p w:rsidR="00D976CD" w:rsidRPr="00D976CD" w:rsidRDefault="00D976CD" w:rsidP="00D976CD">
      <w:pPr>
        <w:bidi/>
        <w:jc w:val="both"/>
        <w:rPr>
          <w:rFonts w:ascii="Simplified Arabic" w:hAnsi="Simplified Arabic" w:cs="Simplified Arabic"/>
          <w:sz w:val="28"/>
          <w:szCs w:val="28"/>
          <w:u w:val="single"/>
          <w:rtl/>
          <w:lang w:bidi="ar-SY"/>
        </w:rPr>
      </w:pPr>
      <w:r w:rsidRPr="00D976CD">
        <w:rPr>
          <w:rFonts w:ascii="Simplified Arabic" w:hAnsi="Simplified Arabic" w:cs="Simplified Arabic"/>
          <w:sz w:val="28"/>
          <w:szCs w:val="28"/>
          <w:u w:val="single"/>
          <w:rtl/>
          <w:lang w:bidi="ar-SY"/>
        </w:rPr>
        <w:t xml:space="preserve">وبدورنا نعرف إدارة علاقات </w:t>
      </w:r>
      <w:r w:rsidR="00C16199">
        <w:rPr>
          <w:rFonts w:ascii="Simplified Arabic" w:hAnsi="Simplified Arabic" w:cs="Simplified Arabic"/>
          <w:sz w:val="28"/>
          <w:szCs w:val="28"/>
          <w:u w:val="single"/>
          <w:rtl/>
          <w:lang w:bidi="ar-SY"/>
        </w:rPr>
        <w:t>العملاء</w:t>
      </w:r>
      <w:r w:rsidRPr="00D976CD">
        <w:rPr>
          <w:rFonts w:ascii="Simplified Arabic" w:hAnsi="Simplified Arabic" w:cs="Simplified Arabic"/>
          <w:sz w:val="28"/>
          <w:szCs w:val="28"/>
          <w:u w:val="single"/>
          <w:rtl/>
          <w:lang w:bidi="ar-SY"/>
        </w:rPr>
        <w:t xml:space="preserve">على أنها: </w:t>
      </w:r>
    </w:p>
    <w:p w:rsidR="00D976CD" w:rsidRPr="00D976CD" w:rsidRDefault="00D976CD" w:rsidP="00D976CD">
      <w:pPr>
        <w:bidi/>
        <w:jc w:val="both"/>
        <w:rPr>
          <w:rFonts w:ascii="Simplified Arabic" w:hAnsi="Simplified Arabic" w:cs="Simplified Arabic"/>
          <w:sz w:val="28"/>
          <w:szCs w:val="28"/>
          <w:rtl/>
          <w:lang w:bidi="ar-SY"/>
        </w:rPr>
      </w:pPr>
      <w:r w:rsidRPr="00D976CD">
        <w:rPr>
          <w:rFonts w:ascii="Simplified Arabic" w:hAnsi="Simplified Arabic" w:cs="Simplified Arabic"/>
          <w:sz w:val="28"/>
          <w:szCs w:val="28"/>
          <w:rtl/>
          <w:lang w:bidi="ar-SY"/>
        </w:rPr>
        <w:t xml:space="preserve">" إستراتيجية شاملة ونظام متكامل لتحديد </w:t>
      </w:r>
      <w:r w:rsidR="00C16199">
        <w:rPr>
          <w:rFonts w:ascii="Simplified Arabic" w:hAnsi="Simplified Arabic" w:cs="Simplified Arabic"/>
          <w:sz w:val="28"/>
          <w:szCs w:val="28"/>
          <w:rtl/>
          <w:lang w:bidi="ar-SY"/>
        </w:rPr>
        <w:t>العملاء</w:t>
      </w:r>
      <w:r w:rsidR="00C16199">
        <w:rPr>
          <w:rFonts w:ascii="Simplified Arabic" w:hAnsi="Simplified Arabic" w:cs="Simplified Arabic" w:hint="cs"/>
          <w:sz w:val="28"/>
          <w:szCs w:val="28"/>
          <w:rtl/>
          <w:lang w:bidi="ar-SY"/>
        </w:rPr>
        <w:t xml:space="preserve"> </w:t>
      </w:r>
      <w:r w:rsidRPr="00D976CD">
        <w:rPr>
          <w:rFonts w:ascii="Simplified Arabic" w:hAnsi="Simplified Arabic" w:cs="Simplified Arabic"/>
          <w:sz w:val="28"/>
          <w:szCs w:val="28"/>
          <w:rtl/>
          <w:lang w:bidi="ar-SY"/>
        </w:rPr>
        <w:t>المربحين أكثر من غيرهم، وفهم متطلباتهم ورغباتهم وأولوياتهم والعمل على إشباعها من خلال الاتصالات الفعالة بهم وتحليل بياناتهم، وذلك لزيادة ولائهم وربحيتهم".</w:t>
      </w:r>
    </w:p>
    <w:p w:rsidR="00D976CD" w:rsidRPr="00D976CD" w:rsidRDefault="00D976CD" w:rsidP="00D976CD">
      <w:pPr>
        <w:bidi/>
        <w:ind w:firstLine="397"/>
        <w:jc w:val="both"/>
        <w:rPr>
          <w:rFonts w:ascii="Simplified Arabic" w:hAnsi="Simplified Arabic" w:cs="Simplified Arabic"/>
          <w:sz w:val="28"/>
          <w:szCs w:val="28"/>
          <w:rtl/>
          <w:lang w:bidi="ar-SY"/>
        </w:rPr>
      </w:pPr>
    </w:p>
    <w:p w:rsidR="00C9164E" w:rsidRPr="00400BCD" w:rsidRDefault="00400BCD" w:rsidP="00400BCD">
      <w:pPr>
        <w:pStyle w:val="ListParagraph"/>
        <w:numPr>
          <w:ilvl w:val="0"/>
          <w:numId w:val="2"/>
        </w:numPr>
        <w:bidi/>
        <w:jc w:val="both"/>
        <w:rPr>
          <w:rFonts w:ascii="Simplified Arabic" w:hAnsi="Simplified Arabic" w:cs="Simplified Arabic"/>
          <w:sz w:val="32"/>
          <w:szCs w:val="32"/>
          <w:u w:val="single"/>
          <w:lang w:bidi="ar-SY"/>
        </w:rPr>
      </w:pPr>
      <w:r w:rsidRPr="00400BCD">
        <w:rPr>
          <w:rFonts w:ascii="Simplified Arabic" w:hAnsi="Simplified Arabic" w:cs="Simplified Arabic" w:hint="cs"/>
          <w:sz w:val="32"/>
          <w:szCs w:val="32"/>
          <w:u w:val="single"/>
          <w:rtl/>
          <w:lang w:bidi="ar-SY"/>
        </w:rPr>
        <w:lastRenderedPageBreak/>
        <w:t>اهمية ادارة علاقات العملاء :</w:t>
      </w:r>
    </w:p>
    <w:p w:rsidR="00400BCD" w:rsidRPr="00400BCD" w:rsidRDefault="00400BCD" w:rsidP="00400BCD">
      <w:pPr>
        <w:pStyle w:val="ListParagraph"/>
        <w:numPr>
          <w:ilvl w:val="0"/>
          <w:numId w:val="3"/>
        </w:numPr>
        <w:bidi/>
        <w:jc w:val="both"/>
        <w:rPr>
          <w:rFonts w:ascii="Simplified Arabic" w:hAnsi="Simplified Arabic" w:cs="Simplified Arabic"/>
          <w:sz w:val="28"/>
          <w:szCs w:val="28"/>
          <w:rtl/>
          <w:lang w:bidi="ar-SY"/>
        </w:rPr>
      </w:pPr>
      <w:r w:rsidRPr="00400BCD">
        <w:rPr>
          <w:rFonts w:ascii="Simplified Arabic" w:hAnsi="Simplified Arabic" w:cs="Simplified Arabic" w:hint="cs"/>
          <w:sz w:val="28"/>
          <w:szCs w:val="28"/>
          <w:rtl/>
          <w:lang w:bidi="ar-SY"/>
        </w:rPr>
        <w:t>تحديد وتصنيف فئات العملاء تبعا لدرجة ربحيتهم وتبعا لاحتمال استمرار التعامل معهم .</w:t>
      </w:r>
    </w:p>
    <w:p w:rsidR="00400BCD" w:rsidRPr="00400BCD" w:rsidRDefault="00400BCD" w:rsidP="00400BCD">
      <w:pPr>
        <w:pStyle w:val="ListParagraph"/>
        <w:numPr>
          <w:ilvl w:val="0"/>
          <w:numId w:val="3"/>
        </w:numPr>
        <w:bidi/>
        <w:jc w:val="both"/>
        <w:rPr>
          <w:rFonts w:ascii="Simplified Arabic" w:hAnsi="Simplified Arabic" w:cs="Simplified Arabic"/>
          <w:sz w:val="28"/>
          <w:szCs w:val="28"/>
          <w:rtl/>
          <w:lang w:bidi="ar-SY"/>
        </w:rPr>
      </w:pPr>
      <w:r w:rsidRPr="00400BCD">
        <w:rPr>
          <w:rFonts w:ascii="Simplified Arabic" w:hAnsi="Simplified Arabic" w:cs="Simplified Arabic" w:hint="cs"/>
          <w:sz w:val="28"/>
          <w:szCs w:val="28"/>
          <w:rtl/>
          <w:lang w:bidi="ar-SY"/>
        </w:rPr>
        <w:t>استهداف فئات العملاء الاكثر ربحية من خلال تحديد انسب وسائل واوقات الاتصال بهم .</w:t>
      </w:r>
    </w:p>
    <w:p w:rsidR="00400BCD" w:rsidRPr="00400BCD" w:rsidRDefault="00400BCD" w:rsidP="00400BCD">
      <w:pPr>
        <w:pStyle w:val="ListParagraph"/>
        <w:numPr>
          <w:ilvl w:val="0"/>
          <w:numId w:val="3"/>
        </w:numPr>
        <w:bidi/>
        <w:jc w:val="both"/>
        <w:rPr>
          <w:rFonts w:ascii="Simplified Arabic" w:hAnsi="Simplified Arabic" w:cs="Simplified Arabic"/>
          <w:sz w:val="28"/>
          <w:szCs w:val="28"/>
          <w:rtl/>
          <w:lang w:bidi="ar-SY"/>
        </w:rPr>
      </w:pPr>
      <w:r w:rsidRPr="00400BCD">
        <w:rPr>
          <w:rFonts w:ascii="Simplified Arabic" w:hAnsi="Simplified Arabic" w:cs="Simplified Arabic" w:hint="cs"/>
          <w:sz w:val="28"/>
          <w:szCs w:val="28"/>
          <w:rtl/>
          <w:lang w:bidi="ar-SY"/>
        </w:rPr>
        <w:t>توفير معلومات ومدخلات لبحوث التسويق والخطة الاستراتيجية من خلال دراسة ميول العملاء وتوجهاتهم ووضع افتراضات حول تعاملاتهم المستقبلية .</w:t>
      </w:r>
    </w:p>
    <w:p w:rsidR="00400BCD" w:rsidRPr="00400BCD" w:rsidRDefault="00400BCD" w:rsidP="00400BCD">
      <w:pPr>
        <w:pStyle w:val="ListParagraph"/>
        <w:numPr>
          <w:ilvl w:val="0"/>
          <w:numId w:val="3"/>
        </w:numPr>
        <w:bidi/>
        <w:jc w:val="both"/>
        <w:rPr>
          <w:rFonts w:ascii="Simplified Arabic" w:hAnsi="Simplified Arabic" w:cs="Simplified Arabic"/>
          <w:sz w:val="28"/>
          <w:szCs w:val="28"/>
          <w:rtl/>
          <w:lang w:bidi="ar-SY"/>
        </w:rPr>
      </w:pPr>
      <w:r w:rsidRPr="00400BCD">
        <w:rPr>
          <w:rFonts w:ascii="Simplified Arabic" w:hAnsi="Simplified Arabic" w:cs="Simplified Arabic" w:hint="cs"/>
          <w:sz w:val="28"/>
          <w:szCs w:val="28"/>
          <w:rtl/>
          <w:lang w:bidi="ar-SY"/>
        </w:rPr>
        <w:t>اعطاء صورة متكاملة عن العملاء واحتياجاتهم مما يؤثر ايجابيا على توكيد جودة مخرجات الشركة من وجهة نظر العميل .</w:t>
      </w:r>
    </w:p>
    <w:p w:rsidR="00400BCD" w:rsidRDefault="00400BCD" w:rsidP="00400BCD">
      <w:pPr>
        <w:pStyle w:val="ListParagraph"/>
        <w:numPr>
          <w:ilvl w:val="0"/>
          <w:numId w:val="3"/>
        </w:numPr>
        <w:bidi/>
        <w:jc w:val="both"/>
        <w:rPr>
          <w:rFonts w:ascii="Simplified Arabic" w:hAnsi="Simplified Arabic" w:cs="Simplified Arabic"/>
          <w:sz w:val="28"/>
          <w:szCs w:val="28"/>
          <w:lang w:bidi="ar-SY"/>
        </w:rPr>
      </w:pPr>
      <w:r w:rsidRPr="00400BCD">
        <w:rPr>
          <w:rFonts w:ascii="Simplified Arabic" w:hAnsi="Simplified Arabic" w:cs="Simplified Arabic" w:hint="cs"/>
          <w:sz w:val="28"/>
          <w:szCs w:val="28"/>
          <w:rtl/>
          <w:lang w:bidi="ar-SY"/>
        </w:rPr>
        <w:t>زيادة فرص نجاح جهود المبيعات والتسويق ، فدراسة بيانات ومعلومات العملاء تزيد من احتمال ملائمة منتجات الشركة لهم .</w:t>
      </w:r>
    </w:p>
    <w:p w:rsidR="00400BCD" w:rsidRPr="00400BCD" w:rsidRDefault="00400BCD" w:rsidP="00400BCD">
      <w:pPr>
        <w:bidi/>
        <w:spacing w:line="120" w:lineRule="auto"/>
        <w:ind w:left="357"/>
        <w:jc w:val="both"/>
        <w:rPr>
          <w:rFonts w:ascii="Simplified Arabic" w:hAnsi="Simplified Arabic" w:cs="Simplified Arabic"/>
          <w:sz w:val="28"/>
          <w:szCs w:val="28"/>
          <w:lang w:bidi="ar-SY"/>
        </w:rPr>
      </w:pPr>
    </w:p>
    <w:p w:rsidR="00400BCD" w:rsidRPr="00400BCD" w:rsidRDefault="00400BCD" w:rsidP="00400BCD">
      <w:pPr>
        <w:pStyle w:val="ListParagraph"/>
        <w:numPr>
          <w:ilvl w:val="0"/>
          <w:numId w:val="2"/>
        </w:numPr>
        <w:bidi/>
        <w:jc w:val="both"/>
        <w:rPr>
          <w:rFonts w:ascii="Simplified Arabic" w:hAnsi="Simplified Arabic" w:cs="Simplified Arabic"/>
          <w:sz w:val="32"/>
          <w:szCs w:val="32"/>
          <w:u w:val="single"/>
          <w:rtl/>
          <w:lang w:bidi="ar-SY"/>
        </w:rPr>
      </w:pPr>
      <w:r w:rsidRPr="00400BCD">
        <w:rPr>
          <w:rFonts w:ascii="Simplified Arabic" w:hAnsi="Simplified Arabic" w:cs="Simplified Arabic"/>
          <w:sz w:val="32"/>
          <w:szCs w:val="32"/>
          <w:u w:val="single"/>
          <w:rtl/>
          <w:lang w:bidi="ar-SY"/>
        </w:rPr>
        <w:t xml:space="preserve">أهداف إدارة علاقات </w:t>
      </w:r>
      <w:r w:rsidR="00C16199">
        <w:rPr>
          <w:rFonts w:ascii="Simplified Arabic" w:hAnsi="Simplified Arabic" w:cs="Simplified Arabic"/>
          <w:sz w:val="32"/>
          <w:szCs w:val="32"/>
          <w:u w:val="single"/>
          <w:rtl/>
          <w:lang w:bidi="ar-SY"/>
        </w:rPr>
        <w:t>العملاء</w:t>
      </w:r>
      <w:r w:rsidRPr="00400BCD">
        <w:rPr>
          <w:rFonts w:ascii="Simplified Arabic" w:hAnsi="Simplified Arabic" w:cs="Simplified Arabic"/>
          <w:sz w:val="32"/>
          <w:szCs w:val="32"/>
          <w:u w:val="single"/>
          <w:rtl/>
          <w:lang w:bidi="ar-SY"/>
        </w:rPr>
        <w:t>"</w:t>
      </w:r>
      <w:r w:rsidRPr="00400BCD">
        <w:rPr>
          <w:rStyle w:val="FootnoteReference"/>
          <w:rFonts w:ascii="Simplified Arabic" w:hAnsi="Simplified Arabic" w:cs="Simplified Arabic"/>
          <w:sz w:val="32"/>
          <w:szCs w:val="32"/>
          <w:u w:val="single"/>
          <w:rtl/>
          <w:lang w:bidi="ar-SY"/>
        </w:rPr>
        <w:footnoteReference w:id="5"/>
      </w:r>
      <w:r w:rsidRPr="00400BCD">
        <w:rPr>
          <w:rFonts w:ascii="Simplified Arabic" w:hAnsi="Simplified Arabic" w:cs="Simplified Arabic"/>
          <w:sz w:val="32"/>
          <w:szCs w:val="32"/>
          <w:u w:val="single"/>
          <w:rtl/>
          <w:lang w:bidi="ar-SY"/>
        </w:rPr>
        <w:t>":</w:t>
      </w:r>
    </w:p>
    <w:p w:rsidR="00400BCD" w:rsidRPr="00400BCD" w:rsidRDefault="00400BCD" w:rsidP="00400BCD">
      <w:pPr>
        <w:pStyle w:val="ListParagraph"/>
        <w:numPr>
          <w:ilvl w:val="0"/>
          <w:numId w:val="5"/>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t>زيادة معدلات الاحتفاظ ب</w:t>
      </w:r>
      <w:r w:rsidR="00C16199">
        <w:rPr>
          <w:rFonts w:ascii="Simplified Arabic" w:hAnsi="Simplified Arabic" w:cs="Simplified Arabic"/>
          <w:sz w:val="28"/>
          <w:szCs w:val="28"/>
          <w:rtl/>
          <w:lang w:bidi="ar-SY"/>
        </w:rPr>
        <w:t>العملاء</w:t>
      </w:r>
      <w:r w:rsidRPr="00400BCD">
        <w:rPr>
          <w:rFonts w:ascii="Simplified Arabic" w:hAnsi="Simplified Arabic" w:cs="Simplified Arabic"/>
          <w:sz w:val="28"/>
          <w:szCs w:val="28"/>
          <w:rtl/>
          <w:lang w:bidi="ar-SY"/>
        </w:rPr>
        <w:t xml:space="preserve">وزيادة ولائهم وربحيتهم. </w:t>
      </w:r>
    </w:p>
    <w:p w:rsidR="00400BCD" w:rsidRPr="00400BCD" w:rsidRDefault="00400BCD" w:rsidP="00400BCD">
      <w:pPr>
        <w:pStyle w:val="ListParagraph"/>
        <w:numPr>
          <w:ilvl w:val="0"/>
          <w:numId w:val="5"/>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t xml:space="preserve">توفير معلومات ومدخلات لبحوث التسويق وللخطة الإستراتيجية من خلال دراسة ميول </w:t>
      </w:r>
      <w:r w:rsidR="00C16199">
        <w:rPr>
          <w:rFonts w:ascii="Simplified Arabic" w:hAnsi="Simplified Arabic" w:cs="Simplified Arabic"/>
          <w:sz w:val="28"/>
          <w:szCs w:val="28"/>
          <w:rtl/>
          <w:lang w:bidi="ar-SY"/>
        </w:rPr>
        <w:t>العملاء</w:t>
      </w:r>
      <w:r w:rsidRPr="00400BCD">
        <w:rPr>
          <w:rFonts w:ascii="Simplified Arabic" w:hAnsi="Simplified Arabic" w:cs="Simplified Arabic"/>
          <w:sz w:val="28"/>
          <w:szCs w:val="28"/>
          <w:rtl/>
          <w:lang w:bidi="ar-SY"/>
        </w:rPr>
        <w:t xml:space="preserve">وتوجهاتهم ووضع افتراضات حول تعاملاتهم المستقبلية. </w:t>
      </w:r>
    </w:p>
    <w:p w:rsidR="00400BCD" w:rsidRPr="00400BCD" w:rsidRDefault="00400BCD" w:rsidP="00400BCD">
      <w:pPr>
        <w:pStyle w:val="ListParagraph"/>
        <w:numPr>
          <w:ilvl w:val="0"/>
          <w:numId w:val="5"/>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t xml:space="preserve">جذب عملاء جدد. </w:t>
      </w:r>
    </w:p>
    <w:p w:rsidR="00400BCD" w:rsidRPr="00400BCD" w:rsidRDefault="00400BCD" w:rsidP="00400BCD">
      <w:pPr>
        <w:pStyle w:val="ListParagraph"/>
        <w:numPr>
          <w:ilvl w:val="0"/>
          <w:numId w:val="5"/>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t xml:space="preserve">توحيد الرؤية التسويقية للشركة، وإقرار نقاط الاتفاق حول المفاهيم الإستراتيجية الهامة بالشركة. </w:t>
      </w:r>
    </w:p>
    <w:p w:rsidR="00400BCD" w:rsidRPr="00400BCD" w:rsidRDefault="00400BCD" w:rsidP="00400BCD">
      <w:pPr>
        <w:pStyle w:val="ListParagraph"/>
        <w:numPr>
          <w:ilvl w:val="0"/>
          <w:numId w:val="5"/>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t xml:space="preserve">تفعيل كلمة الفم؛ إذ أن </w:t>
      </w:r>
      <w:r w:rsidR="00C16199">
        <w:rPr>
          <w:rFonts w:ascii="Simplified Arabic" w:hAnsi="Simplified Arabic" w:cs="Simplified Arabic"/>
          <w:sz w:val="28"/>
          <w:szCs w:val="28"/>
          <w:rtl/>
          <w:lang w:bidi="ar-SY"/>
        </w:rPr>
        <w:t>العملاء</w:t>
      </w:r>
      <w:r w:rsidRPr="00400BCD">
        <w:rPr>
          <w:rFonts w:ascii="Simplified Arabic" w:hAnsi="Simplified Arabic" w:cs="Simplified Arabic"/>
          <w:sz w:val="28"/>
          <w:szCs w:val="28"/>
          <w:rtl/>
          <w:lang w:bidi="ar-SY"/>
        </w:rPr>
        <w:t>المواليين هم وسيلة جيدة للترويج عن طريق كلمة الفم والتي بدورها تعتبر وسيلة فعالة ومهمة لاستقطاب زبائن جدد"</w:t>
      </w:r>
      <w:r w:rsidRPr="00400BCD">
        <w:rPr>
          <w:rtl/>
        </w:rPr>
        <w:footnoteReference w:id="6"/>
      </w:r>
      <w:r w:rsidRPr="00400BCD">
        <w:rPr>
          <w:rFonts w:ascii="Simplified Arabic" w:hAnsi="Simplified Arabic" w:cs="Simplified Arabic"/>
          <w:sz w:val="28"/>
          <w:szCs w:val="28"/>
          <w:rtl/>
          <w:lang w:bidi="ar-SY"/>
        </w:rPr>
        <w:t xml:space="preserve">". </w:t>
      </w:r>
    </w:p>
    <w:p w:rsidR="00400BCD" w:rsidRPr="00400BCD" w:rsidRDefault="00400BCD" w:rsidP="00400BCD">
      <w:pPr>
        <w:pStyle w:val="ListParagraph"/>
        <w:numPr>
          <w:ilvl w:val="0"/>
          <w:numId w:val="5"/>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t xml:space="preserve">جعل التفاعلات مع </w:t>
      </w:r>
      <w:r w:rsidR="00C16199">
        <w:rPr>
          <w:rFonts w:ascii="Simplified Arabic" w:hAnsi="Simplified Arabic" w:cs="Simplified Arabic"/>
          <w:sz w:val="28"/>
          <w:szCs w:val="28"/>
          <w:rtl/>
          <w:lang w:bidi="ar-SY"/>
        </w:rPr>
        <w:t>العملاء</w:t>
      </w:r>
      <w:r w:rsidRPr="00400BCD">
        <w:rPr>
          <w:rFonts w:ascii="Simplified Arabic" w:hAnsi="Simplified Arabic" w:cs="Simplified Arabic"/>
          <w:sz w:val="28"/>
          <w:szCs w:val="28"/>
          <w:rtl/>
          <w:lang w:bidi="ar-SY"/>
        </w:rPr>
        <w:t xml:space="preserve">تتطبع بالطابع الشخصي. </w:t>
      </w:r>
    </w:p>
    <w:p w:rsidR="00C9164E" w:rsidRDefault="00C9164E" w:rsidP="00400BCD">
      <w:pPr>
        <w:bidi/>
        <w:ind w:left="397"/>
        <w:jc w:val="both"/>
        <w:rPr>
          <w:rFonts w:ascii="Simplified Arabic" w:hAnsi="Simplified Arabic" w:cs="Simplified Arabic"/>
          <w:sz w:val="28"/>
          <w:szCs w:val="28"/>
          <w:rtl/>
          <w:lang w:bidi="ar-SY"/>
        </w:rPr>
      </w:pPr>
    </w:p>
    <w:p w:rsidR="00400BCD" w:rsidRDefault="00400BCD" w:rsidP="00400BCD">
      <w:pPr>
        <w:bidi/>
        <w:ind w:left="397"/>
        <w:jc w:val="both"/>
        <w:rPr>
          <w:rFonts w:ascii="Simplified Arabic" w:hAnsi="Simplified Arabic" w:cs="Simplified Arabic"/>
          <w:sz w:val="28"/>
          <w:szCs w:val="28"/>
          <w:rtl/>
          <w:lang w:bidi="ar-SY"/>
        </w:rPr>
      </w:pPr>
    </w:p>
    <w:p w:rsidR="00400BCD" w:rsidRDefault="00400BCD" w:rsidP="00400BCD">
      <w:pPr>
        <w:bidi/>
        <w:ind w:left="397"/>
        <w:jc w:val="both"/>
        <w:rPr>
          <w:rFonts w:ascii="Simplified Arabic" w:hAnsi="Simplified Arabic" w:cs="Simplified Arabic"/>
          <w:sz w:val="28"/>
          <w:szCs w:val="28"/>
          <w:rtl/>
          <w:lang w:bidi="ar-SY"/>
        </w:rPr>
      </w:pPr>
    </w:p>
    <w:p w:rsidR="00400BCD" w:rsidRDefault="00400BCD" w:rsidP="00400BCD">
      <w:pPr>
        <w:bidi/>
        <w:ind w:left="397"/>
        <w:jc w:val="both"/>
        <w:rPr>
          <w:rFonts w:ascii="Simplified Arabic" w:hAnsi="Simplified Arabic" w:cs="Simplified Arabic"/>
          <w:sz w:val="28"/>
          <w:szCs w:val="28"/>
          <w:rtl/>
          <w:lang w:bidi="ar-SY"/>
        </w:rPr>
      </w:pPr>
    </w:p>
    <w:p w:rsidR="00400BCD" w:rsidRPr="00400BCD" w:rsidRDefault="00400BCD" w:rsidP="00400BCD">
      <w:pPr>
        <w:pStyle w:val="ListParagraph"/>
        <w:numPr>
          <w:ilvl w:val="0"/>
          <w:numId w:val="8"/>
        </w:numPr>
        <w:bidi/>
        <w:jc w:val="lowKashida"/>
        <w:rPr>
          <w:rFonts w:ascii="Simplified Arabic" w:hAnsi="Simplified Arabic" w:cs="Simplified Arabic"/>
          <w:sz w:val="32"/>
          <w:szCs w:val="32"/>
          <w:u w:val="single"/>
          <w:rtl/>
          <w:lang w:bidi="ar-SY"/>
        </w:rPr>
      </w:pPr>
      <w:r w:rsidRPr="00400BCD">
        <w:rPr>
          <w:rFonts w:ascii="Simplified Arabic" w:hAnsi="Simplified Arabic" w:cs="Simplified Arabic"/>
          <w:sz w:val="32"/>
          <w:szCs w:val="32"/>
          <w:u w:val="single"/>
          <w:rtl/>
          <w:lang w:bidi="ar-SY"/>
        </w:rPr>
        <w:lastRenderedPageBreak/>
        <w:t xml:space="preserve">مراحل تنفيذ إدارة علاقات </w:t>
      </w:r>
      <w:r w:rsidR="00C16199">
        <w:rPr>
          <w:rFonts w:ascii="Simplified Arabic" w:hAnsi="Simplified Arabic" w:cs="Simplified Arabic"/>
          <w:sz w:val="32"/>
          <w:szCs w:val="32"/>
          <w:u w:val="single"/>
          <w:rtl/>
          <w:lang w:bidi="ar-SY"/>
        </w:rPr>
        <w:t>العملاء</w:t>
      </w:r>
      <w:r w:rsidRPr="00400BCD">
        <w:rPr>
          <w:rFonts w:ascii="Simplified Arabic" w:hAnsi="Simplified Arabic" w:cs="Simplified Arabic"/>
          <w:sz w:val="32"/>
          <w:szCs w:val="32"/>
          <w:u w:val="single"/>
          <w:rtl/>
          <w:lang w:bidi="ar-SY"/>
        </w:rPr>
        <w:t>:</w:t>
      </w:r>
    </w:p>
    <w:p w:rsidR="00400BCD" w:rsidRPr="00D66C77" w:rsidRDefault="00400BCD" w:rsidP="00D66C77">
      <w:pPr>
        <w:bidi/>
        <w:jc w:val="lowKashida"/>
        <w:rPr>
          <w:rFonts w:ascii="Simplified Arabic" w:hAnsi="Simplified Arabic" w:cs="Simplified Arabic"/>
          <w:b/>
          <w:bCs/>
          <w:sz w:val="28"/>
          <w:szCs w:val="28"/>
          <w:rtl/>
          <w:lang w:bidi="ar-SY"/>
        </w:rPr>
      </w:pPr>
      <w:r w:rsidRPr="00D66C77">
        <w:rPr>
          <w:rFonts w:hint="cs"/>
          <w:b/>
          <w:bCs/>
          <w:sz w:val="32"/>
          <w:szCs w:val="32"/>
          <w:rtl/>
          <w:lang w:bidi="ar-SY"/>
        </w:rPr>
        <w:t xml:space="preserve"> </w:t>
      </w:r>
      <w:r w:rsidRPr="00D66C77">
        <w:rPr>
          <w:rFonts w:ascii="Simplified Arabic" w:hAnsi="Simplified Arabic" w:cs="Simplified Arabic"/>
          <w:b/>
          <w:bCs/>
          <w:sz w:val="28"/>
          <w:szCs w:val="28"/>
          <w:rtl/>
          <w:lang w:bidi="ar-SY"/>
        </w:rPr>
        <w:t xml:space="preserve">أولاً: تحديد </w:t>
      </w:r>
      <w:r w:rsidR="00C16199">
        <w:rPr>
          <w:rFonts w:ascii="Simplified Arabic" w:hAnsi="Simplified Arabic" w:cs="Simplified Arabic"/>
          <w:b/>
          <w:bCs/>
          <w:sz w:val="28"/>
          <w:szCs w:val="28"/>
          <w:rtl/>
          <w:lang w:bidi="ar-SY"/>
        </w:rPr>
        <w:t>العملاء</w:t>
      </w:r>
      <w:r w:rsidRPr="00D66C77">
        <w:rPr>
          <w:rFonts w:ascii="Simplified Arabic" w:hAnsi="Simplified Arabic" w:cs="Simplified Arabic"/>
          <w:b/>
          <w:bCs/>
          <w:sz w:val="28"/>
          <w:szCs w:val="28"/>
          <w:rtl/>
          <w:lang w:bidi="ar-SY"/>
        </w:rPr>
        <w:t>وفهمهم:</w:t>
      </w:r>
    </w:p>
    <w:p w:rsidR="00400BCD" w:rsidRPr="00400BCD" w:rsidRDefault="00400BCD" w:rsidP="00D66C77">
      <w:pPr>
        <w:bidi/>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t xml:space="preserve"> إن المعرفة الجيدة للزبائن هي نقطة البداية الهامة لإستراتيجية إدارة علاقات </w:t>
      </w:r>
      <w:r w:rsidR="00C16199">
        <w:rPr>
          <w:rFonts w:ascii="Simplified Arabic" w:hAnsi="Simplified Arabic" w:cs="Simplified Arabic"/>
          <w:sz w:val="28"/>
          <w:szCs w:val="28"/>
          <w:rtl/>
          <w:lang w:bidi="ar-SY"/>
        </w:rPr>
        <w:t>العملاء</w:t>
      </w:r>
      <w:r w:rsidRPr="00400BCD">
        <w:rPr>
          <w:rFonts w:ascii="Simplified Arabic" w:hAnsi="Simplified Arabic" w:cs="Simplified Arabic"/>
          <w:sz w:val="28"/>
          <w:szCs w:val="28"/>
          <w:rtl/>
          <w:lang w:bidi="ar-SY"/>
        </w:rPr>
        <w:t xml:space="preserve">، وللحصول على هذه المعرفة يتم جمع أكبر قدر ممكن من البيانات عن </w:t>
      </w:r>
      <w:r w:rsidR="00C16199">
        <w:rPr>
          <w:rFonts w:ascii="Simplified Arabic" w:hAnsi="Simplified Arabic" w:cs="Simplified Arabic"/>
          <w:sz w:val="28"/>
          <w:szCs w:val="28"/>
          <w:rtl/>
          <w:lang w:bidi="ar-SY"/>
        </w:rPr>
        <w:t>العملاء</w:t>
      </w:r>
      <w:r w:rsidRPr="00400BCD">
        <w:rPr>
          <w:rFonts w:ascii="Simplified Arabic" w:hAnsi="Simplified Arabic" w:cs="Simplified Arabic"/>
          <w:sz w:val="28"/>
          <w:szCs w:val="28"/>
          <w:rtl/>
          <w:lang w:bidi="ar-SY"/>
        </w:rPr>
        <w:t>، ومن هذه البيانات"</w:t>
      </w:r>
      <w:r w:rsidRPr="00400BCD">
        <w:rPr>
          <w:rStyle w:val="FootnoteReference"/>
          <w:rFonts w:ascii="Simplified Arabic" w:hAnsi="Simplified Arabic" w:cs="Simplified Arabic"/>
          <w:sz w:val="28"/>
          <w:szCs w:val="28"/>
          <w:rtl/>
          <w:lang w:bidi="ar-SY"/>
        </w:rPr>
        <w:footnoteReference w:id="7"/>
      </w:r>
      <w:r w:rsidRPr="00400BCD">
        <w:rPr>
          <w:rFonts w:ascii="Simplified Arabic" w:hAnsi="Simplified Arabic" w:cs="Simplified Arabic"/>
          <w:sz w:val="28"/>
          <w:szCs w:val="28"/>
          <w:rtl/>
          <w:lang w:bidi="ar-SY"/>
        </w:rPr>
        <w:t xml:space="preserve">": </w:t>
      </w:r>
    </w:p>
    <w:p w:rsidR="00400BCD" w:rsidRPr="00400BCD" w:rsidRDefault="00400BCD" w:rsidP="00400BCD">
      <w:pPr>
        <w:numPr>
          <w:ilvl w:val="0"/>
          <w:numId w:val="6"/>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b/>
          <w:bCs/>
          <w:sz w:val="28"/>
          <w:szCs w:val="28"/>
          <w:rtl/>
          <w:lang w:bidi="ar-SY"/>
        </w:rPr>
        <w:t>بيانات شخصية وديموغرافية:</w:t>
      </w:r>
      <w:r w:rsidRPr="00400BCD">
        <w:rPr>
          <w:rFonts w:ascii="Simplified Arabic" w:hAnsi="Simplified Arabic" w:cs="Simplified Arabic"/>
          <w:sz w:val="28"/>
          <w:szCs w:val="28"/>
          <w:rtl/>
          <w:lang w:bidi="ar-SY"/>
        </w:rPr>
        <w:t xml:space="preserve"> مثل السن-الجنس- الوظيفة- الجنسية- المكانة الاجتماعية...الخ. </w:t>
      </w:r>
    </w:p>
    <w:p w:rsidR="00400BCD" w:rsidRPr="00400BCD" w:rsidRDefault="00400BCD" w:rsidP="00400BCD">
      <w:pPr>
        <w:numPr>
          <w:ilvl w:val="0"/>
          <w:numId w:val="6"/>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b/>
          <w:bCs/>
          <w:sz w:val="28"/>
          <w:szCs w:val="28"/>
          <w:rtl/>
          <w:lang w:bidi="ar-SY"/>
        </w:rPr>
        <w:t>بيانات الاتصال:</w:t>
      </w:r>
      <w:r w:rsidRPr="00400BCD">
        <w:rPr>
          <w:rFonts w:ascii="Simplified Arabic" w:hAnsi="Simplified Arabic" w:cs="Simplified Arabic"/>
          <w:sz w:val="28"/>
          <w:szCs w:val="28"/>
          <w:rtl/>
          <w:lang w:bidi="ar-SY"/>
        </w:rPr>
        <w:t xml:space="preserve"> الموقع وأرقام الهواتف- أماكن التواجد المفضلة- وسائل الاتصال المفضلة- سجل الشكاوى وما قد تم بصددها- الموظف المختص بالاتصال. </w:t>
      </w:r>
    </w:p>
    <w:p w:rsidR="00400BCD" w:rsidRPr="00400BCD" w:rsidRDefault="00400BCD" w:rsidP="00400BCD">
      <w:pPr>
        <w:numPr>
          <w:ilvl w:val="0"/>
          <w:numId w:val="6"/>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b/>
          <w:bCs/>
          <w:sz w:val="28"/>
          <w:szCs w:val="28"/>
          <w:rtl/>
          <w:lang w:bidi="ar-SY"/>
        </w:rPr>
        <w:t>بيانات الدخل والاستهلاك:</w:t>
      </w:r>
      <w:r w:rsidRPr="00400BCD">
        <w:rPr>
          <w:rFonts w:ascii="Simplified Arabic" w:hAnsi="Simplified Arabic" w:cs="Simplified Arabic"/>
          <w:sz w:val="28"/>
          <w:szCs w:val="28"/>
          <w:rtl/>
          <w:lang w:bidi="ar-SY"/>
        </w:rPr>
        <w:t xml:space="preserve"> القدرة الشرائية- السلع المشتراة وكمياتها وأغراضها- السلع المفضلة وعلاماتها التجارية- أنماط الاستهلاك – الاهتمامات والرغبات- نسبة الإنفاق على السلع المنافسة- المتطلبات والمقترحات التي يرغبها في السلعة- مواعيد التسليم والاستهلاك ومعاودة الشراء. </w:t>
      </w:r>
    </w:p>
    <w:p w:rsidR="00400BCD" w:rsidRPr="00400BCD" w:rsidRDefault="00400BCD" w:rsidP="00400BCD">
      <w:pPr>
        <w:numPr>
          <w:ilvl w:val="0"/>
          <w:numId w:val="6"/>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b/>
          <w:bCs/>
          <w:sz w:val="28"/>
          <w:szCs w:val="28"/>
          <w:rtl/>
          <w:lang w:bidi="ar-SY"/>
        </w:rPr>
        <w:t>بيانات المحيطين بال</w:t>
      </w:r>
      <w:r w:rsidR="00C16199">
        <w:rPr>
          <w:rFonts w:ascii="Simplified Arabic" w:hAnsi="Simplified Arabic" w:cs="Simplified Arabic"/>
          <w:b/>
          <w:bCs/>
          <w:sz w:val="28"/>
          <w:szCs w:val="28"/>
          <w:rtl/>
          <w:lang w:bidi="ar-SY"/>
        </w:rPr>
        <w:t>عميل</w:t>
      </w:r>
      <w:r w:rsidRPr="00400BCD">
        <w:rPr>
          <w:rFonts w:ascii="Simplified Arabic" w:hAnsi="Simplified Arabic" w:cs="Simplified Arabic"/>
          <w:b/>
          <w:bCs/>
          <w:sz w:val="28"/>
          <w:szCs w:val="28"/>
          <w:rtl/>
          <w:lang w:bidi="ar-SY"/>
        </w:rPr>
        <w:t>:</w:t>
      </w:r>
      <w:r w:rsidRPr="00400BCD">
        <w:rPr>
          <w:rFonts w:ascii="Simplified Arabic" w:hAnsi="Simplified Arabic" w:cs="Simplified Arabic"/>
          <w:sz w:val="28"/>
          <w:szCs w:val="28"/>
          <w:rtl/>
          <w:lang w:bidi="ar-SY"/>
        </w:rPr>
        <w:t xml:space="preserve"> مثل مدير المكتب والمؤثرين على قراره في الشراء- الإحالات من الأقارب والمعارف. </w:t>
      </w:r>
    </w:p>
    <w:p w:rsidR="00400BCD" w:rsidRPr="00400BCD" w:rsidRDefault="00400BCD" w:rsidP="00400BCD">
      <w:pPr>
        <w:numPr>
          <w:ilvl w:val="0"/>
          <w:numId w:val="6"/>
        </w:numPr>
        <w:bidi/>
        <w:spacing w:after="0" w:line="240" w:lineRule="auto"/>
        <w:jc w:val="both"/>
        <w:rPr>
          <w:rFonts w:ascii="Simplified Arabic" w:hAnsi="Simplified Arabic" w:cs="Simplified Arabic"/>
          <w:sz w:val="28"/>
          <w:szCs w:val="28"/>
          <w:lang w:bidi="ar-SY"/>
        </w:rPr>
      </w:pPr>
      <w:r w:rsidRPr="00400BCD">
        <w:rPr>
          <w:rFonts w:ascii="Simplified Arabic" w:hAnsi="Simplified Arabic" w:cs="Simplified Arabic"/>
          <w:b/>
          <w:bCs/>
          <w:sz w:val="28"/>
          <w:szCs w:val="28"/>
          <w:rtl/>
          <w:lang w:bidi="ar-SY"/>
        </w:rPr>
        <w:t>بيانات أخرى:</w:t>
      </w:r>
      <w:r w:rsidRPr="00400BCD">
        <w:rPr>
          <w:rFonts w:ascii="Simplified Arabic" w:hAnsi="Simplified Arabic" w:cs="Simplified Arabic"/>
          <w:sz w:val="28"/>
          <w:szCs w:val="28"/>
          <w:rtl/>
          <w:lang w:bidi="ar-SY"/>
        </w:rPr>
        <w:t xml:space="preserve"> إدراك ال</w:t>
      </w:r>
      <w:r w:rsidR="00C16199">
        <w:rPr>
          <w:rFonts w:ascii="Simplified Arabic" w:hAnsi="Simplified Arabic" w:cs="Simplified Arabic"/>
          <w:sz w:val="28"/>
          <w:szCs w:val="28"/>
          <w:rtl/>
          <w:lang w:bidi="ar-SY"/>
        </w:rPr>
        <w:t>عميل</w:t>
      </w:r>
      <w:r w:rsidRPr="00400BCD">
        <w:rPr>
          <w:rFonts w:ascii="Simplified Arabic" w:hAnsi="Simplified Arabic" w:cs="Simplified Arabic"/>
          <w:sz w:val="28"/>
          <w:szCs w:val="28"/>
          <w:rtl/>
          <w:lang w:bidi="ar-SY"/>
        </w:rPr>
        <w:t xml:space="preserve"> للمنافسين ورأيه فيهم- سبب تعامله مع الشركة – مقترحات ال</w:t>
      </w:r>
      <w:r w:rsidR="00C16199">
        <w:rPr>
          <w:rFonts w:ascii="Simplified Arabic" w:hAnsi="Simplified Arabic" w:cs="Simplified Arabic"/>
          <w:sz w:val="28"/>
          <w:szCs w:val="28"/>
          <w:rtl/>
          <w:lang w:bidi="ar-SY"/>
        </w:rPr>
        <w:t>عميل</w:t>
      </w:r>
      <w:r w:rsidRPr="00400BCD">
        <w:rPr>
          <w:rFonts w:ascii="Simplified Arabic" w:hAnsi="Simplified Arabic" w:cs="Simplified Arabic"/>
          <w:sz w:val="28"/>
          <w:szCs w:val="28"/>
          <w:rtl/>
          <w:lang w:bidi="ar-SY"/>
        </w:rPr>
        <w:t>.</w:t>
      </w:r>
    </w:p>
    <w:p w:rsidR="00400BCD" w:rsidRPr="00400BCD" w:rsidRDefault="00400BCD" w:rsidP="00400BCD">
      <w:pPr>
        <w:bidi/>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t xml:space="preserve"> </w:t>
      </w:r>
    </w:p>
    <w:p w:rsidR="00400BCD" w:rsidRPr="00400BCD" w:rsidRDefault="00400BCD" w:rsidP="00400BCD">
      <w:pPr>
        <w:bidi/>
        <w:jc w:val="both"/>
        <w:rPr>
          <w:rFonts w:ascii="Simplified Arabic" w:hAnsi="Simplified Arabic" w:cs="Simplified Arabic"/>
          <w:b/>
          <w:bCs/>
          <w:sz w:val="28"/>
          <w:szCs w:val="28"/>
          <w:lang w:bidi="ar-SY"/>
        </w:rPr>
      </w:pPr>
      <w:r w:rsidRPr="00400BCD">
        <w:rPr>
          <w:rFonts w:ascii="Simplified Arabic" w:hAnsi="Simplified Arabic" w:cs="Simplified Arabic"/>
          <w:b/>
          <w:bCs/>
          <w:sz w:val="28"/>
          <w:szCs w:val="28"/>
          <w:rtl/>
          <w:lang w:bidi="ar-SY"/>
        </w:rPr>
        <w:t xml:space="preserve">ثانياً: إنشاء مستودع بيانات </w:t>
      </w:r>
      <w:r w:rsidR="00C16199">
        <w:rPr>
          <w:rFonts w:ascii="Simplified Arabic" w:hAnsi="Simplified Arabic" w:cs="Simplified Arabic"/>
          <w:b/>
          <w:bCs/>
          <w:sz w:val="28"/>
          <w:szCs w:val="28"/>
          <w:rtl/>
          <w:lang w:bidi="ar-SY"/>
        </w:rPr>
        <w:t>العملاء</w:t>
      </w:r>
      <w:r w:rsidRPr="00400BCD">
        <w:rPr>
          <w:rFonts w:ascii="Simplified Arabic" w:hAnsi="Simplified Arabic" w:cs="Simplified Arabic"/>
          <w:b/>
          <w:bCs/>
          <w:sz w:val="28"/>
          <w:szCs w:val="28"/>
          <w:lang w:bidi="ar-SY"/>
        </w:rPr>
        <w:t>:Data Warehouse</w:t>
      </w:r>
    </w:p>
    <w:p w:rsidR="00400BCD" w:rsidRPr="00400BCD" w:rsidRDefault="00400BCD" w:rsidP="00D66C77">
      <w:pPr>
        <w:bidi/>
        <w:jc w:val="both"/>
        <w:rPr>
          <w:rFonts w:ascii="Simplified Arabic" w:hAnsi="Simplified Arabic" w:cs="Simplified Arabic"/>
          <w:sz w:val="28"/>
          <w:szCs w:val="28"/>
          <w:rtl/>
          <w:lang w:bidi="ar-SY"/>
        </w:rPr>
      </w:pPr>
      <w:r w:rsidRPr="00400BCD">
        <w:rPr>
          <w:rFonts w:ascii="Simplified Arabic" w:hAnsi="Simplified Arabic" w:cs="Simplified Arabic"/>
          <w:b/>
          <w:bCs/>
          <w:sz w:val="28"/>
          <w:szCs w:val="28"/>
          <w:rtl/>
          <w:lang w:bidi="ar-SY"/>
        </w:rPr>
        <w:t xml:space="preserve"> </w:t>
      </w:r>
      <w:r w:rsidRPr="00400BCD">
        <w:rPr>
          <w:rFonts w:ascii="Simplified Arabic" w:hAnsi="Simplified Arabic" w:cs="Simplified Arabic"/>
          <w:sz w:val="28"/>
          <w:szCs w:val="28"/>
          <w:rtl/>
          <w:lang w:bidi="ar-SY"/>
        </w:rPr>
        <w:t>أظهر ويل</w:t>
      </w:r>
      <w:r w:rsidRPr="00400BCD">
        <w:rPr>
          <w:rFonts w:ascii="Simplified Arabic" w:hAnsi="Simplified Arabic" w:cs="Simplified Arabic"/>
          <w:sz w:val="28"/>
          <w:szCs w:val="28"/>
          <w:rtl/>
          <w:lang w:bidi="ar-AE"/>
        </w:rPr>
        <w:t>ز</w:t>
      </w:r>
      <w:r w:rsidRPr="00400BCD">
        <w:rPr>
          <w:rFonts w:ascii="Simplified Arabic" w:hAnsi="Simplified Arabic" w:cs="Simplified Arabic"/>
          <w:sz w:val="28"/>
          <w:szCs w:val="28"/>
          <w:rtl/>
          <w:lang w:bidi="ar-SY"/>
        </w:rPr>
        <w:t xml:space="preserve"> وآخرون (1999)"</w:t>
      </w:r>
      <w:r w:rsidRPr="00400BCD">
        <w:rPr>
          <w:rStyle w:val="FootnoteReference"/>
          <w:rFonts w:ascii="Simplified Arabic" w:hAnsi="Simplified Arabic" w:cs="Simplified Arabic"/>
          <w:sz w:val="28"/>
          <w:szCs w:val="28"/>
          <w:rtl/>
          <w:lang w:bidi="ar-SY"/>
        </w:rPr>
        <w:footnoteReference w:id="8"/>
      </w:r>
      <w:r w:rsidRPr="00400BCD">
        <w:rPr>
          <w:rFonts w:ascii="Simplified Arabic" w:hAnsi="Simplified Arabic" w:cs="Simplified Arabic"/>
          <w:sz w:val="28"/>
          <w:szCs w:val="28"/>
          <w:rtl/>
          <w:lang w:bidi="ar-SY"/>
        </w:rPr>
        <w:t xml:space="preserve">": أن بيانات </w:t>
      </w:r>
      <w:r w:rsidR="00C16199">
        <w:rPr>
          <w:rFonts w:ascii="Simplified Arabic" w:hAnsi="Simplified Arabic" w:cs="Simplified Arabic"/>
          <w:sz w:val="28"/>
          <w:szCs w:val="28"/>
          <w:rtl/>
          <w:lang w:bidi="ar-SY"/>
        </w:rPr>
        <w:t>العملاء</w:t>
      </w:r>
      <w:r w:rsidR="00C16199">
        <w:rPr>
          <w:rFonts w:ascii="Simplified Arabic" w:hAnsi="Simplified Arabic" w:cs="Simplified Arabic" w:hint="cs"/>
          <w:sz w:val="28"/>
          <w:szCs w:val="28"/>
          <w:rtl/>
          <w:lang w:bidi="ar-SY"/>
        </w:rPr>
        <w:t xml:space="preserve"> </w:t>
      </w:r>
      <w:r w:rsidRPr="00400BCD">
        <w:rPr>
          <w:rFonts w:ascii="Simplified Arabic" w:hAnsi="Simplified Arabic" w:cs="Simplified Arabic"/>
          <w:sz w:val="28"/>
          <w:szCs w:val="28"/>
          <w:rtl/>
          <w:lang w:bidi="ar-SY"/>
        </w:rPr>
        <w:t xml:space="preserve">تكون عادة مفتتة ومشتتة عبر الهيكل التنظيمي للشركة، ولكي تحقق إدارة علاقات </w:t>
      </w:r>
      <w:r w:rsidR="00C16199">
        <w:rPr>
          <w:rFonts w:ascii="Simplified Arabic" w:hAnsi="Simplified Arabic" w:cs="Simplified Arabic"/>
          <w:sz w:val="28"/>
          <w:szCs w:val="28"/>
          <w:rtl/>
          <w:lang w:bidi="ar-SY"/>
        </w:rPr>
        <w:t>العملاء</w:t>
      </w:r>
      <w:r w:rsidR="00C16199">
        <w:rPr>
          <w:rFonts w:ascii="Simplified Arabic" w:hAnsi="Simplified Arabic" w:cs="Simplified Arabic" w:hint="cs"/>
          <w:sz w:val="28"/>
          <w:szCs w:val="28"/>
          <w:rtl/>
          <w:lang w:bidi="ar-SY"/>
        </w:rPr>
        <w:t xml:space="preserve"> </w:t>
      </w:r>
      <w:r w:rsidRPr="00400BCD">
        <w:rPr>
          <w:rFonts w:ascii="Simplified Arabic" w:hAnsi="Simplified Arabic" w:cs="Simplified Arabic"/>
          <w:sz w:val="28"/>
          <w:szCs w:val="28"/>
          <w:rtl/>
          <w:lang w:bidi="ar-SY"/>
        </w:rPr>
        <w:t xml:space="preserve">فعاليتها يجب على المديرين والمستخدمين أن يكونوا قادرين على الوصول بسرعة وبسهولة إلى هذه البيانات. ولهذا الغرض يتم إنشاء مستودع بيانات يجمع فيه جميع البيانات المتوفرة عن </w:t>
      </w:r>
      <w:r w:rsidR="00C16199">
        <w:rPr>
          <w:rFonts w:ascii="Simplified Arabic" w:hAnsi="Simplified Arabic" w:cs="Simplified Arabic"/>
          <w:sz w:val="28"/>
          <w:szCs w:val="28"/>
          <w:rtl/>
          <w:lang w:bidi="ar-SY"/>
        </w:rPr>
        <w:t>العملاء</w:t>
      </w:r>
      <w:r w:rsidRPr="00400BCD">
        <w:rPr>
          <w:rFonts w:ascii="Simplified Arabic" w:hAnsi="Simplified Arabic" w:cs="Simplified Arabic"/>
          <w:sz w:val="28"/>
          <w:szCs w:val="28"/>
          <w:rtl/>
          <w:lang w:bidi="ar-SY"/>
        </w:rPr>
        <w:t>.</w:t>
      </w:r>
    </w:p>
    <w:p w:rsidR="00400BCD" w:rsidRPr="00400BCD" w:rsidRDefault="00400BCD" w:rsidP="00400BCD">
      <w:pPr>
        <w:bidi/>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t xml:space="preserve"> </w:t>
      </w:r>
    </w:p>
    <w:p w:rsidR="00400BCD" w:rsidRPr="00400BCD" w:rsidRDefault="00400BCD" w:rsidP="00400BCD">
      <w:pPr>
        <w:bidi/>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lastRenderedPageBreak/>
        <w:t>كما يجب توسيع نطاق مستودع البيانات ليشتمل البيانات غير المعاملاتية والتي توازي أهميتها أهمية البيانات المعاملاتية -إن لم يكن أكثر-.</w:t>
      </w:r>
    </w:p>
    <w:p w:rsidR="00400BCD" w:rsidRPr="00400BCD" w:rsidRDefault="00400BCD" w:rsidP="00400BCD">
      <w:pPr>
        <w:bidi/>
        <w:jc w:val="both"/>
        <w:rPr>
          <w:rFonts w:ascii="Simplified Arabic" w:hAnsi="Simplified Arabic" w:cs="Simplified Arabic"/>
          <w:sz w:val="28"/>
          <w:szCs w:val="28"/>
          <w:rtl/>
          <w:lang w:bidi="ar-SY"/>
        </w:rPr>
      </w:pPr>
      <w:r w:rsidRPr="00400BCD">
        <w:rPr>
          <w:rFonts w:ascii="Simplified Arabic" w:hAnsi="Simplified Arabic" w:cs="Simplified Arabic"/>
          <w:sz w:val="28"/>
          <w:szCs w:val="28"/>
          <w:rtl/>
          <w:lang w:bidi="ar-SY"/>
        </w:rPr>
        <w:t xml:space="preserve"> وبشكل عام يحتوي مستودع البيانات على خمسة أنماط من البيانات"</w:t>
      </w:r>
      <w:r w:rsidRPr="00400BCD">
        <w:rPr>
          <w:rStyle w:val="FootnoteReference"/>
          <w:rFonts w:ascii="Simplified Arabic" w:hAnsi="Simplified Arabic" w:cs="Simplified Arabic"/>
          <w:sz w:val="28"/>
          <w:szCs w:val="28"/>
          <w:rtl/>
          <w:lang w:bidi="ar-SY"/>
        </w:rPr>
        <w:footnoteReference w:id="9"/>
      </w:r>
      <w:r w:rsidRPr="00400BCD">
        <w:rPr>
          <w:rFonts w:ascii="Simplified Arabic" w:hAnsi="Simplified Arabic" w:cs="Simplified Arabic"/>
          <w:sz w:val="28"/>
          <w:szCs w:val="28"/>
          <w:rtl/>
          <w:lang w:bidi="ar-SY"/>
        </w:rPr>
        <w:t xml:space="preserve">": </w:t>
      </w:r>
    </w:p>
    <w:p w:rsidR="00400BCD" w:rsidRPr="00400BCD" w:rsidRDefault="00400BCD" w:rsidP="00400BCD">
      <w:pPr>
        <w:numPr>
          <w:ilvl w:val="0"/>
          <w:numId w:val="7"/>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b/>
          <w:bCs/>
          <w:sz w:val="28"/>
          <w:szCs w:val="28"/>
          <w:rtl/>
          <w:lang w:bidi="ar-SY"/>
        </w:rPr>
        <w:t>بيانات معاملاتية:</w:t>
      </w:r>
      <w:r w:rsidRPr="00400BCD">
        <w:rPr>
          <w:rFonts w:ascii="Simplified Arabic" w:hAnsi="Simplified Arabic" w:cs="Simplified Arabic"/>
          <w:sz w:val="28"/>
          <w:szCs w:val="28"/>
          <w:rtl/>
          <w:lang w:bidi="ar-SY"/>
        </w:rPr>
        <w:t xml:space="preserve"> تشمل كل ما يخص التعاقدات من مبالغ ومواعيد وأنواع المستندات المتبادلة. </w:t>
      </w:r>
    </w:p>
    <w:p w:rsidR="00400BCD" w:rsidRPr="00400BCD" w:rsidRDefault="00400BCD" w:rsidP="00400BCD">
      <w:pPr>
        <w:numPr>
          <w:ilvl w:val="0"/>
          <w:numId w:val="7"/>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b/>
          <w:bCs/>
          <w:sz w:val="28"/>
          <w:szCs w:val="28"/>
          <w:rtl/>
          <w:lang w:bidi="ar-SY"/>
        </w:rPr>
        <w:t>بيانات ال</w:t>
      </w:r>
      <w:r w:rsidR="00C16199">
        <w:rPr>
          <w:rFonts w:ascii="Simplified Arabic" w:hAnsi="Simplified Arabic" w:cs="Simplified Arabic"/>
          <w:b/>
          <w:bCs/>
          <w:sz w:val="28"/>
          <w:szCs w:val="28"/>
          <w:rtl/>
          <w:lang w:bidi="ar-SY"/>
        </w:rPr>
        <w:t>عميل</w:t>
      </w:r>
      <w:r w:rsidRPr="00400BCD">
        <w:rPr>
          <w:rFonts w:ascii="Simplified Arabic" w:hAnsi="Simplified Arabic" w:cs="Simplified Arabic"/>
          <w:sz w:val="28"/>
          <w:szCs w:val="28"/>
          <w:rtl/>
          <w:lang w:bidi="ar-SY"/>
        </w:rPr>
        <w:t xml:space="preserve">: وهي بيانات شخصية وديموغرافية. </w:t>
      </w:r>
    </w:p>
    <w:p w:rsidR="00400BCD" w:rsidRPr="00400BCD" w:rsidRDefault="00400BCD" w:rsidP="00400BCD">
      <w:pPr>
        <w:numPr>
          <w:ilvl w:val="0"/>
          <w:numId w:val="7"/>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b/>
          <w:bCs/>
          <w:sz w:val="28"/>
          <w:szCs w:val="28"/>
          <w:rtl/>
          <w:lang w:bidi="ar-SY"/>
        </w:rPr>
        <w:t xml:space="preserve">بيانات عن البيانات </w:t>
      </w:r>
      <w:r w:rsidRPr="00400BCD">
        <w:rPr>
          <w:rFonts w:ascii="Simplified Arabic" w:hAnsi="Simplified Arabic" w:cs="Simplified Arabic"/>
          <w:b/>
          <w:bCs/>
          <w:sz w:val="28"/>
          <w:szCs w:val="28"/>
          <w:lang w:bidi="ar-SY"/>
        </w:rPr>
        <w:t>Meta Data</w:t>
      </w:r>
      <w:r w:rsidRPr="00400BCD">
        <w:rPr>
          <w:rFonts w:ascii="Simplified Arabic" w:hAnsi="Simplified Arabic" w:cs="Simplified Arabic"/>
          <w:b/>
          <w:bCs/>
          <w:sz w:val="28"/>
          <w:szCs w:val="28"/>
          <w:rtl/>
          <w:lang w:bidi="ar-SY"/>
        </w:rPr>
        <w:t xml:space="preserve"> :</w:t>
      </w:r>
      <w:r w:rsidRPr="00400BCD">
        <w:rPr>
          <w:rFonts w:ascii="Simplified Arabic" w:hAnsi="Simplified Arabic" w:cs="Simplified Arabic"/>
          <w:sz w:val="28"/>
          <w:szCs w:val="28"/>
          <w:rtl/>
          <w:lang w:bidi="ar-SY"/>
        </w:rPr>
        <w:t xml:space="preserve"> التي تحوي طريقة تنظيم البيانات وبرمجتها وتصنيفها وعرضها. </w:t>
      </w:r>
    </w:p>
    <w:p w:rsidR="00400BCD" w:rsidRPr="00400BCD" w:rsidRDefault="00400BCD" w:rsidP="00400BCD">
      <w:pPr>
        <w:numPr>
          <w:ilvl w:val="0"/>
          <w:numId w:val="7"/>
        </w:numPr>
        <w:bidi/>
        <w:spacing w:after="0" w:line="240" w:lineRule="auto"/>
        <w:jc w:val="both"/>
        <w:rPr>
          <w:rFonts w:ascii="Simplified Arabic" w:hAnsi="Simplified Arabic" w:cs="Simplified Arabic"/>
          <w:sz w:val="28"/>
          <w:szCs w:val="28"/>
          <w:rtl/>
          <w:lang w:bidi="ar-SY"/>
        </w:rPr>
      </w:pPr>
      <w:r w:rsidRPr="00400BCD">
        <w:rPr>
          <w:rFonts w:ascii="Simplified Arabic" w:hAnsi="Simplified Arabic" w:cs="Simplified Arabic"/>
          <w:b/>
          <w:bCs/>
          <w:sz w:val="28"/>
          <w:szCs w:val="28"/>
          <w:rtl/>
          <w:lang w:bidi="ar-SY"/>
        </w:rPr>
        <w:t xml:space="preserve">بيانات مشتقة </w:t>
      </w:r>
      <w:r w:rsidRPr="00400BCD">
        <w:rPr>
          <w:rFonts w:ascii="Simplified Arabic" w:hAnsi="Simplified Arabic" w:cs="Simplified Arabic"/>
          <w:b/>
          <w:bCs/>
          <w:sz w:val="28"/>
          <w:szCs w:val="28"/>
          <w:lang w:bidi="ar-SY"/>
        </w:rPr>
        <w:t>De</w:t>
      </w:r>
      <w:r w:rsidRPr="00400BCD">
        <w:rPr>
          <w:rFonts w:ascii="Simplified Arabic" w:hAnsi="Simplified Arabic" w:cs="Simplified Arabic"/>
          <w:b/>
          <w:bCs/>
          <w:sz w:val="28"/>
          <w:szCs w:val="28"/>
          <w:lang w:bidi="ar-AE"/>
        </w:rPr>
        <w:t>r</w:t>
      </w:r>
      <w:r w:rsidRPr="00400BCD">
        <w:rPr>
          <w:rFonts w:ascii="Simplified Arabic" w:hAnsi="Simplified Arabic" w:cs="Simplified Arabic"/>
          <w:b/>
          <w:bCs/>
          <w:sz w:val="28"/>
          <w:szCs w:val="28"/>
          <w:lang w:bidi="ar-SY"/>
        </w:rPr>
        <w:t>ived</w:t>
      </w:r>
      <w:r w:rsidRPr="00400BCD">
        <w:rPr>
          <w:rFonts w:ascii="Simplified Arabic" w:hAnsi="Simplified Arabic" w:cs="Simplified Arabic"/>
          <w:b/>
          <w:bCs/>
          <w:sz w:val="28"/>
          <w:szCs w:val="28"/>
          <w:rtl/>
          <w:lang w:bidi="ar-SY"/>
        </w:rPr>
        <w:t>:</w:t>
      </w:r>
      <w:r w:rsidRPr="00400BCD">
        <w:rPr>
          <w:rFonts w:ascii="Simplified Arabic" w:hAnsi="Simplified Arabic" w:cs="Simplified Arabic"/>
          <w:sz w:val="28"/>
          <w:szCs w:val="28"/>
          <w:rtl/>
          <w:lang w:bidi="ar-SY"/>
        </w:rPr>
        <w:t xml:space="preserve"> وتختص بطرق البحث عن البيانات وحسابات التنبؤ بالاحتمالات. </w:t>
      </w:r>
    </w:p>
    <w:p w:rsidR="00400BCD" w:rsidRDefault="00400BCD" w:rsidP="00400BCD">
      <w:pPr>
        <w:bidi/>
        <w:ind w:left="397"/>
        <w:jc w:val="both"/>
        <w:rPr>
          <w:rFonts w:ascii="Simplified Arabic" w:hAnsi="Simplified Arabic" w:cs="Simplified Arabic"/>
          <w:sz w:val="28"/>
          <w:szCs w:val="28"/>
          <w:rtl/>
          <w:lang w:bidi="ar-SY"/>
        </w:rPr>
      </w:pPr>
    </w:p>
    <w:p w:rsidR="00D66C77" w:rsidRPr="00D66C77" w:rsidRDefault="00D66C77" w:rsidP="00D66C77">
      <w:pPr>
        <w:bidi/>
        <w:jc w:val="both"/>
        <w:rPr>
          <w:rFonts w:ascii="Simplified Arabic" w:hAnsi="Simplified Arabic" w:cs="Simplified Arabic"/>
          <w:sz w:val="28"/>
          <w:szCs w:val="28"/>
          <w:u w:val="single"/>
          <w:rtl/>
          <w:lang w:bidi="ar-SY"/>
        </w:rPr>
      </w:pPr>
      <w:r w:rsidRPr="00D66C77">
        <w:rPr>
          <w:rFonts w:hint="cs"/>
          <w:sz w:val="28"/>
          <w:szCs w:val="28"/>
          <w:u w:val="single"/>
          <w:rtl/>
          <w:lang w:bidi="ar-SY"/>
        </w:rPr>
        <w:t>ويتطلب إنشاء مستودع البيانات أربع مراحل متتالية هي"</w:t>
      </w:r>
      <w:r w:rsidRPr="00D66C77">
        <w:rPr>
          <w:rStyle w:val="FootnoteReference"/>
          <w:sz w:val="28"/>
          <w:szCs w:val="28"/>
          <w:u w:val="single"/>
          <w:rtl/>
          <w:lang w:bidi="ar-SY"/>
        </w:rPr>
        <w:footnoteReference w:id="10"/>
      </w:r>
      <w:r w:rsidRPr="00D66C77">
        <w:rPr>
          <w:rFonts w:hint="cs"/>
          <w:sz w:val="28"/>
          <w:szCs w:val="28"/>
          <w:u w:val="single"/>
          <w:rtl/>
          <w:lang w:bidi="ar-SY"/>
        </w:rPr>
        <w:t>":</w:t>
      </w:r>
    </w:p>
    <w:p w:rsidR="00D66C77" w:rsidRPr="00D66C77" w:rsidRDefault="00D66C77" w:rsidP="00D66C77">
      <w:pPr>
        <w:bidi/>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 </w:t>
      </w:r>
      <w:r w:rsidRPr="00D66C77">
        <w:rPr>
          <w:rFonts w:ascii="Simplified Arabic" w:hAnsi="Simplified Arabic" w:cs="Simplified Arabic"/>
          <w:b/>
          <w:bCs/>
          <w:sz w:val="28"/>
          <w:szCs w:val="28"/>
          <w:rtl/>
          <w:lang w:bidi="ar-SY"/>
        </w:rPr>
        <w:t>أولاً:</w:t>
      </w:r>
      <w:r w:rsidRPr="00D66C77">
        <w:rPr>
          <w:rFonts w:ascii="Simplified Arabic" w:hAnsi="Simplified Arabic" w:cs="Simplified Arabic"/>
          <w:sz w:val="28"/>
          <w:szCs w:val="28"/>
          <w:rtl/>
          <w:lang w:bidi="ar-SY"/>
        </w:rPr>
        <w:t xml:space="preserve"> مرحلة تحديد البيانات اللازمة ومصادرها، وتشمل: </w:t>
      </w:r>
    </w:p>
    <w:p w:rsidR="00D66C77" w:rsidRPr="00D66C77" w:rsidRDefault="00D66C77" w:rsidP="00D66C77">
      <w:pPr>
        <w:numPr>
          <w:ilvl w:val="0"/>
          <w:numId w:val="9"/>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تحديد أنواع البيانات اللازمة لإنجاح جهود إدارة علاقات </w:t>
      </w:r>
      <w:r w:rsidR="00C1619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D66C77">
        <w:rPr>
          <w:rFonts w:ascii="Simplified Arabic" w:hAnsi="Simplified Arabic" w:cs="Simplified Arabic"/>
          <w:sz w:val="28"/>
          <w:szCs w:val="28"/>
          <w:rtl/>
          <w:lang w:bidi="ar-SY"/>
        </w:rPr>
        <w:t xml:space="preserve">بمناقشة كبار الموظفين في الشركة. </w:t>
      </w:r>
    </w:p>
    <w:p w:rsidR="00D66C77" w:rsidRPr="00D66C77" w:rsidRDefault="00D66C77" w:rsidP="00D66C77">
      <w:pPr>
        <w:numPr>
          <w:ilvl w:val="0"/>
          <w:numId w:val="9"/>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تحديد مصادر الحصول على هذه البيانات. </w:t>
      </w:r>
    </w:p>
    <w:p w:rsidR="00D66C77" w:rsidRPr="00D66C77" w:rsidRDefault="00D66C77" w:rsidP="00D66C77">
      <w:pPr>
        <w:numPr>
          <w:ilvl w:val="0"/>
          <w:numId w:val="9"/>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تحديد درجة جودة البيانات المطلوبة والوسائل المناسبة لجمعها. </w:t>
      </w:r>
    </w:p>
    <w:p w:rsidR="00D66C77" w:rsidRPr="00D66C77" w:rsidRDefault="00D66C77" w:rsidP="00D66C77">
      <w:pPr>
        <w:numPr>
          <w:ilvl w:val="0"/>
          <w:numId w:val="9"/>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تصميم النماذج والاستمارات المناسبة لتدوين البيانات المطلوبة. </w:t>
      </w:r>
    </w:p>
    <w:p w:rsidR="00D66C77" w:rsidRPr="00D66C77" w:rsidRDefault="00D66C77" w:rsidP="00D66C77">
      <w:pPr>
        <w:numPr>
          <w:ilvl w:val="0"/>
          <w:numId w:val="9"/>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إجراء التجارب الأولية على النماذج والاستمارات وتأكيد ملاءمتها لأهداف الشركة. </w:t>
      </w:r>
    </w:p>
    <w:p w:rsidR="00D66C77" w:rsidRPr="00D66C77" w:rsidRDefault="00D66C77" w:rsidP="00D66C77">
      <w:pPr>
        <w:numPr>
          <w:ilvl w:val="0"/>
          <w:numId w:val="9"/>
        </w:numPr>
        <w:bidi/>
        <w:spacing w:after="0" w:line="240" w:lineRule="auto"/>
        <w:jc w:val="both"/>
        <w:rPr>
          <w:rFonts w:ascii="Simplified Arabic" w:hAnsi="Simplified Arabic" w:cs="Simplified Arabic"/>
          <w:sz w:val="28"/>
          <w:szCs w:val="28"/>
          <w:lang w:bidi="ar-SY"/>
        </w:rPr>
      </w:pPr>
      <w:r w:rsidRPr="00D66C77">
        <w:rPr>
          <w:rFonts w:ascii="Simplified Arabic" w:hAnsi="Simplified Arabic" w:cs="Simplified Arabic"/>
          <w:sz w:val="28"/>
          <w:szCs w:val="28"/>
          <w:rtl/>
          <w:lang w:bidi="ar-SY"/>
        </w:rPr>
        <w:t>اختيار التطبيقات والبرمجيات المناسبة لتخزين البيانات والتعامل معها والبحث فيها.</w:t>
      </w:r>
    </w:p>
    <w:p w:rsidR="00D66C77" w:rsidRDefault="00D66C77" w:rsidP="00D66C77">
      <w:pPr>
        <w:bidi/>
        <w:spacing w:line="12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 </w:t>
      </w:r>
    </w:p>
    <w:p w:rsidR="00D66C77" w:rsidRPr="00D66C77" w:rsidRDefault="00D66C77" w:rsidP="00D66C77">
      <w:pPr>
        <w:bidi/>
        <w:jc w:val="both"/>
        <w:rPr>
          <w:rFonts w:ascii="Simplified Arabic" w:hAnsi="Simplified Arabic" w:cs="Simplified Arabic"/>
          <w:sz w:val="28"/>
          <w:szCs w:val="28"/>
          <w:rtl/>
          <w:lang w:bidi="ar-SY"/>
        </w:rPr>
      </w:pPr>
      <w:r w:rsidRPr="00D66C77">
        <w:rPr>
          <w:rFonts w:ascii="Simplified Arabic" w:hAnsi="Simplified Arabic" w:cs="Simplified Arabic"/>
          <w:b/>
          <w:bCs/>
          <w:sz w:val="28"/>
          <w:szCs w:val="28"/>
          <w:rtl/>
          <w:lang w:bidi="ar-SY"/>
        </w:rPr>
        <w:t>ثانياً:</w:t>
      </w:r>
      <w:r w:rsidRPr="00D66C77">
        <w:rPr>
          <w:rFonts w:ascii="Simplified Arabic" w:hAnsi="Simplified Arabic" w:cs="Simplified Arabic"/>
          <w:sz w:val="28"/>
          <w:szCs w:val="28"/>
          <w:rtl/>
          <w:lang w:bidi="ar-SY"/>
        </w:rPr>
        <w:t xml:space="preserve"> مرحلة الحصول على البيانات وتبويبها وتحليلها، وتشمل: </w:t>
      </w:r>
    </w:p>
    <w:p w:rsidR="00D66C77" w:rsidRPr="00D66C77" w:rsidRDefault="00D66C77" w:rsidP="00D66C77">
      <w:pPr>
        <w:numPr>
          <w:ilvl w:val="0"/>
          <w:numId w:val="10"/>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تجنيد فريق جمع البيانات وإمدادهم بالنماذج والاستمارات المتفق عليها. </w:t>
      </w:r>
    </w:p>
    <w:p w:rsidR="00D66C77" w:rsidRPr="00D66C77" w:rsidRDefault="00D66C77" w:rsidP="00D66C77">
      <w:pPr>
        <w:numPr>
          <w:ilvl w:val="0"/>
          <w:numId w:val="10"/>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إدخال البيانات لحفظها وتحديثها وتوفيرها. </w:t>
      </w:r>
    </w:p>
    <w:p w:rsidR="00D66C77" w:rsidRPr="00D66C77" w:rsidRDefault="00D66C77" w:rsidP="00D66C77">
      <w:pPr>
        <w:numPr>
          <w:ilvl w:val="0"/>
          <w:numId w:val="10"/>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تنقيب في البيانات لتصنيف العملاء, وتحديد الفئات المربحة, واستنتاج أنماطها الاستهلاكية. </w:t>
      </w:r>
    </w:p>
    <w:p w:rsidR="00D66C77" w:rsidRPr="00D66C77" w:rsidRDefault="00D66C77" w:rsidP="00D66C77">
      <w:pPr>
        <w:numPr>
          <w:ilvl w:val="0"/>
          <w:numId w:val="10"/>
        </w:numPr>
        <w:bidi/>
        <w:spacing w:after="0" w:line="240" w:lineRule="auto"/>
        <w:jc w:val="both"/>
        <w:rPr>
          <w:rFonts w:ascii="Simplified Arabic" w:hAnsi="Simplified Arabic" w:cs="Simplified Arabic"/>
          <w:sz w:val="28"/>
          <w:szCs w:val="28"/>
          <w:lang w:bidi="ar-SY"/>
        </w:rPr>
      </w:pPr>
      <w:r w:rsidRPr="00D66C77">
        <w:rPr>
          <w:rFonts w:ascii="Simplified Arabic" w:hAnsi="Simplified Arabic" w:cs="Simplified Arabic"/>
          <w:sz w:val="28"/>
          <w:szCs w:val="28"/>
          <w:rtl/>
          <w:lang w:bidi="ar-SY"/>
        </w:rPr>
        <w:t xml:space="preserve">اختيار سلامة نظام المعلومات وتدقيق نتائجه. </w:t>
      </w:r>
    </w:p>
    <w:p w:rsidR="00D66C77" w:rsidRPr="00D66C77" w:rsidRDefault="00D66C77" w:rsidP="00D66C77">
      <w:pPr>
        <w:bidi/>
        <w:jc w:val="both"/>
        <w:rPr>
          <w:rFonts w:ascii="Simplified Arabic" w:hAnsi="Simplified Arabic" w:cs="Simplified Arabic"/>
          <w:sz w:val="28"/>
          <w:szCs w:val="28"/>
          <w:rtl/>
          <w:lang w:bidi="ar-SY"/>
        </w:rPr>
      </w:pPr>
      <w:r w:rsidRPr="00D66C77">
        <w:rPr>
          <w:rFonts w:ascii="Simplified Arabic" w:hAnsi="Simplified Arabic" w:cs="Simplified Arabic"/>
          <w:b/>
          <w:bCs/>
          <w:sz w:val="28"/>
          <w:szCs w:val="28"/>
          <w:rtl/>
          <w:lang w:bidi="ar-SY"/>
        </w:rPr>
        <w:lastRenderedPageBreak/>
        <w:t>ثالثاً:</w:t>
      </w:r>
      <w:r w:rsidRPr="00D66C77">
        <w:rPr>
          <w:rFonts w:ascii="Simplified Arabic" w:hAnsi="Simplified Arabic" w:cs="Simplified Arabic"/>
          <w:sz w:val="28"/>
          <w:szCs w:val="28"/>
          <w:rtl/>
          <w:lang w:bidi="ar-SY"/>
        </w:rPr>
        <w:t xml:space="preserve"> مرحلة الاستفادة من المعلومات وتفعيلها, وتشمل: </w:t>
      </w:r>
    </w:p>
    <w:p w:rsidR="00D66C77" w:rsidRPr="00D66C77" w:rsidRDefault="00D66C77" w:rsidP="00D66C77">
      <w:pPr>
        <w:numPr>
          <w:ilvl w:val="0"/>
          <w:numId w:val="11"/>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تحويل المعلومات إلى أفكار وخطط. </w:t>
      </w:r>
    </w:p>
    <w:p w:rsidR="00D66C77" w:rsidRPr="00D66C77" w:rsidRDefault="00D66C77" w:rsidP="00D66C77">
      <w:pPr>
        <w:numPr>
          <w:ilvl w:val="0"/>
          <w:numId w:val="11"/>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تقديم أفكار واقتراحات قابلة للتطبيق. </w:t>
      </w:r>
    </w:p>
    <w:p w:rsidR="00D66C77" w:rsidRPr="00D66C77" w:rsidRDefault="00D66C77" w:rsidP="00D66C77">
      <w:pPr>
        <w:numPr>
          <w:ilvl w:val="0"/>
          <w:numId w:val="11"/>
        </w:numPr>
        <w:bidi/>
        <w:spacing w:after="0" w:line="240" w:lineRule="auto"/>
        <w:jc w:val="both"/>
        <w:rPr>
          <w:rFonts w:ascii="Simplified Arabic" w:hAnsi="Simplified Arabic" w:cs="Simplified Arabic"/>
          <w:sz w:val="28"/>
          <w:szCs w:val="28"/>
          <w:lang w:bidi="ar-SY"/>
        </w:rPr>
      </w:pPr>
      <w:r w:rsidRPr="00D66C77">
        <w:rPr>
          <w:rFonts w:ascii="Simplified Arabic" w:hAnsi="Simplified Arabic" w:cs="Simplified Arabic"/>
          <w:sz w:val="28"/>
          <w:szCs w:val="28"/>
          <w:rtl/>
          <w:lang w:bidi="ar-SY"/>
        </w:rPr>
        <w:t xml:space="preserve">تصميم العروض وتقديمها للزبائن في إطار الخطة الإستراتيجية. </w:t>
      </w:r>
    </w:p>
    <w:p w:rsidR="00D66C77" w:rsidRDefault="00D66C77" w:rsidP="00D66C77">
      <w:pPr>
        <w:bidi/>
        <w:spacing w:line="120" w:lineRule="auto"/>
        <w:jc w:val="both"/>
        <w:rPr>
          <w:rFonts w:ascii="Simplified Arabic" w:hAnsi="Simplified Arabic" w:cs="Simplified Arabic"/>
          <w:b/>
          <w:bCs/>
          <w:sz w:val="28"/>
          <w:szCs w:val="28"/>
          <w:rtl/>
          <w:lang w:bidi="ar-SY"/>
        </w:rPr>
      </w:pPr>
    </w:p>
    <w:p w:rsidR="00D66C77" w:rsidRPr="00D66C77" w:rsidRDefault="00D66C77" w:rsidP="00D66C77">
      <w:pPr>
        <w:bidi/>
        <w:jc w:val="both"/>
        <w:rPr>
          <w:rFonts w:ascii="Simplified Arabic" w:hAnsi="Simplified Arabic" w:cs="Simplified Arabic"/>
          <w:sz w:val="28"/>
          <w:szCs w:val="28"/>
          <w:rtl/>
          <w:lang w:bidi="ar-SY"/>
        </w:rPr>
      </w:pPr>
      <w:r w:rsidRPr="00D66C77">
        <w:rPr>
          <w:rFonts w:ascii="Simplified Arabic" w:hAnsi="Simplified Arabic" w:cs="Simplified Arabic"/>
          <w:b/>
          <w:bCs/>
          <w:sz w:val="28"/>
          <w:szCs w:val="28"/>
          <w:rtl/>
          <w:lang w:bidi="ar-SY"/>
        </w:rPr>
        <w:t>رابعاً:</w:t>
      </w:r>
      <w:r w:rsidRPr="00D66C77">
        <w:rPr>
          <w:rFonts w:ascii="Simplified Arabic" w:hAnsi="Simplified Arabic" w:cs="Simplified Arabic"/>
          <w:sz w:val="28"/>
          <w:szCs w:val="28"/>
          <w:rtl/>
          <w:lang w:bidi="ar-SY"/>
        </w:rPr>
        <w:t xml:space="preserve"> مرحلة تطوير المعلومات وتعديلها، وتشمل: </w:t>
      </w:r>
    </w:p>
    <w:p w:rsidR="00D66C77" w:rsidRPr="00D66C77" w:rsidRDefault="00D66C77" w:rsidP="00D66C77">
      <w:pPr>
        <w:numPr>
          <w:ilvl w:val="0"/>
          <w:numId w:val="12"/>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تنفيذ الخطة وتقديم العروض التي تم التوصل إليها في الخطوة السابقة. </w:t>
      </w:r>
    </w:p>
    <w:p w:rsidR="00D66C77" w:rsidRPr="00D66C77" w:rsidRDefault="00D66C77" w:rsidP="00D66C77">
      <w:pPr>
        <w:numPr>
          <w:ilvl w:val="0"/>
          <w:numId w:val="12"/>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دراسة استجابة </w:t>
      </w:r>
      <w:r w:rsidR="00C16199">
        <w:rPr>
          <w:rFonts w:ascii="Simplified Arabic" w:hAnsi="Simplified Arabic" w:cs="Simplified Arabic"/>
          <w:sz w:val="28"/>
          <w:szCs w:val="28"/>
          <w:rtl/>
          <w:lang w:bidi="ar-SY"/>
        </w:rPr>
        <w:t>العملاء</w:t>
      </w:r>
      <w:r w:rsidRPr="00D66C77">
        <w:rPr>
          <w:rFonts w:ascii="Simplified Arabic" w:hAnsi="Simplified Arabic" w:cs="Simplified Arabic"/>
          <w:sz w:val="28"/>
          <w:szCs w:val="28"/>
          <w:rtl/>
          <w:lang w:bidi="ar-SY"/>
        </w:rPr>
        <w:t xml:space="preserve">. </w:t>
      </w:r>
    </w:p>
    <w:p w:rsidR="00D66C77" w:rsidRPr="00D66C77" w:rsidRDefault="00D66C77" w:rsidP="00D66C77">
      <w:pPr>
        <w:numPr>
          <w:ilvl w:val="0"/>
          <w:numId w:val="12"/>
        </w:numPr>
        <w:bidi/>
        <w:spacing w:after="0" w:line="240" w:lineRule="auto"/>
        <w:jc w:val="both"/>
        <w:rPr>
          <w:rFonts w:ascii="Simplified Arabic" w:hAnsi="Simplified Arabic" w:cs="Simplified Arabic"/>
          <w:sz w:val="28"/>
          <w:szCs w:val="28"/>
          <w:lang w:bidi="ar-SY"/>
        </w:rPr>
      </w:pPr>
      <w:r w:rsidRPr="00D66C77">
        <w:rPr>
          <w:rFonts w:ascii="Simplified Arabic" w:hAnsi="Simplified Arabic" w:cs="Simplified Arabic"/>
          <w:sz w:val="28"/>
          <w:szCs w:val="28"/>
          <w:rtl/>
          <w:lang w:bidi="ar-SY"/>
        </w:rPr>
        <w:t>عمل التعديلات والتغييرات اللازمة.</w:t>
      </w:r>
    </w:p>
    <w:p w:rsidR="00D66C77" w:rsidRPr="00D66C77" w:rsidRDefault="00D66C77" w:rsidP="00D66C77">
      <w:pPr>
        <w:bidi/>
        <w:spacing w:line="120" w:lineRule="auto"/>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 </w:t>
      </w:r>
    </w:p>
    <w:p w:rsidR="00D66C77" w:rsidRPr="00D66C77" w:rsidRDefault="00D66C77" w:rsidP="00D66C77">
      <w:pPr>
        <w:bidi/>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ولكي تنجح جهود إدارة علاقات </w:t>
      </w:r>
      <w:r w:rsidR="00C16199">
        <w:rPr>
          <w:rFonts w:ascii="Simplified Arabic" w:hAnsi="Simplified Arabic" w:cs="Simplified Arabic"/>
          <w:sz w:val="28"/>
          <w:szCs w:val="28"/>
          <w:rtl/>
          <w:lang w:bidi="ar-SY"/>
        </w:rPr>
        <w:t>العملاء</w:t>
      </w:r>
      <w:r w:rsidRPr="00D66C77">
        <w:rPr>
          <w:rFonts w:ascii="Simplified Arabic" w:hAnsi="Simplified Arabic" w:cs="Simplified Arabic"/>
          <w:sz w:val="28"/>
          <w:szCs w:val="28"/>
          <w:rtl/>
          <w:lang w:bidi="ar-SY"/>
        </w:rPr>
        <w:t>لابد من إكساب مستودع البيانات عدداً من المميزات ومنها"</w:t>
      </w:r>
      <w:r w:rsidRPr="00D66C77">
        <w:rPr>
          <w:rStyle w:val="FootnoteReference"/>
          <w:rFonts w:ascii="Simplified Arabic" w:hAnsi="Simplified Arabic" w:cs="Simplified Arabic"/>
          <w:sz w:val="28"/>
          <w:szCs w:val="28"/>
          <w:rtl/>
          <w:lang w:bidi="ar-SY"/>
        </w:rPr>
        <w:footnoteReference w:id="11"/>
      </w:r>
      <w:r w:rsidRPr="00D66C77">
        <w:rPr>
          <w:rFonts w:ascii="Simplified Arabic" w:hAnsi="Simplified Arabic" w:cs="Simplified Arabic"/>
          <w:sz w:val="28"/>
          <w:szCs w:val="28"/>
          <w:rtl/>
          <w:lang w:bidi="ar-SY"/>
        </w:rPr>
        <w:t xml:space="preserve">": </w:t>
      </w:r>
    </w:p>
    <w:p w:rsidR="00D66C77" w:rsidRPr="00D66C77" w:rsidRDefault="00D66C77" w:rsidP="00D66C77">
      <w:pPr>
        <w:numPr>
          <w:ilvl w:val="0"/>
          <w:numId w:val="13"/>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b/>
          <w:bCs/>
          <w:sz w:val="28"/>
          <w:szCs w:val="28"/>
          <w:rtl/>
          <w:lang w:bidi="ar-SY"/>
        </w:rPr>
        <w:t xml:space="preserve">التفصيل </w:t>
      </w:r>
      <w:r w:rsidRPr="00D66C77">
        <w:rPr>
          <w:rFonts w:ascii="Simplified Arabic" w:hAnsi="Simplified Arabic" w:cs="Simplified Arabic"/>
          <w:b/>
          <w:bCs/>
          <w:sz w:val="28"/>
          <w:szCs w:val="28"/>
          <w:lang w:bidi="ar-SY"/>
        </w:rPr>
        <w:t>Detailed</w:t>
      </w:r>
      <w:r w:rsidRPr="00D66C77">
        <w:rPr>
          <w:rFonts w:ascii="Simplified Arabic" w:hAnsi="Simplified Arabic" w:cs="Simplified Arabic"/>
          <w:b/>
          <w:bCs/>
          <w:sz w:val="28"/>
          <w:szCs w:val="28"/>
          <w:rtl/>
          <w:lang w:bidi="ar-SY"/>
        </w:rPr>
        <w:t xml:space="preserve"> :</w:t>
      </w:r>
      <w:r w:rsidRPr="00D66C77">
        <w:rPr>
          <w:rFonts w:ascii="Simplified Arabic" w:hAnsi="Simplified Arabic" w:cs="Simplified Arabic"/>
          <w:sz w:val="28"/>
          <w:szCs w:val="28"/>
          <w:rtl/>
          <w:lang w:bidi="ar-SY"/>
        </w:rPr>
        <w:t xml:space="preserve"> تضم البيانات جميع التفاصيل الممكنة عن شكاوى </w:t>
      </w:r>
      <w:r w:rsidR="00C16199">
        <w:rPr>
          <w:rFonts w:ascii="Simplified Arabic" w:hAnsi="Simplified Arabic" w:cs="Simplified Arabic"/>
          <w:sz w:val="28"/>
          <w:szCs w:val="28"/>
          <w:rtl/>
          <w:lang w:bidi="ar-SY"/>
        </w:rPr>
        <w:t>العملاء</w:t>
      </w:r>
      <w:r w:rsidRPr="00D66C77">
        <w:rPr>
          <w:rFonts w:ascii="Simplified Arabic" w:hAnsi="Simplified Arabic" w:cs="Simplified Arabic"/>
          <w:sz w:val="28"/>
          <w:szCs w:val="28"/>
          <w:rtl/>
          <w:lang w:bidi="ar-SY"/>
        </w:rPr>
        <w:t xml:space="preserve">وأوقات السداد وإجراءات التسليم. </w:t>
      </w:r>
    </w:p>
    <w:p w:rsidR="00D66C77" w:rsidRPr="00D66C77" w:rsidRDefault="00D66C77" w:rsidP="00D66C77">
      <w:pPr>
        <w:numPr>
          <w:ilvl w:val="0"/>
          <w:numId w:val="13"/>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b/>
          <w:bCs/>
          <w:sz w:val="28"/>
          <w:szCs w:val="28"/>
          <w:rtl/>
          <w:lang w:bidi="ar-SY"/>
        </w:rPr>
        <w:t xml:space="preserve">الحداثة </w:t>
      </w:r>
      <w:r w:rsidRPr="00D66C77">
        <w:rPr>
          <w:rFonts w:ascii="Simplified Arabic" w:hAnsi="Simplified Arabic" w:cs="Simplified Arabic"/>
          <w:b/>
          <w:bCs/>
          <w:sz w:val="28"/>
          <w:szCs w:val="28"/>
          <w:lang w:bidi="ar-SY"/>
        </w:rPr>
        <w:t>Recentness</w:t>
      </w:r>
      <w:r w:rsidRPr="00D66C77">
        <w:rPr>
          <w:rFonts w:ascii="Simplified Arabic" w:hAnsi="Simplified Arabic" w:cs="Simplified Arabic"/>
          <w:b/>
          <w:bCs/>
          <w:sz w:val="28"/>
          <w:szCs w:val="28"/>
          <w:rtl/>
          <w:lang w:bidi="ar-SY"/>
        </w:rPr>
        <w:t xml:space="preserve"> :</w:t>
      </w:r>
      <w:r w:rsidRPr="00D66C77">
        <w:rPr>
          <w:rFonts w:ascii="Simplified Arabic" w:hAnsi="Simplified Arabic" w:cs="Simplified Arabic"/>
          <w:sz w:val="28"/>
          <w:szCs w:val="28"/>
          <w:rtl/>
          <w:lang w:bidi="ar-SY"/>
        </w:rPr>
        <w:t xml:space="preserve"> يتم تحديثه دورياً وعقب كل تعامل جديد مع ال</w:t>
      </w:r>
      <w:r w:rsidR="00C16199">
        <w:rPr>
          <w:rFonts w:ascii="Simplified Arabic" w:hAnsi="Simplified Arabic" w:cs="Simplified Arabic"/>
          <w:sz w:val="28"/>
          <w:szCs w:val="28"/>
          <w:rtl/>
          <w:lang w:bidi="ar-SY"/>
        </w:rPr>
        <w:t>عميل</w:t>
      </w:r>
      <w:r w:rsidRPr="00D66C77">
        <w:rPr>
          <w:rFonts w:ascii="Simplified Arabic" w:hAnsi="Simplified Arabic" w:cs="Simplified Arabic"/>
          <w:sz w:val="28"/>
          <w:szCs w:val="28"/>
          <w:rtl/>
          <w:lang w:bidi="ar-SY"/>
        </w:rPr>
        <w:t xml:space="preserve">. </w:t>
      </w:r>
    </w:p>
    <w:p w:rsidR="00D66C77" w:rsidRPr="00D66C77" w:rsidRDefault="00D66C77" w:rsidP="00D66C77">
      <w:pPr>
        <w:numPr>
          <w:ilvl w:val="0"/>
          <w:numId w:val="13"/>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b/>
          <w:bCs/>
          <w:sz w:val="28"/>
          <w:szCs w:val="28"/>
          <w:rtl/>
          <w:lang w:bidi="ar-SY"/>
        </w:rPr>
        <w:t xml:space="preserve">قابلية الاستخدام </w:t>
      </w:r>
      <w:r w:rsidRPr="00D66C77">
        <w:rPr>
          <w:rFonts w:ascii="Simplified Arabic" w:hAnsi="Simplified Arabic" w:cs="Simplified Arabic"/>
          <w:b/>
          <w:bCs/>
          <w:sz w:val="28"/>
          <w:szCs w:val="28"/>
          <w:lang w:bidi="ar-SY"/>
        </w:rPr>
        <w:t>Usability</w:t>
      </w:r>
      <w:r w:rsidRPr="00D66C77">
        <w:rPr>
          <w:rFonts w:ascii="Simplified Arabic" w:hAnsi="Simplified Arabic" w:cs="Simplified Arabic"/>
          <w:b/>
          <w:bCs/>
          <w:sz w:val="28"/>
          <w:szCs w:val="28"/>
          <w:rtl/>
          <w:lang w:bidi="ar-SY"/>
        </w:rPr>
        <w:t xml:space="preserve"> :</w:t>
      </w:r>
      <w:r w:rsidRPr="00D66C77">
        <w:rPr>
          <w:rFonts w:ascii="Simplified Arabic" w:hAnsi="Simplified Arabic" w:cs="Simplified Arabic"/>
          <w:sz w:val="28"/>
          <w:szCs w:val="28"/>
          <w:rtl/>
          <w:lang w:bidi="ar-SY"/>
        </w:rPr>
        <w:t xml:space="preserve"> لا يتضمن أي غموض ولا يستعصي على فهم  المديرين والمسئولين في الأقسام المختلفة، خاصة التسويق والإنتاج. </w:t>
      </w:r>
    </w:p>
    <w:p w:rsidR="00D66C77" w:rsidRPr="00D66C77" w:rsidRDefault="00D66C77" w:rsidP="00D66C77">
      <w:pPr>
        <w:numPr>
          <w:ilvl w:val="0"/>
          <w:numId w:val="13"/>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b/>
          <w:bCs/>
          <w:sz w:val="28"/>
          <w:szCs w:val="28"/>
          <w:rtl/>
          <w:lang w:bidi="ar-SY"/>
        </w:rPr>
        <w:t xml:space="preserve">الإتاحة: </w:t>
      </w:r>
      <w:r w:rsidRPr="00D66C77">
        <w:rPr>
          <w:rFonts w:ascii="Simplified Arabic" w:hAnsi="Simplified Arabic" w:cs="Simplified Arabic"/>
          <w:b/>
          <w:bCs/>
          <w:sz w:val="28"/>
          <w:szCs w:val="28"/>
          <w:lang w:bidi="ar-SY"/>
        </w:rPr>
        <w:t>Accessibility</w:t>
      </w:r>
      <w:r w:rsidRPr="00D66C77">
        <w:rPr>
          <w:rFonts w:ascii="Simplified Arabic" w:hAnsi="Simplified Arabic" w:cs="Simplified Arabic"/>
          <w:b/>
          <w:bCs/>
          <w:sz w:val="28"/>
          <w:szCs w:val="28"/>
          <w:rtl/>
          <w:lang w:bidi="ar-SY"/>
        </w:rPr>
        <w:t xml:space="preserve"> :</w:t>
      </w:r>
      <w:r w:rsidRPr="00D66C77">
        <w:rPr>
          <w:rFonts w:ascii="Simplified Arabic" w:hAnsi="Simplified Arabic" w:cs="Simplified Arabic"/>
          <w:sz w:val="28"/>
          <w:szCs w:val="28"/>
          <w:rtl/>
          <w:lang w:bidi="ar-SY"/>
        </w:rPr>
        <w:t xml:space="preserve"> فلا تكون كل المعاملات سرية أو محجوبة عن موظفي الإنتاج والتسويق والأقسام ذات العلاقة بال</w:t>
      </w:r>
      <w:r w:rsidR="00C16199">
        <w:rPr>
          <w:rFonts w:ascii="Simplified Arabic" w:hAnsi="Simplified Arabic" w:cs="Simplified Arabic"/>
          <w:sz w:val="28"/>
          <w:szCs w:val="28"/>
          <w:rtl/>
          <w:lang w:bidi="ar-SY"/>
        </w:rPr>
        <w:t>عميل</w:t>
      </w:r>
      <w:r w:rsidRPr="00D66C77">
        <w:rPr>
          <w:rFonts w:ascii="Simplified Arabic" w:hAnsi="Simplified Arabic" w:cs="Simplified Arabic"/>
          <w:sz w:val="28"/>
          <w:szCs w:val="28"/>
          <w:rtl/>
          <w:lang w:bidi="ar-SY"/>
        </w:rPr>
        <w:t xml:space="preserve">. </w:t>
      </w:r>
    </w:p>
    <w:p w:rsidR="00D66C77" w:rsidRPr="00D66C77" w:rsidRDefault="00D66C77" w:rsidP="00D66C77">
      <w:pPr>
        <w:numPr>
          <w:ilvl w:val="0"/>
          <w:numId w:val="13"/>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b/>
          <w:bCs/>
          <w:sz w:val="28"/>
          <w:szCs w:val="28"/>
          <w:rtl/>
          <w:lang w:bidi="ar-SY"/>
        </w:rPr>
        <w:t xml:space="preserve">الأمان </w:t>
      </w:r>
      <w:r w:rsidRPr="00D66C77">
        <w:rPr>
          <w:rFonts w:ascii="Simplified Arabic" w:hAnsi="Simplified Arabic" w:cs="Simplified Arabic"/>
          <w:b/>
          <w:bCs/>
          <w:sz w:val="28"/>
          <w:szCs w:val="28"/>
          <w:lang w:bidi="ar-SY"/>
        </w:rPr>
        <w:t>Safety</w:t>
      </w:r>
      <w:r w:rsidRPr="00D66C77">
        <w:rPr>
          <w:rFonts w:ascii="Simplified Arabic" w:hAnsi="Simplified Arabic" w:cs="Simplified Arabic"/>
          <w:b/>
          <w:bCs/>
          <w:sz w:val="28"/>
          <w:szCs w:val="28"/>
          <w:rtl/>
          <w:lang w:bidi="ar-SY"/>
        </w:rPr>
        <w:t>:</w:t>
      </w:r>
      <w:r w:rsidRPr="00D66C77">
        <w:rPr>
          <w:rFonts w:ascii="Simplified Arabic" w:hAnsi="Simplified Arabic" w:cs="Simplified Arabic"/>
          <w:sz w:val="28"/>
          <w:szCs w:val="28"/>
          <w:rtl/>
          <w:lang w:bidi="ar-SY"/>
        </w:rPr>
        <w:t xml:space="preserve"> توفير الحماية للبيانات الشخصية والحرجة الخاصة بالزائن، مثل أرقام بطاقات الائتمان. </w:t>
      </w:r>
    </w:p>
    <w:p w:rsidR="00D66C77" w:rsidRPr="00D66C77" w:rsidRDefault="00D66C77" w:rsidP="00D66C77">
      <w:pPr>
        <w:numPr>
          <w:ilvl w:val="0"/>
          <w:numId w:val="13"/>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b/>
          <w:bCs/>
          <w:sz w:val="28"/>
          <w:szCs w:val="28"/>
          <w:rtl/>
          <w:lang w:bidi="ar-SY"/>
        </w:rPr>
        <w:t xml:space="preserve">التراكم </w:t>
      </w:r>
      <w:r w:rsidRPr="00D66C77">
        <w:rPr>
          <w:rFonts w:ascii="Simplified Arabic" w:hAnsi="Simplified Arabic" w:cs="Simplified Arabic"/>
          <w:b/>
          <w:bCs/>
          <w:sz w:val="28"/>
          <w:szCs w:val="28"/>
          <w:lang w:bidi="ar-SY"/>
        </w:rPr>
        <w:t>Accumulation</w:t>
      </w:r>
      <w:r w:rsidRPr="00D66C77">
        <w:rPr>
          <w:rFonts w:ascii="Simplified Arabic" w:hAnsi="Simplified Arabic" w:cs="Simplified Arabic"/>
          <w:b/>
          <w:bCs/>
          <w:sz w:val="28"/>
          <w:szCs w:val="28"/>
          <w:rtl/>
          <w:lang w:bidi="ar-SY"/>
        </w:rPr>
        <w:t>:</w:t>
      </w:r>
      <w:r w:rsidRPr="00D66C77">
        <w:rPr>
          <w:rFonts w:ascii="Simplified Arabic" w:hAnsi="Simplified Arabic" w:cs="Simplified Arabic"/>
          <w:sz w:val="28"/>
          <w:szCs w:val="28"/>
          <w:rtl/>
          <w:lang w:bidi="ar-SY"/>
        </w:rPr>
        <w:t xml:space="preserve"> فلا يتم  الحذف منه أو الإضافة إليه إلا بمنطق واضح. </w:t>
      </w:r>
    </w:p>
    <w:p w:rsidR="00D66C77" w:rsidRPr="00D66C77" w:rsidRDefault="00D66C77" w:rsidP="00D66C77">
      <w:pPr>
        <w:numPr>
          <w:ilvl w:val="0"/>
          <w:numId w:val="13"/>
        </w:numPr>
        <w:bidi/>
        <w:spacing w:after="0" w:line="240" w:lineRule="auto"/>
        <w:jc w:val="both"/>
        <w:rPr>
          <w:rFonts w:ascii="Simplified Arabic" w:hAnsi="Simplified Arabic" w:cs="Simplified Arabic"/>
          <w:sz w:val="28"/>
          <w:szCs w:val="28"/>
          <w:rtl/>
          <w:lang w:bidi="ar-SY"/>
        </w:rPr>
      </w:pPr>
      <w:r w:rsidRPr="00D66C77">
        <w:rPr>
          <w:rFonts w:ascii="Simplified Arabic" w:hAnsi="Simplified Arabic" w:cs="Simplified Arabic"/>
          <w:b/>
          <w:bCs/>
          <w:sz w:val="28"/>
          <w:szCs w:val="28"/>
          <w:rtl/>
          <w:lang w:bidi="ar-SY"/>
        </w:rPr>
        <w:t xml:space="preserve">المنطق </w:t>
      </w:r>
      <w:r w:rsidRPr="00D66C77">
        <w:rPr>
          <w:rFonts w:ascii="Simplified Arabic" w:hAnsi="Simplified Arabic" w:cs="Simplified Arabic"/>
          <w:b/>
          <w:bCs/>
          <w:sz w:val="28"/>
          <w:szCs w:val="28"/>
          <w:lang w:bidi="ar-SY"/>
        </w:rPr>
        <w:t>Logic</w:t>
      </w:r>
      <w:r w:rsidRPr="00D66C77">
        <w:rPr>
          <w:rFonts w:ascii="Simplified Arabic" w:hAnsi="Simplified Arabic" w:cs="Simplified Arabic"/>
          <w:b/>
          <w:bCs/>
          <w:sz w:val="28"/>
          <w:szCs w:val="28"/>
          <w:rtl/>
          <w:lang w:bidi="ar-SY"/>
        </w:rPr>
        <w:t>:</w:t>
      </w:r>
      <w:r w:rsidRPr="00D66C77">
        <w:rPr>
          <w:rFonts w:ascii="Simplified Arabic" w:hAnsi="Simplified Arabic" w:cs="Simplified Arabic"/>
          <w:sz w:val="28"/>
          <w:szCs w:val="28"/>
          <w:rtl/>
          <w:lang w:bidi="ar-SY"/>
        </w:rPr>
        <w:t xml:space="preserve"> يكون للبيانات بناء أو هيكل مفهوم لا يستعصي على أذهان الموظفين. </w:t>
      </w:r>
    </w:p>
    <w:p w:rsidR="00D66C77" w:rsidRPr="00D66C77" w:rsidRDefault="00D66C77" w:rsidP="00D66C77">
      <w:pPr>
        <w:numPr>
          <w:ilvl w:val="0"/>
          <w:numId w:val="13"/>
        </w:numPr>
        <w:bidi/>
        <w:spacing w:after="0" w:line="240" w:lineRule="auto"/>
        <w:jc w:val="both"/>
        <w:rPr>
          <w:rFonts w:ascii="Simplified Arabic" w:hAnsi="Simplified Arabic" w:cs="Simplified Arabic"/>
          <w:sz w:val="28"/>
          <w:szCs w:val="28"/>
          <w:lang w:bidi="ar-SY"/>
        </w:rPr>
      </w:pPr>
      <w:r w:rsidRPr="00D66C77">
        <w:rPr>
          <w:rFonts w:ascii="Simplified Arabic" w:hAnsi="Simplified Arabic" w:cs="Simplified Arabic"/>
          <w:b/>
          <w:bCs/>
          <w:sz w:val="28"/>
          <w:szCs w:val="28"/>
          <w:rtl/>
          <w:lang w:bidi="ar-SY"/>
        </w:rPr>
        <w:t xml:space="preserve">الارتباط </w:t>
      </w:r>
      <w:r w:rsidRPr="00D66C77">
        <w:rPr>
          <w:rFonts w:ascii="Simplified Arabic" w:hAnsi="Simplified Arabic" w:cs="Simplified Arabic"/>
          <w:b/>
          <w:bCs/>
          <w:sz w:val="28"/>
          <w:szCs w:val="28"/>
          <w:lang w:bidi="ar-SY"/>
        </w:rPr>
        <w:t>Relative</w:t>
      </w:r>
      <w:r w:rsidRPr="00D66C77">
        <w:rPr>
          <w:rFonts w:ascii="Simplified Arabic" w:hAnsi="Simplified Arabic" w:cs="Simplified Arabic"/>
          <w:b/>
          <w:bCs/>
          <w:sz w:val="28"/>
          <w:szCs w:val="28"/>
          <w:rtl/>
          <w:lang w:bidi="ar-SY"/>
        </w:rPr>
        <w:t>:</w:t>
      </w:r>
      <w:r w:rsidRPr="00D66C77">
        <w:rPr>
          <w:rFonts w:ascii="Simplified Arabic" w:hAnsi="Simplified Arabic" w:cs="Simplified Arabic"/>
          <w:sz w:val="28"/>
          <w:szCs w:val="28"/>
          <w:rtl/>
          <w:lang w:bidi="ar-SY"/>
        </w:rPr>
        <w:t xml:space="preserve"> تركز البيانات عل مجال عمل الشركة دون أن تتشتت في مسارات تضني الباحث وترهقه. </w:t>
      </w:r>
    </w:p>
    <w:p w:rsidR="00D66C77" w:rsidRPr="00D66C77" w:rsidRDefault="00D66C77" w:rsidP="00D66C77">
      <w:pPr>
        <w:bidi/>
        <w:jc w:val="both"/>
        <w:rPr>
          <w:rFonts w:ascii="Simplified Arabic" w:hAnsi="Simplified Arabic" w:cs="Simplified Arabic"/>
          <w:sz w:val="28"/>
          <w:szCs w:val="28"/>
          <w:rtl/>
          <w:lang w:bidi="ar-SY"/>
        </w:rPr>
      </w:pPr>
    </w:p>
    <w:p w:rsidR="00D66C77" w:rsidRPr="00D66C77" w:rsidRDefault="00D66C77" w:rsidP="00D66C77">
      <w:pPr>
        <w:bidi/>
        <w:jc w:val="both"/>
        <w:rPr>
          <w:rFonts w:ascii="Simplified Arabic" w:hAnsi="Simplified Arabic" w:cs="Simplified Arabic"/>
          <w:b/>
          <w:bCs/>
          <w:sz w:val="28"/>
          <w:szCs w:val="28"/>
          <w:rtl/>
          <w:lang w:bidi="ar-SY"/>
        </w:rPr>
      </w:pPr>
      <w:r w:rsidRPr="00D66C77">
        <w:rPr>
          <w:rFonts w:ascii="Simplified Arabic" w:hAnsi="Simplified Arabic" w:cs="Simplified Arabic"/>
          <w:b/>
          <w:bCs/>
          <w:sz w:val="28"/>
          <w:szCs w:val="28"/>
          <w:rtl/>
          <w:lang w:bidi="ar-SY"/>
        </w:rPr>
        <w:lastRenderedPageBreak/>
        <w:t xml:space="preserve">ثالثاً: التمييز بين </w:t>
      </w:r>
      <w:r w:rsidR="00C16199">
        <w:rPr>
          <w:rFonts w:ascii="Simplified Arabic" w:hAnsi="Simplified Arabic" w:cs="Simplified Arabic"/>
          <w:b/>
          <w:bCs/>
          <w:sz w:val="28"/>
          <w:szCs w:val="28"/>
          <w:rtl/>
          <w:lang w:bidi="ar-SY"/>
        </w:rPr>
        <w:t>العملاء</w:t>
      </w:r>
      <w:r w:rsidRPr="00D66C77">
        <w:rPr>
          <w:rFonts w:ascii="Simplified Arabic" w:hAnsi="Simplified Arabic" w:cs="Simplified Arabic"/>
          <w:b/>
          <w:bCs/>
          <w:sz w:val="28"/>
          <w:szCs w:val="28"/>
          <w:rtl/>
          <w:lang w:bidi="ar-SY"/>
        </w:rPr>
        <w:t xml:space="preserve">: </w:t>
      </w:r>
    </w:p>
    <w:p w:rsidR="00D66C77" w:rsidRPr="00D66C77" w:rsidRDefault="00D66C77" w:rsidP="00D66C77">
      <w:pPr>
        <w:bidi/>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بعد تحديد </w:t>
      </w:r>
      <w:r w:rsidR="00C16199">
        <w:rPr>
          <w:rFonts w:ascii="Simplified Arabic" w:hAnsi="Simplified Arabic" w:cs="Simplified Arabic"/>
          <w:sz w:val="28"/>
          <w:szCs w:val="28"/>
          <w:rtl/>
          <w:lang w:bidi="ar-SY"/>
        </w:rPr>
        <w:t>العملاء</w:t>
      </w:r>
      <w:r w:rsidRPr="00D66C77">
        <w:rPr>
          <w:rFonts w:ascii="Simplified Arabic" w:hAnsi="Simplified Arabic" w:cs="Simplified Arabic"/>
          <w:sz w:val="28"/>
          <w:szCs w:val="28"/>
          <w:rtl/>
          <w:lang w:bidi="ar-SY"/>
        </w:rPr>
        <w:t xml:space="preserve">وجمع المعلومات عنهم في مستودع بياناتهم، تأتي الخطوة التالية وهي التمييز بينهم بحسب قيمتهم للشركة، والفكرة الأساسية في هذه الخطوة هي أن مساهمات </w:t>
      </w:r>
      <w:r w:rsidR="00C1619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D66C77">
        <w:rPr>
          <w:rFonts w:ascii="Simplified Arabic" w:hAnsi="Simplified Arabic" w:cs="Simplified Arabic"/>
          <w:sz w:val="28"/>
          <w:szCs w:val="28"/>
          <w:rtl/>
          <w:lang w:bidi="ar-SY"/>
        </w:rPr>
        <w:t xml:space="preserve">في المبيعات والأرباح غير متساوية. وذلك كما يظهره </w:t>
      </w:r>
      <w:r w:rsidRPr="00D66C77">
        <w:rPr>
          <w:rFonts w:ascii="Simplified Arabic" w:hAnsi="Simplified Arabic" w:cs="Simplified Arabic"/>
          <w:b/>
          <w:bCs/>
          <w:sz w:val="28"/>
          <w:szCs w:val="28"/>
          <w:rtl/>
          <w:lang w:bidi="ar-SY"/>
        </w:rPr>
        <w:t xml:space="preserve">هرم </w:t>
      </w:r>
      <w:r w:rsidR="00C16199">
        <w:rPr>
          <w:rFonts w:ascii="Simplified Arabic" w:hAnsi="Simplified Arabic" w:cs="Simplified Arabic"/>
          <w:b/>
          <w:bCs/>
          <w:sz w:val="28"/>
          <w:szCs w:val="28"/>
          <w:rtl/>
          <w:lang w:bidi="ar-SY"/>
        </w:rPr>
        <w:t>العملاء</w:t>
      </w:r>
      <w:r w:rsidR="00061F89">
        <w:rPr>
          <w:rFonts w:ascii="Simplified Arabic" w:hAnsi="Simplified Arabic" w:cs="Simplified Arabic" w:hint="cs"/>
          <w:b/>
          <w:bCs/>
          <w:sz w:val="28"/>
          <w:szCs w:val="28"/>
          <w:rtl/>
          <w:lang w:bidi="ar-SY"/>
        </w:rPr>
        <w:t xml:space="preserve"> </w:t>
      </w:r>
      <w:r w:rsidRPr="00D66C77">
        <w:rPr>
          <w:rFonts w:ascii="Simplified Arabic" w:hAnsi="Simplified Arabic" w:cs="Simplified Arabic"/>
          <w:sz w:val="28"/>
          <w:szCs w:val="28"/>
          <w:rtl/>
          <w:lang w:bidi="ar-SY"/>
        </w:rPr>
        <w:t>التالي"</w:t>
      </w:r>
      <w:r w:rsidRPr="00D66C77">
        <w:rPr>
          <w:rStyle w:val="FootnoteReference"/>
          <w:rFonts w:ascii="Simplified Arabic" w:hAnsi="Simplified Arabic" w:cs="Simplified Arabic"/>
          <w:sz w:val="28"/>
          <w:szCs w:val="28"/>
          <w:rtl/>
          <w:lang w:bidi="ar-SY"/>
        </w:rPr>
        <w:footnoteReference w:id="12"/>
      </w:r>
      <w:r w:rsidRPr="00D66C77">
        <w:rPr>
          <w:rFonts w:ascii="Simplified Arabic" w:hAnsi="Simplified Arabic" w:cs="Simplified Arabic"/>
          <w:sz w:val="28"/>
          <w:szCs w:val="28"/>
          <w:rtl/>
          <w:lang w:bidi="ar-SY"/>
        </w:rPr>
        <w:t>":</w:t>
      </w:r>
    </w:p>
    <w:p w:rsidR="00D66C77" w:rsidRDefault="00D66C77" w:rsidP="00D66C77">
      <w:pPr>
        <w:bidi/>
        <w:ind w:left="397"/>
        <w:jc w:val="both"/>
        <w:rPr>
          <w:rFonts w:ascii="Simplified Arabic" w:hAnsi="Simplified Arabic" w:cs="Simplified Arabic"/>
          <w:sz w:val="28"/>
          <w:szCs w:val="28"/>
          <w:rtl/>
          <w:lang w:bidi="ar-SY"/>
        </w:rPr>
      </w:pPr>
      <w:r>
        <w:rPr>
          <w:rFonts w:hint="cs"/>
          <w:noProof/>
          <w:sz w:val="32"/>
          <w:szCs w:val="32"/>
        </w:rPr>
        <w:drawing>
          <wp:inline distT="0" distB="0" distL="0" distR="0">
            <wp:extent cx="5153025" cy="2752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53025" cy="2752725"/>
                    </a:xfrm>
                    <a:prstGeom prst="rect">
                      <a:avLst/>
                    </a:prstGeom>
                    <a:noFill/>
                    <a:ln w="9525">
                      <a:noFill/>
                      <a:miter lim="800000"/>
                      <a:headEnd/>
                      <a:tailEnd/>
                    </a:ln>
                  </pic:spPr>
                </pic:pic>
              </a:graphicData>
            </a:graphic>
          </wp:inline>
        </w:drawing>
      </w:r>
    </w:p>
    <w:p w:rsidR="00D66C77" w:rsidRPr="00D66C77" w:rsidRDefault="00D66C77" w:rsidP="00D66C77">
      <w:pPr>
        <w:bidi/>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من الشكل نجد أن الهرم يقسم </w:t>
      </w:r>
      <w:r w:rsidR="00C16199">
        <w:rPr>
          <w:rFonts w:ascii="Simplified Arabic" w:hAnsi="Simplified Arabic" w:cs="Simplified Arabic"/>
          <w:sz w:val="28"/>
          <w:szCs w:val="28"/>
          <w:rtl/>
          <w:lang w:bidi="ar-SY"/>
        </w:rPr>
        <w:t>العملاء</w:t>
      </w:r>
      <w:r w:rsidRPr="00D66C77">
        <w:rPr>
          <w:rFonts w:ascii="Simplified Arabic" w:hAnsi="Simplified Arabic" w:cs="Simplified Arabic"/>
          <w:sz w:val="28"/>
          <w:szCs w:val="28"/>
          <w:rtl/>
          <w:lang w:bidi="ar-SY"/>
        </w:rPr>
        <w:t xml:space="preserve">إلى: </w:t>
      </w:r>
      <w:r w:rsidR="00C1619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D66C77">
        <w:rPr>
          <w:rFonts w:ascii="Simplified Arabic" w:hAnsi="Simplified Arabic" w:cs="Simplified Arabic"/>
          <w:sz w:val="28"/>
          <w:szCs w:val="28"/>
          <w:rtl/>
          <w:lang w:bidi="ar-SY"/>
        </w:rPr>
        <w:t>القمة و</w:t>
      </w:r>
      <w:r w:rsidR="00C1619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D66C77">
        <w:rPr>
          <w:rFonts w:ascii="Simplified Arabic" w:hAnsi="Simplified Arabic" w:cs="Simplified Arabic"/>
          <w:sz w:val="28"/>
          <w:szCs w:val="28"/>
          <w:rtl/>
          <w:lang w:bidi="ar-SY"/>
        </w:rPr>
        <w:t>الكبار والمتوسطين والصغار إضافة إلى الأصناف التالية:</w:t>
      </w:r>
    </w:p>
    <w:p w:rsidR="00D66C77" w:rsidRPr="00D66C77" w:rsidRDefault="00C16199" w:rsidP="00D66C77">
      <w:pPr>
        <w:numPr>
          <w:ilvl w:val="0"/>
          <w:numId w:val="14"/>
        </w:numPr>
        <w:bidi/>
        <w:spacing w:after="0" w:line="240" w:lineRule="auto"/>
        <w:jc w:val="both"/>
        <w:rPr>
          <w:rFonts w:ascii="Simplified Arabic" w:hAnsi="Simplified Arabic" w:cs="Simplified Arabic"/>
          <w:sz w:val="28"/>
          <w:szCs w:val="28"/>
          <w:rtl/>
          <w:lang w:bidi="ar-SY"/>
        </w:rPr>
      </w:pPr>
      <w:r>
        <w:rPr>
          <w:rFonts w:ascii="Simplified Arabic" w:hAnsi="Simplified Arabic" w:cs="Simplified Arabic"/>
          <w:sz w:val="28"/>
          <w:szCs w:val="28"/>
          <w:rtl/>
          <w:lang w:bidi="ar-SY"/>
        </w:rPr>
        <w:t>العملاء</w:t>
      </w:r>
      <w:r w:rsidR="00D66C77" w:rsidRPr="00D66C77">
        <w:rPr>
          <w:rFonts w:ascii="Simplified Arabic" w:hAnsi="Simplified Arabic" w:cs="Simplified Arabic"/>
          <w:sz w:val="28"/>
          <w:szCs w:val="28"/>
          <w:rtl/>
          <w:lang w:bidi="ar-SY"/>
        </w:rPr>
        <w:t>غير الفعالين</w:t>
      </w:r>
      <w:r w:rsidR="00D66C77" w:rsidRPr="00D66C77">
        <w:rPr>
          <w:rFonts w:ascii="Simplified Arabic" w:hAnsi="Simplified Arabic" w:cs="Simplified Arabic"/>
          <w:sz w:val="28"/>
          <w:szCs w:val="28"/>
          <w:rtl/>
          <w:lang w:bidi="ar-AE"/>
        </w:rPr>
        <w:t xml:space="preserve"> </w:t>
      </w:r>
      <w:r w:rsidR="00D66C77" w:rsidRPr="00D66C77">
        <w:rPr>
          <w:rFonts w:ascii="Simplified Arabic" w:hAnsi="Simplified Arabic" w:cs="Simplified Arabic"/>
          <w:sz w:val="28"/>
          <w:szCs w:val="28"/>
          <w:lang w:bidi="ar-AE"/>
        </w:rPr>
        <w:t>Inactive</w:t>
      </w:r>
      <w:r w:rsidR="00D66C77" w:rsidRPr="00D66C77">
        <w:rPr>
          <w:rFonts w:ascii="Simplified Arabic" w:hAnsi="Simplified Arabic" w:cs="Simplified Arabic"/>
          <w:sz w:val="28"/>
          <w:szCs w:val="28"/>
          <w:rtl/>
          <w:lang w:bidi="ar-SY"/>
        </w:rPr>
        <w:t xml:space="preserve">: وهم </w:t>
      </w:r>
      <w:r>
        <w:rPr>
          <w:rFonts w:ascii="Simplified Arabic" w:hAnsi="Simplified Arabic" w:cs="Simplified Arabic"/>
          <w:sz w:val="28"/>
          <w:szCs w:val="28"/>
          <w:rtl/>
          <w:lang w:bidi="ar-SY"/>
        </w:rPr>
        <w:t>العملاء</w:t>
      </w:r>
      <w:r w:rsidR="00D66C77" w:rsidRPr="00D66C77">
        <w:rPr>
          <w:rFonts w:ascii="Simplified Arabic" w:hAnsi="Simplified Arabic" w:cs="Simplified Arabic"/>
          <w:sz w:val="28"/>
          <w:szCs w:val="28"/>
          <w:rtl/>
          <w:lang w:bidi="ar-SY"/>
        </w:rPr>
        <w:t xml:space="preserve">الذين كانوا قد تعاملوا مع الشركة في الماضي, لكنهم لم يقوموا بأي عملية شراء في الفترة الأخيرة( خلال الستة أشهر الماضية أو السنة الماضية مثلاً). </w:t>
      </w:r>
    </w:p>
    <w:p w:rsidR="00D66C77" w:rsidRPr="00D66C77" w:rsidRDefault="00C16199" w:rsidP="00D66C77">
      <w:pPr>
        <w:numPr>
          <w:ilvl w:val="0"/>
          <w:numId w:val="14"/>
        </w:numPr>
        <w:bidi/>
        <w:spacing w:after="0" w:line="240" w:lineRule="auto"/>
        <w:jc w:val="both"/>
        <w:rPr>
          <w:rFonts w:ascii="Simplified Arabic" w:hAnsi="Simplified Arabic" w:cs="Simplified Arabic"/>
          <w:sz w:val="28"/>
          <w:szCs w:val="28"/>
          <w:rtl/>
          <w:lang w:bidi="ar-SY"/>
        </w:rPr>
      </w:pPr>
      <w:r>
        <w:rPr>
          <w:rFonts w:ascii="Simplified Arabic" w:hAnsi="Simplified Arabic" w:cs="Simplified Arabic"/>
          <w:sz w:val="28"/>
          <w:szCs w:val="28"/>
          <w:rtl/>
          <w:lang w:bidi="ar-SY"/>
        </w:rPr>
        <w:t>العملاء</w:t>
      </w:r>
      <w:r w:rsidR="00D66C77" w:rsidRPr="00D66C77">
        <w:rPr>
          <w:rFonts w:ascii="Simplified Arabic" w:hAnsi="Simplified Arabic" w:cs="Simplified Arabic"/>
          <w:sz w:val="28"/>
          <w:szCs w:val="28"/>
          <w:rtl/>
          <w:lang w:bidi="ar-SY"/>
        </w:rPr>
        <w:t xml:space="preserve">المتوقعين الفعالين </w:t>
      </w:r>
      <w:r w:rsidR="00D66C77" w:rsidRPr="00D66C77">
        <w:rPr>
          <w:rFonts w:ascii="Simplified Arabic" w:hAnsi="Simplified Arabic" w:cs="Simplified Arabic"/>
          <w:sz w:val="28"/>
          <w:szCs w:val="28"/>
          <w:lang w:bidi="ar-AE"/>
        </w:rPr>
        <w:t>Prospects</w:t>
      </w:r>
      <w:r w:rsidR="00D66C77" w:rsidRPr="00D66C77">
        <w:rPr>
          <w:rFonts w:ascii="Simplified Arabic" w:hAnsi="Simplified Arabic" w:cs="Simplified Arabic"/>
          <w:sz w:val="28"/>
          <w:szCs w:val="28"/>
          <w:rtl/>
          <w:lang w:bidi="ar-SY"/>
        </w:rPr>
        <w:t xml:space="preserve">: وهؤلاء هم الأفراد أو الشركات الذين قام قسم التسويق بإنشاء علاقة ما معهم, لكنهم لم يشتروا أي شيء حتى الآن، وقد يكونوا أشخاصاً استجابوا للمراسلات, أو أشخاص طلبوا معلومات عن الشركة, أو توصل إليهم قسم التسويق عن طريق المعارض التجارية....الخ. </w:t>
      </w:r>
    </w:p>
    <w:p w:rsidR="00D66C77" w:rsidRPr="00D66C77" w:rsidRDefault="00C16199" w:rsidP="00D66C77">
      <w:pPr>
        <w:numPr>
          <w:ilvl w:val="0"/>
          <w:numId w:val="14"/>
        </w:numPr>
        <w:bidi/>
        <w:spacing w:after="0" w:line="240" w:lineRule="auto"/>
        <w:jc w:val="both"/>
        <w:rPr>
          <w:rFonts w:ascii="Simplified Arabic" w:hAnsi="Simplified Arabic" w:cs="Simplified Arabic"/>
          <w:sz w:val="28"/>
          <w:szCs w:val="28"/>
          <w:rtl/>
          <w:lang w:bidi="ar-SY"/>
        </w:rPr>
      </w:pPr>
      <w:r>
        <w:rPr>
          <w:rFonts w:ascii="Simplified Arabic" w:hAnsi="Simplified Arabic" w:cs="Simplified Arabic"/>
          <w:sz w:val="28"/>
          <w:szCs w:val="28"/>
          <w:rtl/>
          <w:lang w:bidi="ar-SY"/>
        </w:rPr>
        <w:t>العملاء</w:t>
      </w:r>
      <w:r w:rsidR="00D66C77" w:rsidRPr="00D66C77">
        <w:rPr>
          <w:rFonts w:ascii="Simplified Arabic" w:hAnsi="Simplified Arabic" w:cs="Simplified Arabic"/>
          <w:sz w:val="28"/>
          <w:szCs w:val="28"/>
          <w:rtl/>
          <w:lang w:bidi="ar-SY"/>
        </w:rPr>
        <w:t xml:space="preserve">المأمولين </w:t>
      </w:r>
      <w:r w:rsidR="00D66C77" w:rsidRPr="00D66C77">
        <w:rPr>
          <w:rFonts w:ascii="Simplified Arabic" w:hAnsi="Simplified Arabic" w:cs="Simplified Arabic"/>
          <w:sz w:val="28"/>
          <w:szCs w:val="28"/>
          <w:lang w:bidi="ar-AE"/>
        </w:rPr>
        <w:t>Suspects</w:t>
      </w:r>
      <w:r w:rsidR="00D66C77" w:rsidRPr="00D66C77">
        <w:rPr>
          <w:rFonts w:ascii="Simplified Arabic" w:hAnsi="Simplified Arabic" w:cs="Simplified Arabic"/>
          <w:sz w:val="28"/>
          <w:szCs w:val="28"/>
          <w:rtl/>
          <w:lang w:bidi="ar-SY"/>
        </w:rPr>
        <w:t xml:space="preserve">: وهم الأشخاص الذين يحتاجون إلى منتج الشركة, لكن لم يتم بعد إنشاء أي علاقة معهم.      </w:t>
      </w:r>
    </w:p>
    <w:p w:rsidR="00D66C77" w:rsidRPr="00D66C77" w:rsidRDefault="00D66C77" w:rsidP="00D66C77">
      <w:pPr>
        <w:numPr>
          <w:ilvl w:val="0"/>
          <w:numId w:val="14"/>
        </w:numPr>
        <w:bidi/>
        <w:spacing w:after="0" w:line="240" w:lineRule="auto"/>
        <w:jc w:val="both"/>
        <w:rPr>
          <w:rFonts w:ascii="Simplified Arabic" w:hAnsi="Simplified Arabic" w:cs="Simplified Arabic"/>
          <w:sz w:val="28"/>
          <w:szCs w:val="28"/>
          <w:lang w:bidi="ar-SY"/>
        </w:rPr>
      </w:pPr>
      <w:r w:rsidRPr="00D66C77">
        <w:rPr>
          <w:rFonts w:ascii="Simplified Arabic" w:hAnsi="Simplified Arabic" w:cs="Simplified Arabic"/>
          <w:sz w:val="28"/>
          <w:szCs w:val="28"/>
          <w:rtl/>
          <w:lang w:bidi="ar-SY"/>
        </w:rPr>
        <w:lastRenderedPageBreak/>
        <w:t xml:space="preserve">باقي أفراد العالم </w:t>
      </w:r>
      <w:r w:rsidRPr="00D66C77">
        <w:rPr>
          <w:rFonts w:ascii="Simplified Arabic" w:hAnsi="Simplified Arabic" w:cs="Simplified Arabic"/>
          <w:sz w:val="28"/>
          <w:szCs w:val="28"/>
          <w:lang w:bidi="ar-AE"/>
        </w:rPr>
        <w:t>Rest of the world</w:t>
      </w:r>
      <w:r w:rsidRPr="00D66C77">
        <w:rPr>
          <w:rFonts w:ascii="Simplified Arabic" w:hAnsi="Simplified Arabic" w:cs="Simplified Arabic"/>
          <w:sz w:val="28"/>
          <w:szCs w:val="28"/>
          <w:rtl/>
          <w:lang w:bidi="ar-SY"/>
        </w:rPr>
        <w:t>: وهم الأشخاص الذين لا يحتاجون إلى منتجات المنظمة, وبما أن المنظمة لن تحقق أي فائدة من هذه المجموعة فمن المهم وضع صورة عنهم لتحديد زمن التسويق وكمية النقود التي تنفق لمحاولة الاتصال بهم.</w:t>
      </w:r>
    </w:p>
    <w:p w:rsidR="00D66C77" w:rsidRPr="00D66C77" w:rsidRDefault="00D66C77" w:rsidP="00D66C77">
      <w:pPr>
        <w:bidi/>
        <w:jc w:val="both"/>
        <w:rPr>
          <w:rFonts w:ascii="Simplified Arabic" w:hAnsi="Simplified Arabic" w:cs="Simplified Arabic"/>
          <w:sz w:val="28"/>
          <w:szCs w:val="28"/>
          <w:rtl/>
          <w:lang w:bidi="ar-SY"/>
        </w:rPr>
      </w:pPr>
      <w:r w:rsidRPr="00D66C77">
        <w:rPr>
          <w:rFonts w:ascii="Simplified Arabic" w:hAnsi="Simplified Arabic" w:cs="Simplified Arabic"/>
          <w:sz w:val="28"/>
          <w:szCs w:val="28"/>
          <w:rtl/>
          <w:lang w:bidi="ar-SY"/>
        </w:rPr>
        <w:t xml:space="preserve"> </w:t>
      </w:r>
    </w:p>
    <w:p w:rsidR="00D66C77" w:rsidRDefault="00D66C77" w:rsidP="00061F89">
      <w:pPr>
        <w:bidi/>
        <w:jc w:val="lowKashida"/>
        <w:rPr>
          <w:sz w:val="32"/>
          <w:szCs w:val="32"/>
          <w:rtl/>
          <w:lang w:bidi="ar-SY"/>
        </w:rPr>
      </w:pPr>
      <w:r w:rsidRPr="00AD616C">
        <w:rPr>
          <w:rFonts w:hint="cs"/>
          <w:b/>
          <w:bCs/>
          <w:sz w:val="32"/>
          <w:szCs w:val="32"/>
          <w:rtl/>
          <w:lang w:bidi="ar-SY"/>
        </w:rPr>
        <w:t xml:space="preserve">رابعاً: التركيز على أهم </w:t>
      </w:r>
      <w:r w:rsidR="00C16199">
        <w:rPr>
          <w:rFonts w:hint="cs"/>
          <w:b/>
          <w:bCs/>
          <w:sz w:val="32"/>
          <w:szCs w:val="32"/>
          <w:rtl/>
          <w:lang w:bidi="ar-SY"/>
        </w:rPr>
        <w:t>العملاء</w:t>
      </w:r>
      <w:r w:rsidRPr="00AD616C">
        <w:rPr>
          <w:rFonts w:hint="cs"/>
          <w:b/>
          <w:bCs/>
          <w:sz w:val="32"/>
          <w:szCs w:val="32"/>
          <w:rtl/>
          <w:lang w:bidi="ar-SY"/>
        </w:rPr>
        <w:t>:</w:t>
      </w:r>
    </w:p>
    <w:p w:rsidR="00D66C77" w:rsidRPr="00061F89" w:rsidRDefault="00D66C77" w:rsidP="00061F89">
      <w:pPr>
        <w:bidi/>
        <w:jc w:val="lowKashida"/>
        <w:rPr>
          <w:rFonts w:ascii="Simplified Arabic" w:hAnsi="Simplified Arabic" w:cs="Simplified Arabic"/>
          <w:sz w:val="28"/>
          <w:szCs w:val="28"/>
          <w:rtl/>
          <w:lang w:bidi="ar-SY"/>
        </w:rPr>
      </w:pPr>
      <w:r w:rsidRPr="00AD616C">
        <w:rPr>
          <w:rFonts w:hint="cs"/>
          <w:sz w:val="32"/>
          <w:szCs w:val="32"/>
          <w:rtl/>
          <w:lang w:bidi="ar-SY"/>
        </w:rPr>
        <w:t xml:space="preserve"> </w:t>
      </w:r>
      <w:r w:rsidRPr="00061F89">
        <w:rPr>
          <w:rFonts w:ascii="Simplified Arabic" w:hAnsi="Simplified Arabic" w:cs="Simplified Arabic"/>
          <w:sz w:val="28"/>
          <w:szCs w:val="28"/>
          <w:rtl/>
          <w:lang w:bidi="ar-SY"/>
        </w:rPr>
        <w:t xml:space="preserve">إن هدف إدارة علاقات </w:t>
      </w:r>
      <w:r w:rsidR="00C16199" w:rsidRPr="00061F8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061F89">
        <w:rPr>
          <w:rFonts w:ascii="Simplified Arabic" w:hAnsi="Simplified Arabic" w:cs="Simplified Arabic"/>
          <w:sz w:val="28"/>
          <w:szCs w:val="28"/>
          <w:rtl/>
          <w:lang w:bidi="ar-SY"/>
        </w:rPr>
        <w:t xml:space="preserve">ليس الاحتفاظ بجميع </w:t>
      </w:r>
      <w:r w:rsidR="00C16199" w:rsidRPr="00061F8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061F89">
        <w:rPr>
          <w:rFonts w:ascii="Simplified Arabic" w:hAnsi="Simplified Arabic" w:cs="Simplified Arabic"/>
          <w:sz w:val="28"/>
          <w:szCs w:val="28"/>
          <w:rtl/>
          <w:lang w:bidi="ar-SY"/>
        </w:rPr>
        <w:t xml:space="preserve">وإنما بأهمهم وأكثرهم قيمة للمنظمة، فقد أظهرت الدراسات أن 20 % من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مسئولين عن أكثر من 75 % من المبيعات الكلية.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وقد أظهرت بحوث رصينة"</w:t>
      </w:r>
      <w:r w:rsidRPr="00061F89">
        <w:rPr>
          <w:rStyle w:val="FootnoteReference"/>
          <w:rFonts w:ascii="Simplified Arabic" w:hAnsi="Simplified Arabic" w:cs="Simplified Arabic"/>
          <w:sz w:val="28"/>
          <w:szCs w:val="28"/>
          <w:rtl/>
          <w:lang w:bidi="ar-SY"/>
        </w:rPr>
        <w:footnoteReference w:id="13"/>
      </w:r>
      <w:r w:rsidRPr="00061F89">
        <w:rPr>
          <w:rFonts w:ascii="Simplified Arabic" w:hAnsi="Simplified Arabic" w:cs="Simplified Arabic"/>
          <w:sz w:val="28"/>
          <w:szCs w:val="28"/>
          <w:rtl/>
          <w:lang w:bidi="ar-SY"/>
        </w:rPr>
        <w:t xml:space="preserve">": أنه لو تقلص عدد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إلى أفضلهم ( الذين يمثلون عادة 20 % من مجموع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وركزت الشركة على هذه الشريحة فإن أرباحها الإجمالية سترتفع بنسبة تقع بين 150% إلى 300 %، أما لو تقلص عدد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إلى أسوئهم ( الذين يمثلون عادة 20 % أيضاً من مجموع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لانخفضت الأرباح الإجمالية بنسبة تقع بين 50 % و 200 % ، في حين أن النسبة المتبقية من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الذين نسبتهم 60%)، لا يزيدون من الأرباح ولا ينقصونها.</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ومن ثم، فمن المهم جداً معرفة زبائن الشركة قبل محاولة الاحتفاظ بهم وتحديد أكثرهم قيمة واستبعاد الباقي بطرق غير مباشرة مثل خفض حجم الائتمان الممنوح لهم ومدته و رفع الأسعار التي يطلبونها"</w:t>
      </w:r>
      <w:r w:rsidRPr="00061F89">
        <w:rPr>
          <w:rStyle w:val="FootnoteReference"/>
          <w:rFonts w:ascii="Simplified Arabic" w:hAnsi="Simplified Arabic" w:cs="Simplified Arabic"/>
          <w:sz w:val="28"/>
          <w:szCs w:val="28"/>
          <w:rtl/>
          <w:lang w:bidi="ar-SY"/>
        </w:rPr>
        <w:footnoteReference w:id="14"/>
      </w:r>
      <w:r w:rsidRPr="00061F89">
        <w:rPr>
          <w:rFonts w:ascii="Simplified Arabic" w:hAnsi="Simplified Arabic" w:cs="Simplified Arabic"/>
          <w:sz w:val="28"/>
          <w:szCs w:val="28"/>
          <w:rtl/>
          <w:lang w:bidi="ar-SY"/>
        </w:rPr>
        <w:t>".</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rtl/>
          <w:lang w:bidi="ar-SY"/>
        </w:rPr>
        <w:t xml:space="preserve">خامساً: التفاعل مع </w:t>
      </w:r>
      <w:r w:rsidR="00C16199" w:rsidRPr="00061F89">
        <w:rPr>
          <w:rFonts w:ascii="Simplified Arabic" w:hAnsi="Simplified Arabic" w:cs="Simplified Arabic"/>
          <w:b/>
          <w:bCs/>
          <w:sz w:val="28"/>
          <w:szCs w:val="28"/>
          <w:rtl/>
          <w:lang w:bidi="ar-SY"/>
        </w:rPr>
        <w:t>العملاء</w:t>
      </w:r>
      <w:r w:rsidRPr="00061F89">
        <w:rPr>
          <w:rFonts w:ascii="Simplified Arabic" w:hAnsi="Simplified Arabic" w:cs="Simplified Arabic"/>
          <w:b/>
          <w:bCs/>
          <w:sz w:val="28"/>
          <w:szCs w:val="28"/>
          <w:rtl/>
          <w:lang w:bidi="ar-SY"/>
        </w:rPr>
        <w:t>:</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ويكون التفاعل بالتحاور المستمر مع </w:t>
      </w:r>
      <w:r w:rsidR="00C16199" w:rsidRPr="00061F8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061F89">
        <w:rPr>
          <w:rFonts w:ascii="Simplified Arabic" w:hAnsi="Simplified Arabic" w:cs="Simplified Arabic"/>
          <w:sz w:val="28"/>
          <w:szCs w:val="28"/>
          <w:rtl/>
          <w:lang w:bidi="ar-SY"/>
        </w:rPr>
        <w:t xml:space="preserve">وذلك لمعرفة المزيد عن حاجاتهم واهتماماتهم وأولوياتهم, وتزويدهم بكافة المعلومات المطلوبة، وهناك طريقتان رئيسيتان يمكن لإدارة علاقات </w:t>
      </w:r>
      <w:r w:rsidR="00C16199" w:rsidRPr="00061F8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061F89">
        <w:rPr>
          <w:rFonts w:ascii="Simplified Arabic" w:hAnsi="Simplified Arabic" w:cs="Simplified Arabic"/>
          <w:sz w:val="28"/>
          <w:szCs w:val="28"/>
          <w:rtl/>
          <w:lang w:bidi="ar-SY"/>
        </w:rPr>
        <w:t>استخدامهما لتحقيق التفاعل مع ال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xml:space="preserve"> هما"</w:t>
      </w:r>
      <w:r w:rsidRPr="00061F89">
        <w:rPr>
          <w:rStyle w:val="FootnoteReference"/>
          <w:rFonts w:ascii="Simplified Arabic" w:hAnsi="Simplified Arabic" w:cs="Simplified Arabic"/>
          <w:sz w:val="28"/>
          <w:szCs w:val="28"/>
          <w:rtl/>
          <w:lang w:bidi="ar-SY"/>
        </w:rPr>
        <w:footnoteReference w:id="15"/>
      </w:r>
      <w:r w:rsidRPr="00061F89">
        <w:rPr>
          <w:rFonts w:ascii="Simplified Arabic" w:hAnsi="Simplified Arabic" w:cs="Simplified Arabic"/>
          <w:sz w:val="28"/>
          <w:szCs w:val="28"/>
          <w:rtl/>
          <w:lang w:bidi="ar-SY"/>
        </w:rPr>
        <w:t xml:space="preserve">": </w:t>
      </w:r>
    </w:p>
    <w:p w:rsidR="00D66C77" w:rsidRPr="00061F89" w:rsidRDefault="00D66C77" w:rsidP="00061F89">
      <w:pPr>
        <w:numPr>
          <w:ilvl w:val="0"/>
          <w:numId w:val="15"/>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rtl/>
          <w:lang w:bidi="ar-SY"/>
        </w:rPr>
        <w:t>التفاعل البشري:</w:t>
      </w:r>
      <w:r w:rsidRPr="00061F89">
        <w:rPr>
          <w:rFonts w:ascii="Simplified Arabic" w:hAnsi="Simplified Arabic" w:cs="Simplified Arabic"/>
          <w:sz w:val="28"/>
          <w:szCs w:val="28"/>
          <w:rtl/>
          <w:lang w:bidi="ar-SY"/>
        </w:rPr>
        <w:t xml:space="preserve"> حيث يصبح الموظف هنا وسيطاً بين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و</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أنفسهم، ويعتمد على تكنولوجيا المعلومات في تفاعله مع ال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xml:space="preserve">، ومثال عليه مراكز الخدمة عن طريق </w:t>
      </w:r>
      <w:r w:rsidRPr="00061F89">
        <w:rPr>
          <w:rFonts w:ascii="Simplified Arabic" w:hAnsi="Simplified Arabic" w:cs="Simplified Arabic"/>
          <w:sz w:val="28"/>
          <w:szCs w:val="28"/>
          <w:rtl/>
          <w:lang w:bidi="ar-SY"/>
        </w:rPr>
        <w:lastRenderedPageBreak/>
        <w:t xml:space="preserve">الهاتف </w:t>
      </w:r>
      <w:r w:rsidRPr="00061F89">
        <w:rPr>
          <w:rFonts w:ascii="Simplified Arabic" w:hAnsi="Simplified Arabic" w:cs="Simplified Arabic"/>
          <w:sz w:val="28"/>
          <w:szCs w:val="28"/>
          <w:lang w:bidi="ar-SY"/>
        </w:rPr>
        <w:t xml:space="preserve">Call Center </w:t>
      </w:r>
      <w:r w:rsidRPr="00061F89">
        <w:rPr>
          <w:rFonts w:ascii="Simplified Arabic" w:hAnsi="Simplified Arabic" w:cs="Simplified Arabic"/>
          <w:sz w:val="28"/>
          <w:szCs w:val="28"/>
          <w:rtl/>
          <w:lang w:bidi="ar-SY"/>
        </w:rPr>
        <w:t xml:space="preserve"> ، إذ يمكن لل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xml:space="preserve"> هنا أن يتصل ليراقب كشف حسابه أو ليسأل أسئلة عامة أو لحاجته لدعم ما...الخ. </w:t>
      </w:r>
    </w:p>
    <w:p w:rsidR="00D66C77" w:rsidRPr="00061F89" w:rsidRDefault="00D66C77" w:rsidP="00061F89">
      <w:pPr>
        <w:numPr>
          <w:ilvl w:val="0"/>
          <w:numId w:val="15"/>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rtl/>
          <w:lang w:bidi="ar-SY"/>
        </w:rPr>
        <w:t>التفاعل المؤتمت:</w:t>
      </w:r>
      <w:r w:rsidRPr="00061F89">
        <w:rPr>
          <w:rFonts w:ascii="Simplified Arabic" w:hAnsi="Simplified Arabic" w:cs="Simplified Arabic"/>
          <w:sz w:val="28"/>
          <w:szCs w:val="28"/>
          <w:rtl/>
          <w:lang w:bidi="ar-SY"/>
        </w:rPr>
        <w:t xml:space="preserve"> في هذا النوع  يتحكم ال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xml:space="preserve"> تحكماً كاملاً بالتفاعل، وهذا يعني تمكين ال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xml:space="preserve"> من خلال تقانات مثل الانترنت أو الأكشاك الالكترونية في الشارع ( الصراف الآلي مثلاً) أو النظم المؤتمتة للرد على الهاتف </w:t>
      </w:r>
      <w:r w:rsidRPr="00061F89">
        <w:rPr>
          <w:rFonts w:ascii="Simplified Arabic" w:hAnsi="Simplified Arabic" w:cs="Simplified Arabic"/>
          <w:sz w:val="28"/>
          <w:szCs w:val="28"/>
          <w:lang w:bidi="ar-AE"/>
        </w:rPr>
        <w:t>IVR</w:t>
      </w: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وتنجح الشركات في تحقيق التفاعل المطلوب إذا توفرت النقاط التالية"</w:t>
      </w:r>
      <w:r w:rsidRPr="00061F89">
        <w:rPr>
          <w:rStyle w:val="FootnoteReference"/>
          <w:rFonts w:ascii="Simplified Arabic" w:hAnsi="Simplified Arabic" w:cs="Simplified Arabic"/>
          <w:sz w:val="28"/>
          <w:szCs w:val="28"/>
          <w:rtl/>
          <w:lang w:bidi="ar-SY"/>
        </w:rPr>
        <w:footnoteReference w:id="16"/>
      </w:r>
      <w:r w:rsidRPr="00061F89">
        <w:rPr>
          <w:rFonts w:ascii="Simplified Arabic" w:hAnsi="Simplified Arabic" w:cs="Simplified Arabic"/>
          <w:sz w:val="28"/>
          <w:szCs w:val="28"/>
          <w:rtl/>
          <w:lang w:bidi="ar-SY"/>
        </w:rPr>
        <w:t xml:space="preserve">": </w:t>
      </w:r>
    </w:p>
    <w:p w:rsidR="00D66C77" w:rsidRPr="00061F89" w:rsidRDefault="00D66C77" w:rsidP="00061F89">
      <w:pPr>
        <w:numPr>
          <w:ilvl w:val="1"/>
          <w:numId w:val="15"/>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منح المرونة والحرية الكاملة لل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xml:space="preserve"> لاختيار قناة الاتصال مع الشركة التي يفضلها. </w:t>
      </w:r>
    </w:p>
    <w:p w:rsidR="00D66C77" w:rsidRPr="00061F89" w:rsidRDefault="00D66C77" w:rsidP="00061F89">
      <w:pPr>
        <w:numPr>
          <w:ilvl w:val="1"/>
          <w:numId w:val="15"/>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التعامل ذو الطابع الشخصي: أي التعامل مع العميل على أنه شخص فريد له شخصيته وصفاته وظروفه وعاداته الخاصة به. </w:t>
      </w:r>
    </w:p>
    <w:p w:rsidR="00D66C77" w:rsidRPr="00061F89" w:rsidRDefault="00D66C77" w:rsidP="00061F89">
      <w:pPr>
        <w:numPr>
          <w:ilvl w:val="1"/>
          <w:numId w:val="15"/>
        </w:numPr>
        <w:bidi/>
        <w:spacing w:after="0" w:line="240" w:lineRule="auto"/>
        <w:jc w:val="both"/>
        <w:rPr>
          <w:rFonts w:ascii="Simplified Arabic" w:hAnsi="Simplified Arabic" w:cs="Simplified Arabic"/>
          <w:sz w:val="28"/>
          <w:szCs w:val="28"/>
          <w:lang w:bidi="ar-SY"/>
        </w:rPr>
      </w:pPr>
      <w:r w:rsidRPr="00061F89">
        <w:rPr>
          <w:rFonts w:ascii="Simplified Arabic" w:hAnsi="Simplified Arabic" w:cs="Simplified Arabic"/>
          <w:sz w:val="28"/>
          <w:szCs w:val="28"/>
          <w:rtl/>
          <w:lang w:bidi="ar-SY"/>
        </w:rPr>
        <w:t>تكامل الوسائل؛ بمعنى أن كل قناة اتصال داخل الشركة تكون على علم بعلاقة القنوات الأخرى داخل الشركة بال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فال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xml:space="preserve"> يتعامل مع الشركة على أنها كيان واحد وموحد وأن أفرادها جميعاً يعرفونه جيداً.</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b/>
          <w:bCs/>
          <w:sz w:val="28"/>
          <w:szCs w:val="28"/>
          <w:rtl/>
          <w:lang w:bidi="ar-SY"/>
        </w:rPr>
      </w:pPr>
      <w:r w:rsidRPr="00061F89">
        <w:rPr>
          <w:rFonts w:ascii="Simplified Arabic" w:hAnsi="Simplified Arabic" w:cs="Simplified Arabic"/>
          <w:b/>
          <w:bCs/>
          <w:sz w:val="28"/>
          <w:szCs w:val="28"/>
          <w:rtl/>
          <w:lang w:bidi="ar-SY"/>
        </w:rPr>
        <w:t xml:space="preserve">سادساً: مواءمة بعض النواح في سلوك المنظمة تجاه </w:t>
      </w:r>
      <w:r w:rsidR="00C16199" w:rsidRPr="00061F89">
        <w:rPr>
          <w:rFonts w:ascii="Simplified Arabic" w:hAnsi="Simplified Arabic" w:cs="Simplified Arabic"/>
          <w:b/>
          <w:bCs/>
          <w:sz w:val="28"/>
          <w:szCs w:val="28"/>
          <w:rtl/>
          <w:lang w:bidi="ar-SY"/>
        </w:rPr>
        <w:t>العملاء</w:t>
      </w:r>
      <w:r w:rsidRPr="00061F89">
        <w:rPr>
          <w:rFonts w:ascii="Simplified Arabic" w:hAnsi="Simplified Arabic" w:cs="Simplified Arabic"/>
          <w:b/>
          <w:bCs/>
          <w:sz w:val="28"/>
          <w:szCs w:val="28"/>
          <w:rtl/>
          <w:lang w:bidi="ar-SY"/>
        </w:rPr>
        <w:t>:</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rtl/>
          <w:lang w:bidi="ar-SY"/>
        </w:rPr>
        <w:t xml:space="preserve"> </w:t>
      </w:r>
      <w:r w:rsidRPr="00061F89">
        <w:rPr>
          <w:rFonts w:ascii="Simplified Arabic" w:hAnsi="Simplified Arabic" w:cs="Simplified Arabic"/>
          <w:sz w:val="28"/>
          <w:szCs w:val="28"/>
          <w:rtl/>
          <w:lang w:bidi="ar-SY"/>
        </w:rPr>
        <w:t xml:space="preserve">في هذه الخطوة يتم الاستفادة من تحديد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والتمييز بينهم وتشجيعهم على التفاعل في جعل عروض الشركة ومنتجاتها ملائمة لحاجات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ورغباتهم وأولوياتهم.</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 وقد أثبتت البحوث التسويقية أن معظم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لديهم صعوبة في تقيم ميزتين أو أكثر للمنتج في نفس الوقت، فكلما ازدادت عدد الخيارات كلما ازداد مستوى معاناة </w:t>
      </w:r>
      <w:r w:rsidR="00C16199" w:rsidRPr="00061F8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061F89">
        <w:rPr>
          <w:rFonts w:ascii="Simplified Arabic" w:hAnsi="Simplified Arabic" w:cs="Simplified Arabic"/>
          <w:sz w:val="28"/>
          <w:szCs w:val="28"/>
          <w:rtl/>
          <w:lang w:bidi="ar-SY"/>
        </w:rPr>
        <w:t xml:space="preserve">في الاختيار، وبالتالي فإن ما يريده المستهلكون هو مستوى من المواءمة بين المنتج وحاجاتهم, وتزويدهم بالخيار الأمثل لهم، وهذه مهمة المسوق لاستخدام المعلومات التي يمكنه التقاطها من التفاعل مع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ومن خلال بحوث التسويق لتعديل خيارات المواءمة وصولاً إلى الخيار الأمثل لل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xml:space="preserve"> من المنتج"</w:t>
      </w:r>
      <w:r w:rsidRPr="00061F89">
        <w:rPr>
          <w:rStyle w:val="FootnoteReference"/>
          <w:rFonts w:ascii="Simplified Arabic" w:hAnsi="Simplified Arabic" w:cs="Simplified Arabic"/>
          <w:sz w:val="28"/>
          <w:szCs w:val="28"/>
          <w:rtl/>
          <w:lang w:bidi="ar-SY"/>
        </w:rPr>
        <w:footnoteReference w:id="17"/>
      </w:r>
      <w:r w:rsidRPr="00061F89">
        <w:rPr>
          <w:rFonts w:ascii="Simplified Arabic" w:hAnsi="Simplified Arabic" w:cs="Simplified Arabic"/>
          <w:sz w:val="28"/>
          <w:szCs w:val="28"/>
          <w:rtl/>
          <w:lang w:bidi="ar-SY"/>
        </w:rPr>
        <w:t xml:space="preserve">". </w:t>
      </w:r>
    </w:p>
    <w:p w:rsidR="00061F89" w:rsidRDefault="00061F89" w:rsidP="00061F89">
      <w:pPr>
        <w:bidi/>
        <w:jc w:val="both"/>
        <w:rPr>
          <w:rFonts w:ascii="Simplified Arabic" w:hAnsi="Simplified Arabic" w:cs="Simplified Arabic"/>
          <w:b/>
          <w:bCs/>
          <w:sz w:val="28"/>
          <w:szCs w:val="28"/>
          <w:rtl/>
          <w:lang w:bidi="ar-SY"/>
        </w:rPr>
      </w:pP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rtl/>
          <w:lang w:bidi="ar-SY"/>
        </w:rPr>
        <w:lastRenderedPageBreak/>
        <w:t>سابعاً: وضح معايير للتقييم:</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لا يمكن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بفعالية إن لم تتخذ( منذ البداية) معايير تحدد نجاح أو فشل المشروع، هذه المعايير قد تتضمن"</w:t>
      </w:r>
      <w:r w:rsidRPr="00061F89">
        <w:rPr>
          <w:rStyle w:val="FootnoteReference"/>
          <w:rFonts w:ascii="Simplified Arabic" w:hAnsi="Simplified Arabic" w:cs="Simplified Arabic"/>
          <w:sz w:val="28"/>
          <w:szCs w:val="28"/>
          <w:rtl/>
          <w:lang w:bidi="ar-SY"/>
        </w:rPr>
        <w:footnoteReference w:id="18"/>
      </w:r>
      <w:r w:rsidRPr="00061F89">
        <w:rPr>
          <w:rFonts w:ascii="Simplified Arabic" w:hAnsi="Simplified Arabic" w:cs="Simplified Arabic"/>
          <w:sz w:val="28"/>
          <w:szCs w:val="28"/>
          <w:rtl/>
          <w:lang w:bidi="ar-SY"/>
        </w:rPr>
        <w:t xml:space="preserve">": </w:t>
      </w:r>
    </w:p>
    <w:p w:rsidR="00D66C77" w:rsidRPr="00061F89" w:rsidRDefault="00D66C77" w:rsidP="00061F89">
      <w:pPr>
        <w:numPr>
          <w:ilvl w:val="0"/>
          <w:numId w:val="16"/>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معدلات الاحتفاظ ب</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w:t>
      </w:r>
    </w:p>
    <w:p w:rsidR="00D66C77" w:rsidRPr="00061F89" w:rsidRDefault="00D66C77" w:rsidP="00061F89">
      <w:pPr>
        <w:numPr>
          <w:ilvl w:val="0"/>
          <w:numId w:val="16"/>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درجة رضا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w:t>
      </w:r>
    </w:p>
    <w:p w:rsidR="00D66C77" w:rsidRPr="00061F89" w:rsidRDefault="00D66C77" w:rsidP="00061F89">
      <w:pPr>
        <w:numPr>
          <w:ilvl w:val="0"/>
          <w:numId w:val="16"/>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رقم المبيعات. </w:t>
      </w:r>
    </w:p>
    <w:p w:rsidR="00D66C77" w:rsidRPr="00061F89" w:rsidRDefault="00D66C77" w:rsidP="00061F89">
      <w:pPr>
        <w:numPr>
          <w:ilvl w:val="0"/>
          <w:numId w:val="16"/>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الفائض الموجب بين العائد والإنفاق خلال دورة حياة المنتج. </w:t>
      </w:r>
    </w:p>
    <w:p w:rsidR="00D66C77" w:rsidRDefault="00D66C77" w:rsidP="00061F89">
      <w:pPr>
        <w:numPr>
          <w:ilvl w:val="0"/>
          <w:numId w:val="16"/>
        </w:numPr>
        <w:bidi/>
        <w:spacing w:after="0" w:line="240" w:lineRule="auto"/>
        <w:jc w:val="both"/>
        <w:rPr>
          <w:rFonts w:ascii="Simplified Arabic" w:hAnsi="Simplified Arabic" w:cs="Simplified Arabic"/>
          <w:sz w:val="28"/>
          <w:szCs w:val="28"/>
          <w:lang w:bidi="ar-SY"/>
        </w:rPr>
      </w:pPr>
      <w:r w:rsidRPr="00061F89">
        <w:rPr>
          <w:rFonts w:ascii="Simplified Arabic" w:hAnsi="Simplified Arabic" w:cs="Simplified Arabic"/>
          <w:sz w:val="28"/>
          <w:szCs w:val="28"/>
          <w:rtl/>
          <w:lang w:bidi="ar-SY"/>
        </w:rPr>
        <w:t>درجة رضا الإدارة العليا.</w:t>
      </w:r>
    </w:p>
    <w:p w:rsidR="00061F89" w:rsidRDefault="00061F89" w:rsidP="00061F89">
      <w:pPr>
        <w:bidi/>
        <w:spacing w:after="0" w:line="240" w:lineRule="auto"/>
        <w:jc w:val="both"/>
        <w:rPr>
          <w:rFonts w:ascii="Simplified Arabic" w:hAnsi="Simplified Arabic" w:cs="Simplified Arabic"/>
          <w:sz w:val="28"/>
          <w:szCs w:val="28"/>
          <w:rtl/>
          <w:lang w:bidi="ar-SY"/>
        </w:rPr>
      </w:pPr>
    </w:p>
    <w:p w:rsidR="00061F89" w:rsidRPr="00061F89" w:rsidRDefault="00061F89" w:rsidP="00061F89">
      <w:pPr>
        <w:bidi/>
        <w:spacing w:after="0" w:line="240" w:lineRule="auto"/>
        <w:jc w:val="both"/>
        <w:rPr>
          <w:rFonts w:ascii="Simplified Arabic" w:hAnsi="Simplified Arabic" w:cs="Simplified Arabic"/>
          <w:sz w:val="28"/>
          <w:szCs w:val="28"/>
          <w:lang w:bidi="ar-SY"/>
        </w:rPr>
      </w:pPr>
    </w:p>
    <w:p w:rsidR="00D66C77" w:rsidRPr="00061F89" w:rsidRDefault="00D66C77" w:rsidP="00061F89">
      <w:pPr>
        <w:pStyle w:val="ListParagraph"/>
        <w:numPr>
          <w:ilvl w:val="0"/>
          <w:numId w:val="20"/>
        </w:numPr>
        <w:bidi/>
        <w:jc w:val="both"/>
        <w:rPr>
          <w:rFonts w:ascii="Simplified Arabic" w:hAnsi="Simplified Arabic" w:cs="Simplified Arabic"/>
          <w:sz w:val="32"/>
          <w:szCs w:val="32"/>
          <w:u w:val="single"/>
          <w:rtl/>
          <w:lang w:bidi="ar-SY"/>
        </w:rPr>
      </w:pPr>
      <w:r w:rsidRPr="00061F89">
        <w:rPr>
          <w:rFonts w:ascii="Simplified Arabic" w:hAnsi="Simplified Arabic" w:cs="Simplified Arabic"/>
          <w:sz w:val="32"/>
          <w:szCs w:val="32"/>
          <w:u w:val="single"/>
          <w:rtl/>
          <w:lang w:bidi="ar-SY"/>
        </w:rPr>
        <w:t xml:space="preserve">التغيير الذي تتطلبه إدارة علاقات </w:t>
      </w:r>
      <w:r w:rsidR="00C16199" w:rsidRPr="00061F89">
        <w:rPr>
          <w:rFonts w:ascii="Simplified Arabic" w:hAnsi="Simplified Arabic" w:cs="Simplified Arabic"/>
          <w:sz w:val="32"/>
          <w:szCs w:val="32"/>
          <w:u w:val="single"/>
          <w:rtl/>
          <w:lang w:bidi="ar-SY"/>
        </w:rPr>
        <w:t>العملاء</w:t>
      </w:r>
      <w:r w:rsidRPr="00061F89">
        <w:rPr>
          <w:rFonts w:ascii="Simplified Arabic" w:hAnsi="Simplified Arabic" w:cs="Simplified Arabic"/>
          <w:sz w:val="32"/>
          <w:szCs w:val="32"/>
          <w:u w:val="single"/>
          <w:rtl/>
          <w:lang w:bidi="ar-SY"/>
        </w:rPr>
        <w:t>:</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u w:val="single"/>
          <w:rtl/>
          <w:lang w:bidi="ar-SY"/>
        </w:rPr>
        <w:t xml:space="preserve"> </w:t>
      </w:r>
      <w:r w:rsidRPr="00061F89">
        <w:rPr>
          <w:rFonts w:ascii="Simplified Arabic" w:hAnsi="Simplified Arabic" w:cs="Simplified Arabic"/>
          <w:sz w:val="28"/>
          <w:szCs w:val="28"/>
          <w:rtl/>
          <w:lang w:bidi="ar-SY"/>
        </w:rPr>
        <w:t xml:space="preserve">تتطلب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عدداً من التغيرات الهامة في المنظمات منها"</w:t>
      </w:r>
      <w:r w:rsidRPr="00061F89">
        <w:rPr>
          <w:rStyle w:val="FootnoteReference"/>
          <w:rFonts w:ascii="Simplified Arabic" w:hAnsi="Simplified Arabic" w:cs="Simplified Arabic"/>
          <w:sz w:val="28"/>
          <w:szCs w:val="28"/>
          <w:rtl/>
          <w:lang w:bidi="ar-SY"/>
        </w:rPr>
        <w:footnoteReference w:id="19"/>
      </w:r>
      <w:r w:rsidRPr="00061F89">
        <w:rPr>
          <w:rFonts w:ascii="Simplified Arabic" w:hAnsi="Simplified Arabic" w:cs="Simplified Arabic"/>
          <w:sz w:val="28"/>
          <w:szCs w:val="28"/>
          <w:rtl/>
          <w:lang w:bidi="ar-SY"/>
        </w:rPr>
        <w:t xml:space="preserve">": </w:t>
      </w:r>
    </w:p>
    <w:p w:rsidR="00D66C77" w:rsidRPr="00061F89" w:rsidRDefault="00D66C77" w:rsidP="00061F89">
      <w:pPr>
        <w:numPr>
          <w:ilvl w:val="0"/>
          <w:numId w:val="17"/>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rtl/>
          <w:lang w:bidi="ar-SY"/>
        </w:rPr>
        <w:t>التحول من الرضا إلى الولاء:</w:t>
      </w:r>
      <w:r w:rsidRPr="00061F89">
        <w:rPr>
          <w:rFonts w:ascii="Simplified Arabic" w:hAnsi="Simplified Arabic" w:cs="Simplified Arabic"/>
          <w:sz w:val="28"/>
          <w:szCs w:val="28"/>
          <w:rtl/>
          <w:lang w:bidi="ar-SY"/>
        </w:rPr>
        <w:t xml:space="preserve"> لكن لا يجب أن يفهم من هذا أنها تهدف إلى ترسيخ ولاء كل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فكما ذكرنا سابقاً تقوم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بفرز وإقصاء العملاء غير المربحين والتفرغ والتركيز على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المربحين فقط، إذ أن التعامل مع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المربحين يزيد من ربحية الشركة ومتوسط قيمة دورة حياة ال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xml:space="preserve">، وذلك بسبب توافق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مع الكفاءات المحورية </w:t>
      </w:r>
      <w:r w:rsidRPr="00061F89">
        <w:rPr>
          <w:rFonts w:ascii="Simplified Arabic" w:hAnsi="Simplified Arabic" w:cs="Simplified Arabic"/>
          <w:sz w:val="28"/>
          <w:szCs w:val="28"/>
          <w:lang w:bidi="ar-SY"/>
        </w:rPr>
        <w:t>Core Competencies</w:t>
      </w:r>
      <w:r w:rsidRPr="00061F89">
        <w:rPr>
          <w:rFonts w:ascii="Simplified Arabic" w:hAnsi="Simplified Arabic" w:cs="Simplified Arabic"/>
          <w:sz w:val="28"/>
          <w:szCs w:val="28"/>
          <w:rtl/>
          <w:lang w:bidi="ar-SY"/>
        </w:rPr>
        <w:t xml:space="preserve"> للشركة، فإذا اضطرت الشركة للتخلي عن مجال ما تتفوق به، أو الدخول في مجال بعيد عن خبراتها بهدف إرضاء بعض العملاء غير المربحين, فإن نفقاتها تتضخم وميزتها التنافسية تتلاشى ويتقلص ربحها. </w:t>
      </w:r>
    </w:p>
    <w:p w:rsidR="00D66C77" w:rsidRPr="00061F89" w:rsidRDefault="00D66C77" w:rsidP="00061F89">
      <w:pPr>
        <w:numPr>
          <w:ilvl w:val="0"/>
          <w:numId w:val="17"/>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rtl/>
          <w:lang w:bidi="ar-SY"/>
        </w:rPr>
        <w:t>التحول من التعاملات إلى العلاقات:</w:t>
      </w:r>
      <w:r w:rsidRPr="00061F89">
        <w:rPr>
          <w:rFonts w:ascii="Simplified Arabic" w:hAnsi="Simplified Arabic" w:cs="Simplified Arabic"/>
          <w:sz w:val="28"/>
          <w:szCs w:val="28"/>
          <w:rtl/>
          <w:lang w:bidi="ar-SY"/>
        </w:rPr>
        <w:t xml:space="preserve"> تهدف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إلى توطيد علاقات طويلة الأجل مع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المربحين، فما يربط أي مؤسسة بزبائنها العاديين إنما هو مجرد معاملات </w:t>
      </w:r>
      <w:r w:rsidRPr="00061F89">
        <w:rPr>
          <w:rFonts w:ascii="Simplified Arabic" w:hAnsi="Simplified Arabic" w:cs="Simplified Arabic"/>
          <w:sz w:val="28"/>
          <w:szCs w:val="28"/>
          <w:lang w:bidi="ar-SY"/>
        </w:rPr>
        <w:t>Transactions</w:t>
      </w:r>
      <w:r w:rsidRPr="00061F89">
        <w:rPr>
          <w:rFonts w:ascii="Simplified Arabic" w:hAnsi="Simplified Arabic" w:cs="Simplified Arabic"/>
          <w:sz w:val="28"/>
          <w:szCs w:val="28"/>
          <w:rtl/>
          <w:lang w:bidi="ar-SY"/>
        </w:rPr>
        <w:t xml:space="preserve"> قد يخسر فيها أحد الطرفين، ولكن أحدهما لا يحرص على تحويل هذه المعاملات العابرة إلى علاقات </w:t>
      </w:r>
      <w:r w:rsidRPr="00061F89">
        <w:rPr>
          <w:rFonts w:ascii="Simplified Arabic" w:hAnsi="Simplified Arabic" w:cs="Simplified Arabic"/>
          <w:sz w:val="28"/>
          <w:szCs w:val="28"/>
          <w:lang w:bidi="ar-SY"/>
        </w:rPr>
        <w:t>Relations</w:t>
      </w:r>
      <w:r w:rsidRPr="00061F89">
        <w:rPr>
          <w:rFonts w:ascii="Simplified Arabic" w:hAnsi="Simplified Arabic" w:cs="Simplified Arabic"/>
          <w:sz w:val="28"/>
          <w:szCs w:val="28"/>
          <w:rtl/>
          <w:lang w:bidi="ar-SY"/>
        </w:rPr>
        <w:t xml:space="preserve"> دائمة، بينما تهدف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إلى تعزيز العلاقات بدلاً من التعاملات.</w:t>
      </w:r>
    </w:p>
    <w:p w:rsidR="00D66C77" w:rsidRPr="00061F89" w:rsidRDefault="00D66C77" w:rsidP="00061F89">
      <w:pPr>
        <w:bidi/>
        <w:jc w:val="both"/>
        <w:rPr>
          <w:rFonts w:ascii="Simplified Arabic" w:hAnsi="Simplified Arabic" w:cs="Simplified Arabic"/>
          <w:sz w:val="28"/>
          <w:szCs w:val="28"/>
          <w:rtl/>
          <w:lang w:bidi="ar-SY"/>
        </w:rPr>
      </w:pP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lastRenderedPageBreak/>
        <w:t xml:space="preserve">وبالإضافة إلى ذلك تتطلب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التغيير في الأمور التالية"</w:t>
      </w:r>
      <w:r w:rsidRPr="00061F89">
        <w:rPr>
          <w:rStyle w:val="FootnoteReference"/>
          <w:rFonts w:ascii="Simplified Arabic" w:hAnsi="Simplified Arabic" w:cs="Simplified Arabic"/>
          <w:sz w:val="28"/>
          <w:szCs w:val="28"/>
          <w:rtl/>
          <w:lang w:bidi="ar-SY"/>
        </w:rPr>
        <w:footnoteReference w:id="20"/>
      </w:r>
      <w:r w:rsidRPr="00061F89">
        <w:rPr>
          <w:rFonts w:ascii="Simplified Arabic" w:hAnsi="Simplified Arabic" w:cs="Simplified Arabic"/>
          <w:sz w:val="28"/>
          <w:szCs w:val="28"/>
          <w:rtl/>
          <w:lang w:bidi="ar-SY"/>
        </w:rPr>
        <w:t xml:space="preserve">": </w:t>
      </w:r>
    </w:p>
    <w:p w:rsidR="00D66C77"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تركيز الأعمال </w:t>
      </w:r>
      <w:r w:rsidRPr="00061F89">
        <w:rPr>
          <w:rFonts w:ascii="Simplified Arabic" w:hAnsi="Simplified Arabic" w:cs="Simplified Arabic"/>
          <w:sz w:val="28"/>
          <w:szCs w:val="28"/>
          <w:lang w:bidi="ar-SY"/>
        </w:rPr>
        <w:t xml:space="preserve">Business Focus </w:t>
      </w:r>
      <w:r w:rsidRPr="00061F89">
        <w:rPr>
          <w:rFonts w:ascii="Simplified Arabic" w:hAnsi="Simplified Arabic" w:cs="Simplified Arabic"/>
          <w:sz w:val="28"/>
          <w:szCs w:val="28"/>
          <w:rtl/>
          <w:lang w:bidi="ar-SY"/>
        </w:rPr>
        <w:t xml:space="preserve"> ، الهيكل التنظيمي </w:t>
      </w:r>
      <w:r w:rsidRPr="00061F89">
        <w:rPr>
          <w:rFonts w:ascii="Simplified Arabic" w:hAnsi="Simplified Arabic" w:cs="Simplified Arabic"/>
          <w:sz w:val="28"/>
          <w:szCs w:val="28"/>
          <w:lang w:bidi="ar-SY"/>
        </w:rPr>
        <w:t>Organizati</w:t>
      </w:r>
      <w:r w:rsidRPr="00061F89">
        <w:rPr>
          <w:rFonts w:ascii="Simplified Arabic" w:hAnsi="Simplified Arabic" w:cs="Simplified Arabic"/>
          <w:sz w:val="28"/>
          <w:szCs w:val="28"/>
          <w:lang w:bidi="ar-AE"/>
        </w:rPr>
        <w:t>on</w:t>
      </w:r>
      <w:r w:rsidRPr="00061F89">
        <w:rPr>
          <w:rFonts w:ascii="Simplified Arabic" w:hAnsi="Simplified Arabic" w:cs="Simplified Arabic"/>
          <w:sz w:val="28"/>
          <w:szCs w:val="28"/>
          <w:lang w:bidi="ar-SY"/>
        </w:rPr>
        <w:t>al Structure</w:t>
      </w:r>
      <w:r w:rsidRPr="00061F89">
        <w:rPr>
          <w:rFonts w:ascii="Simplified Arabic" w:hAnsi="Simplified Arabic" w:cs="Simplified Arabic"/>
          <w:sz w:val="28"/>
          <w:szCs w:val="28"/>
          <w:rtl/>
          <w:lang w:bidi="ar-SY"/>
        </w:rPr>
        <w:t xml:space="preserve">، مقاييس الأداء </w:t>
      </w:r>
      <w:r w:rsidRPr="00061F89">
        <w:rPr>
          <w:rFonts w:ascii="Simplified Arabic" w:hAnsi="Simplified Arabic" w:cs="Simplified Arabic"/>
          <w:sz w:val="28"/>
          <w:szCs w:val="28"/>
          <w:lang w:bidi="ar-SY"/>
        </w:rPr>
        <w:t>Performance Metrics</w:t>
      </w:r>
      <w:r w:rsidRPr="00061F89">
        <w:rPr>
          <w:rFonts w:ascii="Simplified Arabic" w:hAnsi="Simplified Arabic" w:cs="Simplified Arabic"/>
          <w:sz w:val="28"/>
          <w:szCs w:val="28"/>
          <w:rtl/>
          <w:lang w:bidi="ar-SY"/>
        </w:rPr>
        <w:t xml:space="preserve">، التفاعل مع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lang w:bidi="ar-SY"/>
        </w:rPr>
        <w:t>Customer Interaction</w:t>
      </w:r>
      <w:r w:rsidR="00061F89">
        <w:rPr>
          <w:rFonts w:ascii="Simplified Arabic" w:hAnsi="Simplified Arabic" w:cs="Simplified Arabic"/>
          <w:sz w:val="28"/>
          <w:szCs w:val="28"/>
          <w:lang w:bidi="ar-SY"/>
        </w:rPr>
        <w:t xml:space="preserve"> </w:t>
      </w:r>
      <w:r w:rsidRPr="00061F89">
        <w:rPr>
          <w:rFonts w:ascii="Simplified Arabic" w:hAnsi="Simplified Arabic" w:cs="Simplified Arabic"/>
          <w:sz w:val="28"/>
          <w:szCs w:val="28"/>
          <w:rtl/>
          <w:lang w:bidi="ar-SY"/>
        </w:rPr>
        <w:t xml:space="preserve"> ، التكنولوجيا </w:t>
      </w:r>
      <w:r w:rsidRPr="00061F89">
        <w:rPr>
          <w:rFonts w:ascii="Simplified Arabic" w:hAnsi="Simplified Arabic" w:cs="Simplified Arabic"/>
          <w:sz w:val="28"/>
          <w:szCs w:val="28"/>
          <w:lang w:bidi="ar-SY"/>
        </w:rPr>
        <w:t>Technology</w:t>
      </w:r>
      <w:r w:rsidRPr="00061F89">
        <w:rPr>
          <w:rFonts w:ascii="Simplified Arabic" w:hAnsi="Simplified Arabic" w:cs="Simplified Arabic"/>
          <w:sz w:val="28"/>
          <w:szCs w:val="28"/>
          <w:rtl/>
          <w:lang w:bidi="ar-SY"/>
        </w:rPr>
        <w:t xml:space="preserve">. </w:t>
      </w:r>
    </w:p>
    <w:p w:rsidR="00061F89" w:rsidRPr="00061F89" w:rsidRDefault="00061F89" w:rsidP="00061F89">
      <w:pPr>
        <w:bidi/>
        <w:spacing w:line="120" w:lineRule="auto"/>
        <w:jc w:val="both"/>
        <w:rPr>
          <w:rFonts w:ascii="Simplified Arabic" w:hAnsi="Simplified Arabic" w:cs="Simplified Arabic"/>
          <w:sz w:val="28"/>
          <w:szCs w:val="28"/>
          <w:rtl/>
          <w:lang w:bidi="ar-SY"/>
        </w:rPr>
      </w:pPr>
    </w:p>
    <w:p w:rsidR="00D66C77" w:rsidRPr="00061F89" w:rsidRDefault="00D66C77" w:rsidP="00061F89">
      <w:pPr>
        <w:pStyle w:val="ListParagraph"/>
        <w:numPr>
          <w:ilvl w:val="0"/>
          <w:numId w:val="20"/>
        </w:numPr>
        <w:bidi/>
        <w:jc w:val="both"/>
        <w:rPr>
          <w:rFonts w:ascii="Simplified Arabic" w:hAnsi="Simplified Arabic" w:cs="Simplified Arabic"/>
          <w:sz w:val="32"/>
          <w:szCs w:val="32"/>
          <w:u w:val="single"/>
          <w:rtl/>
          <w:lang w:bidi="ar-SY"/>
        </w:rPr>
      </w:pPr>
      <w:r w:rsidRPr="00061F89">
        <w:rPr>
          <w:rFonts w:ascii="Simplified Arabic" w:hAnsi="Simplified Arabic" w:cs="Simplified Arabic"/>
          <w:sz w:val="32"/>
          <w:szCs w:val="32"/>
          <w:u w:val="single"/>
          <w:rtl/>
          <w:lang w:bidi="ar-SY"/>
        </w:rPr>
        <w:t xml:space="preserve">طبيعة المنظمات التي يمكنها تنفيذ إدارة علاقات </w:t>
      </w:r>
      <w:r w:rsidR="00C16199" w:rsidRPr="00061F89">
        <w:rPr>
          <w:rFonts w:ascii="Simplified Arabic" w:hAnsi="Simplified Arabic" w:cs="Simplified Arabic"/>
          <w:sz w:val="32"/>
          <w:szCs w:val="32"/>
          <w:u w:val="single"/>
          <w:rtl/>
          <w:lang w:bidi="ar-SY"/>
        </w:rPr>
        <w:t>العملاء</w:t>
      </w:r>
      <w:r w:rsidRPr="00061F89">
        <w:rPr>
          <w:rFonts w:ascii="Simplified Arabic" w:hAnsi="Simplified Arabic" w:cs="Simplified Arabic"/>
          <w:sz w:val="32"/>
          <w:szCs w:val="32"/>
          <w:u w:val="single"/>
          <w:rtl/>
          <w:lang w:bidi="ar-SY"/>
        </w:rPr>
        <w:t>:</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u w:val="single"/>
          <w:rtl/>
          <w:lang w:bidi="ar-SY"/>
        </w:rPr>
        <w:t xml:space="preserve"> </w:t>
      </w:r>
      <w:r w:rsidRPr="00061F89">
        <w:rPr>
          <w:rFonts w:ascii="Simplified Arabic" w:hAnsi="Simplified Arabic" w:cs="Simplified Arabic"/>
          <w:sz w:val="28"/>
          <w:szCs w:val="28"/>
          <w:rtl/>
          <w:lang w:bidi="ar-SY"/>
        </w:rPr>
        <w:t xml:space="preserve">في الواقع، ليس كل الشركات يمكنها تنفيذ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كما أنه يوجد هناك شركات تلائمها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أكثر من غيرها. وفي بعض أعداد جملة هارفارد الصادرة عام (2000) تم تحديد طبيعة الشركات التي يمكن أن تستفيد من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أكثر أو أقل من غيرها"</w:t>
      </w:r>
      <w:r w:rsidRPr="00061F89">
        <w:rPr>
          <w:rStyle w:val="FootnoteReference"/>
          <w:rFonts w:ascii="Simplified Arabic" w:hAnsi="Simplified Arabic" w:cs="Simplified Arabic"/>
          <w:sz w:val="28"/>
          <w:szCs w:val="28"/>
          <w:rtl/>
          <w:lang w:bidi="ar-SY"/>
        </w:rPr>
        <w:footnoteReference w:id="21"/>
      </w:r>
      <w:r w:rsidRPr="00061F89">
        <w:rPr>
          <w:rFonts w:ascii="Simplified Arabic" w:hAnsi="Simplified Arabic" w:cs="Simplified Arabic"/>
          <w:sz w:val="28"/>
          <w:szCs w:val="28"/>
          <w:rtl/>
          <w:lang w:bidi="ar-SY"/>
        </w:rPr>
        <w:t xml:space="preserve">": </w:t>
      </w:r>
    </w:p>
    <w:p w:rsidR="00D66C77" w:rsidRPr="00061F89" w:rsidRDefault="00D66C77" w:rsidP="00061F89">
      <w:pPr>
        <w:numPr>
          <w:ilvl w:val="0"/>
          <w:numId w:val="18"/>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الشركات التي يمكن أن يستفيد أكثر من غيرها هي التي تملك بيانات ضخمة عن زبائنها وأنماطهم الشرائية والاستهلاكية، مثل المؤسسات المالية. </w:t>
      </w:r>
    </w:p>
    <w:p w:rsidR="00D66C77" w:rsidRPr="00061F89" w:rsidRDefault="00D66C77" w:rsidP="00061F89">
      <w:pPr>
        <w:numPr>
          <w:ilvl w:val="0"/>
          <w:numId w:val="18"/>
        </w:numPr>
        <w:bidi/>
        <w:spacing w:after="0" w:line="240" w:lineRule="auto"/>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الشركات التي يمكن أن يستفيد أقل من غيرها هي التي لا يتصل بها المستهلك بالمسوق، أو تكون متوسط قيمة دورة حياة ال</w:t>
      </w:r>
      <w:r w:rsidR="00C16199" w:rsidRPr="00061F89">
        <w:rPr>
          <w:rFonts w:ascii="Simplified Arabic" w:hAnsi="Simplified Arabic" w:cs="Simplified Arabic"/>
          <w:sz w:val="28"/>
          <w:szCs w:val="28"/>
          <w:rtl/>
          <w:lang w:bidi="ar-SY"/>
        </w:rPr>
        <w:t>عميل</w:t>
      </w:r>
      <w:r w:rsidRPr="00061F89">
        <w:rPr>
          <w:rFonts w:ascii="Simplified Arabic" w:hAnsi="Simplified Arabic" w:cs="Simplified Arabic"/>
          <w:sz w:val="28"/>
          <w:szCs w:val="28"/>
          <w:rtl/>
          <w:lang w:bidi="ar-SY"/>
        </w:rPr>
        <w:t xml:space="preserve"> صغيرة، أو فيها عدد ضخم من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p>
    <w:p w:rsidR="00D66C77" w:rsidRPr="00061F89" w:rsidRDefault="00D66C77" w:rsidP="00061F89">
      <w:pPr>
        <w:pStyle w:val="ListParagraph"/>
        <w:numPr>
          <w:ilvl w:val="0"/>
          <w:numId w:val="20"/>
        </w:numPr>
        <w:bidi/>
        <w:jc w:val="both"/>
        <w:rPr>
          <w:rFonts w:ascii="Simplified Arabic" w:hAnsi="Simplified Arabic" w:cs="Simplified Arabic"/>
          <w:sz w:val="32"/>
          <w:szCs w:val="32"/>
          <w:u w:val="single"/>
          <w:rtl/>
          <w:lang w:bidi="ar-SY"/>
        </w:rPr>
      </w:pPr>
      <w:r w:rsidRPr="00061F89">
        <w:rPr>
          <w:rFonts w:ascii="Simplified Arabic" w:hAnsi="Simplified Arabic" w:cs="Simplified Arabic"/>
          <w:sz w:val="32"/>
          <w:szCs w:val="32"/>
          <w:u w:val="single"/>
          <w:rtl/>
          <w:lang w:bidi="ar-SY"/>
        </w:rPr>
        <w:t xml:space="preserve">أسباب فشل مشروعات إدارة علاقات </w:t>
      </w:r>
      <w:r w:rsidR="00C16199" w:rsidRPr="00061F89">
        <w:rPr>
          <w:rFonts w:ascii="Simplified Arabic" w:hAnsi="Simplified Arabic" w:cs="Simplified Arabic"/>
          <w:sz w:val="32"/>
          <w:szCs w:val="32"/>
          <w:u w:val="single"/>
          <w:rtl/>
          <w:lang w:bidi="ar-SY"/>
        </w:rPr>
        <w:t>العملاء</w:t>
      </w:r>
      <w:r w:rsidRPr="00061F89">
        <w:rPr>
          <w:rFonts w:ascii="Simplified Arabic" w:hAnsi="Simplified Arabic" w:cs="Simplified Arabic"/>
          <w:sz w:val="32"/>
          <w:szCs w:val="32"/>
          <w:u w:val="single"/>
          <w:rtl/>
          <w:lang w:bidi="ar-SY"/>
        </w:rPr>
        <w:t>:</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u w:val="single"/>
          <w:rtl/>
          <w:lang w:bidi="ar-SY"/>
        </w:rPr>
        <w:t xml:space="preserve"> </w:t>
      </w:r>
      <w:r w:rsidRPr="00061F89">
        <w:rPr>
          <w:rFonts w:ascii="Simplified Arabic" w:hAnsi="Simplified Arabic" w:cs="Simplified Arabic"/>
          <w:sz w:val="28"/>
          <w:szCs w:val="28"/>
          <w:rtl/>
          <w:lang w:bidi="ar-SY"/>
        </w:rPr>
        <w:t>أظهرت المسوح التي أجرتها مجموعة غارتز غروب في عام 2005"</w:t>
      </w:r>
      <w:r w:rsidRPr="00061F89">
        <w:rPr>
          <w:rStyle w:val="FootnoteReference"/>
          <w:rFonts w:ascii="Simplified Arabic" w:hAnsi="Simplified Arabic" w:cs="Simplified Arabic"/>
          <w:sz w:val="28"/>
          <w:szCs w:val="28"/>
          <w:rtl/>
          <w:lang w:bidi="ar-SY"/>
        </w:rPr>
        <w:footnoteReference w:id="22"/>
      </w:r>
      <w:r w:rsidRPr="00061F89">
        <w:rPr>
          <w:rFonts w:ascii="Simplified Arabic" w:hAnsi="Simplified Arabic" w:cs="Simplified Arabic"/>
          <w:sz w:val="28"/>
          <w:szCs w:val="28"/>
          <w:rtl/>
          <w:lang w:bidi="ar-SY"/>
        </w:rPr>
        <w:t xml:space="preserve">", أن 55 % من مشروعات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لا تتمخض عن أي نتائج، ومع اقتراب الإنفاق السنوي على إدارة علاقات </w:t>
      </w:r>
      <w:r w:rsidR="00C16199" w:rsidRPr="00061F8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061F89">
        <w:rPr>
          <w:rFonts w:ascii="Simplified Arabic" w:hAnsi="Simplified Arabic" w:cs="Simplified Arabic"/>
          <w:sz w:val="28"/>
          <w:szCs w:val="28"/>
          <w:rtl/>
          <w:lang w:bidi="ar-SY"/>
        </w:rPr>
        <w:t>من 100 مليار دولار فمن المهم أن تتجنب الشركات الأخطاء الشائعة التي يمكن إجمالها التالي"</w:t>
      </w:r>
      <w:r w:rsidRPr="00061F89">
        <w:rPr>
          <w:rStyle w:val="FootnoteReference"/>
          <w:rFonts w:ascii="Simplified Arabic" w:hAnsi="Simplified Arabic" w:cs="Simplified Arabic"/>
          <w:sz w:val="28"/>
          <w:szCs w:val="28"/>
          <w:rtl/>
          <w:lang w:bidi="ar-SY"/>
        </w:rPr>
        <w:footnoteReference w:id="23"/>
      </w:r>
      <w:r w:rsidRPr="00061F89">
        <w:rPr>
          <w:rFonts w:ascii="Simplified Arabic" w:hAnsi="Simplified Arabic" w:cs="Simplified Arabic"/>
          <w:sz w:val="28"/>
          <w:szCs w:val="28"/>
          <w:rtl/>
          <w:lang w:bidi="ar-SY"/>
        </w:rPr>
        <w:t xml:space="preserve">": </w:t>
      </w:r>
    </w:p>
    <w:p w:rsidR="00D66C77" w:rsidRDefault="00D66C77" w:rsidP="00061F89">
      <w:pPr>
        <w:bidi/>
        <w:jc w:val="both"/>
        <w:rPr>
          <w:rFonts w:ascii="Simplified Arabic" w:hAnsi="Simplified Arabic" w:cs="Simplified Arabic"/>
          <w:sz w:val="28"/>
          <w:szCs w:val="28"/>
          <w:rtl/>
          <w:lang w:bidi="ar-SY"/>
        </w:rPr>
      </w:pPr>
    </w:p>
    <w:p w:rsidR="00061F89" w:rsidRDefault="00061F89" w:rsidP="00061F89">
      <w:pPr>
        <w:bidi/>
        <w:jc w:val="both"/>
        <w:rPr>
          <w:rFonts w:ascii="Simplified Arabic" w:hAnsi="Simplified Arabic" w:cs="Simplified Arabic"/>
          <w:sz w:val="28"/>
          <w:szCs w:val="28"/>
          <w:rtl/>
          <w:lang w:bidi="ar-SY"/>
        </w:rPr>
      </w:pPr>
    </w:p>
    <w:p w:rsidR="00061F89" w:rsidRPr="00061F89" w:rsidRDefault="00061F89" w:rsidP="00061F89">
      <w:pPr>
        <w:bidi/>
        <w:jc w:val="both"/>
        <w:rPr>
          <w:rFonts w:ascii="Simplified Arabic" w:hAnsi="Simplified Arabic" w:cs="Simplified Arabic"/>
          <w:sz w:val="28"/>
          <w:szCs w:val="28"/>
          <w:rtl/>
          <w:lang w:bidi="ar-SY"/>
        </w:rPr>
      </w:pP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lastRenderedPageBreak/>
        <w:t>1</w:t>
      </w:r>
      <w:r w:rsidRPr="00061F89">
        <w:rPr>
          <w:rFonts w:ascii="Simplified Arabic" w:hAnsi="Simplified Arabic" w:cs="Simplified Arabic"/>
          <w:b/>
          <w:bCs/>
          <w:sz w:val="28"/>
          <w:szCs w:val="28"/>
          <w:rtl/>
          <w:lang w:bidi="ar-SY"/>
        </w:rPr>
        <w:t>- عدم توافق البرمجيات مع متطلبات الشركة:</w:t>
      </w: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فالاعتقاد السائد هو أن شراء أفضل برمجيات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سيضمن كفاءة المخرجات، إلا أن النتيجة جاءت مغايرة لذلك. والحل يكون بتقديم مقترحات أو المتطلبات والمواصفات المطلوبة في البرنامج ثم مناقشتها للاتفاق عليها قبل اتخاذ قرار الشراء.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وما لم تكن الشركة على خبرة في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أو لديها الثقة بإمكانية حشد الموارد التقنية المطلوبة للتنفيذ، فمن الأفضل لها الاعتماد على استشاريين خارجيين لاختيار الحزم البرمجية والتقانات المطلوبة مثل مستودع البيانات ونظام دعم القرار والنظام الخبير وبنية شبكة الاتصال. </w:t>
      </w:r>
    </w:p>
    <w:p w:rsidR="00D66C77" w:rsidRPr="00061F89" w:rsidRDefault="00D66C77" w:rsidP="00061F89">
      <w:pPr>
        <w:bidi/>
        <w:jc w:val="both"/>
        <w:rPr>
          <w:rFonts w:ascii="Simplified Arabic" w:hAnsi="Simplified Arabic" w:cs="Simplified Arabic"/>
          <w:b/>
          <w:bCs/>
          <w:sz w:val="28"/>
          <w:szCs w:val="28"/>
          <w:rtl/>
          <w:lang w:bidi="ar-SY"/>
        </w:rPr>
      </w:pPr>
      <w:r w:rsidRPr="00061F89">
        <w:rPr>
          <w:rFonts w:ascii="Simplified Arabic" w:hAnsi="Simplified Arabic" w:cs="Simplified Arabic"/>
          <w:b/>
          <w:bCs/>
          <w:sz w:val="28"/>
          <w:szCs w:val="28"/>
          <w:rtl/>
          <w:lang w:bidi="ar-SY"/>
        </w:rPr>
        <w:t>2- معارضة التغيير:</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 كثيراً ما يعارض الموظفون التغييرات التنظيمية التي تطرأ على أعمالهم التي اعتادوا عليها، الأمر الذي سيؤثر سلباً وبشكل كبير على تنفيذ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ومن أسباب معارضة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w:t>
      </w:r>
      <w:r w:rsidRPr="00061F89">
        <w:rPr>
          <w:rStyle w:val="FootnoteReference"/>
          <w:rFonts w:ascii="Simplified Arabic" w:hAnsi="Simplified Arabic" w:cs="Simplified Arabic"/>
          <w:sz w:val="28"/>
          <w:szCs w:val="28"/>
          <w:rtl/>
          <w:lang w:bidi="ar-SY"/>
        </w:rPr>
        <w:footnoteReference w:id="24"/>
      </w: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 الإكراه الإدراكي للموظفين لحملهم على تبني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 عدم استيعابهم الكامل للدعم الذي سيتلقونه من النظام الجديد، واستخفافهم به.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 عدم قدرتهم على التعامل الكامل مع كميات كبيرة من المعلومات والمعارف.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وغالباً ما يكون الحل ببرامج التدريب الجيدة التي تساعد الموظفين على استيعاب الهدف من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واستيعاب كيف يمكن للنظام أن يساعدهم على خدمة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بشكل أفضل.  وبنفس أهمية تدريب الموظفين في المكتب الأمامي فلابد من تدريب المديرين الذين سيستخدمون النظام عند اتخاذ القرارات.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ومن الضروري تدريب الموظفين والمديرين الذين سيستخدمون برمجيات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على نشاطات التنقيب في البيانات </w:t>
      </w:r>
      <w:r w:rsidRPr="00061F89">
        <w:rPr>
          <w:rFonts w:ascii="Simplified Arabic" w:hAnsi="Simplified Arabic" w:cs="Simplified Arabic"/>
          <w:sz w:val="28"/>
          <w:szCs w:val="28"/>
          <w:lang w:bidi="ar-AE"/>
        </w:rPr>
        <w:t>Data Mining</w:t>
      </w:r>
      <w:r w:rsidRPr="00061F89">
        <w:rPr>
          <w:rFonts w:ascii="Simplified Arabic" w:hAnsi="Simplified Arabic" w:cs="Simplified Arabic"/>
          <w:sz w:val="28"/>
          <w:szCs w:val="28"/>
          <w:rtl/>
          <w:lang w:bidi="ar-SY"/>
        </w:rPr>
        <w:t xml:space="preserve"> والتي تعرف على أنها "استخدام أدوات علم الإحصاء </w:t>
      </w:r>
      <w:r w:rsidRPr="00061F89">
        <w:rPr>
          <w:rFonts w:ascii="Simplified Arabic" w:hAnsi="Simplified Arabic" w:cs="Simplified Arabic"/>
          <w:sz w:val="28"/>
          <w:szCs w:val="28"/>
          <w:rtl/>
          <w:lang w:bidi="ar-SY"/>
        </w:rPr>
        <w:lastRenderedPageBreak/>
        <w:t xml:space="preserve">لاستخراج النتائج والنماذج وكل الاحتمالات والافتراضات المتعلقة بسلوك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ليتم تصنيفهم في فئات مختلفة وتدقيق الفروق بينهم". </w:t>
      </w:r>
    </w:p>
    <w:p w:rsidR="00D66C77" w:rsidRPr="00061F89" w:rsidRDefault="00D66C77" w:rsidP="00061F89">
      <w:pPr>
        <w:bidi/>
        <w:jc w:val="both"/>
        <w:rPr>
          <w:rFonts w:ascii="Simplified Arabic" w:hAnsi="Simplified Arabic" w:cs="Simplified Arabic"/>
          <w:b/>
          <w:bCs/>
          <w:sz w:val="28"/>
          <w:szCs w:val="28"/>
          <w:rtl/>
          <w:lang w:bidi="ar-SY"/>
        </w:rPr>
      </w:pPr>
      <w:r w:rsidRPr="00061F89">
        <w:rPr>
          <w:rFonts w:ascii="Simplified Arabic" w:hAnsi="Simplified Arabic" w:cs="Simplified Arabic"/>
          <w:b/>
          <w:bCs/>
          <w:sz w:val="28"/>
          <w:szCs w:val="28"/>
          <w:rtl/>
          <w:lang w:bidi="ar-SY"/>
        </w:rPr>
        <w:t>3- التركيز على التكنولوجيات"</w:t>
      </w:r>
      <w:r w:rsidRPr="00061F89">
        <w:rPr>
          <w:rStyle w:val="FootnoteReference"/>
          <w:rFonts w:ascii="Simplified Arabic" w:hAnsi="Simplified Arabic" w:cs="Simplified Arabic"/>
          <w:b/>
          <w:bCs/>
          <w:sz w:val="28"/>
          <w:szCs w:val="28"/>
          <w:rtl/>
          <w:lang w:bidi="ar-SY"/>
        </w:rPr>
        <w:footnoteReference w:id="25"/>
      </w:r>
      <w:r w:rsidRPr="00061F89">
        <w:rPr>
          <w:rFonts w:ascii="Simplified Arabic" w:hAnsi="Simplified Arabic" w:cs="Simplified Arabic"/>
          <w:b/>
          <w:bCs/>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وهذا الخطأ شائع لدى الشركات الأمريكية التي تركز على التكنولوجيا والمبيعات بهدف الاستحواذ على زبائن أكثر, بدلاً من التركيز على الاحتفاظ ب</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الحاليين، بينما نجد أن الشركات الأوروبية تركز على بناء علاقات طويلة الأجل مع مجموعة معينة من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وعلى التعرف عليهم وفهمهم, وتجنيد الشركة لإشباع حاجاتهم. وفي النهاية فإن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ليست حلاً تكنولوجياً لإدارة المبيعات والتسويق، بل إن التكنولوجيا هي جزء من إدارة علاقات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b/>
          <w:bCs/>
          <w:sz w:val="28"/>
          <w:szCs w:val="28"/>
          <w:u w:val="single"/>
          <w:rtl/>
          <w:lang w:bidi="ar-SY"/>
        </w:rPr>
        <w:t>الخلاصة:</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 تعتبر إدارة علاقات </w:t>
      </w:r>
      <w:r w:rsidR="00C16199" w:rsidRPr="00061F8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061F89">
        <w:rPr>
          <w:rFonts w:ascii="Simplified Arabic" w:hAnsi="Simplified Arabic" w:cs="Simplified Arabic"/>
          <w:sz w:val="28"/>
          <w:szCs w:val="28"/>
          <w:rtl/>
          <w:lang w:bidi="ar-SY"/>
        </w:rPr>
        <w:t xml:space="preserve">خطة ثورية تعيد النظر في أسلوب الحوار وتبادل الأفكار مع </w:t>
      </w:r>
      <w:r w:rsidR="00C16199" w:rsidRPr="00061F8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061F89">
        <w:rPr>
          <w:rFonts w:ascii="Simplified Arabic" w:hAnsi="Simplified Arabic" w:cs="Simplified Arabic"/>
          <w:sz w:val="28"/>
          <w:szCs w:val="28"/>
          <w:rtl/>
          <w:lang w:bidi="ar-SY"/>
        </w:rPr>
        <w:t xml:space="preserve">المربحين والقيمين بالنسبة للشركة، فهي تتطلب توفير أفضل ما يمكن تقديمه لهم عن طريق معرفة سبل التواصل معهم وتسويق المنتجات لهم واستكشاف مستويات الخدمة التي يمكن توفيرها لهم.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والأهم من ذلك أن إدارة علاقات </w:t>
      </w:r>
      <w:r w:rsidR="00C16199" w:rsidRPr="00061F8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061F89">
        <w:rPr>
          <w:rFonts w:ascii="Simplified Arabic" w:hAnsi="Simplified Arabic" w:cs="Simplified Arabic"/>
          <w:sz w:val="28"/>
          <w:szCs w:val="28"/>
          <w:rtl/>
          <w:lang w:bidi="ar-SY"/>
        </w:rPr>
        <w:t>ليست مجرد حل تكنولوجي، ففي حين مكنت الانترنيت والتقانات الأخرى الشركات من الحصول على قدر هائل من البيانات المتعلقة ب</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فإن هذه التقانات نفسها زودت </w:t>
      </w:r>
      <w:r w:rsidR="00C16199" w:rsidRPr="00061F89">
        <w:rPr>
          <w:rFonts w:ascii="Simplified Arabic" w:hAnsi="Simplified Arabic" w:cs="Simplified Arabic"/>
          <w:sz w:val="28"/>
          <w:szCs w:val="28"/>
          <w:rtl/>
          <w:lang w:bidi="ar-SY"/>
        </w:rPr>
        <w:t>العملاء</w:t>
      </w:r>
      <w:r w:rsidR="00061F89">
        <w:rPr>
          <w:rFonts w:ascii="Simplified Arabic" w:hAnsi="Simplified Arabic" w:cs="Simplified Arabic" w:hint="cs"/>
          <w:sz w:val="28"/>
          <w:szCs w:val="28"/>
          <w:rtl/>
          <w:lang w:bidi="ar-SY"/>
        </w:rPr>
        <w:t xml:space="preserve"> </w:t>
      </w:r>
      <w:r w:rsidRPr="00061F89">
        <w:rPr>
          <w:rFonts w:ascii="Simplified Arabic" w:hAnsi="Simplified Arabic" w:cs="Simplified Arabic"/>
          <w:sz w:val="28"/>
          <w:szCs w:val="28"/>
          <w:rtl/>
          <w:lang w:bidi="ar-SY"/>
        </w:rPr>
        <w:t xml:space="preserve">بقوة كبرى، إذ أنها جعلتهم الآن يطالبون بمستوى أعلى من الخدمات، وخياراً أوسع من مواصفات المنتج، وأثماناً أخفض. ومن الضروري أن تحدد الشركات البيانات الواجب جمعها، وأفضل الطرق لمعالجة هذه البيانات واستعمالها، وذلك لإجراء التعديلات اللازمة على علاقتها بزبائنه الموجودين والمحتملين، ومن شأن هذا كله التوصل إلى طرق مبتكرة في التعامل مع </w:t>
      </w:r>
      <w:r w:rsidR="00C16199" w:rsidRPr="00061F89">
        <w:rPr>
          <w:rFonts w:ascii="Simplified Arabic" w:hAnsi="Simplified Arabic" w:cs="Simplified Arabic"/>
          <w:sz w:val="28"/>
          <w:szCs w:val="28"/>
          <w:rtl/>
          <w:lang w:bidi="ar-SY"/>
        </w:rPr>
        <w:t>العملاء</w:t>
      </w: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r w:rsidRPr="00061F89">
        <w:rPr>
          <w:rFonts w:ascii="Simplified Arabic" w:hAnsi="Simplified Arabic" w:cs="Simplified Arabic"/>
          <w:sz w:val="28"/>
          <w:szCs w:val="28"/>
          <w:rtl/>
          <w:lang w:bidi="ar-SY"/>
        </w:rPr>
        <w:t xml:space="preserve"> </w:t>
      </w:r>
    </w:p>
    <w:p w:rsidR="00D66C77" w:rsidRPr="00061F89" w:rsidRDefault="00D66C77" w:rsidP="00061F89">
      <w:pPr>
        <w:bidi/>
        <w:jc w:val="both"/>
        <w:rPr>
          <w:rFonts w:ascii="Simplified Arabic" w:hAnsi="Simplified Arabic" w:cs="Simplified Arabic"/>
          <w:sz w:val="28"/>
          <w:szCs w:val="28"/>
          <w:rtl/>
          <w:lang w:bidi="ar-SY"/>
        </w:rPr>
      </w:pPr>
    </w:p>
    <w:p w:rsidR="00D66C77" w:rsidRPr="00061F89" w:rsidRDefault="00D66C77" w:rsidP="00061F89">
      <w:pPr>
        <w:bidi/>
        <w:jc w:val="both"/>
        <w:rPr>
          <w:rFonts w:ascii="Simplified Arabic" w:hAnsi="Simplified Arabic" w:cs="Simplified Arabic"/>
          <w:b/>
          <w:bCs/>
          <w:sz w:val="28"/>
          <w:szCs w:val="28"/>
          <w:u w:val="single"/>
          <w:rtl/>
          <w:lang w:bidi="ar-SY"/>
        </w:rPr>
      </w:pPr>
    </w:p>
    <w:p w:rsidR="00061F89" w:rsidRDefault="00061F89" w:rsidP="00061F89">
      <w:pPr>
        <w:bidi/>
        <w:jc w:val="both"/>
        <w:rPr>
          <w:b/>
          <w:bCs/>
          <w:sz w:val="32"/>
          <w:szCs w:val="32"/>
          <w:u w:val="single"/>
          <w:rtl/>
          <w:lang w:bidi="ar-SY"/>
        </w:rPr>
      </w:pPr>
      <w:r>
        <w:rPr>
          <w:rFonts w:hint="cs"/>
          <w:b/>
          <w:bCs/>
          <w:sz w:val="32"/>
          <w:szCs w:val="32"/>
          <w:u w:val="single"/>
          <w:rtl/>
          <w:lang w:bidi="ar-SY"/>
        </w:rPr>
        <w:t>المراجع:</w:t>
      </w:r>
    </w:p>
    <w:p w:rsidR="00061F89" w:rsidRDefault="00061F89" w:rsidP="00061F89">
      <w:pPr>
        <w:bidi/>
        <w:jc w:val="both"/>
        <w:rPr>
          <w:b/>
          <w:bCs/>
          <w:sz w:val="32"/>
          <w:szCs w:val="32"/>
          <w:u w:val="single"/>
          <w:rtl/>
          <w:lang w:bidi="ar-SY"/>
        </w:rPr>
      </w:pPr>
    </w:p>
    <w:p w:rsidR="00061F89" w:rsidRDefault="00061F89" w:rsidP="00061F89">
      <w:pPr>
        <w:numPr>
          <w:ilvl w:val="0"/>
          <w:numId w:val="22"/>
        </w:numPr>
        <w:bidi/>
        <w:spacing w:after="0" w:line="240" w:lineRule="auto"/>
        <w:jc w:val="both"/>
        <w:rPr>
          <w:sz w:val="32"/>
          <w:szCs w:val="32"/>
          <w:lang w:bidi="ar-SY"/>
        </w:rPr>
      </w:pPr>
      <w:r w:rsidRPr="0037588D">
        <w:rPr>
          <w:rFonts w:hint="cs"/>
          <w:sz w:val="32"/>
          <w:szCs w:val="32"/>
          <w:rtl/>
          <w:lang w:bidi="ar-AE"/>
        </w:rPr>
        <w:t xml:space="preserve">رونالد سويفت. </w:t>
      </w:r>
      <w:r w:rsidRPr="0037588D">
        <w:rPr>
          <w:rFonts w:hint="cs"/>
          <w:sz w:val="32"/>
          <w:szCs w:val="32"/>
          <w:u w:val="single"/>
          <w:rtl/>
          <w:lang w:bidi="ar-AE"/>
        </w:rPr>
        <w:t>دورية خلاصات: إدارة علاقات العملاء</w:t>
      </w:r>
      <w:r w:rsidRPr="0037588D">
        <w:rPr>
          <w:rFonts w:hint="cs"/>
          <w:sz w:val="32"/>
          <w:szCs w:val="32"/>
          <w:rtl/>
          <w:lang w:bidi="ar-AE"/>
        </w:rPr>
        <w:t>. القاهرة:الشركة العربية للإعلام العلمي,2002.</w:t>
      </w:r>
    </w:p>
    <w:p w:rsidR="00061F89" w:rsidRPr="0037588D" w:rsidRDefault="00061F89" w:rsidP="00061F89">
      <w:pPr>
        <w:bidi/>
        <w:spacing w:after="0" w:line="240" w:lineRule="auto"/>
        <w:jc w:val="both"/>
        <w:rPr>
          <w:sz w:val="32"/>
          <w:szCs w:val="32"/>
          <w:lang w:bidi="ar-SY"/>
        </w:rPr>
      </w:pPr>
    </w:p>
    <w:p w:rsidR="00061F89" w:rsidRDefault="00061F89" w:rsidP="00061F89">
      <w:pPr>
        <w:numPr>
          <w:ilvl w:val="0"/>
          <w:numId w:val="22"/>
        </w:numPr>
        <w:bidi/>
        <w:spacing w:after="0" w:line="240" w:lineRule="auto"/>
        <w:jc w:val="both"/>
        <w:rPr>
          <w:sz w:val="32"/>
          <w:szCs w:val="32"/>
          <w:lang w:bidi="ar-SY"/>
        </w:rPr>
      </w:pPr>
      <w:r w:rsidRPr="0037588D">
        <w:rPr>
          <w:rFonts w:hint="cs"/>
          <w:sz w:val="32"/>
          <w:szCs w:val="32"/>
          <w:rtl/>
          <w:lang w:bidi="ar-SY"/>
        </w:rPr>
        <w:t xml:space="preserve">عمرو توفيق. </w:t>
      </w:r>
      <w:r w:rsidRPr="0037588D">
        <w:rPr>
          <w:rFonts w:hint="cs"/>
          <w:sz w:val="32"/>
          <w:szCs w:val="32"/>
          <w:u w:val="single"/>
          <w:rtl/>
          <w:lang w:bidi="ar-SY"/>
        </w:rPr>
        <w:t>إدارة علاقات العملاء.</w:t>
      </w:r>
      <w:r w:rsidRPr="0037588D">
        <w:rPr>
          <w:rFonts w:hint="cs"/>
          <w:sz w:val="32"/>
          <w:szCs w:val="32"/>
          <w:rtl/>
          <w:lang w:bidi="ar-SY"/>
        </w:rPr>
        <w:t xml:space="preserve"> القاهرة:مركز الخبرات المهنية للإدارة-بميك,2007.</w:t>
      </w:r>
    </w:p>
    <w:p w:rsidR="00061F89" w:rsidRPr="0037588D" w:rsidRDefault="00061F89" w:rsidP="00061F89">
      <w:pPr>
        <w:bidi/>
        <w:spacing w:after="0" w:line="240" w:lineRule="auto"/>
        <w:jc w:val="both"/>
        <w:rPr>
          <w:sz w:val="32"/>
          <w:szCs w:val="32"/>
          <w:lang w:bidi="ar-SY"/>
        </w:rPr>
      </w:pPr>
    </w:p>
    <w:p w:rsidR="00061F89" w:rsidRPr="0037588D" w:rsidRDefault="00061F89" w:rsidP="00061F89">
      <w:pPr>
        <w:numPr>
          <w:ilvl w:val="0"/>
          <w:numId w:val="22"/>
        </w:numPr>
        <w:bidi/>
        <w:spacing w:after="0" w:line="240" w:lineRule="auto"/>
        <w:jc w:val="both"/>
        <w:rPr>
          <w:sz w:val="32"/>
          <w:szCs w:val="32"/>
          <w:lang w:bidi="ar-SY"/>
        </w:rPr>
      </w:pPr>
      <w:r w:rsidRPr="0037588D">
        <w:rPr>
          <w:rFonts w:hint="cs"/>
          <w:sz w:val="32"/>
          <w:szCs w:val="32"/>
          <w:rtl/>
          <w:lang w:bidi="ar-SY"/>
        </w:rPr>
        <w:t xml:space="preserve">ستيفن سيلبجر. </w:t>
      </w:r>
      <w:r w:rsidRPr="0037588D">
        <w:rPr>
          <w:sz w:val="32"/>
          <w:szCs w:val="32"/>
          <w:u w:val="single"/>
          <w:lang w:bidi="ar-AE"/>
        </w:rPr>
        <w:t>MBA</w:t>
      </w:r>
      <w:r w:rsidRPr="0037588D">
        <w:rPr>
          <w:rFonts w:hint="cs"/>
          <w:sz w:val="32"/>
          <w:szCs w:val="32"/>
          <w:u w:val="single"/>
          <w:rtl/>
          <w:lang w:bidi="ar-AE"/>
        </w:rPr>
        <w:t xml:space="preserve"> في عشرة أيام.</w:t>
      </w:r>
      <w:r w:rsidRPr="0037588D">
        <w:rPr>
          <w:rFonts w:hint="cs"/>
          <w:sz w:val="32"/>
          <w:szCs w:val="32"/>
          <w:rtl/>
          <w:lang w:bidi="ar-AE"/>
        </w:rPr>
        <w:t xml:space="preserve"> الرياض:مكتبة جرير, 2008.</w:t>
      </w:r>
    </w:p>
    <w:p w:rsidR="00061F89" w:rsidRPr="0037588D" w:rsidRDefault="00061F89" w:rsidP="00061F89">
      <w:pPr>
        <w:bidi/>
        <w:ind w:left="1080"/>
        <w:jc w:val="both"/>
        <w:rPr>
          <w:sz w:val="32"/>
          <w:szCs w:val="32"/>
          <w:lang w:bidi="ar-SY"/>
        </w:rPr>
      </w:pPr>
    </w:p>
    <w:p w:rsidR="00061F89" w:rsidRPr="0037588D" w:rsidRDefault="00061F89" w:rsidP="00061F89">
      <w:pPr>
        <w:numPr>
          <w:ilvl w:val="0"/>
          <w:numId w:val="23"/>
        </w:numPr>
        <w:bidi/>
        <w:spacing w:after="0" w:line="240" w:lineRule="auto"/>
        <w:jc w:val="both"/>
        <w:rPr>
          <w:sz w:val="32"/>
          <w:szCs w:val="32"/>
          <w:lang w:bidi="ar-SY"/>
        </w:rPr>
      </w:pPr>
      <w:r w:rsidRPr="0037588D">
        <w:rPr>
          <w:sz w:val="32"/>
          <w:szCs w:val="32"/>
          <w:lang w:bidi="ar-SY"/>
        </w:rPr>
        <w:t xml:space="preserve">Ranjit Bose. </w:t>
      </w:r>
      <w:r w:rsidRPr="0037588D">
        <w:rPr>
          <w:sz w:val="32"/>
          <w:szCs w:val="32"/>
          <w:u w:val="single"/>
          <w:lang w:bidi="ar-SY"/>
        </w:rPr>
        <w:t>Customer relationship management</w:t>
      </w:r>
      <w:r w:rsidRPr="0037588D">
        <w:rPr>
          <w:sz w:val="32"/>
          <w:szCs w:val="32"/>
          <w:lang w:bidi="ar-SY"/>
        </w:rPr>
        <w:t>. New Mexico: Emerald Articles, 2002.</w:t>
      </w:r>
    </w:p>
    <w:p w:rsidR="00061F89" w:rsidRPr="0037588D" w:rsidRDefault="00061F89" w:rsidP="00061F89">
      <w:pPr>
        <w:bidi/>
        <w:jc w:val="both"/>
        <w:rPr>
          <w:sz w:val="32"/>
          <w:szCs w:val="32"/>
          <w:lang w:bidi="ar-SY"/>
        </w:rPr>
      </w:pPr>
    </w:p>
    <w:p w:rsidR="00061F89" w:rsidRPr="0037588D" w:rsidRDefault="00061F89" w:rsidP="00061F89">
      <w:pPr>
        <w:numPr>
          <w:ilvl w:val="0"/>
          <w:numId w:val="23"/>
        </w:numPr>
        <w:bidi/>
        <w:spacing w:after="0" w:line="240" w:lineRule="auto"/>
        <w:jc w:val="both"/>
        <w:rPr>
          <w:sz w:val="32"/>
          <w:szCs w:val="32"/>
          <w:lang w:bidi="ar-SY"/>
        </w:rPr>
      </w:pPr>
      <w:r w:rsidRPr="0037588D">
        <w:rPr>
          <w:sz w:val="32"/>
          <w:szCs w:val="32"/>
          <w:lang w:bidi="ar-SY"/>
        </w:rPr>
        <w:t xml:space="preserve">Joseph Boyett &amp; Jimmie Boyet. </w:t>
      </w:r>
      <w:r w:rsidRPr="0037588D">
        <w:rPr>
          <w:sz w:val="32"/>
          <w:szCs w:val="32"/>
          <w:u w:val="single"/>
          <w:lang w:bidi="ar-SY"/>
        </w:rPr>
        <w:t>The guru guide to marketing.</w:t>
      </w:r>
      <w:r w:rsidRPr="0037588D">
        <w:rPr>
          <w:sz w:val="32"/>
          <w:szCs w:val="32"/>
          <w:lang w:bidi="ar-SY"/>
        </w:rPr>
        <w:t xml:space="preserve"> New Jersey: John Wiley &amp; Sons Inc,2003.</w:t>
      </w:r>
    </w:p>
    <w:p w:rsidR="00061F89" w:rsidRPr="0037588D" w:rsidRDefault="00061F89" w:rsidP="00061F89">
      <w:pPr>
        <w:bidi/>
        <w:ind w:left="1080"/>
        <w:jc w:val="both"/>
        <w:rPr>
          <w:sz w:val="32"/>
          <w:szCs w:val="32"/>
          <w:lang w:bidi="ar-SY"/>
        </w:rPr>
      </w:pPr>
    </w:p>
    <w:p w:rsidR="00061F89" w:rsidRPr="0037588D" w:rsidRDefault="00061F89" w:rsidP="00061F89">
      <w:pPr>
        <w:numPr>
          <w:ilvl w:val="0"/>
          <w:numId w:val="23"/>
        </w:numPr>
        <w:bidi/>
        <w:spacing w:after="0" w:line="240" w:lineRule="auto"/>
        <w:jc w:val="both"/>
        <w:rPr>
          <w:sz w:val="32"/>
          <w:szCs w:val="32"/>
          <w:lang w:bidi="ar-SY"/>
        </w:rPr>
      </w:pPr>
      <w:r w:rsidRPr="0037588D">
        <w:rPr>
          <w:sz w:val="32"/>
          <w:szCs w:val="32"/>
          <w:lang w:bidi="ar-AE"/>
        </w:rPr>
        <w:t xml:space="preserve">Timothy Keningham &amp; Terry Varra. </w:t>
      </w:r>
      <w:r w:rsidRPr="0037588D">
        <w:rPr>
          <w:sz w:val="32"/>
          <w:szCs w:val="32"/>
          <w:u w:val="single"/>
          <w:lang w:bidi="ar-AE"/>
        </w:rPr>
        <w:t>The Myths and Truths of "Customer Loyalty".</w:t>
      </w:r>
      <w:r w:rsidRPr="0037588D">
        <w:rPr>
          <w:sz w:val="32"/>
          <w:szCs w:val="32"/>
          <w:lang w:bidi="ar-AE"/>
        </w:rPr>
        <w:t xml:space="preserve"> Ipsos Ideas, 2005.</w:t>
      </w:r>
    </w:p>
    <w:p w:rsidR="00061F89" w:rsidRPr="0037588D" w:rsidRDefault="00061F89" w:rsidP="00061F89">
      <w:pPr>
        <w:bidi/>
        <w:jc w:val="both"/>
        <w:rPr>
          <w:sz w:val="32"/>
          <w:szCs w:val="32"/>
          <w:lang w:bidi="ar-SY"/>
        </w:rPr>
      </w:pPr>
    </w:p>
    <w:p w:rsidR="00061F89" w:rsidRPr="001D4ACD" w:rsidRDefault="00061F89" w:rsidP="00061F89">
      <w:pPr>
        <w:numPr>
          <w:ilvl w:val="0"/>
          <w:numId w:val="23"/>
        </w:numPr>
        <w:bidi/>
        <w:spacing w:after="0" w:line="240" w:lineRule="auto"/>
        <w:jc w:val="both"/>
        <w:rPr>
          <w:sz w:val="32"/>
          <w:szCs w:val="32"/>
          <w:lang w:bidi="ar-SY"/>
        </w:rPr>
      </w:pPr>
      <w:r w:rsidRPr="001D4ACD">
        <w:rPr>
          <w:sz w:val="32"/>
          <w:szCs w:val="32"/>
          <w:lang w:bidi="ar-SY"/>
        </w:rPr>
        <w:t xml:space="preserve">Melinda Nykamp. </w:t>
      </w:r>
      <w:r w:rsidRPr="001D4ACD">
        <w:rPr>
          <w:sz w:val="32"/>
          <w:szCs w:val="32"/>
          <w:u w:val="single"/>
          <w:lang w:bidi="ar-SY"/>
        </w:rPr>
        <w:t>Customer Relationship Management.</w:t>
      </w:r>
      <w:r w:rsidRPr="001D4ACD">
        <w:rPr>
          <w:sz w:val="32"/>
          <w:szCs w:val="32"/>
          <w:lang w:bidi="ar-SY"/>
        </w:rPr>
        <w:t xml:space="preserve"> Soundview Executive Book Summaries, 2001.</w:t>
      </w:r>
    </w:p>
    <w:p w:rsidR="00D66C77" w:rsidRPr="00061F89" w:rsidRDefault="00D66C77" w:rsidP="00061F89">
      <w:pPr>
        <w:bidi/>
        <w:jc w:val="both"/>
        <w:rPr>
          <w:rFonts w:ascii="Simplified Arabic" w:hAnsi="Simplified Arabic" w:cs="Simplified Arabic"/>
          <w:b/>
          <w:bCs/>
          <w:sz w:val="28"/>
          <w:szCs w:val="28"/>
          <w:u w:val="single"/>
          <w:rtl/>
          <w:lang w:bidi="ar-SY"/>
        </w:rPr>
      </w:pPr>
    </w:p>
    <w:p w:rsidR="00D66C77" w:rsidRPr="00061F89" w:rsidRDefault="00D66C77" w:rsidP="00061F89">
      <w:pPr>
        <w:bidi/>
        <w:jc w:val="both"/>
        <w:rPr>
          <w:rFonts w:ascii="Simplified Arabic" w:hAnsi="Simplified Arabic" w:cs="Simplified Arabic"/>
          <w:sz w:val="28"/>
          <w:szCs w:val="28"/>
          <w:rtl/>
          <w:lang w:bidi="ar-SY"/>
        </w:rPr>
      </w:pPr>
    </w:p>
    <w:p w:rsidR="00D66C77" w:rsidRPr="00061F89" w:rsidRDefault="00D66C77" w:rsidP="00061F89">
      <w:pPr>
        <w:bidi/>
        <w:jc w:val="both"/>
        <w:rPr>
          <w:rFonts w:ascii="Simplified Arabic" w:hAnsi="Simplified Arabic" w:cs="Simplified Arabic"/>
          <w:sz w:val="28"/>
          <w:szCs w:val="28"/>
          <w:rtl/>
          <w:lang w:bidi="ar-SY"/>
        </w:rPr>
      </w:pPr>
    </w:p>
    <w:p w:rsidR="00D66C77" w:rsidRPr="00061F89" w:rsidRDefault="00D66C77" w:rsidP="00061F89">
      <w:pPr>
        <w:bidi/>
        <w:jc w:val="both"/>
        <w:rPr>
          <w:rFonts w:ascii="Simplified Arabic" w:hAnsi="Simplified Arabic" w:cs="Simplified Arabic"/>
          <w:sz w:val="28"/>
          <w:szCs w:val="28"/>
          <w:rtl/>
          <w:lang w:bidi="ar-SY"/>
        </w:rPr>
      </w:pPr>
    </w:p>
    <w:sectPr w:rsidR="00D66C77" w:rsidRPr="00061F89" w:rsidSect="00D66C7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8CF" w:rsidRDefault="00B668CF" w:rsidP="00D976CD">
      <w:pPr>
        <w:spacing w:after="0" w:line="240" w:lineRule="auto"/>
      </w:pPr>
      <w:r>
        <w:separator/>
      </w:r>
    </w:p>
  </w:endnote>
  <w:endnote w:type="continuationSeparator" w:id="1">
    <w:p w:rsidR="00B668CF" w:rsidRDefault="00B668CF" w:rsidP="00D97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 BLANCA">
    <w:panose1 w:val="02000000000000000000"/>
    <w:charset w:val="00"/>
    <w:family w:val="auto"/>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8CF" w:rsidRDefault="00B668CF" w:rsidP="00D976CD">
      <w:pPr>
        <w:spacing w:after="0" w:line="240" w:lineRule="auto"/>
      </w:pPr>
      <w:r>
        <w:separator/>
      </w:r>
    </w:p>
  </w:footnote>
  <w:footnote w:type="continuationSeparator" w:id="1">
    <w:p w:rsidR="00B668CF" w:rsidRDefault="00B668CF" w:rsidP="00D976CD">
      <w:pPr>
        <w:spacing w:after="0" w:line="240" w:lineRule="auto"/>
      </w:pPr>
      <w:r>
        <w:continuationSeparator/>
      </w:r>
    </w:p>
  </w:footnote>
  <w:footnote w:id="2">
    <w:p w:rsidR="00D976CD" w:rsidRDefault="00D976CD" w:rsidP="00D976CD">
      <w:pPr>
        <w:pStyle w:val="FootnoteText"/>
        <w:bidi w:val="0"/>
        <w:rPr>
          <w:lang w:bidi="ar-SY"/>
        </w:rPr>
      </w:pPr>
      <w:r>
        <w:rPr>
          <w:rStyle w:val="FootnoteReference"/>
        </w:rPr>
        <w:footnoteRef/>
      </w:r>
      <w:r>
        <w:rPr>
          <w:rtl/>
        </w:rPr>
        <w:t xml:space="preserve"> </w:t>
      </w:r>
      <w:r>
        <w:rPr>
          <w:rFonts w:hint="cs"/>
          <w:rtl/>
          <w:lang w:bidi="ar-SY"/>
        </w:rPr>
        <w:t>-</w:t>
      </w:r>
      <w:r>
        <w:rPr>
          <w:lang w:bidi="ar-SY"/>
        </w:rPr>
        <w:t xml:space="preserve">Bose, Ranjit. </w:t>
      </w:r>
      <w:r w:rsidRPr="00656197">
        <w:rPr>
          <w:u w:val="single"/>
          <w:lang w:bidi="ar-SY"/>
        </w:rPr>
        <w:t>Customer relationship management</w:t>
      </w:r>
      <w:r>
        <w:rPr>
          <w:lang w:bidi="ar-SY"/>
        </w:rPr>
        <w:t xml:space="preserve">. </w:t>
      </w:r>
      <w:smartTag w:uri="urn:schemas-microsoft-com:office:smarttags" w:element="State">
        <w:smartTag w:uri="urn:schemas-microsoft-com:office:smarttags" w:element="place">
          <w:r>
            <w:rPr>
              <w:lang w:bidi="ar-SY"/>
            </w:rPr>
            <w:t>New Mexico</w:t>
          </w:r>
        </w:smartTag>
      </w:smartTag>
      <w:r>
        <w:rPr>
          <w:lang w:bidi="ar-SY"/>
        </w:rPr>
        <w:t>: Emerald Articles, 2002.</w:t>
      </w:r>
    </w:p>
  </w:footnote>
  <w:footnote w:id="3">
    <w:p w:rsidR="00D976CD" w:rsidRPr="00656197" w:rsidRDefault="00D976CD" w:rsidP="00D976CD">
      <w:pPr>
        <w:pStyle w:val="FootnoteText"/>
        <w:rPr>
          <w:rtl/>
          <w:lang w:bidi="ar-AE"/>
        </w:rPr>
      </w:pPr>
      <w:r>
        <w:rPr>
          <w:rStyle w:val="FootnoteReference"/>
        </w:rPr>
        <w:footnoteRef/>
      </w:r>
      <w:r>
        <w:rPr>
          <w:rtl/>
        </w:rPr>
        <w:t xml:space="preserve"> </w:t>
      </w:r>
      <w:r>
        <w:rPr>
          <w:rFonts w:hint="cs"/>
          <w:rtl/>
          <w:lang w:bidi="ar-AE"/>
        </w:rPr>
        <w:t xml:space="preserve">- سويفت, رونالد. </w:t>
      </w:r>
      <w:r w:rsidRPr="00C15085">
        <w:rPr>
          <w:rFonts w:hint="cs"/>
          <w:u w:val="single"/>
          <w:rtl/>
          <w:lang w:bidi="ar-AE"/>
        </w:rPr>
        <w:t>دورية خلاصات: إدارة علاقات العملاء</w:t>
      </w:r>
      <w:r>
        <w:rPr>
          <w:rFonts w:hint="cs"/>
          <w:rtl/>
          <w:lang w:bidi="ar-AE"/>
        </w:rPr>
        <w:t xml:space="preserve">. القاهرة:الشركة العربية للإعلام العلمي,2002. </w:t>
      </w:r>
    </w:p>
  </w:footnote>
  <w:footnote w:id="4">
    <w:p w:rsidR="00D976CD" w:rsidRDefault="00D976CD" w:rsidP="00D976CD">
      <w:pPr>
        <w:pStyle w:val="FootnoteText"/>
        <w:bidi w:val="0"/>
        <w:rPr>
          <w:lang w:bidi="ar-SY"/>
        </w:rPr>
      </w:pPr>
      <w:r>
        <w:rPr>
          <w:rStyle w:val="FootnoteReference"/>
        </w:rPr>
        <w:footnoteRef/>
      </w:r>
      <w:r>
        <w:rPr>
          <w:rtl/>
        </w:rPr>
        <w:t xml:space="preserve"> </w:t>
      </w:r>
      <w:r>
        <w:rPr>
          <w:rFonts w:hint="cs"/>
          <w:rtl/>
          <w:lang w:bidi="ar-SY"/>
        </w:rPr>
        <w:t xml:space="preserve">- </w:t>
      </w:r>
      <w:r>
        <w:rPr>
          <w:lang w:bidi="ar-SY"/>
        </w:rPr>
        <w:t>Bose, Ranjit. Op Cit.</w:t>
      </w:r>
    </w:p>
  </w:footnote>
  <w:footnote w:id="5">
    <w:p w:rsidR="00400BCD" w:rsidRDefault="00400BCD" w:rsidP="00400BCD">
      <w:pPr>
        <w:pStyle w:val="FootnoteText"/>
        <w:rPr>
          <w:lang w:bidi="ar-SY"/>
        </w:rPr>
      </w:pPr>
      <w:r>
        <w:rPr>
          <w:rStyle w:val="FootnoteReference"/>
        </w:rPr>
        <w:footnoteRef/>
      </w:r>
      <w:r>
        <w:rPr>
          <w:rtl/>
        </w:rPr>
        <w:t xml:space="preserve"> </w:t>
      </w:r>
      <w:r>
        <w:rPr>
          <w:rFonts w:hint="cs"/>
          <w:rtl/>
          <w:lang w:bidi="ar-SY"/>
        </w:rPr>
        <w:t>- المرجع السابق.</w:t>
      </w:r>
    </w:p>
  </w:footnote>
  <w:footnote w:id="6">
    <w:p w:rsidR="00400BCD" w:rsidRPr="00BB15B6" w:rsidRDefault="00400BCD" w:rsidP="00400BCD">
      <w:pPr>
        <w:pStyle w:val="FootnoteText"/>
        <w:bidi w:val="0"/>
        <w:rPr>
          <w:lang w:bidi="ar-SY"/>
        </w:rPr>
      </w:pPr>
      <w:r>
        <w:rPr>
          <w:rStyle w:val="FootnoteReference"/>
        </w:rPr>
        <w:footnoteRef/>
      </w:r>
      <w:r>
        <w:rPr>
          <w:rtl/>
        </w:rPr>
        <w:t xml:space="preserve"> </w:t>
      </w:r>
      <w:r>
        <w:rPr>
          <w:lang w:bidi="ar-SY"/>
        </w:rPr>
        <w:t xml:space="preserve">- Boyett, Joseph &amp; Boyett, Jimmie. </w:t>
      </w:r>
      <w:r>
        <w:rPr>
          <w:u w:val="single"/>
          <w:lang w:bidi="ar-SY"/>
        </w:rPr>
        <w:t>The guru guide to marketing.</w:t>
      </w:r>
      <w:r>
        <w:rPr>
          <w:lang w:bidi="ar-SY"/>
        </w:rPr>
        <w:t xml:space="preserve"> </w:t>
      </w:r>
      <w:smartTag w:uri="urn:schemas-microsoft-com:office:smarttags" w:element="place">
        <w:smartTag w:uri="urn:schemas-microsoft-com:office:smarttags" w:element="State">
          <w:r>
            <w:rPr>
              <w:lang w:bidi="ar-SY"/>
            </w:rPr>
            <w:t>New Jersey</w:t>
          </w:r>
        </w:smartTag>
      </w:smartTag>
      <w:r>
        <w:rPr>
          <w:lang w:bidi="ar-SY"/>
        </w:rPr>
        <w:t>: John Wiley &amp; Sons Inc,2003.</w:t>
      </w:r>
    </w:p>
  </w:footnote>
  <w:footnote w:id="7">
    <w:p w:rsidR="00400BCD" w:rsidRDefault="00400BCD" w:rsidP="00400BCD">
      <w:pPr>
        <w:pStyle w:val="FootnoteText"/>
        <w:rPr>
          <w:rtl/>
          <w:lang w:bidi="ar-SY"/>
        </w:rPr>
      </w:pPr>
      <w:r>
        <w:rPr>
          <w:rStyle w:val="FootnoteReference"/>
        </w:rPr>
        <w:footnoteRef/>
      </w:r>
      <w:r>
        <w:rPr>
          <w:rtl/>
        </w:rPr>
        <w:t xml:space="preserve"> </w:t>
      </w:r>
      <w:r>
        <w:rPr>
          <w:rFonts w:hint="cs"/>
          <w:rtl/>
          <w:lang w:bidi="ar-SY"/>
        </w:rPr>
        <w:t>- سويفت, رونالد. مرجع سبق ذكره.</w:t>
      </w:r>
    </w:p>
  </w:footnote>
  <w:footnote w:id="8">
    <w:p w:rsidR="00400BCD" w:rsidRDefault="00400BCD" w:rsidP="00400BCD">
      <w:pPr>
        <w:pStyle w:val="FootnoteText"/>
        <w:bidi w:val="0"/>
        <w:rPr>
          <w:lang w:bidi="ar-SY"/>
        </w:rPr>
      </w:pPr>
      <w:r>
        <w:rPr>
          <w:rStyle w:val="FootnoteReference"/>
        </w:rPr>
        <w:footnoteRef/>
      </w:r>
      <w:r>
        <w:rPr>
          <w:rtl/>
        </w:rPr>
        <w:t xml:space="preserve"> </w:t>
      </w:r>
      <w:r>
        <w:rPr>
          <w:lang w:bidi="ar-SY"/>
        </w:rPr>
        <w:t>-</w:t>
      </w:r>
      <w:r w:rsidRPr="008C4321">
        <w:rPr>
          <w:lang w:bidi="ar-SY"/>
        </w:rPr>
        <w:t xml:space="preserve"> </w:t>
      </w:r>
      <w:r>
        <w:rPr>
          <w:lang w:bidi="ar-SY"/>
        </w:rPr>
        <w:t>Bose, Ranjit. Op Cit.</w:t>
      </w:r>
    </w:p>
  </w:footnote>
  <w:footnote w:id="9">
    <w:p w:rsidR="00400BCD" w:rsidRDefault="00400BCD" w:rsidP="00400BCD">
      <w:pPr>
        <w:pStyle w:val="FootnoteText"/>
        <w:rPr>
          <w:rtl/>
          <w:lang w:bidi="ar-SY"/>
        </w:rPr>
      </w:pPr>
      <w:r>
        <w:rPr>
          <w:rStyle w:val="FootnoteReference"/>
        </w:rPr>
        <w:footnoteRef/>
      </w:r>
      <w:r>
        <w:rPr>
          <w:rtl/>
        </w:rPr>
        <w:t xml:space="preserve"> </w:t>
      </w:r>
      <w:r>
        <w:rPr>
          <w:rFonts w:hint="cs"/>
          <w:rtl/>
          <w:lang w:bidi="ar-SY"/>
        </w:rPr>
        <w:t>- سويفت, رونالد. مرجع سبق ذكره.</w:t>
      </w:r>
    </w:p>
  </w:footnote>
  <w:footnote w:id="10">
    <w:p w:rsidR="00D66C77" w:rsidRDefault="00D66C77" w:rsidP="00D66C77">
      <w:pPr>
        <w:pStyle w:val="FootnoteText"/>
        <w:rPr>
          <w:lang w:bidi="ar-SY"/>
        </w:rPr>
      </w:pPr>
      <w:r>
        <w:rPr>
          <w:rStyle w:val="FootnoteReference"/>
        </w:rPr>
        <w:footnoteRef/>
      </w:r>
      <w:r>
        <w:rPr>
          <w:rtl/>
        </w:rPr>
        <w:t xml:space="preserve"> </w:t>
      </w:r>
      <w:r>
        <w:rPr>
          <w:rFonts w:hint="cs"/>
          <w:rtl/>
          <w:lang w:bidi="ar-SY"/>
        </w:rPr>
        <w:t>- المرجع السابق.</w:t>
      </w:r>
    </w:p>
  </w:footnote>
  <w:footnote w:id="11">
    <w:p w:rsidR="00D66C77" w:rsidRDefault="00D66C77" w:rsidP="00D66C77">
      <w:pPr>
        <w:pStyle w:val="FootnoteText"/>
        <w:rPr>
          <w:rtl/>
          <w:lang w:bidi="ar-SY"/>
        </w:rPr>
      </w:pPr>
      <w:r>
        <w:rPr>
          <w:rStyle w:val="FootnoteReference"/>
        </w:rPr>
        <w:footnoteRef/>
      </w:r>
      <w:r>
        <w:rPr>
          <w:rtl/>
        </w:rPr>
        <w:t xml:space="preserve"> </w:t>
      </w:r>
      <w:r>
        <w:rPr>
          <w:rFonts w:hint="cs"/>
          <w:rtl/>
          <w:lang w:bidi="ar-SY"/>
        </w:rPr>
        <w:t>- المرجع السابق.</w:t>
      </w:r>
    </w:p>
  </w:footnote>
  <w:footnote w:id="12">
    <w:p w:rsidR="00D66C77" w:rsidRDefault="00D66C77" w:rsidP="00D66C77">
      <w:pPr>
        <w:pStyle w:val="FootnoteText"/>
        <w:bidi w:val="0"/>
        <w:rPr>
          <w:lang w:bidi="ar-SY"/>
        </w:rPr>
      </w:pPr>
      <w:r>
        <w:rPr>
          <w:rStyle w:val="FootnoteReference"/>
        </w:rPr>
        <w:footnoteRef/>
      </w:r>
      <w:r>
        <w:rPr>
          <w:rtl/>
        </w:rPr>
        <w:t xml:space="preserve"> </w:t>
      </w:r>
      <w:r>
        <w:rPr>
          <w:lang w:bidi="ar-SY"/>
        </w:rPr>
        <w:t>- Boyett, Joseph &amp; Boyett, Jimmie. Op Cit.</w:t>
      </w:r>
    </w:p>
  </w:footnote>
  <w:footnote w:id="13">
    <w:p w:rsidR="00D66C77" w:rsidRDefault="00D66C77" w:rsidP="00D66C77">
      <w:pPr>
        <w:pStyle w:val="FootnoteText"/>
        <w:bidi w:val="0"/>
        <w:rPr>
          <w:rtl/>
          <w:lang w:bidi="ar-SY"/>
        </w:rPr>
      </w:pPr>
      <w:r>
        <w:rPr>
          <w:rStyle w:val="FootnoteReference"/>
        </w:rPr>
        <w:footnoteRef/>
      </w:r>
      <w:r>
        <w:rPr>
          <w:lang w:bidi="ar-AE"/>
        </w:rPr>
        <w:t xml:space="preserve">- Keningham, Timothy &amp; Varra, Terry. </w:t>
      </w:r>
      <w:r>
        <w:rPr>
          <w:u w:val="single"/>
          <w:lang w:bidi="ar-AE"/>
        </w:rPr>
        <w:t>The Myths and Truths of "Customer Loyalty".</w:t>
      </w:r>
      <w:r>
        <w:rPr>
          <w:lang w:bidi="ar-AE"/>
        </w:rPr>
        <w:t xml:space="preserve"> Ipsos Ideas, 2005.</w:t>
      </w:r>
      <w:r>
        <w:rPr>
          <w:rFonts w:hint="cs"/>
          <w:rtl/>
          <w:lang w:bidi="ar-SY"/>
        </w:rPr>
        <w:t xml:space="preserve"> </w:t>
      </w:r>
    </w:p>
  </w:footnote>
  <w:footnote w:id="14">
    <w:p w:rsidR="00D66C77" w:rsidRDefault="00D66C77" w:rsidP="00D66C77">
      <w:pPr>
        <w:pStyle w:val="FootnoteText"/>
        <w:rPr>
          <w:lang w:bidi="ar-SY"/>
        </w:rPr>
      </w:pPr>
      <w:r>
        <w:rPr>
          <w:rStyle w:val="FootnoteReference"/>
        </w:rPr>
        <w:footnoteRef/>
      </w:r>
      <w:r>
        <w:rPr>
          <w:rtl/>
        </w:rPr>
        <w:t xml:space="preserve"> </w:t>
      </w:r>
      <w:r>
        <w:rPr>
          <w:rFonts w:hint="cs"/>
          <w:rtl/>
          <w:lang w:bidi="ar-SY"/>
        </w:rPr>
        <w:t>- توفيق, عمرو. مرجع سبق ذكره.</w:t>
      </w:r>
    </w:p>
  </w:footnote>
  <w:footnote w:id="15">
    <w:p w:rsidR="00D66C77" w:rsidRDefault="00D66C77" w:rsidP="00D66C77">
      <w:pPr>
        <w:pStyle w:val="FootnoteText"/>
        <w:bidi w:val="0"/>
        <w:rPr>
          <w:lang w:bidi="ar-SY"/>
        </w:rPr>
      </w:pPr>
      <w:r>
        <w:rPr>
          <w:rStyle w:val="FootnoteReference"/>
        </w:rPr>
        <w:footnoteRef/>
      </w:r>
      <w:r>
        <w:rPr>
          <w:rtl/>
        </w:rPr>
        <w:t xml:space="preserve"> </w:t>
      </w:r>
      <w:r>
        <w:rPr>
          <w:lang w:bidi="ar-SY"/>
        </w:rPr>
        <w:t>- Bose, Ranjit. Op Cit.</w:t>
      </w:r>
    </w:p>
  </w:footnote>
  <w:footnote w:id="16">
    <w:p w:rsidR="00D66C77" w:rsidRDefault="00D66C77" w:rsidP="00D66C77">
      <w:pPr>
        <w:pStyle w:val="FootnoteText"/>
        <w:rPr>
          <w:rtl/>
          <w:lang w:bidi="ar-SY"/>
        </w:rPr>
      </w:pPr>
      <w:r>
        <w:rPr>
          <w:rStyle w:val="FootnoteReference"/>
        </w:rPr>
        <w:footnoteRef/>
      </w:r>
      <w:r>
        <w:rPr>
          <w:rtl/>
        </w:rPr>
        <w:t xml:space="preserve"> </w:t>
      </w:r>
      <w:r>
        <w:rPr>
          <w:rFonts w:hint="cs"/>
          <w:rtl/>
          <w:lang w:bidi="ar-SY"/>
        </w:rPr>
        <w:t xml:space="preserve">- توفيق, عمرو. مرجع سبق ذكره. </w:t>
      </w:r>
    </w:p>
  </w:footnote>
  <w:footnote w:id="17">
    <w:p w:rsidR="00D66C77" w:rsidRDefault="00D66C77" w:rsidP="00D66C77">
      <w:pPr>
        <w:pStyle w:val="FootnoteText"/>
        <w:bidi w:val="0"/>
        <w:rPr>
          <w:lang w:bidi="ar-SY"/>
        </w:rPr>
      </w:pPr>
      <w:r>
        <w:rPr>
          <w:rStyle w:val="FootnoteReference"/>
        </w:rPr>
        <w:footnoteRef/>
      </w:r>
      <w:r>
        <w:rPr>
          <w:rtl/>
        </w:rPr>
        <w:t xml:space="preserve"> </w:t>
      </w:r>
      <w:r>
        <w:rPr>
          <w:lang w:bidi="ar-SY"/>
        </w:rPr>
        <w:t>- Boyett, Joseph &amp; Boyett, Jimmie. Op Cit.</w:t>
      </w:r>
    </w:p>
  </w:footnote>
  <w:footnote w:id="18">
    <w:p w:rsidR="00D66C77" w:rsidRDefault="00D66C77" w:rsidP="00D66C77">
      <w:pPr>
        <w:pStyle w:val="FootnoteText"/>
        <w:rPr>
          <w:rtl/>
          <w:lang w:bidi="ar-SY"/>
        </w:rPr>
      </w:pPr>
      <w:r>
        <w:rPr>
          <w:rStyle w:val="FootnoteReference"/>
        </w:rPr>
        <w:footnoteRef/>
      </w:r>
      <w:r>
        <w:rPr>
          <w:rtl/>
        </w:rPr>
        <w:t xml:space="preserve"> </w:t>
      </w:r>
      <w:r>
        <w:rPr>
          <w:rFonts w:hint="cs"/>
          <w:rtl/>
          <w:lang w:bidi="ar-SY"/>
        </w:rPr>
        <w:t>- توفيق, عمرو. مرجع سبق ذكره.</w:t>
      </w:r>
    </w:p>
  </w:footnote>
  <w:footnote w:id="19">
    <w:p w:rsidR="00D66C77" w:rsidRDefault="00D66C77" w:rsidP="00D66C77">
      <w:pPr>
        <w:pStyle w:val="FootnoteText"/>
        <w:rPr>
          <w:rtl/>
          <w:lang w:bidi="ar-SY"/>
        </w:rPr>
      </w:pPr>
      <w:r>
        <w:rPr>
          <w:rStyle w:val="FootnoteReference"/>
        </w:rPr>
        <w:footnoteRef/>
      </w:r>
      <w:r>
        <w:rPr>
          <w:rtl/>
        </w:rPr>
        <w:t xml:space="preserve"> </w:t>
      </w:r>
      <w:r>
        <w:rPr>
          <w:rFonts w:hint="cs"/>
          <w:rtl/>
          <w:lang w:bidi="ar-SY"/>
        </w:rPr>
        <w:t>- سويفت, رونالد. مرجع سبق ذكره.</w:t>
      </w:r>
    </w:p>
  </w:footnote>
  <w:footnote w:id="20">
    <w:p w:rsidR="00D66C77" w:rsidRPr="007851DC" w:rsidRDefault="00D66C77" w:rsidP="00D66C77">
      <w:pPr>
        <w:pStyle w:val="FootnoteText"/>
        <w:bidi w:val="0"/>
        <w:rPr>
          <w:lang w:bidi="ar-SY"/>
        </w:rPr>
      </w:pPr>
      <w:r>
        <w:rPr>
          <w:rStyle w:val="FootnoteReference"/>
        </w:rPr>
        <w:footnoteRef/>
      </w:r>
      <w:r>
        <w:rPr>
          <w:rtl/>
        </w:rPr>
        <w:t xml:space="preserve"> </w:t>
      </w:r>
      <w:r>
        <w:rPr>
          <w:lang w:bidi="ar-SY"/>
        </w:rPr>
        <w:t xml:space="preserve">- Nykamp, Melinda. </w:t>
      </w:r>
      <w:r>
        <w:rPr>
          <w:u w:val="single"/>
          <w:lang w:bidi="ar-SY"/>
        </w:rPr>
        <w:t>Customer Relationship Management.</w:t>
      </w:r>
      <w:r>
        <w:rPr>
          <w:lang w:bidi="ar-SY"/>
        </w:rPr>
        <w:t xml:space="preserve"> Soundview Executive Book Summaries, 2001.</w:t>
      </w:r>
    </w:p>
  </w:footnote>
  <w:footnote w:id="21">
    <w:p w:rsidR="00D66C77" w:rsidRDefault="00D66C77" w:rsidP="00D66C77">
      <w:pPr>
        <w:pStyle w:val="FootnoteText"/>
        <w:bidi w:val="0"/>
        <w:rPr>
          <w:lang w:bidi="ar-SY"/>
        </w:rPr>
      </w:pPr>
      <w:r>
        <w:rPr>
          <w:rStyle w:val="FootnoteReference"/>
        </w:rPr>
        <w:footnoteRef/>
      </w:r>
      <w:r>
        <w:rPr>
          <w:rtl/>
        </w:rPr>
        <w:t xml:space="preserve"> </w:t>
      </w:r>
      <w:r>
        <w:rPr>
          <w:lang w:bidi="ar-SY"/>
        </w:rPr>
        <w:t>- Boyett, Joseph &amp; Boyett, Jimmie. Op Cit.</w:t>
      </w:r>
    </w:p>
  </w:footnote>
  <w:footnote w:id="22">
    <w:p w:rsidR="00D66C77" w:rsidRDefault="00D66C77" w:rsidP="00D66C77">
      <w:pPr>
        <w:pStyle w:val="FootnoteText"/>
        <w:rPr>
          <w:rtl/>
          <w:lang w:bidi="ar-SY"/>
        </w:rPr>
      </w:pPr>
      <w:r>
        <w:rPr>
          <w:rStyle w:val="FootnoteReference"/>
        </w:rPr>
        <w:footnoteRef/>
      </w:r>
      <w:r>
        <w:rPr>
          <w:rtl/>
        </w:rPr>
        <w:t xml:space="preserve"> </w:t>
      </w:r>
      <w:r>
        <w:rPr>
          <w:rFonts w:hint="cs"/>
          <w:rtl/>
          <w:lang w:bidi="ar-SY"/>
        </w:rPr>
        <w:t>- سيلبجر, ستيفن. مرجع سبق ذكره.</w:t>
      </w:r>
    </w:p>
  </w:footnote>
  <w:footnote w:id="23">
    <w:p w:rsidR="00D66C77" w:rsidRDefault="00D66C77" w:rsidP="00D66C77">
      <w:pPr>
        <w:pStyle w:val="FootnoteText"/>
        <w:rPr>
          <w:rtl/>
          <w:lang w:bidi="ar-SY"/>
        </w:rPr>
      </w:pPr>
      <w:r>
        <w:rPr>
          <w:rStyle w:val="FootnoteReference"/>
        </w:rPr>
        <w:footnoteRef/>
      </w:r>
      <w:r>
        <w:rPr>
          <w:rtl/>
        </w:rPr>
        <w:t xml:space="preserve"> </w:t>
      </w:r>
      <w:r>
        <w:rPr>
          <w:rFonts w:hint="cs"/>
          <w:rtl/>
          <w:lang w:bidi="ar-SY"/>
        </w:rPr>
        <w:t>- سويفت, رونال</w:t>
      </w:r>
      <w:r>
        <w:rPr>
          <w:rFonts w:hint="eastAsia"/>
          <w:rtl/>
          <w:lang w:bidi="ar-SY"/>
        </w:rPr>
        <w:t>د</w:t>
      </w:r>
      <w:r>
        <w:rPr>
          <w:rFonts w:hint="cs"/>
          <w:rtl/>
          <w:lang w:bidi="ar-SY"/>
        </w:rPr>
        <w:t>. مرجع سبق ذكره.</w:t>
      </w:r>
    </w:p>
  </w:footnote>
  <w:footnote w:id="24">
    <w:p w:rsidR="00D66C77" w:rsidRDefault="00D66C77" w:rsidP="00D66C77">
      <w:pPr>
        <w:pStyle w:val="FootnoteText"/>
        <w:bidi w:val="0"/>
        <w:rPr>
          <w:lang w:bidi="ar-SY"/>
        </w:rPr>
      </w:pPr>
      <w:r>
        <w:rPr>
          <w:rStyle w:val="FootnoteReference"/>
        </w:rPr>
        <w:footnoteRef/>
      </w:r>
      <w:r>
        <w:rPr>
          <w:rtl/>
        </w:rPr>
        <w:t xml:space="preserve"> </w:t>
      </w:r>
      <w:r>
        <w:rPr>
          <w:lang w:bidi="ar-SY"/>
        </w:rPr>
        <w:t>- Boyett, Joseph &amp; Boyett, Jimmie. Op Cit.</w:t>
      </w:r>
    </w:p>
  </w:footnote>
  <w:footnote w:id="25">
    <w:p w:rsidR="00D66C77" w:rsidRDefault="00D66C77" w:rsidP="00D66C77">
      <w:pPr>
        <w:pStyle w:val="FootnoteText"/>
        <w:bidi w:val="0"/>
        <w:rPr>
          <w:lang w:bidi="ar-SY"/>
        </w:rPr>
      </w:pPr>
      <w:r>
        <w:rPr>
          <w:rStyle w:val="FootnoteReference"/>
        </w:rPr>
        <w:footnoteRef/>
      </w:r>
      <w:r>
        <w:rPr>
          <w:rtl/>
        </w:rPr>
        <w:t xml:space="preserve"> </w:t>
      </w:r>
      <w:r>
        <w:rPr>
          <w:lang w:bidi="ar-SY"/>
        </w:rPr>
        <w:t>- 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0"/>
      </v:shape>
    </w:pict>
  </w:numPicBullet>
  <w:abstractNum w:abstractNumId="0">
    <w:nsid w:val="00F26AE9"/>
    <w:multiLevelType w:val="hybridMultilevel"/>
    <w:tmpl w:val="343E745A"/>
    <w:lvl w:ilvl="0" w:tplc="E9B8FD26">
      <w:numFmt w:val="bullet"/>
      <w:lvlText w:val="-"/>
      <w:lvlJc w:val="left"/>
      <w:pPr>
        <w:tabs>
          <w:tab w:val="num" w:pos="804"/>
        </w:tabs>
        <w:ind w:left="804" w:hanging="360"/>
      </w:pPr>
      <w:rPr>
        <w:rFonts w:ascii="Times New Roman" w:eastAsia="Times New Roman" w:hAnsi="Times New Roman" w:cs="Times New Roman" w:hint="default"/>
      </w:rPr>
    </w:lvl>
    <w:lvl w:ilvl="1" w:tplc="04090003" w:tentative="1">
      <w:start w:val="1"/>
      <w:numFmt w:val="bullet"/>
      <w:lvlText w:val="o"/>
      <w:lvlJc w:val="left"/>
      <w:pPr>
        <w:tabs>
          <w:tab w:val="num" w:pos="1524"/>
        </w:tabs>
        <w:ind w:left="1524" w:hanging="360"/>
      </w:pPr>
      <w:rPr>
        <w:rFonts w:ascii="Courier New" w:hAnsi="Courier New" w:cs="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cs="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cs="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abstractNum w:abstractNumId="1">
    <w:nsid w:val="03DC4612"/>
    <w:multiLevelType w:val="hybridMultilevel"/>
    <w:tmpl w:val="C7AA5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84F7F"/>
    <w:multiLevelType w:val="hybridMultilevel"/>
    <w:tmpl w:val="B7443F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234ACE"/>
    <w:multiLevelType w:val="hybridMultilevel"/>
    <w:tmpl w:val="1CD8FF92"/>
    <w:lvl w:ilvl="0" w:tplc="E9B8FD2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A7F5C"/>
    <w:multiLevelType w:val="hybridMultilevel"/>
    <w:tmpl w:val="79EA6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F63C1D"/>
    <w:multiLevelType w:val="hybridMultilevel"/>
    <w:tmpl w:val="F574F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7C68F0"/>
    <w:multiLevelType w:val="hybridMultilevel"/>
    <w:tmpl w:val="AAF2B8E8"/>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6757C4"/>
    <w:multiLevelType w:val="hybridMultilevel"/>
    <w:tmpl w:val="221AB032"/>
    <w:lvl w:ilvl="0" w:tplc="E9B8FD2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C43D09"/>
    <w:multiLevelType w:val="hybridMultilevel"/>
    <w:tmpl w:val="F96C3B78"/>
    <w:lvl w:ilvl="0" w:tplc="E9B8FD2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F651EB"/>
    <w:multiLevelType w:val="hybridMultilevel"/>
    <w:tmpl w:val="CB36685E"/>
    <w:lvl w:ilvl="0" w:tplc="08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265636"/>
    <w:multiLevelType w:val="hybridMultilevel"/>
    <w:tmpl w:val="977023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792881"/>
    <w:multiLevelType w:val="hybridMultilevel"/>
    <w:tmpl w:val="457AB4B2"/>
    <w:lvl w:ilvl="0" w:tplc="08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164A51"/>
    <w:multiLevelType w:val="hybridMultilevel"/>
    <w:tmpl w:val="B92E8D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CA69DC"/>
    <w:multiLevelType w:val="hybridMultilevel"/>
    <w:tmpl w:val="381879EA"/>
    <w:lvl w:ilvl="0" w:tplc="0409000F">
      <w:start w:val="1"/>
      <w:numFmt w:val="decimal"/>
      <w:lvlText w:val="%1."/>
      <w:lvlJc w:val="left"/>
      <w:pPr>
        <w:tabs>
          <w:tab w:val="num" w:pos="720"/>
        </w:tabs>
        <w:ind w:left="720" w:hanging="360"/>
      </w:pPr>
    </w:lvl>
    <w:lvl w:ilvl="1" w:tplc="739A5868">
      <w:start w:val="1"/>
      <w:numFmt w:val="bullet"/>
      <w:lvlText w:val=""/>
      <w:lvlJc w:val="left"/>
      <w:pPr>
        <w:tabs>
          <w:tab w:val="num" w:pos="1134"/>
        </w:tabs>
        <w:ind w:left="1304" w:hanging="62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0C1E4A"/>
    <w:multiLevelType w:val="hybridMultilevel"/>
    <w:tmpl w:val="E98A0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6507F7"/>
    <w:multiLevelType w:val="hybridMultilevel"/>
    <w:tmpl w:val="997A4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7B0854"/>
    <w:multiLevelType w:val="hybridMultilevel"/>
    <w:tmpl w:val="B7A83D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E25527"/>
    <w:multiLevelType w:val="hybridMultilevel"/>
    <w:tmpl w:val="C9B24A7C"/>
    <w:lvl w:ilvl="0" w:tplc="E9B8FD2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5B5EF1"/>
    <w:multiLevelType w:val="hybridMultilevel"/>
    <w:tmpl w:val="23D88B86"/>
    <w:lvl w:ilvl="0" w:tplc="E9B8FD2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CE4E0C"/>
    <w:multiLevelType w:val="hybridMultilevel"/>
    <w:tmpl w:val="16D411C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877E76"/>
    <w:multiLevelType w:val="hybridMultilevel"/>
    <w:tmpl w:val="35C42A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B34649"/>
    <w:multiLevelType w:val="hybridMultilevel"/>
    <w:tmpl w:val="39BE8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8A41A0"/>
    <w:multiLevelType w:val="hybridMultilevel"/>
    <w:tmpl w:val="EA6263E6"/>
    <w:lvl w:ilvl="0" w:tplc="E9B8FD2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5"/>
  </w:num>
  <w:num w:numId="4">
    <w:abstractNumId w:val="20"/>
  </w:num>
  <w:num w:numId="5">
    <w:abstractNumId w:val="21"/>
  </w:num>
  <w:num w:numId="6">
    <w:abstractNumId w:val="0"/>
  </w:num>
  <w:num w:numId="7">
    <w:abstractNumId w:val="14"/>
  </w:num>
  <w:num w:numId="8">
    <w:abstractNumId w:val="4"/>
  </w:num>
  <w:num w:numId="9">
    <w:abstractNumId w:val="22"/>
  </w:num>
  <w:num w:numId="10">
    <w:abstractNumId w:val="17"/>
  </w:num>
  <w:num w:numId="11">
    <w:abstractNumId w:val="8"/>
  </w:num>
  <w:num w:numId="12">
    <w:abstractNumId w:val="18"/>
  </w:num>
  <w:num w:numId="13">
    <w:abstractNumId w:val="19"/>
  </w:num>
  <w:num w:numId="14">
    <w:abstractNumId w:val="7"/>
  </w:num>
  <w:num w:numId="15">
    <w:abstractNumId w:val="13"/>
  </w:num>
  <w:num w:numId="16">
    <w:abstractNumId w:val="3"/>
  </w:num>
  <w:num w:numId="17">
    <w:abstractNumId w:val="2"/>
  </w:num>
  <w:num w:numId="18">
    <w:abstractNumId w:val="5"/>
  </w:num>
  <w:num w:numId="19">
    <w:abstractNumId w:val="1"/>
  </w:num>
  <w:num w:numId="20">
    <w:abstractNumId w:val="10"/>
  </w:num>
  <w:num w:numId="21">
    <w:abstractNumId w:val="6"/>
  </w:num>
  <w:num w:numId="22">
    <w:abstractNumId w:val="9"/>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0E47"/>
    <w:rsid w:val="00061F89"/>
    <w:rsid w:val="00400BCD"/>
    <w:rsid w:val="00480729"/>
    <w:rsid w:val="004E4353"/>
    <w:rsid w:val="006150DE"/>
    <w:rsid w:val="00710E47"/>
    <w:rsid w:val="008424B3"/>
    <w:rsid w:val="00844C84"/>
    <w:rsid w:val="008E78E4"/>
    <w:rsid w:val="009142AC"/>
    <w:rsid w:val="0099518B"/>
    <w:rsid w:val="00A23B5E"/>
    <w:rsid w:val="00A543F5"/>
    <w:rsid w:val="00B668CF"/>
    <w:rsid w:val="00C02E7A"/>
    <w:rsid w:val="00C16199"/>
    <w:rsid w:val="00C9164E"/>
    <w:rsid w:val="00D66C77"/>
    <w:rsid w:val="00D976CD"/>
    <w:rsid w:val="00E3035A"/>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6" style="mso-position-horizontal-relative:page;mso-position-vertical-relative:page;mso-width-percent:1050;mso-height-percent:900;mso-height-relative:top-margin-area" o:allowincell="f" fillcolor="none [3208]" strokecolor="none [2408]">
      <v:fill color="none [3208]"/>
      <v:stroke 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976CD"/>
    <w:pPr>
      <w:bidi/>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rsid w:val="00D976CD"/>
    <w:rPr>
      <w:rFonts w:ascii="Times New Roman" w:eastAsia="Times New Roman" w:hAnsi="Times New Roman" w:cs="Times New Roman"/>
      <w:sz w:val="20"/>
      <w:szCs w:val="20"/>
      <w:lang w:val="en-US" w:eastAsia="en-US"/>
    </w:rPr>
  </w:style>
  <w:style w:type="character" w:styleId="FootnoteReference">
    <w:name w:val="footnote reference"/>
    <w:basedOn w:val="DefaultParagraphFont"/>
    <w:rsid w:val="00D976CD"/>
    <w:rPr>
      <w:vertAlign w:val="superscript"/>
    </w:rPr>
  </w:style>
  <w:style w:type="paragraph" w:styleId="ListParagraph">
    <w:name w:val="List Paragraph"/>
    <w:basedOn w:val="Normal"/>
    <w:uiPriority w:val="34"/>
    <w:qFormat/>
    <w:rsid w:val="00D976CD"/>
    <w:pPr>
      <w:ind w:left="720"/>
      <w:contextualSpacing/>
    </w:pPr>
  </w:style>
  <w:style w:type="paragraph" w:styleId="BalloonText">
    <w:name w:val="Balloon Text"/>
    <w:basedOn w:val="Normal"/>
    <w:link w:val="BalloonTextChar"/>
    <w:uiPriority w:val="99"/>
    <w:semiHidden/>
    <w:unhideWhenUsed/>
    <w:rsid w:val="00D66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C77"/>
    <w:rPr>
      <w:rFonts w:ascii="Tahoma" w:hAnsi="Tahoma" w:cs="Tahoma"/>
      <w:sz w:val="16"/>
      <w:szCs w:val="16"/>
    </w:rPr>
  </w:style>
  <w:style w:type="paragraph" w:styleId="NoSpacing">
    <w:name w:val="No Spacing"/>
    <w:link w:val="NoSpacingChar"/>
    <w:uiPriority w:val="1"/>
    <w:qFormat/>
    <w:rsid w:val="00D66C77"/>
    <w:pPr>
      <w:spacing w:after="0" w:line="240" w:lineRule="auto"/>
    </w:pPr>
    <w:rPr>
      <w:lang w:val="en-US" w:eastAsia="en-US"/>
    </w:rPr>
  </w:style>
  <w:style w:type="character" w:customStyle="1" w:styleId="NoSpacingChar">
    <w:name w:val="No Spacing Char"/>
    <w:basedOn w:val="DefaultParagraphFont"/>
    <w:link w:val="NoSpacing"/>
    <w:uiPriority w:val="1"/>
    <w:rsid w:val="00D66C77"/>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DCDECF1CB8416CBC5DD764487DC864"/>
        <w:category>
          <w:name w:val="General"/>
          <w:gallery w:val="placeholder"/>
        </w:category>
        <w:types>
          <w:type w:val="bbPlcHdr"/>
        </w:types>
        <w:behaviors>
          <w:behavior w:val="content"/>
        </w:behaviors>
        <w:guid w:val="{77FABE1B-BED6-4000-93CD-45080BB326B9}"/>
      </w:docPartPr>
      <w:docPartBody>
        <w:p w:rsidR="009E20F5" w:rsidRDefault="00A205DC" w:rsidP="00A205DC">
          <w:pPr>
            <w:pStyle w:val="7FDCDECF1CB8416CBC5DD764487DC864"/>
          </w:pPr>
          <w:r>
            <w:rPr>
              <w:rFonts w:asciiTheme="majorHAnsi" w:eastAsiaTheme="majorEastAsia" w:hAnsiTheme="majorHAnsi" w:cstheme="majorBidi"/>
              <w:sz w:val="72"/>
              <w:szCs w:val="72"/>
            </w:rPr>
            <w:t>[Type the document title]</w:t>
          </w:r>
        </w:p>
      </w:docPartBody>
    </w:docPart>
    <w:docPart>
      <w:docPartPr>
        <w:name w:val="BEA5DE9C09D74F05B8520022031AF0B6"/>
        <w:category>
          <w:name w:val="General"/>
          <w:gallery w:val="placeholder"/>
        </w:category>
        <w:types>
          <w:type w:val="bbPlcHdr"/>
        </w:types>
        <w:behaviors>
          <w:behavior w:val="content"/>
        </w:behaviors>
        <w:guid w:val="{070DCC00-86F9-4081-BB50-173E7C1F8D61}"/>
      </w:docPartPr>
      <w:docPartBody>
        <w:p w:rsidR="009E20F5" w:rsidRDefault="00A205DC" w:rsidP="00A205DC">
          <w:pPr>
            <w:pStyle w:val="BEA5DE9C09D74F05B8520022031AF0B6"/>
          </w:pPr>
          <w:r>
            <w:rPr>
              <w:rFonts w:asciiTheme="majorHAnsi" w:eastAsiaTheme="majorEastAsia" w:hAnsiTheme="majorHAnsi" w:cstheme="majorBidi"/>
              <w:sz w:val="36"/>
              <w:szCs w:val="36"/>
            </w:rPr>
            <w:t>[Type the document subtitle]</w:t>
          </w:r>
        </w:p>
      </w:docPartBody>
    </w:docPart>
    <w:docPart>
      <w:docPartPr>
        <w:name w:val="6402FC03C08B4B4CBF4611199E1FFC85"/>
        <w:category>
          <w:name w:val="General"/>
          <w:gallery w:val="placeholder"/>
        </w:category>
        <w:types>
          <w:type w:val="bbPlcHdr"/>
        </w:types>
        <w:behaviors>
          <w:behavior w:val="content"/>
        </w:behaviors>
        <w:guid w:val="{A4BD182A-871E-465B-A159-4E76B27524B2}"/>
      </w:docPartPr>
      <w:docPartBody>
        <w:p w:rsidR="009E20F5" w:rsidRDefault="00A205DC" w:rsidP="00A205DC">
          <w:pPr>
            <w:pStyle w:val="6402FC03C08B4B4CBF4611199E1FFC85"/>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 BLANCA">
    <w:panose1 w:val="02000000000000000000"/>
    <w:charset w:val="00"/>
    <w:family w:val="auto"/>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205DC"/>
    <w:rsid w:val="009E20F5"/>
    <w:rsid w:val="00A205DC"/>
    <w:rsid w:val="00ED2C8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CDECF1CB8416CBC5DD764487DC864">
    <w:name w:val="7FDCDECF1CB8416CBC5DD764487DC864"/>
    <w:rsid w:val="00A205DC"/>
  </w:style>
  <w:style w:type="paragraph" w:customStyle="1" w:styleId="BEA5DE9C09D74F05B8520022031AF0B6">
    <w:name w:val="BEA5DE9C09D74F05B8520022031AF0B6"/>
    <w:rsid w:val="00A205DC"/>
  </w:style>
  <w:style w:type="paragraph" w:customStyle="1" w:styleId="6402FC03C08B4B4CBF4611199E1FFC85">
    <w:name w:val="6402FC03C08B4B4CBF4611199E1FFC85"/>
    <w:rsid w:val="00A205DC"/>
  </w:style>
  <w:style w:type="paragraph" w:customStyle="1" w:styleId="05F611F53AC14B18A9FED17AC95E4572">
    <w:name w:val="05F611F53AC14B18A9FED17AC95E4572"/>
    <w:rsid w:val="00A205DC"/>
  </w:style>
  <w:style w:type="paragraph" w:customStyle="1" w:styleId="CDD43B52AAA641259201CC6CC6530290">
    <w:name w:val="CDD43B52AAA641259201CC6CC6530290"/>
    <w:rsid w:val="00A205DC"/>
  </w:style>
  <w:style w:type="paragraph" w:customStyle="1" w:styleId="DDE0155FFF524AF59D1CB582F190436B">
    <w:name w:val="DDE0155FFF524AF59D1CB582F190436B"/>
    <w:rsid w:val="00A205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Customer Relationship Management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0196F9-D351-4C44-A784-CE929E0D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CRM</Company>
  <LinksUpToDate>false</LinksUpToDate>
  <CharactersWithSpaces>19474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ادارة عــلاقـات العـمـلاء               </dc:title>
  <dc:subject>العلاقـات العـامـة </dc:subject>
  <dc:creator>dIG</dc:creator>
  <cp:keywords/>
  <dc:description/>
  <cp:lastModifiedBy>dIG</cp:lastModifiedBy>
  <cp:revision>10</cp:revision>
  <dcterms:created xsi:type="dcterms:W3CDTF">2010-05-15T07:42:00Z</dcterms:created>
  <dcterms:modified xsi:type="dcterms:W3CDTF">2010-06-20T10:44:00Z</dcterms:modified>
</cp:coreProperties>
</file>